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E50" w:rsidRPr="00936E50" w:rsidRDefault="00936E50" w:rsidP="00936E50">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lang w:eastAsia="en-IN"/>
        </w:rPr>
      </w:pPr>
      <w:bookmarkStart w:id="0" w:name="_GoBack"/>
      <w:bookmarkEnd w:id="0"/>
      <w:r w:rsidRPr="00936E50">
        <w:rPr>
          <w:rFonts w:ascii="Segoe UI" w:eastAsia="Times New Roman" w:hAnsi="Segoe UI" w:cs="Segoe UI"/>
          <w:b/>
          <w:bCs/>
          <w:color w:val="0D0D0D"/>
          <w:kern w:val="36"/>
          <w:sz w:val="54"/>
          <w:szCs w:val="54"/>
          <w:lang w:eastAsia="en-IN"/>
        </w:rPr>
        <w:t>Gold Rate Prediction</w:t>
      </w:r>
    </w:p>
    <w:p w:rsidR="00936E50" w:rsidRPr="00936E50" w:rsidRDefault="00936E50" w:rsidP="00936E5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936E50">
        <w:rPr>
          <w:rFonts w:ascii="Segoe UI" w:eastAsia="Times New Roman" w:hAnsi="Segoe UI" w:cs="Segoe UI"/>
          <w:b/>
          <w:bCs/>
          <w:color w:val="0D0D0D"/>
          <w:sz w:val="36"/>
          <w:szCs w:val="36"/>
          <w:lang w:eastAsia="en-IN"/>
        </w:rPr>
        <w:t>Introduction</w:t>
      </w:r>
    </w:p>
    <w:p w:rsidR="00936E50" w:rsidRPr="00936E50" w:rsidRDefault="00936E50" w:rsidP="00936E5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936E50">
        <w:rPr>
          <w:rFonts w:ascii="Segoe UI" w:eastAsia="Times New Roman" w:hAnsi="Segoe UI" w:cs="Segoe UI"/>
          <w:color w:val="0D0D0D"/>
          <w:sz w:val="24"/>
          <w:szCs w:val="24"/>
          <w:lang w:eastAsia="en-IN"/>
        </w:rPr>
        <w:t xml:space="preserve">Gold Rate Prediction is a machine learning project aimed at predicting the price of gold (GLD) based on historical data and various features such as crude oil prices, stock market indices, and exchange rates. The project utilizes the Random Forest </w:t>
      </w:r>
      <w:proofErr w:type="spellStart"/>
      <w:r w:rsidRPr="00936E50">
        <w:rPr>
          <w:rFonts w:ascii="Segoe UI" w:eastAsia="Times New Roman" w:hAnsi="Segoe UI" w:cs="Segoe UI"/>
          <w:color w:val="0D0D0D"/>
          <w:sz w:val="24"/>
          <w:szCs w:val="24"/>
          <w:lang w:eastAsia="en-IN"/>
        </w:rPr>
        <w:t>Regressor</w:t>
      </w:r>
      <w:proofErr w:type="spellEnd"/>
      <w:r w:rsidRPr="00936E50">
        <w:rPr>
          <w:rFonts w:ascii="Segoe UI" w:eastAsia="Times New Roman" w:hAnsi="Segoe UI" w:cs="Segoe UI"/>
          <w:color w:val="0D0D0D"/>
          <w:sz w:val="24"/>
          <w:szCs w:val="24"/>
          <w:lang w:eastAsia="en-IN"/>
        </w:rPr>
        <w:t xml:space="preserve"> algorithm to build a predictive model and evaluate its performance.</w:t>
      </w:r>
    </w:p>
    <w:p w:rsidR="00936E50" w:rsidRPr="00936E50" w:rsidRDefault="00936E50" w:rsidP="00936E5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936E50">
        <w:rPr>
          <w:rFonts w:ascii="Segoe UI" w:eastAsia="Times New Roman" w:hAnsi="Segoe UI" w:cs="Segoe UI"/>
          <w:b/>
          <w:bCs/>
          <w:color w:val="0D0D0D"/>
          <w:sz w:val="36"/>
          <w:szCs w:val="36"/>
          <w:lang w:eastAsia="en-IN"/>
        </w:rPr>
        <w:t>Project Overview</w:t>
      </w:r>
    </w:p>
    <w:p w:rsidR="00936E50" w:rsidRPr="00936E50" w:rsidRDefault="00936E50" w:rsidP="00936E5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936E50">
        <w:rPr>
          <w:rFonts w:ascii="Segoe UI" w:eastAsia="Times New Roman" w:hAnsi="Segoe UI" w:cs="Segoe UI"/>
          <w:color w:val="0D0D0D"/>
          <w:sz w:val="24"/>
          <w:szCs w:val="24"/>
          <w:lang w:eastAsia="en-IN"/>
        </w:rPr>
        <w:t>Gold has been a valuable asset for investors and traders worldwide, and its price is influenced by various economic factors and market trends. Predicting the price of gold accurately can provide valuable insights for investors, traders, and policymakers to make informed decisions.</w:t>
      </w:r>
    </w:p>
    <w:p w:rsidR="00936E50" w:rsidRPr="00936E50" w:rsidRDefault="00936E50" w:rsidP="00936E5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936E50">
        <w:rPr>
          <w:rFonts w:ascii="Segoe UI" w:eastAsia="Times New Roman" w:hAnsi="Segoe UI" w:cs="Segoe UI"/>
          <w:b/>
          <w:bCs/>
          <w:color w:val="0D0D0D"/>
          <w:sz w:val="36"/>
          <w:szCs w:val="36"/>
          <w:lang w:eastAsia="en-IN"/>
        </w:rPr>
        <w:t>Project Workflow</w:t>
      </w:r>
    </w:p>
    <w:p w:rsidR="00936E50" w:rsidRPr="00936E50" w:rsidRDefault="00936E50" w:rsidP="00936E5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936E50">
        <w:rPr>
          <w:rFonts w:ascii="Segoe UI" w:eastAsia="Times New Roman" w:hAnsi="Segoe UI" w:cs="Segoe UI"/>
          <w:color w:val="0D0D0D"/>
          <w:sz w:val="24"/>
          <w:szCs w:val="24"/>
          <w:lang w:eastAsia="en-IN"/>
        </w:rPr>
        <w:t>The project workflow involves the following steps:</w:t>
      </w:r>
    </w:p>
    <w:p w:rsidR="00936E50" w:rsidRPr="00936E50" w:rsidRDefault="00936E50" w:rsidP="00936E5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936E50">
        <w:rPr>
          <w:rFonts w:ascii="Segoe UI" w:eastAsia="Times New Roman" w:hAnsi="Segoe UI" w:cs="Segoe UI"/>
          <w:b/>
          <w:bCs/>
          <w:color w:val="0D0D0D"/>
          <w:sz w:val="24"/>
          <w:szCs w:val="24"/>
          <w:bdr w:val="single" w:sz="2" w:space="0" w:color="E3E3E3" w:frame="1"/>
          <w:lang w:eastAsia="en-IN"/>
        </w:rPr>
        <w:t>Data Collection and Processing</w:t>
      </w:r>
      <w:r w:rsidRPr="00936E50">
        <w:rPr>
          <w:rFonts w:ascii="Segoe UI" w:eastAsia="Times New Roman" w:hAnsi="Segoe UI" w:cs="Segoe UI"/>
          <w:color w:val="0D0D0D"/>
          <w:sz w:val="24"/>
          <w:szCs w:val="24"/>
          <w:lang w:eastAsia="en-IN"/>
        </w:rPr>
        <w:t xml:space="preserve">: The historical data for gold prices and relevant features are collected from reliable sources and loaded into a Pandas </w:t>
      </w:r>
      <w:proofErr w:type="spellStart"/>
      <w:r w:rsidRPr="00936E50">
        <w:rPr>
          <w:rFonts w:ascii="Segoe UI" w:eastAsia="Times New Roman" w:hAnsi="Segoe UI" w:cs="Segoe UI"/>
          <w:color w:val="0D0D0D"/>
          <w:sz w:val="24"/>
          <w:szCs w:val="24"/>
          <w:lang w:eastAsia="en-IN"/>
        </w:rPr>
        <w:t>DataFrame</w:t>
      </w:r>
      <w:proofErr w:type="spellEnd"/>
      <w:r w:rsidRPr="00936E50">
        <w:rPr>
          <w:rFonts w:ascii="Segoe UI" w:eastAsia="Times New Roman" w:hAnsi="Segoe UI" w:cs="Segoe UI"/>
          <w:color w:val="0D0D0D"/>
          <w:sz w:val="24"/>
          <w:szCs w:val="24"/>
          <w:lang w:eastAsia="en-IN"/>
        </w:rPr>
        <w:t>. Basic data processing tasks such as handling missing values and exploring the data's statistical properties are performed.</w:t>
      </w:r>
    </w:p>
    <w:p w:rsidR="00936E50" w:rsidRPr="00936E50" w:rsidRDefault="00936E50" w:rsidP="00936E5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936E50">
        <w:rPr>
          <w:rFonts w:ascii="Segoe UI" w:eastAsia="Times New Roman" w:hAnsi="Segoe UI" w:cs="Segoe UI"/>
          <w:b/>
          <w:bCs/>
          <w:color w:val="0D0D0D"/>
          <w:sz w:val="24"/>
          <w:szCs w:val="24"/>
          <w:bdr w:val="single" w:sz="2" w:space="0" w:color="E3E3E3" w:frame="1"/>
          <w:lang w:eastAsia="en-IN"/>
        </w:rPr>
        <w:t>Exploratory Data Analysis (EDA)</w:t>
      </w:r>
      <w:r w:rsidRPr="00936E50">
        <w:rPr>
          <w:rFonts w:ascii="Segoe UI" w:eastAsia="Times New Roman" w:hAnsi="Segoe UI" w:cs="Segoe UI"/>
          <w:color w:val="0D0D0D"/>
          <w:sz w:val="24"/>
          <w:szCs w:val="24"/>
          <w:lang w:eastAsia="en-IN"/>
        </w:rPr>
        <w:t>: Exploratory data analysis techniques, including data visualization and correlation analysis, are used to gain insights into the relationships between different variables and identify patterns in the data.</w:t>
      </w:r>
    </w:p>
    <w:p w:rsidR="00936E50" w:rsidRPr="00936E50" w:rsidRDefault="00936E50" w:rsidP="00936E5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936E50">
        <w:rPr>
          <w:rFonts w:ascii="Segoe UI" w:eastAsia="Times New Roman" w:hAnsi="Segoe UI" w:cs="Segoe UI"/>
          <w:b/>
          <w:bCs/>
          <w:color w:val="0D0D0D"/>
          <w:sz w:val="24"/>
          <w:szCs w:val="24"/>
          <w:bdr w:val="single" w:sz="2" w:space="0" w:color="E3E3E3" w:frame="1"/>
          <w:lang w:eastAsia="en-IN"/>
        </w:rPr>
        <w:t>Feature Engineering</w:t>
      </w:r>
      <w:r w:rsidRPr="00936E50">
        <w:rPr>
          <w:rFonts w:ascii="Segoe UI" w:eastAsia="Times New Roman" w:hAnsi="Segoe UI" w:cs="Segoe UI"/>
          <w:color w:val="0D0D0D"/>
          <w:sz w:val="24"/>
          <w:szCs w:val="24"/>
          <w:lang w:eastAsia="en-IN"/>
        </w:rPr>
        <w:t xml:space="preserve">: The features are carefully selected and </w:t>
      </w:r>
      <w:proofErr w:type="spellStart"/>
      <w:r w:rsidRPr="00936E50">
        <w:rPr>
          <w:rFonts w:ascii="Segoe UI" w:eastAsia="Times New Roman" w:hAnsi="Segoe UI" w:cs="Segoe UI"/>
          <w:color w:val="0D0D0D"/>
          <w:sz w:val="24"/>
          <w:szCs w:val="24"/>
          <w:lang w:eastAsia="en-IN"/>
        </w:rPr>
        <w:t>preprocessed</w:t>
      </w:r>
      <w:proofErr w:type="spellEnd"/>
      <w:r w:rsidRPr="00936E50">
        <w:rPr>
          <w:rFonts w:ascii="Segoe UI" w:eastAsia="Times New Roman" w:hAnsi="Segoe UI" w:cs="Segoe UI"/>
          <w:color w:val="0D0D0D"/>
          <w:sz w:val="24"/>
          <w:szCs w:val="24"/>
          <w:lang w:eastAsia="en-IN"/>
        </w:rPr>
        <w:t xml:space="preserve"> to prepare them for model training. This step involves splitting the data into features (independent variables) and the target variable (gold prices).</w:t>
      </w:r>
    </w:p>
    <w:p w:rsidR="00936E50" w:rsidRPr="00936E50" w:rsidRDefault="00936E50" w:rsidP="00936E5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936E50">
        <w:rPr>
          <w:rFonts w:ascii="Segoe UI" w:eastAsia="Times New Roman" w:hAnsi="Segoe UI" w:cs="Segoe UI"/>
          <w:b/>
          <w:bCs/>
          <w:color w:val="0D0D0D"/>
          <w:sz w:val="24"/>
          <w:szCs w:val="24"/>
          <w:bdr w:val="single" w:sz="2" w:space="0" w:color="E3E3E3" w:frame="1"/>
          <w:lang w:eastAsia="en-IN"/>
        </w:rPr>
        <w:t>Model Training</w:t>
      </w:r>
      <w:r w:rsidRPr="00936E50">
        <w:rPr>
          <w:rFonts w:ascii="Segoe UI" w:eastAsia="Times New Roman" w:hAnsi="Segoe UI" w:cs="Segoe UI"/>
          <w:color w:val="0D0D0D"/>
          <w:sz w:val="24"/>
          <w:szCs w:val="24"/>
          <w:lang w:eastAsia="en-IN"/>
        </w:rPr>
        <w:t xml:space="preserve">: The Random Forest </w:t>
      </w:r>
      <w:proofErr w:type="spellStart"/>
      <w:r w:rsidRPr="00936E50">
        <w:rPr>
          <w:rFonts w:ascii="Segoe UI" w:eastAsia="Times New Roman" w:hAnsi="Segoe UI" w:cs="Segoe UI"/>
          <w:color w:val="0D0D0D"/>
          <w:sz w:val="24"/>
          <w:szCs w:val="24"/>
          <w:lang w:eastAsia="en-IN"/>
        </w:rPr>
        <w:t>Regressor</w:t>
      </w:r>
      <w:proofErr w:type="spellEnd"/>
      <w:r w:rsidRPr="00936E50">
        <w:rPr>
          <w:rFonts w:ascii="Segoe UI" w:eastAsia="Times New Roman" w:hAnsi="Segoe UI" w:cs="Segoe UI"/>
          <w:color w:val="0D0D0D"/>
          <w:sz w:val="24"/>
          <w:szCs w:val="24"/>
          <w:lang w:eastAsia="en-IN"/>
        </w:rPr>
        <w:t xml:space="preserve"> algorithm is chosen for training the predictive model due to its ability to handle nonlinear relationships and feature interactions effectively. The model is trained on the training dataset using the selected features.</w:t>
      </w:r>
    </w:p>
    <w:p w:rsidR="00936E50" w:rsidRPr="00936E50" w:rsidRDefault="00936E50" w:rsidP="00936E5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936E50">
        <w:rPr>
          <w:rFonts w:ascii="Segoe UI" w:eastAsia="Times New Roman" w:hAnsi="Segoe UI" w:cs="Segoe UI"/>
          <w:b/>
          <w:bCs/>
          <w:color w:val="0D0D0D"/>
          <w:sz w:val="24"/>
          <w:szCs w:val="24"/>
          <w:bdr w:val="single" w:sz="2" w:space="0" w:color="E3E3E3" w:frame="1"/>
          <w:lang w:eastAsia="en-IN"/>
        </w:rPr>
        <w:t>Model Evaluation</w:t>
      </w:r>
      <w:r w:rsidRPr="00936E50">
        <w:rPr>
          <w:rFonts w:ascii="Segoe UI" w:eastAsia="Times New Roman" w:hAnsi="Segoe UI" w:cs="Segoe UI"/>
          <w:color w:val="0D0D0D"/>
          <w:sz w:val="24"/>
          <w:szCs w:val="24"/>
          <w:lang w:eastAsia="en-IN"/>
        </w:rPr>
        <w:t>: The trained model's performance is evaluated using metrics such as R-squared error to assess its accuracy in predicting gold prices. This step helps determine the model's reliability and generalization capability.</w:t>
      </w:r>
    </w:p>
    <w:p w:rsidR="00936E50" w:rsidRPr="00936E50" w:rsidRDefault="00936E50" w:rsidP="00936E5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936E50">
        <w:rPr>
          <w:rFonts w:ascii="Segoe UI" w:eastAsia="Times New Roman" w:hAnsi="Segoe UI" w:cs="Segoe UI"/>
          <w:b/>
          <w:bCs/>
          <w:color w:val="0D0D0D"/>
          <w:sz w:val="24"/>
          <w:szCs w:val="24"/>
          <w:bdr w:val="single" w:sz="2" w:space="0" w:color="E3E3E3" w:frame="1"/>
          <w:lang w:eastAsia="en-IN"/>
        </w:rPr>
        <w:t>Prediction and Visualization</w:t>
      </w:r>
      <w:r w:rsidRPr="00936E50">
        <w:rPr>
          <w:rFonts w:ascii="Segoe UI" w:eastAsia="Times New Roman" w:hAnsi="Segoe UI" w:cs="Segoe UI"/>
          <w:color w:val="0D0D0D"/>
          <w:sz w:val="24"/>
          <w:szCs w:val="24"/>
          <w:lang w:eastAsia="en-IN"/>
        </w:rPr>
        <w:t>: The trained model is used to make predictions on the test dataset, and the predicted gold prices are compared with the actual prices. Visualization techniques such as line plots are employed to visualize the comparison and assess the model's effectiveness.</w:t>
      </w:r>
    </w:p>
    <w:p w:rsidR="00936E50" w:rsidRPr="00936E50" w:rsidRDefault="00936E50" w:rsidP="00936E5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936E50">
        <w:rPr>
          <w:rFonts w:ascii="Segoe UI" w:eastAsia="Times New Roman" w:hAnsi="Segoe UI" w:cs="Segoe UI"/>
          <w:b/>
          <w:bCs/>
          <w:color w:val="0D0D0D"/>
          <w:sz w:val="36"/>
          <w:szCs w:val="36"/>
          <w:lang w:eastAsia="en-IN"/>
        </w:rPr>
        <w:lastRenderedPageBreak/>
        <w:t>Conclusion</w:t>
      </w:r>
    </w:p>
    <w:p w:rsidR="00936E50" w:rsidRPr="00936E50" w:rsidRDefault="00936E50" w:rsidP="00936E5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936E50">
        <w:rPr>
          <w:rFonts w:ascii="Segoe UI" w:eastAsia="Times New Roman" w:hAnsi="Segoe UI" w:cs="Segoe UI"/>
          <w:color w:val="0D0D0D"/>
          <w:sz w:val="24"/>
          <w:szCs w:val="24"/>
          <w:lang w:eastAsia="en-IN"/>
        </w:rPr>
        <w:t>Gold Rate Prediction project demonstrates the application of machine learning techniques to predict the price of gold based on historical data and relevant economic indicators. By accurately forecasting gold prices, the project aims to provide valuable insights for investors, traders, and policymakers, enabling them to make informed decisions and navigate the volatile financial markets effectively.</w:t>
      </w:r>
    </w:p>
    <w:p w:rsidR="002331A7" w:rsidRDefault="002331A7"/>
    <w:sectPr w:rsidR="00233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748F5"/>
    <w:multiLevelType w:val="multilevel"/>
    <w:tmpl w:val="6604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E50"/>
    <w:rsid w:val="002331A7"/>
    <w:rsid w:val="00936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2D178-F319-4B5D-8286-5BD7F467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6E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36E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E5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36E5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36E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6E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85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2024-02-25T12:19:00Z</dcterms:created>
  <dcterms:modified xsi:type="dcterms:W3CDTF">2024-02-25T12:20:00Z</dcterms:modified>
</cp:coreProperties>
</file>