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800"/>
        <w:jc w:val="center"/>
      </w:pPr>
      <w:r>
        <w:rPr>
          <w:rFonts w:ascii="Arial" w:cs="Arial" w:eastAsia="Arial" w:hAnsi="Arial"/>
          <w:b/>
          <w:bCs/>
          <w:color w:val="0f3460"/>
          <w:sz w:val="80"/>
          <w:szCs w:val="80"/>
        </w:rPr>
        <w:t xml:space="preserve">LumiNex</w:t>
      </w:r>
    </w:p>
    <w:p>
      <w:pPr>
        <w:spacing w:after="60" w:before="0"/>
        <w:jc w:val="center"/>
      </w:pPr>
      <w:r>
        <w:rPr>
          <w:rFonts w:ascii="Arial" w:cs="Arial" w:eastAsia="Arial" w:hAnsi="Arial"/>
          <w:color w:val="2563eb"/>
          <w:sz w:val="34"/>
          <w:szCs w:val="34"/>
        </w:rPr>
        <w:t xml:space="preserve">Technical Documentation</w:t>
      </w:r>
    </w:p>
    <w:p>
      <w:pPr>
        <w:pBdr>
          <w:bottom w:val="single" w:color="2563eb" w:sz="4" w:space="1"/>
        </w:pBdr>
        <w:spacing w:after="120" w:before="120"/>
      </w:pPr>
    </w:p>
    <w:p>
      <w:pPr>
        <w:spacing w:after="60" w:before="160"/>
        <w:jc w:val="center"/>
      </w:pPr>
      <w:r>
        <w:rPr>
          <w:rFonts w:ascii="Arial" w:cs="Arial" w:eastAsia="Arial" w:hAnsi="Arial"/>
          <w:i/>
          <w:iCs/>
          <w:color w:val="555555"/>
          <w:sz w:val="22"/>
          <w:szCs w:val="22"/>
        </w:rPr>
        <w:t xml:space="preserve">Full Technical Reference: Models, Services, Components, Guards, Interceptors</w:t>
      </w:r>
    </w:p>
    <w:p>
      <w:pPr>
        <w:spacing w:before="60"/>
        <w:jc w:val="center"/>
      </w:pPr>
      <w:r>
        <w:rPr>
          <w:rFonts w:ascii="Arial" w:cs="Arial" w:eastAsia="Arial" w:hAnsi="Arial"/>
          <w:color w:val="888888"/>
          <w:sz w:val="20"/>
          <w:szCs w:val="20"/>
        </w:rPr>
        <w:t xml:space="preserve">For Developers, Interviewers, and Technical Review  |  2026</w:t>
      </w:r>
    </w:p>
    <w:p>
      <w:r>
        <w:br w:type="page"/>
      </w:r>
    </w:p>
    <w:p>
      <w:pPr>
        <w:pStyle w:val="Heading1"/>
        <w:spacing w:after="120" w:before="400"/>
      </w:pPr>
      <w:r>
        <w:rPr>
          <w:rFonts w:ascii="Arial" w:cs="Arial" w:eastAsia="Arial" w:hAnsi="Arial"/>
          <w:b/>
          <w:bCs/>
          <w:color w:val="0f3460"/>
          <w:sz w:val="36"/>
          <w:szCs w:val="36"/>
        </w:rPr>
        <w:t xml:space="preserve">Chapter 1: Project Setup &amp; Configuration</w:t>
      </w:r>
    </w:p>
    <w:p>
      <w:pPr>
        <w:pBdr>
          <w:bottom w:val="single" w:color="2563eb" w:sz="4" w:space="1"/>
        </w:pBdr>
        <w:spacing w:after="120" w:before="120"/>
      </w:pPr>
    </w:p>
    <w:p>
      <w:pPr>
        <w:spacing w:after="60" w:before="40"/>
      </w:pPr>
      <w:r>
        <w:rPr>
          <w:rFonts w:ascii="Arial" w:cs="Arial" w:eastAsia="Arial" w:hAnsi="Arial"/>
          <w:color w:val="333333"/>
          <w:sz w:val="21"/>
          <w:szCs w:val="21"/>
        </w:rPr>
        <w:t xml:space="preserve">LumiNex is an Angular 21 Single Page Application bootstrapped using the Angular CLI. It uses the new standalone component architecture and the esbuild-based application builder.</w:t>
      </w:r>
    </w:p>
    <w:p>
      <w:pPr>
        <w:pStyle w:val="Heading2"/>
        <w:spacing w:after="80" w:before="280"/>
      </w:pPr>
      <w:r>
        <w:rPr>
          <w:rFonts w:ascii="Arial" w:cs="Arial" w:eastAsia="Arial" w:hAnsi="Arial"/>
          <w:b/>
          <w:bCs/>
          <w:color w:val="1a3c6e"/>
          <w:sz w:val="26"/>
          <w:szCs w:val="26"/>
        </w:rPr>
        <w:t xml:space="preserve">1.1 Angular Configuration (angular.json)</w:t>
      </w:r>
    </w:p>
    <w:p>
      <w:pPr>
        <w:spacing w:after="60" w:before="40"/>
      </w:pPr>
      <w:r>
        <w:rPr>
          <w:rFonts w:ascii="Arial" w:cs="Arial" w:eastAsia="Arial" w:hAnsi="Arial"/>
          <w:color w:val="333333"/>
          <w:sz w:val="21"/>
          <w:szCs w:val="21"/>
        </w:rPr>
        <w:t xml:space="preserve">The project uses @angular/build:application builder (not the legacy webpack builder). Key settings:</w:t>
      </w:r>
    </w:p>
    <w:p>
      <w:pPr>
        <w:pStyle w:val="ListParagraph"/>
        <w:numPr>
          <w:ilvl w:val="0"/>
          <w:numId w:val="2"/>
        </w:numPr>
        <w:spacing w:after="40" w:before="40"/>
      </w:pPr>
      <w:r>
        <w:rPr>
          <w:rFonts w:ascii="Arial" w:cs="Arial" w:eastAsia="Arial" w:hAnsi="Arial"/>
          <w:color w:val="333333"/>
          <w:sz w:val="21"/>
          <w:szCs w:val="21"/>
        </w:rPr>
        <w:t xml:space="preserve">Builder: @angular/build:application — uses esbuild for faster builds</w:t>
      </w:r>
    </w:p>
    <w:p>
      <w:pPr>
        <w:pStyle w:val="ListParagraph"/>
        <w:numPr>
          <w:ilvl w:val="0"/>
          <w:numId w:val="2"/>
        </w:numPr>
        <w:spacing w:after="40" w:before="40"/>
      </w:pPr>
      <w:r>
        <w:rPr>
          <w:rFonts w:ascii="Arial" w:cs="Arial" w:eastAsia="Arial" w:hAnsi="Arial"/>
          <w:color w:val="333333"/>
          <w:sz w:val="21"/>
          <w:szCs w:val="21"/>
        </w:rPr>
        <w:t xml:space="preserve">Zoneless Change Detection — provideZonelessChangeDetection() in app.config.ts</w:t>
      </w:r>
    </w:p>
    <w:p>
      <w:pPr>
        <w:pStyle w:val="ListParagraph"/>
        <w:numPr>
          <w:ilvl w:val="0"/>
          <w:numId w:val="2"/>
        </w:numPr>
        <w:spacing w:after="40" w:before="40"/>
      </w:pPr>
      <w:r>
        <w:rPr>
          <w:rFonts w:ascii="Arial" w:cs="Arial" w:eastAsia="Arial" w:hAnsi="Arial"/>
          <w:color w:val="333333"/>
          <w:sz w:val="21"/>
          <w:szCs w:val="21"/>
        </w:rPr>
        <w:t xml:space="preserve">Bootstrap CSS/JS included via the styles and scripts arrays in angular.json</w:t>
      </w:r>
    </w:p>
    <w:p>
      <w:pPr>
        <w:pStyle w:val="ListParagraph"/>
        <w:numPr>
          <w:ilvl w:val="0"/>
          <w:numId w:val="2"/>
        </w:numPr>
        <w:spacing w:after="40" w:before="40"/>
      </w:pPr>
      <w:r>
        <w:rPr>
          <w:rFonts w:ascii="Arial" w:cs="Arial" w:eastAsia="Arial" w:hAnsi="Arial"/>
          <w:color w:val="333333"/>
          <w:sz w:val="21"/>
          <w:szCs w:val="21"/>
        </w:rPr>
        <w:t xml:space="preserve">Output: dist/LumiNex/browser (Angular 17+ subfolder structure)</w:t>
      </w:r>
    </w:p>
    <w:p>
      <w:pPr>
        <w:pStyle w:val="ListParagraph"/>
        <w:numPr>
          <w:ilvl w:val="0"/>
          <w:numId w:val="2"/>
        </w:numPr>
        <w:spacing w:after="40" w:before="40"/>
      </w:pPr>
      <w:r>
        <w:rPr>
          <w:rFonts w:ascii="Arial" w:cs="Arial" w:eastAsia="Arial" w:hAnsi="Arial"/>
          <w:color w:val="333333"/>
          <w:sz w:val="21"/>
          <w:szCs w:val="21"/>
        </w:rPr>
        <w:t xml:space="preserve">Production budget: 1MB warning, 2MB error for initial bundle</w:t>
      </w:r>
    </w:p>
    <w:p>
      <w:pPr>
        <w:pStyle w:val="Heading2"/>
        <w:spacing w:after="80" w:before="280"/>
      </w:pPr>
      <w:r>
        <w:rPr>
          <w:rFonts w:ascii="Arial" w:cs="Arial" w:eastAsia="Arial" w:hAnsi="Arial"/>
          <w:b/>
          <w:bCs/>
          <w:color w:val="1a3c6e"/>
          <w:sz w:val="26"/>
          <w:szCs w:val="26"/>
        </w:rPr>
        <w:t xml:space="preserve">1.2 App Bootstrap (main.ts + app.config.ts)</w:t>
      </w:r>
    </w:p>
    <w:p>
      <w:pPr>
        <w:spacing w:after="60" w:before="40"/>
      </w:pPr>
      <w:r>
        <w:rPr>
          <w:rFonts w:ascii="Arial" w:cs="Arial" w:eastAsia="Arial" w:hAnsi="Arial"/>
          <w:color w:val="333333"/>
          <w:sz w:val="21"/>
          <w:szCs w:val="21"/>
        </w:rPr>
        <w:t xml:space="preserve">The app bootstraps via bootstrapApplication (standalone API, no NgModule):</w:t>
      </w:r>
    </w:p>
    <w:p>
      <w:pPr>
        <w:shd w:fill="F1F5F9" w:val="clear"/>
        <w:spacing w:after="40" w:before="40"/>
      </w:pPr>
      <w:r>
        <w:rPr>
          <w:rFonts w:ascii="Courier New" w:cs="Courier New" w:eastAsia="Courier New" w:hAnsi="Courier New"/>
          <w:color w:val="0f3460"/>
          <w:sz w:val="18"/>
          <w:szCs w:val="18"/>
        </w:rPr>
        <w:t xml:space="preserve">bootstrapApplication(AppComponent, appConfig)</w:t>
      </w:r>
    </w:p>
    <w:p>
      <w:pPr>
        <w:spacing w:after="60" w:before="40"/>
      </w:pPr>
      <w:r>
        <w:rPr>
          <w:rFonts w:ascii="Arial" w:cs="Arial" w:eastAsia="Arial" w:hAnsi="Arial"/>
          <w:color w:val="333333"/>
          <w:sz w:val="21"/>
          <w:szCs w:val="21"/>
        </w:rPr>
        <w:t xml:space="preserve">app.config.ts registers all providers:</w:t>
      </w:r>
    </w:p>
    <w:p>
      <w:pPr>
        <w:shd w:fill="F1F5F9" w:val="clear"/>
        <w:spacing w:after="40" w:before="40"/>
      </w:pPr>
      <w:r>
        <w:rPr>
          <w:rFonts w:ascii="Courier New" w:cs="Courier New" w:eastAsia="Courier New" w:hAnsi="Courier New"/>
          <w:color w:val="0f3460"/>
          <w:sz w:val="18"/>
          <w:szCs w:val="18"/>
        </w:rPr>
        <w:t xml:space="preserve">provideZonelessChangeDetection()         // No Zone.js — signal-compatible</w:t>
      </w:r>
    </w:p>
    <w:p>
      <w:pPr>
        <w:shd w:fill="F1F5F9" w:val="clear"/>
        <w:spacing w:after="40" w:before="40"/>
      </w:pPr>
      <w:r>
        <w:rPr>
          <w:rFonts w:ascii="Courier New" w:cs="Courier New" w:eastAsia="Courier New" w:hAnsi="Courier New"/>
          <w:color w:val="0f3460"/>
          <w:sz w:val="18"/>
          <w:szCs w:val="18"/>
        </w:rPr>
        <w:t xml:space="preserve">provideRouter(routes, withInMemoryScrolling(...))  // Router with scroll restoration</w:t>
      </w:r>
    </w:p>
    <w:p>
      <w:pPr>
        <w:shd w:fill="F1F5F9" w:val="clear"/>
        <w:spacing w:after="40" w:before="40"/>
      </w:pPr>
      <w:r>
        <w:rPr>
          <w:rFonts w:ascii="Courier New" w:cs="Courier New" w:eastAsia="Courier New" w:hAnsi="Courier New"/>
          <w:color w:val="0f3460"/>
          <w:sz w:val="18"/>
          <w:szCs w:val="18"/>
        </w:rPr>
        <w:t xml:space="preserve">provideHttpClient(withInterceptors([authInterceptor, loadingInterceptor]))</w:t>
      </w:r>
    </w:p>
    <w:p>
      <w:pPr>
        <w:spacing w:after="60" w:before="40"/>
      </w:pPr>
      <w:r>
        <w:rPr>
          <w:rFonts w:ascii="Arial" w:cs="Arial" w:eastAsia="Arial" w:hAnsi="Arial"/>
          <w:color w:val="333333"/>
          <w:sz w:val="21"/>
          <w:szCs w:val="21"/>
        </w:rPr>
        <w:t xml:space="preserve">This means there is no AppModule. Every component is standalone and self-declares its imports.</w:t>
      </w:r>
    </w:p>
    <w:p>
      <w:pPr>
        <w:pStyle w:val="Heading2"/>
        <w:spacing w:after="80" w:before="280"/>
      </w:pPr>
      <w:r>
        <w:rPr>
          <w:rFonts w:ascii="Arial" w:cs="Arial" w:eastAsia="Arial" w:hAnsi="Arial"/>
          <w:b/>
          <w:bCs/>
          <w:color w:val="1a3c6e"/>
          <w:sz w:val="26"/>
          <w:szCs w:val="26"/>
        </w:rPr>
        <w:t xml:space="preserve">1.3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@angular/core 21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Core framework — components, DI, signals</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@angular/router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Client-side routing with lazy loading and guards</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@angular/forms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ReactiveFormsModule, FormBuilder, Validators</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@angular/material 21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Material UI components and CDK</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@angular/common/http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HttpClient for REST API calls</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rxjs 7.8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BehaviorSubject, Observable, forkJoin, switchMap, tap, map, finalize</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bootstrap 5.3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Responsive UI framework</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json-server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Mock REST API from db.json</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@auth0/angular-jwt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JWT utilities (imported but auth is mocked)</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jwt-decode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JWT token decoding utility</w:t>
            </w:r>
          </w:p>
        </w:tc>
      </w:tr>
    </w:tbl>
    <w:p>
      <w:r>
        <w:br w:type="page"/>
      </w:r>
    </w:p>
    <w:p>
      <w:pPr>
        <w:pStyle w:val="Heading1"/>
        <w:spacing w:after="120" w:before="400"/>
      </w:pPr>
      <w:r>
        <w:rPr>
          <w:rFonts w:ascii="Arial" w:cs="Arial" w:eastAsia="Arial" w:hAnsi="Arial"/>
          <w:b/>
          <w:bCs/>
          <w:color w:val="0f3460"/>
          <w:sz w:val="36"/>
          <w:szCs w:val="36"/>
        </w:rPr>
        <w:t xml:space="preserve">Chapter 2: Routing Architecture</w:t>
      </w:r>
    </w:p>
    <w:p>
      <w:pPr>
        <w:pBdr>
          <w:bottom w:val="single" w:color="2563eb" w:sz="4" w:space="1"/>
        </w:pBdr>
        <w:spacing w:after="120" w:before="120"/>
      </w:pPr>
    </w:p>
    <w:p>
      <w:pPr>
        <w:spacing w:after="60" w:before="40"/>
      </w:pPr>
      <w:r>
        <w:rPr>
          <w:rFonts w:ascii="Arial" w:cs="Arial" w:eastAsia="Arial" w:hAnsi="Arial"/>
          <w:color w:val="333333"/>
          <w:sz w:val="21"/>
          <w:szCs w:val="21"/>
        </w:rPr>
        <w:t xml:space="preserve">LumiNex uses Angular's standalone routing with lazy-loaded feature route arrays. There is no NgModule-based loadChildren — instead, each feature uses a plain Routes array exported as a constant.</w:t>
      </w:r>
    </w:p>
    <w:p>
      <w:pPr>
        <w:pStyle w:val="Heading2"/>
        <w:spacing w:after="80" w:before="280"/>
      </w:pPr>
      <w:r>
        <w:rPr>
          <w:rFonts w:ascii="Arial" w:cs="Arial" w:eastAsia="Arial" w:hAnsi="Arial"/>
          <w:b/>
          <w:bCs/>
          <w:color w:val="1a3c6e"/>
          <w:sz w:val="26"/>
          <w:szCs w:val="26"/>
        </w:rPr>
        <w:t xml:space="preserve">2.1 Root Routes (app-routing.module.ts)</w:t>
      </w:r>
    </w:p>
    <w:p>
      <w:pPr>
        <w:shd w:fill="F1F5F9" w:val="clear"/>
        <w:spacing w:after="40" w:before="40"/>
      </w:pPr>
      <w:r>
        <w:rPr>
          <w:rFonts w:ascii="Courier New" w:cs="Courier New" w:eastAsia="Courier New" w:hAnsi="Courier New"/>
          <w:color w:val="0f3460"/>
          <w:sz w:val="18"/>
          <w:szCs w:val="18"/>
        </w:rPr>
        <w:t xml:space="preserve">{ path: '', component: HomeComponent }</w:t>
      </w:r>
    </w:p>
    <w:p>
      <w:pPr>
        <w:shd w:fill="F1F5F9" w:val="clear"/>
        <w:spacing w:after="40" w:before="40"/>
      </w:pPr>
      <w:r>
        <w:rPr>
          <w:rFonts w:ascii="Courier New" w:cs="Courier New" w:eastAsia="Courier New" w:hAnsi="Courier New"/>
          <w:color w:val="0f3460"/>
          <w:sz w:val="18"/>
          <w:szCs w:val="18"/>
        </w:rPr>
        <w:t xml:space="preserve">{ path: 'auth', loadChildren: () =&gt; import('./auth/auth.routes').then(m =&gt; m.AUTH_ROUTES) }</w:t>
      </w:r>
    </w:p>
    <w:p>
      <w:pPr>
        <w:shd w:fill="F1F5F9" w:val="clear"/>
        <w:spacing w:after="40" w:before="40"/>
      </w:pPr>
      <w:r>
        <w:rPr>
          <w:rFonts w:ascii="Courier New" w:cs="Courier New" w:eastAsia="Courier New" w:hAnsi="Courier New"/>
          <w:color w:val="0f3460"/>
          <w:sz w:val="18"/>
          <w:szCs w:val="18"/>
        </w:rPr>
        <w:t xml:space="preserve">{ path: 'client', loadChildren: () =&gt; import('./client/client.routes').then(m =&gt; m.CLIENT_ROUTES) }</w:t>
      </w:r>
    </w:p>
    <w:p>
      <w:pPr>
        <w:shd w:fill="F1F5F9" w:val="clear"/>
        <w:spacing w:after="40" w:before="40"/>
      </w:pPr>
      <w:r>
        <w:rPr>
          <w:rFonts w:ascii="Courier New" w:cs="Courier New" w:eastAsia="Courier New" w:hAnsi="Courier New"/>
          <w:color w:val="0f3460"/>
          <w:sz w:val="18"/>
          <w:szCs w:val="18"/>
        </w:rPr>
        <w:t xml:space="preserve">{ path: 'admin', loadChildren: () =&gt; import('./admin/admin.routes').then(m =&gt; m.ADMIN_ROUTES) }</w:t>
      </w:r>
    </w:p>
    <w:p>
      <w:pPr>
        <w:shd w:fill="F1F5F9" w:val="clear"/>
        <w:spacing w:after="40" w:before="40"/>
      </w:pPr>
      <w:r>
        <w:rPr>
          <w:rFonts w:ascii="Courier New" w:cs="Courier New" w:eastAsia="Courier New" w:hAnsi="Courier New"/>
          <w:color w:val="0f3460"/>
          <w:sz w:val="18"/>
          <w:szCs w:val="18"/>
        </w:rPr>
        <w:t xml:space="preserve">{ path: 'staff', loadChildren: () =&gt; import('./staff/staff.routes').then(m =&gt; m.STAFF_ROUTES) }</w:t>
      </w:r>
    </w:p>
    <w:p>
      <w:pPr>
        <w:shd w:fill="F1F5F9" w:val="clear"/>
        <w:spacing w:after="40" w:before="40"/>
      </w:pPr>
      <w:r>
        <w:rPr>
          <w:rFonts w:ascii="Courier New" w:cs="Courier New" w:eastAsia="Courier New" w:hAnsi="Courier New"/>
          <w:color w:val="0f3460"/>
          <w:sz w:val="18"/>
          <w:szCs w:val="18"/>
        </w:rPr>
        <w:t xml:space="preserve">{ path: '**', redirectTo: '' }</w:t>
      </w:r>
    </w:p>
    <w:p>
      <w:pPr>
        <w:spacing w:after="60" w:before="40"/>
      </w:pPr>
      <w:r>
        <w:rPr>
          <w:rFonts w:ascii="Arial" w:cs="Arial" w:eastAsia="Arial" w:hAnsi="Arial"/>
          <w:color w:val="333333"/>
          <w:sz w:val="21"/>
          <w:szCs w:val="21"/>
        </w:rPr>
        <w:t xml:space="preserve">Lazy loading means admin/client/staff code is only downloaded when the user navigates to that section — improving initial load time.</w:t>
      </w:r>
    </w:p>
    <w:p>
      <w:pPr>
        <w:pStyle w:val="Heading2"/>
        <w:spacing w:after="80" w:before="280"/>
      </w:pPr>
      <w:r>
        <w:rPr>
          <w:rFonts w:ascii="Arial" w:cs="Arial" w:eastAsia="Arial" w:hAnsi="Arial"/>
          <w:b/>
          <w:bCs/>
          <w:color w:val="1a3c6e"/>
          <w:sz w:val="26"/>
          <w:szCs w:val="26"/>
        </w:rPr>
        <w:t xml:space="preserve">2.2 Feature Routes</w:t>
      </w:r>
    </w:p>
    <w:p>
      <w:pPr>
        <w:spacing w:after="60" w:before="200"/>
      </w:pPr>
      <w:r>
        <w:rPr>
          <w:rFonts w:ascii="Arial" w:cs="Arial" w:eastAsia="Arial" w:hAnsi="Arial"/>
          <w:b/>
          <w:bCs/>
          <w:color w:val="2563eb"/>
          <w:sz w:val="22"/>
          <w:szCs w:val="22"/>
        </w:rPr>
        <w:t xml:space="preserve">AUTH_ROUTES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login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LoginComponent — protected by LoginGuard (redirects if already logged in)</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register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RegisterComponent — protected by LoginGuard</w:t>
            </w:r>
          </w:p>
        </w:tc>
      </w:tr>
    </w:tbl>
    <w:p>
      <w:pPr>
        <w:spacing w:after="60" w:before="200"/>
      </w:pPr>
      <w:r>
        <w:rPr>
          <w:rFonts w:ascii="Arial" w:cs="Arial" w:eastAsia="Arial" w:hAnsi="Arial"/>
          <w:b/>
          <w:bCs/>
          <w:color w:val="2563eb"/>
          <w:sz w:val="22"/>
          <w:szCs w:val="22"/>
        </w:rPr>
        <w:t xml:space="preserve">ADMIN_ROUTES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dashboard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Dashboard — overview stats and recent requests</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all-requests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AllRequestsComponent — full request management with staff assignment</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client-management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ClientManagementComponent — add/edit/delete users</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staff-management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StaffManagementComponent — manage staff accounts</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service-management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ServiceManagementComponent — add/delete services</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revenue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Revenue — revenue tracking</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payments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AdminPaymentsComponent — payment overview</w:t>
            </w:r>
          </w:p>
        </w:tc>
      </w:tr>
    </w:tbl>
    <w:p>
      <w:pPr>
        <w:spacing w:after="60" w:before="200"/>
      </w:pPr>
      <w:r>
        <w:rPr>
          <w:rFonts w:ascii="Arial" w:cs="Arial" w:eastAsia="Arial" w:hAnsi="Arial"/>
          <w:b/>
          <w:bCs/>
          <w:color w:val="2563eb"/>
          <w:sz w:val="22"/>
          <w:szCs w:val="22"/>
        </w:rPr>
        <w:t xml:space="preserve">CLIENT_ROUTES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dashboard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Dashboard — personalized overview of client's recent requests</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catalogue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CatalogueComponent — browse services by category</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my-requests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MyRequestsComponent — client's own requests with timeline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request-form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RequestForm — submit new request (receives serviceId via query param)</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request-detail/:id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RequestDetail — full detail of a specific request</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payments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Payments — client payment history</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profile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Profile — edit personal and company details</w:t>
            </w:r>
          </w:p>
        </w:tc>
      </w:tr>
    </w:tbl>
    <w:p>
      <w:pPr>
        <w:spacing w:after="60" w:before="200"/>
      </w:pPr>
      <w:r>
        <w:rPr>
          <w:rFonts w:ascii="Arial" w:cs="Arial" w:eastAsia="Arial" w:hAnsi="Arial"/>
          <w:b/>
          <w:bCs/>
          <w:color w:val="2563eb"/>
          <w:sz w:val="22"/>
          <w:szCs w:val="22"/>
        </w:rPr>
        <w:t xml:space="preserve">STAFF_ROUTES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summary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SummaryComponent — staff overview dashboard</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my-tasks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MyTasksComponent — all tasks assigned to this staff member</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task-detail/:id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TaskDetail — update status and add notes for a task</w:t>
            </w:r>
          </w:p>
        </w:tc>
      </w:tr>
    </w:tbl>
    <w:p>
      <w:r>
        <w:br w:type="page"/>
      </w:r>
    </w:p>
    <w:p>
      <w:pPr>
        <w:pStyle w:val="Heading1"/>
        <w:spacing w:after="120" w:before="400"/>
      </w:pPr>
      <w:r>
        <w:rPr>
          <w:rFonts w:ascii="Arial" w:cs="Arial" w:eastAsia="Arial" w:hAnsi="Arial"/>
          <w:b/>
          <w:bCs/>
          <w:color w:val="0f3460"/>
          <w:sz w:val="36"/>
          <w:szCs w:val="36"/>
        </w:rPr>
        <w:t xml:space="preserve">Chapter 3: Data Models (TypeScript Interfaces)</w:t>
      </w:r>
    </w:p>
    <w:p>
      <w:pPr>
        <w:pBdr>
          <w:bottom w:val="single" w:color="2563eb" w:sz="4" w:space="1"/>
        </w:pBdr>
        <w:spacing w:after="120" w:before="120"/>
      </w:pPr>
    </w:p>
    <w:p>
      <w:pPr>
        <w:spacing w:after="60" w:before="40"/>
      </w:pPr>
      <w:r>
        <w:rPr>
          <w:rFonts w:ascii="Arial" w:cs="Arial" w:eastAsia="Arial" w:hAnsi="Arial"/>
          <w:color w:val="333333"/>
          <w:sz w:val="21"/>
          <w:szCs w:val="21"/>
        </w:rPr>
        <w:t xml:space="preserve">All data entities are defined as TypeScript interfaces in src/app/core/models/. These interfaces enforce type safety across services and components.</w:t>
      </w:r>
    </w:p>
    <w:p>
      <w:pPr>
        <w:pStyle w:val="Heading2"/>
        <w:spacing w:after="80" w:before="280"/>
      </w:pPr>
      <w:r>
        <w:rPr>
          <w:rFonts w:ascii="Arial" w:cs="Arial" w:eastAsia="Arial" w:hAnsi="Arial"/>
          <w:b/>
          <w:bCs/>
          <w:color w:val="1a3c6e"/>
          <w:sz w:val="26"/>
          <w:szCs w:val="26"/>
        </w:rPr>
        <w:t xml:space="preserve">3.1 User (user.ts)</w:t>
      </w:r>
    </w:p>
    <w:p>
      <w:pPr>
        <w:shd w:fill="F1F5F9" w:val="clear"/>
        <w:spacing w:after="40" w:before="40"/>
      </w:pPr>
      <w:r>
        <w:rPr>
          <w:rFonts w:ascii="Courier New" w:cs="Courier New" w:eastAsia="Courier New" w:hAnsi="Courier New"/>
          <w:color w:val="0f3460"/>
          <w:sz w:val="18"/>
          <w:szCs w:val="18"/>
        </w:rPr>
        <w:t xml:space="preserve">interface User {</w:t>
      </w:r>
    </w:p>
    <w:p>
      <w:pPr>
        <w:shd w:fill="F1F5F9" w:val="clear"/>
        <w:spacing w:after="40" w:before="40"/>
      </w:pPr>
      <w:r>
        <w:rPr>
          <w:rFonts w:ascii="Courier New" w:cs="Courier New" w:eastAsia="Courier New" w:hAnsi="Courier New"/>
          <w:color w:val="0f3460"/>
          <w:sz w:val="18"/>
          <w:szCs w:val="18"/>
        </w:rPr>
        <w:t xml:space="preserve">  id: string;</w:t>
      </w:r>
    </w:p>
    <w:p>
      <w:pPr>
        <w:shd w:fill="F1F5F9" w:val="clear"/>
        <w:spacing w:after="40" w:before="40"/>
      </w:pPr>
      <w:r>
        <w:rPr>
          <w:rFonts w:ascii="Courier New" w:cs="Courier New" w:eastAsia="Courier New" w:hAnsi="Courier New"/>
          <w:color w:val="0f3460"/>
          <w:sz w:val="18"/>
          <w:szCs w:val="18"/>
        </w:rPr>
        <w:t xml:space="preserve">  name: string;</w:t>
      </w:r>
    </w:p>
    <w:p>
      <w:pPr>
        <w:shd w:fill="F1F5F9" w:val="clear"/>
        <w:spacing w:after="40" w:before="40"/>
      </w:pPr>
      <w:r>
        <w:rPr>
          <w:rFonts w:ascii="Courier New" w:cs="Courier New" w:eastAsia="Courier New" w:hAnsi="Courier New"/>
          <w:color w:val="0f3460"/>
          <w:sz w:val="18"/>
          <w:szCs w:val="18"/>
        </w:rPr>
        <w:t xml:space="preserve">  email: string;</w:t>
      </w:r>
    </w:p>
    <w:p>
      <w:pPr>
        <w:shd w:fill="F1F5F9" w:val="clear"/>
        <w:spacing w:after="40" w:before="40"/>
      </w:pPr>
      <w:r>
        <w:rPr>
          <w:rFonts w:ascii="Courier New" w:cs="Courier New" w:eastAsia="Courier New" w:hAnsi="Courier New"/>
          <w:color w:val="0f3460"/>
          <w:sz w:val="18"/>
          <w:szCs w:val="18"/>
        </w:rPr>
        <w:t xml:space="preserve">  role: 'ADMIN' | 'STAFF' | 'CLIENT';</w:t>
      </w:r>
    </w:p>
    <w:p>
      <w:pPr>
        <w:shd w:fill="F1F5F9" w:val="clear"/>
        <w:spacing w:after="40" w:before="40"/>
      </w:pPr>
      <w:r>
        <w:rPr>
          <w:rFonts w:ascii="Courier New" w:cs="Courier New" w:eastAsia="Courier New" w:hAnsi="Courier New"/>
          <w:color w:val="0f3460"/>
          <w:sz w:val="18"/>
          <w:szCs w:val="18"/>
        </w:rPr>
        <w:t xml:space="preserve">  password?: string;        // stored in JSON Server (mock only)</w:t>
      </w:r>
    </w:p>
    <w:p>
      <w:pPr>
        <w:shd w:fill="F1F5F9" w:val="clear"/>
        <w:spacing w:after="40" w:before="40"/>
      </w:pPr>
      <w:r>
        <w:rPr>
          <w:rFonts w:ascii="Courier New" w:cs="Courier New" w:eastAsia="Courier New" w:hAnsi="Courier New"/>
          <w:color w:val="0f3460"/>
          <w:sz w:val="18"/>
          <w:szCs w:val="18"/>
        </w:rPr>
        <w:t xml:space="preserve">  phone?: string;</w:t>
      </w:r>
    </w:p>
    <w:p>
      <w:pPr>
        <w:shd w:fill="F1F5F9" w:val="clear"/>
        <w:spacing w:after="40" w:before="40"/>
      </w:pPr>
      <w:r>
        <w:rPr>
          <w:rFonts w:ascii="Courier New" w:cs="Courier New" w:eastAsia="Courier New" w:hAnsi="Courier New"/>
          <w:color w:val="0f3460"/>
          <w:sz w:val="18"/>
          <w:szCs w:val="18"/>
        </w:rPr>
        <w:t xml:space="preserve">  companyName?: string;     // for CLIENT users</w:t>
      </w:r>
    </w:p>
    <w:p>
      <w:pPr>
        <w:shd w:fill="F1F5F9" w:val="clear"/>
        <w:spacing w:after="40" w:before="40"/>
      </w:pPr>
      <w:r>
        <w:rPr>
          <w:rFonts w:ascii="Courier New" w:cs="Courier New" w:eastAsia="Courier New" w:hAnsi="Courier New"/>
          <w:color w:val="0f3460"/>
          <w:sz w:val="18"/>
          <w:szCs w:val="18"/>
        </w:rPr>
        <w:t xml:space="preserve">  businessType?: string;</w:t>
      </w:r>
    </w:p>
    <w:p>
      <w:pPr>
        <w:shd w:fill="F1F5F9" w:val="clear"/>
        <w:spacing w:after="40" w:before="40"/>
      </w:pPr>
      <w:r>
        <w:rPr>
          <w:rFonts w:ascii="Courier New" w:cs="Courier New" w:eastAsia="Courier New" w:hAnsi="Courier New"/>
          <w:color w:val="0f3460"/>
          <w:sz w:val="18"/>
          <w:szCs w:val="18"/>
        </w:rPr>
        <w:t xml:space="preserve">  plan?: string;            // STARTER, PRO, ENTERPRISE</w:t>
      </w:r>
    </w:p>
    <w:p>
      <w:pPr>
        <w:shd w:fill="F1F5F9" w:val="clear"/>
        <w:spacing w:after="40" w:before="40"/>
      </w:pPr>
      <w:r>
        <w:rPr>
          <w:rFonts w:ascii="Courier New" w:cs="Courier New" w:eastAsia="Courier New" w:hAnsi="Courier New"/>
          <w:color w:val="0f3460"/>
          <w:sz w:val="18"/>
          <w:szCs w:val="18"/>
        </w:rPr>
        <w:t xml:space="preserve">  tenantId?: string;</w:t>
      </w:r>
    </w:p>
    <w:p>
      <w:pPr>
        <w:shd w:fill="F1F5F9" w:val="clear"/>
        <w:spacing w:after="40" w:before="40"/>
      </w:pPr>
      <w:r>
        <w:rPr>
          <w:rFonts w:ascii="Courier New" w:cs="Courier New" w:eastAsia="Courier New" w:hAnsi="Courier New"/>
          <w:color w:val="0f3460"/>
          <w:sz w:val="18"/>
          <w:szCs w:val="18"/>
        </w:rPr>
        <w:t xml:space="preserve">  designation?: string;     // for STAFF users</w:t>
      </w:r>
    </w:p>
    <w:p>
      <w:pPr>
        <w:shd w:fill="F1F5F9" w:val="clear"/>
        <w:spacing w:after="40" w:before="40"/>
      </w:pPr>
      <w:r>
        <w:rPr>
          <w:rFonts w:ascii="Courier New" w:cs="Courier New" w:eastAsia="Courier New" w:hAnsi="Courier New"/>
          <w:color w:val="0f3460"/>
          <w:sz w:val="18"/>
          <w:szCs w:val="18"/>
        </w:rPr>
        <w:t xml:space="preserve">  avatar?: string;          // URL to profile image</w:t>
      </w:r>
    </w:p>
    <w:p>
      <w:pPr>
        <w:shd w:fill="F1F5F9" w:val="clear"/>
        <w:spacing w:after="40" w:before="40"/>
      </w:pPr>
      <w:r>
        <w:rPr>
          <w:rFonts w:ascii="Courier New" w:cs="Courier New" w:eastAsia="Courier New" w:hAnsi="Courier New"/>
          <w:color w:val="0f3460"/>
          <w:sz w:val="18"/>
          <w:szCs w:val="18"/>
        </w:rPr>
        <w:t xml:space="preserve">  address?: string;         // full address string</w:t>
      </w:r>
    </w:p>
    <w:p>
      <w:pPr>
        <w:shd w:fill="F1F5F9" w:val="clear"/>
        <w:spacing w:after="40" w:before="40"/>
      </w:pPr>
      <w:r>
        <w:rPr>
          <w:rFonts w:ascii="Courier New" w:cs="Courier New" w:eastAsia="Courier New" w:hAnsi="Courier New"/>
          <w:color w:val="0f3460"/>
          <w:sz w:val="18"/>
          <w:szCs w:val="18"/>
        </w:rPr>
        <w:t xml:space="preserve">}</w:t>
      </w:r>
    </w:p>
    <w:p>
      <w:pPr>
        <w:spacing w:after="60" w:before="40"/>
      </w:pPr>
      <w:r>
        <w:rPr>
          <w:rFonts w:ascii="Arial" w:cs="Arial" w:eastAsia="Arial" w:hAnsi="Arial"/>
          <w:color w:val="333333"/>
          <w:sz w:val="21"/>
          <w:szCs w:val="21"/>
        </w:rPr>
        <w:t xml:space="preserve">The role field is a union type restricting values to exactly ADMIN, STAFF, or CLIENT. This is used by guards and navigation logic throughout the app.</w:t>
      </w:r>
    </w:p>
    <w:p>
      <w:pPr>
        <w:pStyle w:val="Heading2"/>
        <w:spacing w:after="80" w:before="280"/>
      </w:pPr>
      <w:r>
        <w:rPr>
          <w:rFonts w:ascii="Arial" w:cs="Arial" w:eastAsia="Arial" w:hAnsi="Arial"/>
          <w:b/>
          <w:bCs/>
          <w:color w:val="1a3c6e"/>
          <w:sz w:val="26"/>
          <w:szCs w:val="26"/>
        </w:rPr>
        <w:t xml:space="preserve">3.2 ServiceRequest (service-request.ts)</w:t>
      </w:r>
    </w:p>
    <w:p>
      <w:pPr>
        <w:shd w:fill="F1F5F9" w:val="clear"/>
        <w:spacing w:after="40" w:before="40"/>
      </w:pPr>
      <w:r>
        <w:rPr>
          <w:rFonts w:ascii="Courier New" w:cs="Courier New" w:eastAsia="Courier New" w:hAnsi="Courier New"/>
          <w:color w:val="0f3460"/>
          <w:sz w:val="18"/>
          <w:szCs w:val="18"/>
        </w:rPr>
        <w:t xml:space="preserve">interface ServiceRequest {</w:t>
      </w:r>
    </w:p>
    <w:p>
      <w:pPr>
        <w:shd w:fill="F1F5F9" w:val="clear"/>
        <w:spacing w:after="40" w:before="40"/>
      </w:pPr>
      <w:r>
        <w:rPr>
          <w:rFonts w:ascii="Courier New" w:cs="Courier New" w:eastAsia="Courier New" w:hAnsi="Courier New"/>
          <w:color w:val="0f3460"/>
          <w:sz w:val="18"/>
          <w:szCs w:val="18"/>
        </w:rPr>
        <w:t xml:space="preserve">  id: string | number;</w:t>
      </w:r>
    </w:p>
    <w:p>
      <w:pPr>
        <w:shd w:fill="F1F5F9" w:val="clear"/>
        <w:spacing w:after="40" w:before="40"/>
      </w:pPr>
      <w:r>
        <w:rPr>
          <w:rFonts w:ascii="Courier New" w:cs="Courier New" w:eastAsia="Courier New" w:hAnsi="Courier New"/>
          <w:color w:val="0f3460"/>
          <w:sz w:val="18"/>
          <w:szCs w:val="18"/>
        </w:rPr>
        <w:t xml:space="preserve">  tenantId?: string | number;</w:t>
      </w:r>
    </w:p>
    <w:p>
      <w:pPr>
        <w:shd w:fill="F1F5F9" w:val="clear"/>
        <w:spacing w:after="40" w:before="40"/>
      </w:pPr>
      <w:r>
        <w:rPr>
          <w:rFonts w:ascii="Courier New" w:cs="Courier New" w:eastAsia="Courier New" w:hAnsi="Courier New"/>
          <w:color w:val="0f3460"/>
          <w:sz w:val="18"/>
          <w:szCs w:val="18"/>
        </w:rPr>
        <w:t xml:space="preserve">  userId: string | number;         // client who made the request</w:t>
      </w:r>
    </w:p>
    <w:p>
      <w:pPr>
        <w:shd w:fill="F1F5F9" w:val="clear"/>
        <w:spacing w:after="40" w:before="40"/>
      </w:pPr>
      <w:r>
        <w:rPr>
          <w:rFonts w:ascii="Courier New" w:cs="Courier New" w:eastAsia="Courier New" w:hAnsi="Courier New"/>
          <w:color w:val="0f3460"/>
          <w:sz w:val="18"/>
          <w:szCs w:val="18"/>
        </w:rPr>
        <w:t xml:space="preserve">  serviceId: string | number;</w:t>
      </w:r>
    </w:p>
    <w:p>
      <w:pPr>
        <w:shd w:fill="F1F5F9" w:val="clear"/>
        <w:spacing w:after="40" w:before="40"/>
      </w:pPr>
      <w:r>
        <w:rPr>
          <w:rFonts w:ascii="Courier New" w:cs="Courier New" w:eastAsia="Courier New" w:hAnsi="Courier New"/>
          <w:color w:val="0f3460"/>
          <w:sz w:val="18"/>
          <w:szCs w:val="18"/>
        </w:rPr>
        <w:t xml:space="preserve">  serviceName: string;             // denormalized for display</w:t>
      </w:r>
    </w:p>
    <w:p>
      <w:pPr>
        <w:shd w:fill="F1F5F9" w:val="clear"/>
        <w:spacing w:after="40" w:before="40"/>
      </w:pPr>
      <w:r>
        <w:rPr>
          <w:rFonts w:ascii="Courier New" w:cs="Courier New" w:eastAsia="Courier New" w:hAnsi="Courier New"/>
          <w:color w:val="0f3460"/>
          <w:sz w:val="18"/>
          <w:szCs w:val="18"/>
        </w:rPr>
        <w:t xml:space="preserve">  categoryName: string;            // denormalized for display</w:t>
      </w:r>
    </w:p>
    <w:p>
      <w:pPr>
        <w:shd w:fill="F1F5F9" w:val="clear"/>
        <w:spacing w:after="40" w:before="40"/>
      </w:pPr>
      <w:r>
        <w:rPr>
          <w:rFonts w:ascii="Courier New" w:cs="Courier New" w:eastAsia="Courier New" w:hAnsi="Courier New"/>
          <w:color w:val="0f3460"/>
          <w:sz w:val="18"/>
          <w:szCs w:val="18"/>
        </w:rPr>
        <w:t xml:space="preserve">  assignedTo?: string | number;    // staff user ID</w:t>
      </w:r>
    </w:p>
    <w:p>
      <w:pPr>
        <w:shd w:fill="F1F5F9" w:val="clear"/>
        <w:spacing w:after="40" w:before="40"/>
      </w:pPr>
      <w:r>
        <w:rPr>
          <w:rFonts w:ascii="Courier New" w:cs="Courier New" w:eastAsia="Courier New" w:hAnsi="Courier New"/>
          <w:color w:val="0f3460"/>
          <w:sz w:val="18"/>
          <w:szCs w:val="18"/>
        </w:rPr>
        <w:t xml:space="preserve">  status: 'PENDING' | 'ASSIGNED' | 'IN_PROGRESS' | 'REVIEW' | 'COMPLETED' | 'REJECTED';</w:t>
      </w:r>
    </w:p>
    <w:p>
      <w:pPr>
        <w:shd w:fill="F1F5F9" w:val="clear"/>
        <w:spacing w:after="40" w:before="40"/>
      </w:pPr>
      <w:r>
        <w:rPr>
          <w:rFonts w:ascii="Courier New" w:cs="Courier New" w:eastAsia="Courier New" w:hAnsi="Courier New"/>
          <w:color w:val="0f3460"/>
          <w:sz w:val="18"/>
          <w:szCs w:val="18"/>
        </w:rPr>
        <w:t xml:space="preserve">  priority: 'LOW' | 'NORMAL' | 'HIGH' | 'URGENT';</w:t>
      </w:r>
    </w:p>
    <w:p>
      <w:pPr>
        <w:shd w:fill="F1F5F9" w:val="clear"/>
        <w:spacing w:after="40" w:before="40"/>
      </w:pPr>
      <w:r>
        <w:rPr>
          <w:rFonts w:ascii="Courier New" w:cs="Courier New" w:eastAsia="Courier New" w:hAnsi="Courier New"/>
          <w:color w:val="0f3460"/>
          <w:sz w:val="18"/>
          <w:szCs w:val="18"/>
        </w:rPr>
        <w:t xml:space="preserve">  clientNotes?: string;</w:t>
      </w:r>
    </w:p>
    <w:p>
      <w:pPr>
        <w:shd w:fill="F1F5F9" w:val="clear"/>
        <w:spacing w:after="40" w:before="40"/>
      </w:pPr>
      <w:r>
        <w:rPr>
          <w:rFonts w:ascii="Courier New" w:cs="Courier New" w:eastAsia="Courier New" w:hAnsi="Courier New"/>
          <w:color w:val="0f3460"/>
          <w:sz w:val="18"/>
          <w:szCs w:val="18"/>
        </w:rPr>
        <w:t xml:space="preserve">  staffNotes?: string;</w:t>
      </w:r>
    </w:p>
    <w:p>
      <w:pPr>
        <w:shd w:fill="F1F5F9" w:val="clear"/>
        <w:spacing w:after="40" w:before="40"/>
      </w:pPr>
      <w:r>
        <w:rPr>
          <w:rFonts w:ascii="Courier New" w:cs="Courier New" w:eastAsia="Courier New" w:hAnsi="Courier New"/>
          <w:color w:val="0f3460"/>
          <w:sz w:val="18"/>
          <w:szCs w:val="18"/>
        </w:rPr>
        <w:t xml:space="preserve">  createdAt: string;               // ISO date string</w:t>
      </w:r>
    </w:p>
    <w:p>
      <w:pPr>
        <w:shd w:fill="F1F5F9" w:val="clear"/>
        <w:spacing w:after="40" w:before="40"/>
      </w:pPr>
      <w:r>
        <w:rPr>
          <w:rFonts w:ascii="Courier New" w:cs="Courier New" w:eastAsia="Courier New" w:hAnsi="Courier New"/>
          <w:color w:val="0f3460"/>
          <w:sz w:val="18"/>
          <w:szCs w:val="18"/>
        </w:rPr>
        <w:t xml:space="preserve">  updatedAt?: string;</w:t>
      </w:r>
    </w:p>
    <w:p>
      <w:pPr>
        <w:shd w:fill="F1F5F9" w:val="clear"/>
        <w:spacing w:after="40" w:before="40"/>
      </w:pPr>
      <w:r>
        <w:rPr>
          <w:rFonts w:ascii="Courier New" w:cs="Courier New" w:eastAsia="Courier New" w:hAnsi="Courier New"/>
          <w:color w:val="0f3460"/>
          <w:sz w:val="18"/>
          <w:szCs w:val="18"/>
        </w:rPr>
        <w:t xml:space="preserve">  completedAt?: string;</w:t>
      </w:r>
    </w:p>
    <w:p>
      <w:pPr>
        <w:shd w:fill="F1F5F9" w:val="clear"/>
        <w:spacing w:after="40" w:before="40"/>
      </w:pPr>
      <w:r>
        <w:rPr>
          <w:rFonts w:ascii="Courier New" w:cs="Courier New" w:eastAsia="Courier New" w:hAnsi="Courier New"/>
          <w:color w:val="0f3460"/>
          <w:sz w:val="18"/>
          <w:szCs w:val="18"/>
        </w:rPr>
        <w:t xml:space="preserve">  progress?: number;               // 0-100</w:t>
      </w:r>
    </w:p>
    <w:p>
      <w:pPr>
        <w:shd w:fill="F1F5F9" w:val="clear"/>
        <w:spacing w:after="40" w:before="40"/>
      </w:pPr>
      <w:r>
        <w:rPr>
          <w:rFonts w:ascii="Courier New" w:cs="Courier New" w:eastAsia="Courier New" w:hAnsi="Courier New"/>
          <w:color w:val="0f3460"/>
          <w:sz w:val="18"/>
          <w:szCs w:val="18"/>
        </w:rPr>
        <w:t xml:space="preserve">}</w:t>
      </w:r>
    </w:p>
    <w:p>
      <w:pPr>
        <w:spacing w:after="60" w:before="40"/>
      </w:pPr>
      <w:r>
        <w:rPr>
          <w:rFonts w:ascii="Arial" w:cs="Arial" w:eastAsia="Arial" w:hAnsi="Arial"/>
          <w:color w:val="333333"/>
          <w:sz w:val="21"/>
          <w:szCs w:val="21"/>
        </w:rPr>
        <w:t xml:space="preserve">ServiceRequest is the central entity of the app. It links a client (userId) to a service, has a lifecycle tracked by status, and can be assigned to staff.</w:t>
      </w:r>
    </w:p>
    <w:p>
      <w:pPr>
        <w:pStyle w:val="Heading2"/>
        <w:spacing w:after="80" w:before="280"/>
      </w:pPr>
      <w:r>
        <w:rPr>
          <w:rFonts w:ascii="Arial" w:cs="Arial" w:eastAsia="Arial" w:hAnsi="Arial"/>
          <w:b/>
          <w:bCs/>
          <w:color w:val="1a3c6e"/>
          <w:sz w:val="26"/>
          <w:szCs w:val="26"/>
        </w:rPr>
        <w:t xml:space="preserve">3.3 Service &amp; ServiceCategory (service.ts)</w:t>
      </w:r>
    </w:p>
    <w:p>
      <w:pPr>
        <w:shd w:fill="F1F5F9" w:val="clear"/>
        <w:spacing w:after="40" w:before="40"/>
      </w:pPr>
      <w:r>
        <w:rPr>
          <w:rFonts w:ascii="Courier New" w:cs="Courier New" w:eastAsia="Courier New" w:hAnsi="Courier New"/>
          <w:color w:val="0f3460"/>
          <w:sz w:val="18"/>
          <w:szCs w:val="18"/>
        </w:rPr>
        <w:t xml:space="preserve">interface ServiceCategory { id, name, icon, color }</w:t>
      </w:r>
    </w:p>
    <w:p>
      <w:pPr>
        <w:shd w:fill="F1F5F9" w:val="clear"/>
        <w:spacing w:after="40" w:before="40"/>
      </w:pPr>
      <w:r>
        <w:rPr>
          <w:rFonts w:ascii="Courier New" w:cs="Courier New" w:eastAsia="Courier New" w:hAnsi="Courier New"/>
          <w:color w:val="0f3460"/>
          <w:sz w:val="18"/>
          <w:szCs w:val="18"/>
        </w:rPr>
        <w:t xml:space="preserve">interface Service {</w:t>
      </w:r>
    </w:p>
    <w:p>
      <w:pPr>
        <w:shd w:fill="F1F5F9" w:val="clear"/>
        <w:spacing w:after="40" w:before="40"/>
      </w:pPr>
      <w:r>
        <w:rPr>
          <w:rFonts w:ascii="Courier New" w:cs="Courier New" w:eastAsia="Courier New" w:hAnsi="Courier New"/>
          <w:color w:val="0f3460"/>
          <w:sz w:val="18"/>
          <w:szCs w:val="18"/>
        </w:rPr>
        <w:t xml:space="preserve">  id, categoryId, categoryName, name, description</w:t>
      </w:r>
    </w:p>
    <w:p>
      <w:pPr>
        <w:shd w:fill="F1F5F9" w:val="clear"/>
        <w:spacing w:after="40" w:before="40"/>
      </w:pPr>
      <w:r>
        <w:rPr>
          <w:rFonts w:ascii="Courier New" w:cs="Courier New" w:eastAsia="Courier New" w:hAnsi="Courier New"/>
          <w:color w:val="0f3460"/>
          <w:sz w:val="18"/>
          <w:szCs w:val="18"/>
        </w:rPr>
        <w:t xml:space="preserve">  price: number;</w:t>
      </w:r>
    </w:p>
    <w:p>
      <w:pPr>
        <w:shd w:fill="F1F5F9" w:val="clear"/>
        <w:spacing w:after="40" w:before="40"/>
      </w:pPr>
      <w:r>
        <w:rPr>
          <w:rFonts w:ascii="Courier New" w:cs="Courier New" w:eastAsia="Courier New" w:hAnsi="Courier New"/>
          <w:color w:val="0f3460"/>
          <w:sz w:val="18"/>
          <w:szCs w:val="18"/>
        </w:rPr>
        <w:t xml:space="preserve">  priceType: 'FIXED' | 'MONTHLY' | 'YEARLY' | 'CUSTOM';</w:t>
      </w:r>
    </w:p>
    <w:p>
      <w:pPr>
        <w:shd w:fill="F1F5F9" w:val="clear"/>
        <w:spacing w:after="40" w:before="40"/>
      </w:pPr>
      <w:r>
        <w:rPr>
          <w:rFonts w:ascii="Courier New" w:cs="Courier New" w:eastAsia="Courier New" w:hAnsi="Courier New"/>
          <w:color w:val="0f3460"/>
          <w:sz w:val="18"/>
          <w:szCs w:val="18"/>
        </w:rPr>
        <w:t xml:space="preserve">  deliveryDays: string;</w:t>
      </w:r>
    </w:p>
    <w:p>
      <w:pPr>
        <w:shd w:fill="F1F5F9" w:val="clear"/>
        <w:spacing w:after="40" w:before="40"/>
      </w:pPr>
      <w:r>
        <w:rPr>
          <w:rFonts w:ascii="Courier New" w:cs="Courier New" w:eastAsia="Courier New" w:hAnsi="Courier New"/>
          <w:color w:val="0f3460"/>
          <w:sz w:val="18"/>
          <w:szCs w:val="18"/>
        </w:rPr>
        <w:t xml:space="preserve">  isActive: boolean;</w:t>
      </w:r>
    </w:p>
    <w:p>
      <w:pPr>
        <w:shd w:fill="F1F5F9" w:val="clear"/>
        <w:spacing w:after="40" w:before="40"/>
      </w:pPr>
      <w:r>
        <w:rPr>
          <w:rFonts w:ascii="Courier New" w:cs="Courier New" w:eastAsia="Courier New" w:hAnsi="Courier New"/>
          <w:color w:val="0f3460"/>
          <w:sz w:val="18"/>
          <w:szCs w:val="18"/>
        </w:rPr>
        <w:t xml:space="preserve">  requiredDocuments?: RequiredDocument[];</w:t>
      </w:r>
    </w:p>
    <w:p>
      <w:pPr>
        <w:shd w:fill="F1F5F9" w:val="clear"/>
        <w:spacing w:after="40" w:before="40"/>
      </w:pPr>
      <w:r>
        <w:rPr>
          <w:rFonts w:ascii="Courier New" w:cs="Courier New" w:eastAsia="Courier New" w:hAnsi="Courier New"/>
          <w:color w:val="0f3460"/>
          <w:sz w:val="18"/>
          <w:szCs w:val="18"/>
        </w:rPr>
        <w:t xml:space="preserve">}</w:t>
      </w:r>
    </w:p>
    <w:p>
      <w:pPr>
        <w:shd w:fill="F1F5F9" w:val="clear"/>
        <w:spacing w:after="40" w:before="40"/>
      </w:pPr>
      <w:r>
        <w:rPr>
          <w:rFonts w:ascii="Courier New" w:cs="Courier New" w:eastAsia="Courier New" w:hAnsi="Courier New"/>
          <w:color w:val="0f3460"/>
          <w:sz w:val="18"/>
          <w:szCs w:val="18"/>
        </w:rPr>
        <w:t xml:space="preserve">interface RequiredDocument { id, docName, isMandatory, description }</w:t>
      </w:r>
    </w:p>
    <w:p>
      <w:pPr>
        <w:pStyle w:val="Heading2"/>
        <w:spacing w:after="80" w:before="280"/>
      </w:pPr>
      <w:r>
        <w:rPr>
          <w:rFonts w:ascii="Arial" w:cs="Arial" w:eastAsia="Arial" w:hAnsi="Arial"/>
          <w:b/>
          <w:bCs/>
          <w:color w:val="1a3c6e"/>
          <w:sz w:val="26"/>
          <w:szCs w:val="26"/>
        </w:rPr>
        <w:t xml:space="preserve">3.4 Payment (payment.ts)</w:t>
      </w:r>
    </w:p>
    <w:p>
      <w:pPr>
        <w:shd w:fill="F1F5F9" w:val="clear"/>
        <w:spacing w:after="40" w:before="40"/>
      </w:pPr>
      <w:r>
        <w:rPr>
          <w:rFonts w:ascii="Courier New" w:cs="Courier New" w:eastAsia="Courier New" w:hAnsi="Courier New"/>
          <w:color w:val="0f3460"/>
          <w:sz w:val="18"/>
          <w:szCs w:val="18"/>
        </w:rPr>
        <w:t xml:space="preserve">interface Payment {</w:t>
      </w:r>
    </w:p>
    <w:p>
      <w:pPr>
        <w:shd w:fill="F1F5F9" w:val="clear"/>
        <w:spacing w:after="40" w:before="40"/>
      </w:pPr>
      <w:r>
        <w:rPr>
          <w:rFonts w:ascii="Courier New" w:cs="Courier New" w:eastAsia="Courier New" w:hAnsi="Courier New"/>
          <w:color w:val="0f3460"/>
          <w:sz w:val="18"/>
          <w:szCs w:val="18"/>
        </w:rPr>
        <w:t xml:space="preserve">  id, tenantId, requestId, serviceName</w:t>
      </w:r>
    </w:p>
    <w:p>
      <w:pPr>
        <w:shd w:fill="F1F5F9" w:val="clear"/>
        <w:spacing w:after="40" w:before="40"/>
      </w:pPr>
      <w:r>
        <w:rPr>
          <w:rFonts w:ascii="Courier New" w:cs="Courier New" w:eastAsia="Courier New" w:hAnsi="Courier New"/>
          <w:color w:val="0f3460"/>
          <w:sz w:val="18"/>
          <w:szCs w:val="18"/>
        </w:rPr>
        <w:t xml:space="preserve">  amount: number;  currency: string;</w:t>
      </w:r>
    </w:p>
    <w:p>
      <w:pPr>
        <w:shd w:fill="F1F5F9" w:val="clear"/>
        <w:spacing w:after="40" w:before="40"/>
      </w:pPr>
      <w:r>
        <w:rPr>
          <w:rFonts w:ascii="Courier New" w:cs="Courier New" w:eastAsia="Courier New" w:hAnsi="Courier New"/>
          <w:color w:val="0f3460"/>
          <w:sz w:val="18"/>
          <w:szCs w:val="18"/>
        </w:rPr>
        <w:t xml:space="preserve">  type: 'SERVICE_FEE' | 'SUBSCRIPTION' | 'ADVANCE' | 'REFUND';</w:t>
      </w:r>
    </w:p>
    <w:p>
      <w:pPr>
        <w:shd w:fill="F1F5F9" w:val="clear"/>
        <w:spacing w:after="40" w:before="40"/>
      </w:pPr>
      <w:r>
        <w:rPr>
          <w:rFonts w:ascii="Courier New" w:cs="Courier New" w:eastAsia="Courier New" w:hAnsi="Courier New"/>
          <w:color w:val="0f3460"/>
          <w:sz w:val="18"/>
          <w:szCs w:val="18"/>
        </w:rPr>
        <w:t xml:space="preserve">  method?: 'BKASH' | 'NAGAD' | 'BANK' | 'CARD' | 'CASH';</w:t>
      </w:r>
    </w:p>
    <w:p>
      <w:pPr>
        <w:shd w:fill="F1F5F9" w:val="clear"/>
        <w:spacing w:after="40" w:before="40"/>
      </w:pPr>
      <w:r>
        <w:rPr>
          <w:rFonts w:ascii="Courier New" w:cs="Courier New" w:eastAsia="Courier New" w:hAnsi="Courier New"/>
          <w:color w:val="0f3460"/>
          <w:sz w:val="18"/>
          <w:szCs w:val="18"/>
        </w:rPr>
        <w:t xml:space="preserve">  status: 'PENDING' | 'PAID' | 'FAILED' | 'REFUNDED';</w:t>
      </w:r>
    </w:p>
    <w:p>
      <w:pPr>
        <w:shd w:fill="F1F5F9" w:val="clear"/>
        <w:spacing w:after="40" w:before="40"/>
      </w:pPr>
      <w:r>
        <w:rPr>
          <w:rFonts w:ascii="Courier New" w:cs="Courier New" w:eastAsia="Courier New" w:hAnsi="Courier New"/>
          <w:color w:val="0f3460"/>
          <w:sz w:val="18"/>
          <w:szCs w:val="18"/>
        </w:rPr>
        <w:t xml:space="preserve">  referenceId?: string;  paidAt?: string;  createdAt: string;</w:t>
      </w:r>
    </w:p>
    <w:p>
      <w:pPr>
        <w:shd w:fill="F1F5F9" w:val="clear"/>
        <w:spacing w:after="40" w:before="40"/>
      </w:pPr>
      <w:r>
        <w:rPr>
          <w:rFonts w:ascii="Courier New" w:cs="Courier New" w:eastAsia="Courier New" w:hAnsi="Courier New"/>
          <w:color w:val="0f3460"/>
          <w:sz w:val="18"/>
          <w:szCs w:val="18"/>
        </w:rPr>
        <w:t xml:space="preserve">}</w:t>
      </w:r>
    </w:p>
    <w:p>
      <w:pPr>
        <w:spacing w:after="60" w:before="40"/>
      </w:pPr>
      <w:r>
        <w:rPr>
          <w:rFonts w:ascii="Arial" w:cs="Arial" w:eastAsia="Arial" w:hAnsi="Arial"/>
          <w:color w:val="333333"/>
          <w:sz w:val="21"/>
          <w:szCs w:val="21"/>
        </w:rPr>
        <w:t xml:space="preserve">Payment methods include local Bangladesh payment gateways (bKash, Nagad) alongside international options.</w:t>
      </w:r>
    </w:p>
    <w:p>
      <w:pPr>
        <w:pStyle w:val="Heading2"/>
        <w:spacing w:after="80" w:before="280"/>
      </w:pPr>
      <w:r>
        <w:rPr>
          <w:rFonts w:ascii="Arial" w:cs="Arial" w:eastAsia="Arial" w:hAnsi="Arial"/>
          <w:b/>
          <w:bCs/>
          <w:color w:val="1a3c6e"/>
          <w:sz w:val="26"/>
          <w:szCs w:val="26"/>
        </w:rPr>
        <w:t xml:space="preserve">3.5 Notification (notification.ts)</w:t>
      </w:r>
    </w:p>
    <w:p>
      <w:pPr>
        <w:shd w:fill="F1F5F9" w:val="clear"/>
        <w:spacing w:after="40" w:before="40"/>
      </w:pPr>
      <w:r>
        <w:rPr>
          <w:rFonts w:ascii="Courier New" w:cs="Courier New" w:eastAsia="Courier New" w:hAnsi="Courier New"/>
          <w:color w:val="0f3460"/>
          <w:sz w:val="18"/>
          <w:szCs w:val="18"/>
        </w:rPr>
        <w:t xml:space="preserve">interface Notification {</w:t>
      </w:r>
    </w:p>
    <w:p>
      <w:pPr>
        <w:shd w:fill="F1F5F9" w:val="clear"/>
        <w:spacing w:after="40" w:before="40"/>
      </w:pPr>
      <w:r>
        <w:rPr>
          <w:rFonts w:ascii="Courier New" w:cs="Courier New" w:eastAsia="Courier New" w:hAnsi="Courier New"/>
          <w:color w:val="0f3460"/>
          <w:sz w:val="18"/>
          <w:szCs w:val="18"/>
        </w:rPr>
        <w:t xml:space="preserve">  id: number;  userId: number;</w:t>
      </w:r>
    </w:p>
    <w:p>
      <w:pPr>
        <w:shd w:fill="F1F5F9" w:val="clear"/>
        <w:spacing w:after="40" w:before="40"/>
      </w:pPr>
      <w:r>
        <w:rPr>
          <w:rFonts w:ascii="Courier New" w:cs="Courier New" w:eastAsia="Courier New" w:hAnsi="Courier New"/>
          <w:color w:val="0f3460"/>
          <w:sz w:val="18"/>
          <w:szCs w:val="18"/>
        </w:rPr>
        <w:t xml:space="preserve">  title: string;  message: string;</w:t>
      </w:r>
    </w:p>
    <w:p>
      <w:pPr>
        <w:shd w:fill="F1F5F9" w:val="clear"/>
        <w:spacing w:after="40" w:before="40"/>
      </w:pPr>
      <w:r>
        <w:rPr>
          <w:rFonts w:ascii="Courier New" w:cs="Courier New" w:eastAsia="Courier New" w:hAnsi="Courier New"/>
          <w:color w:val="0f3460"/>
          <w:sz w:val="18"/>
          <w:szCs w:val="18"/>
        </w:rPr>
        <w:t xml:space="preserve">  type: 'STATUS_UPDATE' | 'PAYMENT_DUE' | 'DOCUMENT_NEEDED' | 'INFO' | 'TASK_ASSIGNED';</w:t>
      </w:r>
    </w:p>
    <w:p>
      <w:pPr>
        <w:shd w:fill="F1F5F9" w:val="clear"/>
        <w:spacing w:after="40" w:before="40"/>
      </w:pPr>
      <w:r>
        <w:rPr>
          <w:rFonts w:ascii="Courier New" w:cs="Courier New" w:eastAsia="Courier New" w:hAnsi="Courier New"/>
          <w:color w:val="0f3460"/>
          <w:sz w:val="18"/>
          <w:szCs w:val="18"/>
        </w:rPr>
        <w:t xml:space="preserve">  isRead: boolean;  createdAt: string;</w:t>
      </w:r>
    </w:p>
    <w:p>
      <w:pPr>
        <w:shd w:fill="F1F5F9" w:val="clear"/>
        <w:spacing w:after="40" w:before="40"/>
      </w:pPr>
      <w:r>
        <w:rPr>
          <w:rFonts w:ascii="Courier New" w:cs="Courier New" w:eastAsia="Courier New" w:hAnsi="Courier New"/>
          <w:color w:val="0f3460"/>
          <w:sz w:val="18"/>
          <w:szCs w:val="18"/>
        </w:rPr>
        <w:t xml:space="preserve">}</w:t>
      </w:r>
    </w:p>
    <w:p>
      <w:pPr>
        <w:pStyle w:val="Heading2"/>
        <w:spacing w:after="80" w:before="280"/>
      </w:pPr>
      <w:r>
        <w:rPr>
          <w:rFonts w:ascii="Arial" w:cs="Arial" w:eastAsia="Arial" w:hAnsi="Arial"/>
          <w:b/>
          <w:bCs/>
          <w:color w:val="1a3c6e"/>
          <w:sz w:val="26"/>
          <w:szCs w:val="26"/>
        </w:rPr>
        <w:t xml:space="preserve">3.6 Tenant (tenant.ts)</w:t>
      </w:r>
    </w:p>
    <w:p>
      <w:pPr>
        <w:shd w:fill="F1F5F9" w:val="clear"/>
        <w:spacing w:after="40" w:before="40"/>
      </w:pPr>
      <w:r>
        <w:rPr>
          <w:rFonts w:ascii="Courier New" w:cs="Courier New" w:eastAsia="Courier New" w:hAnsi="Courier New"/>
          <w:color w:val="0f3460"/>
          <w:sz w:val="18"/>
          <w:szCs w:val="18"/>
        </w:rPr>
        <w:t xml:space="preserve">interface Tenant { id, name, email, phone?, address?, status: 'ACTIVE'|'INACTIVE'|'SUSPENDED', createdAt }</w:t>
      </w:r>
    </w:p>
    <w:p>
      <w:pPr>
        <w:spacing w:after="60" w:before="40"/>
      </w:pPr>
      <w:r>
        <w:rPr>
          <w:rFonts w:ascii="Arial" w:cs="Arial" w:eastAsia="Arial" w:hAnsi="Arial"/>
          <w:color w:val="333333"/>
          <w:sz w:val="21"/>
          <w:szCs w:val="21"/>
        </w:rPr>
        <w:t xml:space="preserve">Tenant represents a client company/organization. While defined, tenant management is partially implemented — the data model exists for multi-tenancy support.</w:t>
      </w:r>
    </w:p>
    <w:p>
      <w:r>
        <w:br w:type="page"/>
      </w:r>
    </w:p>
    <w:p>
      <w:pPr>
        <w:pStyle w:val="Heading1"/>
        <w:spacing w:after="120" w:before="400"/>
      </w:pPr>
      <w:r>
        <w:rPr>
          <w:rFonts w:ascii="Arial" w:cs="Arial" w:eastAsia="Arial" w:hAnsi="Arial"/>
          <w:b/>
          <w:bCs/>
          <w:color w:val="0f3460"/>
          <w:sz w:val="36"/>
          <w:szCs w:val="36"/>
        </w:rPr>
        <w:t xml:space="preserve">Chapter 4: Services (Business Logic Layer)</w:t>
      </w:r>
    </w:p>
    <w:p>
      <w:pPr>
        <w:pBdr>
          <w:bottom w:val="single" w:color="2563eb" w:sz="4" w:space="1"/>
        </w:pBdr>
        <w:spacing w:after="120" w:before="120"/>
      </w:pPr>
    </w:p>
    <w:p>
      <w:pPr>
        <w:spacing w:after="60" w:before="40"/>
      </w:pPr>
      <w:r>
        <w:rPr>
          <w:rFonts w:ascii="Arial" w:cs="Arial" w:eastAsia="Arial" w:hAnsi="Arial"/>
          <w:color w:val="333333"/>
          <w:sz w:val="21"/>
          <w:szCs w:val="21"/>
        </w:rPr>
        <w:t xml:space="preserve">All services are provided in root (singleton pattern) using @Injectable({ providedIn: 'root' }). They are injected via Angular's dependency injection system.</w:t>
      </w:r>
    </w:p>
    <w:p>
      <w:pPr>
        <w:pStyle w:val="Heading2"/>
        <w:spacing w:after="80" w:before="280"/>
      </w:pPr>
      <w:r>
        <w:rPr>
          <w:rFonts w:ascii="Arial" w:cs="Arial" w:eastAsia="Arial" w:hAnsi="Arial"/>
          <w:b/>
          <w:bCs/>
          <w:color w:val="1a3c6e"/>
          <w:sz w:val="26"/>
          <w:szCs w:val="26"/>
        </w:rPr>
        <w:t xml:space="preserve">4.1 AuthService (auth.services.ts)</w:t>
      </w:r>
    </w:p>
    <w:p>
      <w:pPr>
        <w:spacing w:after="60" w:before="40"/>
      </w:pPr>
      <w:r>
        <w:rPr>
          <w:rFonts w:ascii="Arial" w:cs="Arial" w:eastAsia="Arial" w:hAnsi="Arial"/>
          <w:color w:val="333333"/>
          <w:sz w:val="21"/>
          <w:szCs w:val="21"/>
        </w:rPr>
        <w:t xml:space="preserve">The most critical service in the app. Manages authentication state using a BehaviorSubject.</w:t>
      </w:r>
    </w:p>
    <w:p>
      <w:pPr>
        <w:spacing w:after="60" w:before="200"/>
      </w:pPr>
      <w:r>
        <w:rPr>
          <w:rFonts w:ascii="Arial" w:cs="Arial" w:eastAsia="Arial" w:hAnsi="Arial"/>
          <w:b/>
          <w:bCs/>
          <w:color w:val="2563eb"/>
          <w:sz w:val="22"/>
          <w:szCs w:val="22"/>
        </w:rPr>
        <w:t xml:space="preserve">State Management</w:t>
      </w:r>
    </w:p>
    <w:p>
      <w:pPr>
        <w:shd w:fill="F1F5F9" w:val="clear"/>
        <w:spacing w:after="40" w:before="40"/>
      </w:pPr>
      <w:r>
        <w:rPr>
          <w:rFonts w:ascii="Courier New" w:cs="Courier New" w:eastAsia="Courier New" w:hAnsi="Courier New"/>
          <w:color w:val="0f3460"/>
          <w:sz w:val="18"/>
          <w:szCs w:val="18"/>
        </w:rPr>
        <w:t xml:space="preserve">private currentUserSubject = new BehaviorSubject&lt;User | null&gt;(null);</w:t>
      </w:r>
    </w:p>
    <w:p>
      <w:pPr>
        <w:shd w:fill="F1F5F9" w:val="clear"/>
        <w:spacing w:after="40" w:before="40"/>
      </w:pPr>
      <w:r>
        <w:rPr>
          <w:rFonts w:ascii="Courier New" w:cs="Courier New" w:eastAsia="Courier New" w:hAnsi="Courier New"/>
          <w:color w:val="0f3460"/>
          <w:sz w:val="18"/>
          <w:szCs w:val="18"/>
        </w:rPr>
        <w:t xml:space="preserve">public currentUser$ = this.currentUserSubject.asObservable();</w:t>
      </w:r>
    </w:p>
    <w:p>
      <w:pPr>
        <w:spacing w:after="60" w:before="40"/>
      </w:pPr>
      <w:r>
        <w:rPr>
          <w:rFonts w:ascii="Arial" w:cs="Arial" w:eastAsia="Arial" w:hAnsi="Arial"/>
          <w:color w:val="333333"/>
          <w:sz w:val="21"/>
          <w:szCs w:val="21"/>
        </w:rPr>
        <w:t xml:space="preserve">On construction, it checks localStorage for a stored user and restores the session:</w:t>
      </w:r>
    </w:p>
    <w:p>
      <w:pPr>
        <w:shd w:fill="F1F5F9" w:val="clear"/>
        <w:spacing w:after="40" w:before="40"/>
      </w:pPr>
      <w:r>
        <w:rPr>
          <w:rFonts w:ascii="Courier New" w:cs="Courier New" w:eastAsia="Courier New" w:hAnsi="Courier New"/>
          <w:color w:val="0f3460"/>
          <w:sz w:val="18"/>
          <w:szCs w:val="18"/>
        </w:rPr>
        <w:t xml:space="preserve">const stored = localStorage.getItem('user');</w:t>
      </w:r>
    </w:p>
    <w:p>
      <w:pPr>
        <w:shd w:fill="F1F5F9" w:val="clear"/>
        <w:spacing w:after="40" w:before="40"/>
      </w:pPr>
      <w:r>
        <w:rPr>
          <w:rFonts w:ascii="Courier New" w:cs="Courier New" w:eastAsia="Courier New" w:hAnsi="Courier New"/>
          <w:color w:val="0f3460"/>
          <w:sz w:val="18"/>
          <w:szCs w:val="18"/>
        </w:rPr>
        <w:t xml:space="preserve">if (stored) this.currentUserSubject.next(JSON.parse(stored));</w:t>
      </w:r>
    </w:p>
    <w:p>
      <w:pPr>
        <w:spacing w:after="60" w:before="200"/>
      </w:pPr>
      <w:r>
        <w:rPr>
          <w:rFonts w:ascii="Arial" w:cs="Arial" w:eastAsia="Arial" w:hAnsi="Arial"/>
          <w:b/>
          <w:bCs/>
          <w:color w:val="2563eb"/>
          <w:sz w:val="22"/>
          <w:szCs w:val="22"/>
        </w:rPr>
        <w:t xml:space="preserve">Key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login(email, password)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GET /users?email=&amp;password= → returns user array → picks first match → stores token + user in localStorage → emits via BehaviorSubject</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register(data)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POST /users with role: CLIENT → stores token + user → navigates to login</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logout()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Clears localStorage token and user → emits null → navigates to /auth/login</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getToken()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Returns token from localStorage (used by authInterceptor)</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isLoggedIn()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Returns true if token exists in localStorage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hasRole(role)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Checks currentUser.role === role (used by RoleGuard)</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updateProfile(user)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PATCH /users/:id → updates localStorage if same user → emits updated user</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getAllUsers()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GET /users — used by admin functions</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deleteUser(id)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DELETE /users/:id</w:t>
            </w:r>
          </w:p>
        </w:tc>
      </w:tr>
    </w:tbl>
    <w:p>
      <w:pPr>
        <w:spacing w:after="60" w:before="40"/>
      </w:pPr>
      <w:r>
        <w:rPr>
          <w:rFonts w:ascii="Arial" w:cs="Arial" w:eastAsia="Arial" w:hAnsi="Arial"/>
          <w:color w:val="333333"/>
          <w:sz w:val="21"/>
          <w:szCs w:val="21"/>
        </w:rPr>
        <w:t xml:space="preserve">The mock token format is 'mock-jwt-token-{userId}'. In a real app, this would be replaced with a real JWT from a backend.</w:t>
      </w:r>
    </w:p>
    <w:p>
      <w:pPr>
        <w:pStyle w:val="Heading2"/>
        <w:spacing w:after="80" w:before="280"/>
      </w:pPr>
      <w:r>
        <w:rPr>
          <w:rFonts w:ascii="Arial" w:cs="Arial" w:eastAsia="Arial" w:hAnsi="Arial"/>
          <w:b/>
          <w:bCs/>
          <w:color w:val="1a3c6e"/>
          <w:sz w:val="26"/>
          <w:szCs w:val="26"/>
        </w:rPr>
        <w:t xml:space="preserve">4.2 RequestService (request.service.ts)</w:t>
      </w:r>
    </w:p>
    <w:p>
      <w:pPr>
        <w:spacing w:after="60" w:before="40"/>
      </w:pPr>
      <w:r>
        <w:rPr>
          <w:rFonts w:ascii="Arial" w:cs="Arial" w:eastAsia="Arial" w:hAnsi="Arial"/>
          <w:color w:val="333333"/>
          <w:sz w:val="21"/>
          <w:szCs w:val="21"/>
        </w:rPr>
        <w:t xml:space="preserve">Manages all service request CRUD operations. API base: /service-requests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getMyRequests(userId)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GET /service-requests?userId={id} — filters requests for a specific client</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getAllRequests()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GET /service-requests — returns all requests (used by admin and staff)</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getById(id)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GET /service-requests/:id — single request detail</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submitRequest(data)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POST /service-requests — creates new request with status PENDING</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updateStatus(id, status, staffNotes?)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PATCH /service-requests/:id — updates status and optional staff notes</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assignToStaff(requestId, staffId)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PATCH /service-requests/:id — sets assignedTo field</w:t>
            </w:r>
          </w:p>
        </w:tc>
      </w:tr>
    </w:tbl>
    <w:p>
      <w:pPr>
        <w:pStyle w:val="Heading2"/>
        <w:spacing w:after="80" w:before="280"/>
      </w:pPr>
      <w:r>
        <w:rPr>
          <w:rFonts w:ascii="Arial" w:cs="Arial" w:eastAsia="Arial" w:hAnsi="Arial"/>
          <w:b/>
          <w:bCs/>
          <w:color w:val="1a3c6e"/>
          <w:sz w:val="26"/>
          <w:szCs w:val="26"/>
        </w:rPr>
        <w:t xml:space="preserve">4.3 AdminService (admin.service.ts)</w:t>
      </w:r>
    </w:p>
    <w:p>
      <w:pPr>
        <w:spacing w:after="60" w:before="40"/>
      </w:pPr>
      <w:r>
        <w:rPr>
          <w:rFonts w:ascii="Arial" w:cs="Arial" w:eastAsia="Arial" w:hAnsi="Arial"/>
          <w:color w:val="333333"/>
          <w:sz w:val="21"/>
          <w:szCs w:val="21"/>
        </w:rPr>
        <w:t xml:space="preserve">Handles admin-specific user and service management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getUsers(role?)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GET /users?role={role} or GET /users — filtered or full user list</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addUser(user)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POST /users — creates new user (staff or client)</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updateUser(id, user)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PATCH /users/:id — partial update (e.g., role change)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deleteUser(id)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DELETE /users/:id</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addService(service)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POST /services — adds new service to catalogue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deleteService(id)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DELETE /services/:id</w:t>
            </w:r>
          </w:p>
        </w:tc>
      </w:tr>
    </w:tbl>
    <w:p>
      <w:pPr>
        <w:pStyle w:val="Heading2"/>
        <w:spacing w:after="80" w:before="280"/>
      </w:pPr>
      <w:r>
        <w:rPr>
          <w:rFonts w:ascii="Arial" w:cs="Arial" w:eastAsia="Arial" w:hAnsi="Arial"/>
          <w:b/>
          <w:bCs/>
          <w:color w:val="1a3c6e"/>
          <w:sz w:val="26"/>
          <w:szCs w:val="26"/>
        </w:rPr>
        <w:t xml:space="preserve">4.4 ServiceCatalogueService (service-catalogue.ts)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getCategories()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GET /categories — all service categories with icon and color</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getServices(categoryId?)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GET /services or GET /services?categoryId={id} — filtered by category</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getServiceById(id)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GET /services/:id — used by RequestForm to load selected service</w:t>
            </w:r>
          </w:p>
        </w:tc>
      </w:tr>
    </w:tbl>
    <w:p>
      <w:pPr>
        <w:pStyle w:val="Heading2"/>
        <w:spacing w:after="80" w:before="280"/>
      </w:pPr>
      <w:r>
        <w:rPr>
          <w:rFonts w:ascii="Arial" w:cs="Arial" w:eastAsia="Arial" w:hAnsi="Arial"/>
          <w:b/>
          <w:bCs/>
          <w:color w:val="1a3c6e"/>
          <w:sz w:val="26"/>
          <w:szCs w:val="26"/>
        </w:rPr>
        <w:t xml:space="preserve">4.5 NotificationService (notification.service.ts)</w:t>
      </w:r>
    </w:p>
    <w:p>
      <w:pPr>
        <w:spacing w:after="60" w:before="40"/>
      </w:pPr>
      <w:r>
        <w:rPr>
          <w:rFonts w:ascii="Arial" w:cs="Arial" w:eastAsia="Arial" w:hAnsi="Arial"/>
          <w:color w:val="333333"/>
          <w:sz w:val="21"/>
          <w:szCs w:val="21"/>
        </w:rPr>
        <w:t xml:space="preserve">Manages in-app notifications with real-time unread count tracking.</w:t>
      </w:r>
    </w:p>
    <w:p>
      <w:pPr>
        <w:shd w:fill="F1F5F9" w:val="clear"/>
        <w:spacing w:after="40" w:before="40"/>
      </w:pPr>
      <w:r>
        <w:rPr>
          <w:rFonts w:ascii="Courier New" w:cs="Courier New" w:eastAsia="Courier New" w:hAnsi="Courier New"/>
          <w:color w:val="0f3460"/>
          <w:sz w:val="18"/>
          <w:szCs w:val="18"/>
        </w:rPr>
        <w:t xml:space="preserve">private unreadCount = new BehaviorSubject&lt;number&gt;(0);</w:t>
      </w:r>
    </w:p>
    <w:p>
      <w:pPr>
        <w:shd w:fill="F1F5F9" w:val="clear"/>
        <w:spacing w:after="40" w:before="40"/>
      </w:pPr>
      <w:r>
        <w:rPr>
          <w:rFonts w:ascii="Courier New" w:cs="Courier New" w:eastAsia="Courier New" w:hAnsi="Courier New"/>
          <w:color w:val="0f3460"/>
          <w:sz w:val="18"/>
          <w:szCs w:val="18"/>
        </w:rPr>
        <w:t xml:space="preserve">unreadCount$ = this.unreadCount.asObservable();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getAll(userId)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GET /notifications?userId={id} → counts unread → emits to unreadCount$</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markRead(id)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PATCH /notifications/:id with { isRead: true }</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markAllRead(userId)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GET all unread → forkJoin of markRead calls for all of them</w:t>
            </w:r>
          </w:p>
        </w:tc>
      </w:tr>
    </w:tbl>
    <w:p>
      <w:pPr>
        <w:spacing w:after="60" w:before="40"/>
      </w:pPr>
      <w:r>
        <w:rPr>
          <w:rFonts w:ascii="Arial" w:cs="Arial" w:eastAsia="Arial" w:hAnsi="Arial"/>
          <w:color w:val="333333"/>
          <w:sz w:val="21"/>
          <w:szCs w:val="21"/>
        </w:rPr>
        <w:t xml:space="preserve">markAllRead uses forkJoin to fire all PATCH requests in parallel and wait for all to complete — efficient batch operation.</w:t>
      </w:r>
    </w:p>
    <w:p>
      <w:pPr>
        <w:pStyle w:val="Heading2"/>
        <w:spacing w:after="80" w:before="280"/>
      </w:pPr>
      <w:r>
        <w:rPr>
          <w:rFonts w:ascii="Arial" w:cs="Arial" w:eastAsia="Arial" w:hAnsi="Arial"/>
          <w:b/>
          <w:bCs/>
          <w:color w:val="1a3c6e"/>
          <w:sz w:val="26"/>
          <w:szCs w:val="26"/>
        </w:rPr>
        <w:t xml:space="preserve">4.6 PaymentService (payment.ts)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getPayments()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GET /payments — all payments</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addPayment(payment)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POST /payments — create new payment record</w:t>
            </w:r>
          </w:p>
        </w:tc>
      </w:tr>
    </w:tbl>
    <w:p>
      <w:pPr>
        <w:pStyle w:val="Heading2"/>
        <w:spacing w:after="80" w:before="280"/>
      </w:pPr>
      <w:r>
        <w:rPr>
          <w:rFonts w:ascii="Arial" w:cs="Arial" w:eastAsia="Arial" w:hAnsi="Arial"/>
          <w:b/>
          <w:bCs/>
          <w:color w:val="1a3c6e"/>
          <w:sz w:val="26"/>
          <w:szCs w:val="26"/>
        </w:rPr>
        <w:t xml:space="preserve">4.7 StaffService (staff.ts)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getStaffMembers()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GET /users?role=STAFF — all staff users (used in admin assign dropdown)</w:t>
            </w:r>
          </w:p>
        </w:tc>
      </w:tr>
    </w:tbl>
    <w:p>
      <w:pPr>
        <w:pStyle w:val="Heading2"/>
        <w:spacing w:after="80" w:before="280"/>
      </w:pPr>
      <w:r>
        <w:rPr>
          <w:rFonts w:ascii="Arial" w:cs="Arial" w:eastAsia="Arial" w:hAnsi="Arial"/>
          <w:b/>
          <w:bCs/>
          <w:color w:val="1a3c6e"/>
          <w:sz w:val="26"/>
          <w:szCs w:val="26"/>
        </w:rPr>
        <w:t xml:space="preserve">4.8 LoadingService (loading.service.ts)</w:t>
      </w:r>
    </w:p>
    <w:p>
      <w:pPr>
        <w:spacing w:after="60" w:before="40"/>
      </w:pPr>
      <w:r>
        <w:rPr>
          <w:rFonts w:ascii="Arial" w:cs="Arial" w:eastAsia="Arial" w:hAnsi="Arial"/>
          <w:color w:val="333333"/>
          <w:sz w:val="21"/>
          <w:szCs w:val="21"/>
        </w:rPr>
        <w:t xml:space="preserve">Tracks active HTTP requests to show/hide a loading bar. Uses a counter to handle concurrent requests correctly.</w:t>
      </w:r>
    </w:p>
    <w:p>
      <w:pPr>
        <w:shd w:fill="F1F5F9" w:val="clear"/>
        <w:spacing w:after="40" w:before="40"/>
      </w:pPr>
      <w:r>
        <w:rPr>
          <w:rFonts w:ascii="Courier New" w:cs="Courier New" w:eastAsia="Courier New" w:hAnsi="Courier New"/>
          <w:color w:val="0f3460"/>
          <w:sz w:val="18"/>
          <w:szCs w:val="18"/>
        </w:rPr>
        <w:t xml:space="preserve">private loadingCount = 0;</w:t>
      </w:r>
    </w:p>
    <w:p>
      <w:pPr>
        <w:shd w:fill="F1F5F9" w:val="clear"/>
        <w:spacing w:after="40" w:before="40"/>
      </w:pPr>
      <w:r>
        <w:rPr>
          <w:rFonts w:ascii="Courier New" w:cs="Courier New" w:eastAsia="Courier New" w:hAnsi="Courier New"/>
          <w:color w:val="0f3460"/>
          <w:sz w:val="18"/>
          <w:szCs w:val="18"/>
        </w:rPr>
        <w:t xml:space="preserve">private isLoadingSubject = new BehaviorSubject&lt;boolean&gt;(false);</w:t>
      </w:r>
    </w:p>
    <w:p>
      <w:pPr>
        <w:spacing w:after="60" w:before="40"/>
      </w:pPr>
      <w:r>
        <w:rPr>
          <w:rFonts w:ascii="Arial" w:cs="Arial" w:eastAsia="Arial" w:hAnsi="Arial"/>
          <w:color w:val="333333"/>
          <w:sz w:val="21"/>
          <w:szCs w:val="21"/>
        </w:rPr>
        <w:t xml:space="preserve">show() increments counter and emits true. hide() decrements and only emits false when counter reaches 0. This prevents the loading bar from disappearing while other requests are still in flight.</w:t>
      </w:r>
    </w:p>
    <w:p>
      <w:pPr>
        <w:pStyle w:val="Heading2"/>
        <w:spacing w:after="80" w:before="280"/>
      </w:pPr>
      <w:r>
        <w:rPr>
          <w:rFonts w:ascii="Arial" w:cs="Arial" w:eastAsia="Arial" w:hAnsi="Arial"/>
          <w:b/>
          <w:bCs/>
          <w:color w:val="1a3c6e"/>
          <w:sz w:val="26"/>
          <w:szCs w:val="26"/>
        </w:rPr>
        <w:t xml:space="preserve">4.9 LocationService (location.service.ts)</w:t>
      </w:r>
    </w:p>
    <w:p>
      <w:pPr>
        <w:spacing w:after="60" w:before="40"/>
      </w:pPr>
      <w:r>
        <w:rPr>
          <w:rFonts w:ascii="Arial" w:cs="Arial" w:eastAsia="Arial" w:hAnsi="Arial"/>
          <w:color w:val="333333"/>
          <w:sz w:val="21"/>
          <w:szCs w:val="21"/>
        </w:rPr>
        <w:t xml:space="preserve">Provides hierarchical location data for the registration form. Loads Bangladesh divisions/districts/thanas from a local JSON asset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getCountries()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Returns hardcoded list with name, phone code, and flag emoji</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getHierarchy(countryName)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Returns Observable&lt;LocationNode[]&gt; — for Bangladesh reads from local JSON, for US returns hardcoded mock</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loadBDData()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Private method — loads /assets/data/bangladesh-locations.json on service init via BehaviorSubject</w:t>
            </w:r>
          </w:p>
        </w:tc>
      </w:tr>
    </w:tbl>
    <w:p>
      <w:r>
        <w:br w:type="page"/>
      </w:r>
    </w:p>
    <w:p>
      <w:pPr>
        <w:pStyle w:val="Heading1"/>
        <w:spacing w:after="120" w:before="400"/>
      </w:pPr>
      <w:r>
        <w:rPr>
          <w:rFonts w:ascii="Arial" w:cs="Arial" w:eastAsia="Arial" w:hAnsi="Arial"/>
          <w:b/>
          <w:bCs/>
          <w:color w:val="0f3460"/>
          <w:sz w:val="36"/>
          <w:szCs w:val="36"/>
        </w:rPr>
        <w:t xml:space="preserve">Chapter 5: Guards &amp; Interceptors</w:t>
      </w:r>
    </w:p>
    <w:p>
      <w:pPr>
        <w:pBdr>
          <w:bottom w:val="single" w:color="2563eb" w:sz="4" w:space="1"/>
        </w:pBdr>
        <w:spacing w:after="120" w:before="120"/>
      </w:pPr>
    </w:p>
    <w:p>
      <w:pPr>
        <w:pStyle w:val="Heading2"/>
        <w:spacing w:after="80" w:before="280"/>
      </w:pPr>
      <w:r>
        <w:rPr>
          <w:rFonts w:ascii="Arial" w:cs="Arial" w:eastAsia="Arial" w:hAnsi="Arial"/>
          <w:b/>
          <w:bCs/>
          <w:color w:val="1a3c6e"/>
          <w:sz w:val="26"/>
          <w:szCs w:val="26"/>
        </w:rPr>
        <w:t xml:space="preserve">5.1 AuthGuard (auth.guard.ts)</w:t>
      </w:r>
    </w:p>
    <w:p>
      <w:pPr>
        <w:spacing w:after="60" w:before="40"/>
      </w:pPr>
      <w:r>
        <w:rPr>
          <w:rFonts w:ascii="Arial" w:cs="Arial" w:eastAsia="Arial" w:hAnsi="Arial"/>
          <w:color w:val="333333"/>
          <w:sz w:val="21"/>
          <w:szCs w:val="21"/>
        </w:rPr>
        <w:t xml:space="preserve">Implements CanActivate. Protects all authenticated routes.</w:t>
      </w:r>
    </w:p>
    <w:p>
      <w:pPr>
        <w:shd w:fill="F1F5F9" w:val="clear"/>
        <w:spacing w:after="40" w:before="40"/>
      </w:pPr>
      <w:r>
        <w:rPr>
          <w:rFonts w:ascii="Courier New" w:cs="Courier New" w:eastAsia="Courier New" w:hAnsi="Courier New"/>
          <w:color w:val="0f3460"/>
          <w:sz w:val="18"/>
          <w:szCs w:val="18"/>
        </w:rPr>
        <w:t xml:space="preserve">canActivate(): boolean {</w:t>
      </w:r>
    </w:p>
    <w:p>
      <w:pPr>
        <w:shd w:fill="F1F5F9" w:val="clear"/>
        <w:spacing w:after="40" w:before="40"/>
      </w:pPr>
      <w:r>
        <w:rPr>
          <w:rFonts w:ascii="Courier New" w:cs="Courier New" w:eastAsia="Courier New" w:hAnsi="Courier New"/>
          <w:color w:val="0f3460"/>
          <w:sz w:val="18"/>
          <w:szCs w:val="18"/>
        </w:rPr>
        <w:t xml:space="preserve">  if (this.auth.isLoggedIn()) return true;</w:t>
      </w:r>
    </w:p>
    <w:p>
      <w:pPr>
        <w:shd w:fill="F1F5F9" w:val="clear"/>
        <w:spacing w:after="40" w:before="40"/>
      </w:pPr>
      <w:r>
        <w:rPr>
          <w:rFonts w:ascii="Courier New" w:cs="Courier New" w:eastAsia="Courier New" w:hAnsi="Courier New"/>
          <w:color w:val="0f3460"/>
          <w:sz w:val="18"/>
          <w:szCs w:val="18"/>
        </w:rPr>
        <w:t xml:space="preserve">  this.router.navigate(['/auth/login']);</w:t>
      </w:r>
    </w:p>
    <w:p>
      <w:pPr>
        <w:shd w:fill="F1F5F9" w:val="clear"/>
        <w:spacing w:after="40" w:before="40"/>
      </w:pPr>
      <w:r>
        <w:rPr>
          <w:rFonts w:ascii="Courier New" w:cs="Courier New" w:eastAsia="Courier New" w:hAnsi="Courier New"/>
          <w:color w:val="0f3460"/>
          <w:sz w:val="18"/>
          <w:szCs w:val="18"/>
        </w:rPr>
        <w:t xml:space="preserve">  return false;</w:t>
      </w:r>
    </w:p>
    <w:p>
      <w:pPr>
        <w:shd w:fill="F1F5F9" w:val="clear"/>
        <w:spacing w:after="40" w:before="40"/>
      </w:pPr>
      <w:r>
        <w:rPr>
          <w:rFonts w:ascii="Courier New" w:cs="Courier New" w:eastAsia="Courier New" w:hAnsi="Courier New"/>
          <w:color w:val="0f3460"/>
          <w:sz w:val="18"/>
          <w:szCs w:val="18"/>
        </w:rPr>
        <w:t xml:space="preserve">}</w:t>
      </w:r>
    </w:p>
    <w:p>
      <w:pPr>
        <w:spacing w:after="60" w:before="40"/>
      </w:pPr>
      <w:r>
        <w:rPr>
          <w:rFonts w:ascii="Arial" w:cs="Arial" w:eastAsia="Arial" w:hAnsi="Arial"/>
          <w:color w:val="333333"/>
          <w:sz w:val="21"/>
          <w:szCs w:val="21"/>
        </w:rPr>
        <w:t xml:space="preserve">isLoggedIn() checks for a token in localStorage. If absent, redirects to login and blocks navigation.</w:t>
      </w:r>
    </w:p>
    <w:p>
      <w:pPr>
        <w:pStyle w:val="Heading2"/>
        <w:spacing w:after="80" w:before="280"/>
      </w:pPr>
      <w:r>
        <w:rPr>
          <w:rFonts w:ascii="Arial" w:cs="Arial" w:eastAsia="Arial" w:hAnsi="Arial"/>
          <w:b/>
          <w:bCs/>
          <w:color w:val="1a3c6e"/>
          <w:sz w:val="26"/>
          <w:szCs w:val="26"/>
        </w:rPr>
        <w:t xml:space="preserve">5.2 LoginGuard (login.guard.ts)</w:t>
      </w:r>
    </w:p>
    <w:p>
      <w:pPr>
        <w:spacing w:after="60" w:before="40"/>
      </w:pPr>
      <w:r>
        <w:rPr>
          <w:rFonts w:ascii="Arial" w:cs="Arial" w:eastAsia="Arial" w:hAnsi="Arial"/>
          <w:color w:val="333333"/>
          <w:sz w:val="21"/>
          <w:szCs w:val="21"/>
        </w:rPr>
        <w:t xml:space="preserve">Protects login and register pages — prevents already-authenticated users from seeing them.</w:t>
      </w:r>
    </w:p>
    <w:p>
      <w:pPr>
        <w:shd w:fill="F1F5F9" w:val="clear"/>
        <w:spacing w:after="40" w:before="40"/>
      </w:pPr>
      <w:r>
        <w:rPr>
          <w:rFonts w:ascii="Courier New" w:cs="Courier New" w:eastAsia="Courier New" w:hAnsi="Courier New"/>
          <w:color w:val="0f3460"/>
          <w:sz w:val="18"/>
          <w:szCs w:val="18"/>
        </w:rPr>
        <w:t xml:space="preserve">canActivate(): boolean {</w:t>
      </w:r>
    </w:p>
    <w:p>
      <w:pPr>
        <w:shd w:fill="F1F5F9" w:val="clear"/>
        <w:spacing w:after="40" w:before="40"/>
      </w:pPr>
      <w:r>
        <w:rPr>
          <w:rFonts w:ascii="Courier New" w:cs="Courier New" w:eastAsia="Courier New" w:hAnsi="Courier New"/>
          <w:color w:val="0f3460"/>
          <w:sz w:val="18"/>
          <w:szCs w:val="18"/>
        </w:rPr>
        <w:t xml:space="preserve">  if (this.auth.isLoggedIn()) {</w:t>
      </w:r>
    </w:p>
    <w:p>
      <w:pPr>
        <w:shd w:fill="F1F5F9" w:val="clear"/>
        <w:spacing w:after="40" w:before="40"/>
      </w:pPr>
      <w:r>
        <w:rPr>
          <w:rFonts w:ascii="Courier New" w:cs="Courier New" w:eastAsia="Courier New" w:hAnsi="Courier New"/>
          <w:color w:val="0f3460"/>
          <w:sz w:val="18"/>
          <w:szCs w:val="18"/>
        </w:rPr>
        <w:t xml:space="preserve">    const user = this.auth.currentUser;</w:t>
      </w:r>
    </w:p>
    <w:p>
      <w:pPr>
        <w:shd w:fill="F1F5F9" w:val="clear"/>
        <w:spacing w:after="40" w:before="40"/>
      </w:pPr>
      <w:r>
        <w:rPr>
          <w:rFonts w:ascii="Courier New" w:cs="Courier New" w:eastAsia="Courier New" w:hAnsi="Courier New"/>
          <w:color w:val="0f3460"/>
          <w:sz w:val="18"/>
          <w:szCs w:val="18"/>
        </w:rPr>
        <w:t xml:space="preserve">    if (user?.role === 'ADMIN') this.router.navigate(['/admin/dashboard']);</w:t>
      </w:r>
    </w:p>
    <w:p>
      <w:pPr>
        <w:shd w:fill="F1F5F9" w:val="clear"/>
        <w:spacing w:after="40" w:before="40"/>
      </w:pPr>
      <w:r>
        <w:rPr>
          <w:rFonts w:ascii="Courier New" w:cs="Courier New" w:eastAsia="Courier New" w:hAnsi="Courier New"/>
          <w:color w:val="0f3460"/>
          <w:sz w:val="18"/>
          <w:szCs w:val="18"/>
        </w:rPr>
        <w:t xml:space="preserve">    else if (user?.role === 'STAFF') this.router.navigate(['/staff/summary']);</w:t>
      </w:r>
    </w:p>
    <w:p>
      <w:pPr>
        <w:shd w:fill="F1F5F9" w:val="clear"/>
        <w:spacing w:after="40" w:before="40"/>
      </w:pPr>
      <w:r>
        <w:rPr>
          <w:rFonts w:ascii="Courier New" w:cs="Courier New" w:eastAsia="Courier New" w:hAnsi="Courier New"/>
          <w:color w:val="0f3460"/>
          <w:sz w:val="18"/>
          <w:szCs w:val="18"/>
        </w:rPr>
        <w:t xml:space="preserve">    else this.router.navigate(['/client/dashboard']);</w:t>
      </w:r>
    </w:p>
    <w:p>
      <w:pPr>
        <w:shd w:fill="F1F5F9" w:val="clear"/>
        <w:spacing w:after="40" w:before="40"/>
      </w:pPr>
      <w:r>
        <w:rPr>
          <w:rFonts w:ascii="Courier New" w:cs="Courier New" w:eastAsia="Courier New" w:hAnsi="Courier New"/>
          <w:color w:val="0f3460"/>
          <w:sz w:val="18"/>
          <w:szCs w:val="18"/>
        </w:rPr>
        <w:t xml:space="preserve">    return false;</w:t>
      </w:r>
    </w:p>
    <w:p>
      <w:pPr>
        <w:shd w:fill="F1F5F9" w:val="clear"/>
        <w:spacing w:after="40" w:before="40"/>
      </w:pPr>
      <w:r>
        <w:rPr>
          <w:rFonts w:ascii="Courier New" w:cs="Courier New" w:eastAsia="Courier New" w:hAnsi="Courier New"/>
          <w:color w:val="0f3460"/>
          <w:sz w:val="18"/>
          <w:szCs w:val="18"/>
        </w:rPr>
        <w:t xml:space="preserve">  }</w:t>
      </w:r>
    </w:p>
    <w:p>
      <w:pPr>
        <w:shd w:fill="F1F5F9" w:val="clear"/>
        <w:spacing w:after="40" w:before="40"/>
      </w:pPr>
      <w:r>
        <w:rPr>
          <w:rFonts w:ascii="Courier New" w:cs="Courier New" w:eastAsia="Courier New" w:hAnsi="Courier New"/>
          <w:color w:val="0f3460"/>
          <w:sz w:val="18"/>
          <w:szCs w:val="18"/>
        </w:rPr>
        <w:t xml:space="preserve">  return true;</w:t>
      </w:r>
    </w:p>
    <w:p>
      <w:pPr>
        <w:shd w:fill="F1F5F9" w:val="clear"/>
        <w:spacing w:after="40" w:before="40"/>
      </w:pPr>
      <w:r>
        <w:rPr>
          <w:rFonts w:ascii="Courier New" w:cs="Courier New" w:eastAsia="Courier New" w:hAnsi="Courier New"/>
          <w:color w:val="0f3460"/>
          <w:sz w:val="18"/>
          <w:szCs w:val="18"/>
        </w:rPr>
        <w:t xml:space="preserve">}</w:t>
      </w:r>
    </w:p>
    <w:p>
      <w:pPr>
        <w:spacing w:after="60" w:before="40"/>
      </w:pPr>
      <w:r>
        <w:rPr>
          <w:rFonts w:ascii="Arial" w:cs="Arial" w:eastAsia="Arial" w:hAnsi="Arial"/>
          <w:color w:val="333333"/>
          <w:sz w:val="21"/>
          <w:szCs w:val="21"/>
        </w:rPr>
        <w:t xml:space="preserve">This implements role-aware redirect — a logged-in admin won't end up on the client dashboard.</w:t>
      </w:r>
    </w:p>
    <w:p>
      <w:pPr>
        <w:pStyle w:val="Heading2"/>
        <w:spacing w:after="80" w:before="280"/>
      </w:pPr>
      <w:r>
        <w:rPr>
          <w:rFonts w:ascii="Arial" w:cs="Arial" w:eastAsia="Arial" w:hAnsi="Arial"/>
          <w:b/>
          <w:bCs/>
          <w:color w:val="1a3c6e"/>
          <w:sz w:val="26"/>
          <w:szCs w:val="26"/>
        </w:rPr>
        <w:t xml:space="preserve">5.3 RoleGuard (role-guard.ts)</w:t>
      </w:r>
    </w:p>
    <w:p>
      <w:pPr>
        <w:spacing w:after="60" w:before="40"/>
      </w:pPr>
      <w:r>
        <w:rPr>
          <w:rFonts w:ascii="Arial" w:cs="Arial" w:eastAsia="Arial" w:hAnsi="Arial"/>
          <w:color w:val="333333"/>
          <w:sz w:val="21"/>
          <w:szCs w:val="21"/>
        </w:rPr>
        <w:t xml:space="preserve">Implements CanActivate with ActivatedRouteSnapshot to read the expected role from route data.</w:t>
      </w:r>
    </w:p>
    <w:p>
      <w:pPr>
        <w:shd w:fill="F1F5F9" w:val="clear"/>
        <w:spacing w:after="40" w:before="40"/>
      </w:pPr>
      <w:r>
        <w:rPr>
          <w:rFonts w:ascii="Courier New" w:cs="Courier New" w:eastAsia="Courier New" w:hAnsi="Courier New"/>
          <w:color w:val="0f3460"/>
          <w:sz w:val="18"/>
          <w:szCs w:val="18"/>
        </w:rPr>
        <w:t xml:space="preserve">canActivate(route: ActivatedRouteSnapshot): boolean {</w:t>
      </w:r>
    </w:p>
    <w:p>
      <w:pPr>
        <w:shd w:fill="F1F5F9" w:val="clear"/>
        <w:spacing w:after="40" w:before="40"/>
      </w:pPr>
      <w:r>
        <w:rPr>
          <w:rFonts w:ascii="Courier New" w:cs="Courier New" w:eastAsia="Courier New" w:hAnsi="Courier New"/>
          <w:color w:val="0f3460"/>
          <w:sz w:val="18"/>
          <w:szCs w:val="18"/>
        </w:rPr>
        <w:t xml:space="preserve">  const expectedRole = route.data['role'];</w:t>
      </w:r>
    </w:p>
    <w:p>
      <w:pPr>
        <w:shd w:fill="F1F5F9" w:val="clear"/>
        <w:spacing w:after="40" w:before="40"/>
      </w:pPr>
      <w:r>
        <w:rPr>
          <w:rFonts w:ascii="Courier New" w:cs="Courier New" w:eastAsia="Courier New" w:hAnsi="Courier New"/>
          <w:color w:val="0f3460"/>
          <w:sz w:val="18"/>
          <w:szCs w:val="18"/>
        </w:rPr>
        <w:t xml:space="preserve">  if (this.auth.hasRole(expectedRole)) return true;</w:t>
      </w:r>
    </w:p>
    <w:p>
      <w:pPr>
        <w:shd w:fill="F1F5F9" w:val="clear"/>
        <w:spacing w:after="40" w:before="40"/>
      </w:pPr>
      <w:r>
        <w:rPr>
          <w:rFonts w:ascii="Courier New" w:cs="Courier New" w:eastAsia="Courier New" w:hAnsi="Courier New"/>
          <w:color w:val="0f3460"/>
          <w:sz w:val="18"/>
          <w:szCs w:val="18"/>
        </w:rPr>
        <w:t xml:space="preserve">  this.router.navigate(['/auth/login']);</w:t>
      </w:r>
    </w:p>
    <w:p>
      <w:pPr>
        <w:shd w:fill="F1F5F9" w:val="clear"/>
        <w:spacing w:after="40" w:before="40"/>
      </w:pPr>
      <w:r>
        <w:rPr>
          <w:rFonts w:ascii="Courier New" w:cs="Courier New" w:eastAsia="Courier New" w:hAnsi="Courier New"/>
          <w:color w:val="0f3460"/>
          <w:sz w:val="18"/>
          <w:szCs w:val="18"/>
        </w:rPr>
        <w:t xml:space="preserve">  return false;</w:t>
      </w:r>
    </w:p>
    <w:p>
      <w:pPr>
        <w:shd w:fill="F1F5F9" w:val="clear"/>
        <w:spacing w:after="40" w:before="40"/>
      </w:pPr>
      <w:r>
        <w:rPr>
          <w:rFonts w:ascii="Courier New" w:cs="Courier New" w:eastAsia="Courier New" w:hAnsi="Courier New"/>
          <w:color w:val="0f3460"/>
          <w:sz w:val="18"/>
          <w:szCs w:val="18"/>
        </w:rPr>
        <w:t xml:space="preserve">}</w:t>
      </w:r>
    </w:p>
    <w:p>
      <w:pPr>
        <w:spacing w:after="60" w:before="40"/>
      </w:pPr>
      <w:r>
        <w:rPr>
          <w:rFonts w:ascii="Arial" w:cs="Arial" w:eastAsia="Arial" w:hAnsi="Arial"/>
          <w:color w:val="333333"/>
          <w:sz w:val="21"/>
          <w:szCs w:val="21"/>
        </w:rPr>
        <w:t xml:space="preserve">Usage in route config: { path: 'admin', canActivate: [RoleGuard], data: { role: 'ADMIN' } }</w:t>
      </w:r>
    </w:p>
    <w:p>
      <w:pPr>
        <w:pStyle w:val="Heading2"/>
        <w:spacing w:after="80" w:before="280"/>
      </w:pPr>
      <w:r>
        <w:rPr>
          <w:rFonts w:ascii="Arial" w:cs="Arial" w:eastAsia="Arial" w:hAnsi="Arial"/>
          <w:b/>
          <w:bCs/>
          <w:color w:val="1a3c6e"/>
          <w:sz w:val="26"/>
          <w:szCs w:val="26"/>
        </w:rPr>
        <w:t xml:space="preserve">5.4 Auth Interceptor (auth.interceptor.ts)</w:t>
      </w:r>
    </w:p>
    <w:p>
      <w:pPr>
        <w:spacing w:after="60" w:before="40"/>
      </w:pPr>
      <w:r>
        <w:rPr>
          <w:rFonts w:ascii="Arial" w:cs="Arial" w:eastAsia="Arial" w:hAnsi="Arial"/>
          <w:color w:val="333333"/>
          <w:sz w:val="21"/>
          <w:szCs w:val="21"/>
        </w:rPr>
        <w:t xml:space="preserve">A functional HTTP interceptor (Angular 15+ pattern — no class needed).</w:t>
      </w:r>
    </w:p>
    <w:p>
      <w:pPr>
        <w:shd w:fill="F1F5F9" w:val="clear"/>
        <w:spacing w:after="40" w:before="40"/>
      </w:pPr>
      <w:r>
        <w:rPr>
          <w:rFonts w:ascii="Courier New" w:cs="Courier New" w:eastAsia="Courier New" w:hAnsi="Courier New"/>
          <w:color w:val="0f3460"/>
          <w:sz w:val="18"/>
          <w:szCs w:val="18"/>
        </w:rPr>
        <w:t xml:space="preserve">export const authInterceptor: HttpInterceptorFn = (req, next) =&gt; {</w:t>
      </w:r>
    </w:p>
    <w:p>
      <w:pPr>
        <w:shd w:fill="F1F5F9" w:val="clear"/>
        <w:spacing w:after="40" w:before="40"/>
      </w:pPr>
      <w:r>
        <w:rPr>
          <w:rFonts w:ascii="Courier New" w:cs="Courier New" w:eastAsia="Courier New" w:hAnsi="Courier New"/>
          <w:color w:val="0f3460"/>
          <w:sz w:val="18"/>
          <w:szCs w:val="18"/>
        </w:rPr>
        <w:t xml:space="preserve">  const token = localStorage.getItem('token');</w:t>
      </w:r>
    </w:p>
    <w:p>
      <w:pPr>
        <w:shd w:fill="F1F5F9" w:val="clear"/>
        <w:spacing w:after="40" w:before="40"/>
      </w:pPr>
      <w:r>
        <w:rPr>
          <w:rFonts w:ascii="Courier New" w:cs="Courier New" w:eastAsia="Courier New" w:hAnsi="Courier New"/>
          <w:color w:val="0f3460"/>
          <w:sz w:val="18"/>
          <w:szCs w:val="18"/>
        </w:rPr>
        <w:t xml:space="preserve">  if (token) {</w:t>
      </w:r>
    </w:p>
    <w:p>
      <w:pPr>
        <w:shd w:fill="F1F5F9" w:val="clear"/>
        <w:spacing w:after="40" w:before="40"/>
      </w:pPr>
      <w:r>
        <w:rPr>
          <w:rFonts w:ascii="Courier New" w:cs="Courier New" w:eastAsia="Courier New" w:hAnsi="Courier New"/>
          <w:color w:val="0f3460"/>
          <w:sz w:val="18"/>
          <w:szCs w:val="18"/>
        </w:rPr>
        <w:t xml:space="preserve">    const authReq = req.clone({ setHeaders: { Authorization: `Bearer ${token}` } });</w:t>
      </w:r>
    </w:p>
    <w:p>
      <w:pPr>
        <w:shd w:fill="F1F5F9" w:val="clear"/>
        <w:spacing w:after="40" w:before="40"/>
      </w:pPr>
      <w:r>
        <w:rPr>
          <w:rFonts w:ascii="Courier New" w:cs="Courier New" w:eastAsia="Courier New" w:hAnsi="Courier New"/>
          <w:color w:val="0f3460"/>
          <w:sz w:val="18"/>
          <w:szCs w:val="18"/>
        </w:rPr>
        <w:t xml:space="preserve">    return next(authReq);</w:t>
      </w:r>
    </w:p>
    <w:p>
      <w:pPr>
        <w:shd w:fill="F1F5F9" w:val="clear"/>
        <w:spacing w:after="40" w:before="40"/>
      </w:pPr>
      <w:r>
        <w:rPr>
          <w:rFonts w:ascii="Courier New" w:cs="Courier New" w:eastAsia="Courier New" w:hAnsi="Courier New"/>
          <w:color w:val="0f3460"/>
          <w:sz w:val="18"/>
          <w:szCs w:val="18"/>
        </w:rPr>
        <w:t xml:space="preserve">  }</w:t>
      </w:r>
    </w:p>
    <w:p>
      <w:pPr>
        <w:shd w:fill="F1F5F9" w:val="clear"/>
        <w:spacing w:after="40" w:before="40"/>
      </w:pPr>
      <w:r>
        <w:rPr>
          <w:rFonts w:ascii="Courier New" w:cs="Courier New" w:eastAsia="Courier New" w:hAnsi="Courier New"/>
          <w:color w:val="0f3460"/>
          <w:sz w:val="18"/>
          <w:szCs w:val="18"/>
        </w:rPr>
        <w:t xml:space="preserve">  return next(req);</w:t>
      </w:r>
    </w:p>
    <w:p>
      <w:pPr>
        <w:shd w:fill="F1F5F9" w:val="clear"/>
        <w:spacing w:after="40" w:before="40"/>
      </w:pPr>
      <w:r>
        <w:rPr>
          <w:rFonts w:ascii="Courier New" w:cs="Courier New" w:eastAsia="Courier New" w:hAnsi="Courier New"/>
          <w:color w:val="0f3460"/>
          <w:sz w:val="18"/>
          <w:szCs w:val="18"/>
        </w:rPr>
        <w:t xml:space="preserve">};</w:t>
      </w:r>
    </w:p>
    <w:p>
      <w:pPr>
        <w:spacing w:after="60" w:before="40"/>
      </w:pPr>
      <w:r>
        <w:rPr>
          <w:rFonts w:ascii="Arial" w:cs="Arial" w:eastAsia="Arial" w:hAnsi="Arial"/>
          <w:color w:val="333333"/>
          <w:sz w:val="21"/>
          <w:szCs w:val="21"/>
        </w:rPr>
        <w:t xml:space="preserve">Reads token directly from localStorage (not from AuthService) to avoid circular dependency injection issues. Clones the request immutably before adding the header.</w:t>
      </w:r>
    </w:p>
    <w:p>
      <w:pPr>
        <w:pStyle w:val="Heading2"/>
        <w:spacing w:after="80" w:before="280"/>
      </w:pPr>
      <w:r>
        <w:rPr>
          <w:rFonts w:ascii="Arial" w:cs="Arial" w:eastAsia="Arial" w:hAnsi="Arial"/>
          <w:b/>
          <w:bCs/>
          <w:color w:val="1a3c6e"/>
          <w:sz w:val="26"/>
          <w:szCs w:val="26"/>
        </w:rPr>
        <w:t xml:space="preserve">5.5 Loading Interceptor (loading.interceptor.ts)</w:t>
      </w:r>
    </w:p>
    <w:p>
      <w:pPr>
        <w:spacing w:after="60" w:before="40"/>
      </w:pPr>
      <w:r>
        <w:rPr>
          <w:rFonts w:ascii="Arial" w:cs="Arial" w:eastAsia="Arial" w:hAnsi="Arial"/>
          <w:color w:val="333333"/>
          <w:sz w:val="21"/>
          <w:szCs w:val="21"/>
        </w:rPr>
        <w:t xml:space="preserve">Also a functional interceptor. Uses inject() to get LoadingService inside the function.</w:t>
      </w:r>
    </w:p>
    <w:p>
      <w:pPr>
        <w:shd w:fill="F1F5F9" w:val="clear"/>
        <w:spacing w:after="40" w:before="40"/>
      </w:pPr>
      <w:r>
        <w:rPr>
          <w:rFonts w:ascii="Courier New" w:cs="Courier New" w:eastAsia="Courier New" w:hAnsi="Courier New"/>
          <w:color w:val="0f3460"/>
          <w:sz w:val="18"/>
          <w:szCs w:val="18"/>
        </w:rPr>
        <w:t xml:space="preserve">export const loadingInterceptor: HttpInterceptorFn = (req, next) =&gt; {</w:t>
      </w:r>
    </w:p>
    <w:p>
      <w:pPr>
        <w:shd w:fill="F1F5F9" w:val="clear"/>
        <w:spacing w:after="40" w:before="40"/>
      </w:pPr>
      <w:r>
        <w:rPr>
          <w:rFonts w:ascii="Courier New" w:cs="Courier New" w:eastAsia="Courier New" w:hAnsi="Courier New"/>
          <w:color w:val="0f3460"/>
          <w:sz w:val="18"/>
          <w:szCs w:val="18"/>
        </w:rPr>
        <w:t xml:space="preserve">  const loadingService = inject(LoadingService);</w:t>
      </w:r>
    </w:p>
    <w:p>
      <w:pPr>
        <w:shd w:fill="F1F5F9" w:val="clear"/>
        <w:spacing w:after="40" w:before="40"/>
      </w:pPr>
      <w:r>
        <w:rPr>
          <w:rFonts w:ascii="Courier New" w:cs="Courier New" w:eastAsia="Courier New" w:hAnsi="Courier New"/>
          <w:color w:val="0f3460"/>
          <w:sz w:val="18"/>
          <w:szCs w:val="18"/>
        </w:rPr>
        <w:t xml:space="preserve">  loadingService.show();</w:t>
      </w:r>
    </w:p>
    <w:p>
      <w:pPr>
        <w:shd w:fill="F1F5F9" w:val="clear"/>
        <w:spacing w:after="40" w:before="40"/>
      </w:pPr>
      <w:r>
        <w:rPr>
          <w:rFonts w:ascii="Courier New" w:cs="Courier New" w:eastAsia="Courier New" w:hAnsi="Courier New"/>
          <w:color w:val="0f3460"/>
          <w:sz w:val="18"/>
          <w:szCs w:val="18"/>
        </w:rPr>
        <w:t xml:space="preserve">  return next(req).pipe(finalize(() =&gt; loadingService.hide()));</w:t>
      </w:r>
    </w:p>
    <w:p>
      <w:pPr>
        <w:shd w:fill="F1F5F9" w:val="clear"/>
        <w:spacing w:after="40" w:before="40"/>
      </w:pPr>
      <w:r>
        <w:rPr>
          <w:rFonts w:ascii="Courier New" w:cs="Courier New" w:eastAsia="Courier New" w:hAnsi="Courier New"/>
          <w:color w:val="0f3460"/>
          <w:sz w:val="18"/>
          <w:szCs w:val="18"/>
        </w:rPr>
        <w:t xml:space="preserve">};</w:t>
      </w:r>
    </w:p>
    <w:p>
      <w:pPr>
        <w:spacing w:after="60" w:before="40"/>
      </w:pPr>
      <w:r>
        <w:rPr>
          <w:rFonts w:ascii="Arial" w:cs="Arial" w:eastAsia="Arial" w:hAnsi="Arial"/>
          <w:color w:val="333333"/>
          <w:sz w:val="21"/>
          <w:szCs w:val="21"/>
        </w:rPr>
        <w:t xml:space="preserve">finalize() ensures hide() is called whether the request succeeds, fails, or is cancelled.</w:t>
      </w:r>
    </w:p>
    <w:p>
      <w:r>
        <w:br w:type="page"/>
      </w:r>
    </w:p>
    <w:p>
      <w:pPr>
        <w:pStyle w:val="Heading1"/>
        <w:spacing w:after="120" w:before="400"/>
      </w:pPr>
      <w:r>
        <w:rPr>
          <w:rFonts w:ascii="Arial" w:cs="Arial" w:eastAsia="Arial" w:hAnsi="Arial"/>
          <w:b/>
          <w:bCs/>
          <w:color w:val="0f3460"/>
          <w:sz w:val="36"/>
          <w:szCs w:val="36"/>
        </w:rPr>
        <w:t xml:space="preserve">Chapter 6: Component Deep Dive</w:t>
      </w:r>
    </w:p>
    <w:p>
      <w:pPr>
        <w:pBdr>
          <w:bottom w:val="single" w:color="2563eb" w:sz="4" w:space="1"/>
        </w:pBdr>
        <w:spacing w:after="120" w:before="120"/>
      </w:pPr>
    </w:p>
    <w:p>
      <w:pPr>
        <w:pStyle w:val="Heading2"/>
        <w:spacing w:after="80" w:before="280"/>
      </w:pPr>
      <w:r>
        <w:rPr>
          <w:rFonts w:ascii="Arial" w:cs="Arial" w:eastAsia="Arial" w:hAnsi="Arial"/>
          <w:b/>
          <w:bCs/>
          <w:color w:val="1a3c6e"/>
          <w:sz w:val="26"/>
          <w:szCs w:val="26"/>
        </w:rPr>
        <w:t xml:space="preserve">6.1 Auth — LoginComponent</w:t>
      </w:r>
    </w:p>
    <w:p>
      <w:pPr>
        <w:spacing w:after="60" w:before="40"/>
      </w:pPr>
      <w:r>
        <w:rPr>
          <w:rFonts w:ascii="Arial" w:cs="Arial" w:eastAsia="Arial" w:hAnsi="Arial"/>
          <w:color w:val="333333"/>
          <w:sz w:val="21"/>
          <w:szCs w:val="21"/>
        </w:rPr>
        <w:t xml:space="preserve">Uses ReactiveFormsModule with FormBuilder. Has demo login shortcuts that pre-fill credentials.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Form Fields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email (required, Validators.email), password (required)</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onSubmit()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Validates form → calls AuthService.login() → navigates based on role (ADMIN → /admin, STAFF → /staff, CLIENT → /client)</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demoLogin(role)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Pre-fills form with demo credentials for quick testing</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showPassword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Boolean toggle for password visibility</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error / loading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State flags for UX feedback</w:t>
            </w:r>
          </w:p>
        </w:tc>
      </w:tr>
    </w:tbl>
    <w:p>
      <w:pPr>
        <w:pStyle w:val="Heading2"/>
        <w:spacing w:after="80" w:before="280"/>
      </w:pPr>
      <w:r>
        <w:rPr>
          <w:rFonts w:ascii="Arial" w:cs="Arial" w:eastAsia="Arial" w:hAnsi="Arial"/>
          <w:b/>
          <w:bCs/>
          <w:color w:val="1a3c6e"/>
          <w:sz w:val="26"/>
          <w:szCs w:val="26"/>
        </w:rPr>
        <w:t xml:space="preserve">6.2 Auth — RegisterComponent</w:t>
      </w:r>
    </w:p>
    <w:p>
      <w:pPr>
        <w:spacing w:after="60" w:before="40"/>
      </w:pPr>
      <w:r>
        <w:rPr>
          <w:rFonts w:ascii="Arial" w:cs="Arial" w:eastAsia="Arial" w:hAnsi="Arial"/>
          <w:color w:val="333333"/>
          <w:sz w:val="21"/>
          <w:szCs w:val="21"/>
        </w:rPr>
        <w:t xml:space="preserve">Multi-step form (3 steps) with location hierarchy cascade. Uses LocationService for dropdown population.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Step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Company info: companyName, businessType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Step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Location: country, division, district, thana, village (cascading dropdowns)</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Step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Personal: name, email, phone (with country code), password, plan</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nextStep()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Validates only the current step's fields before advancing</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onCountryChange()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Updates phone code from countries list, resets location hierarchy, reloads divisions</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onDivisionChange()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Populates districts from selected division's children</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onDistrictChange()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Populates thanas from selected district's children</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onSubmit()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Combines address parts into a single address string, calls AuthService.register()</w:t>
            </w:r>
          </w:p>
        </w:tc>
      </w:tr>
    </w:tbl>
    <w:p>
      <w:pPr>
        <w:pStyle w:val="Heading2"/>
        <w:spacing w:after="80" w:before="280"/>
      </w:pPr>
      <w:r>
        <w:rPr>
          <w:rFonts w:ascii="Arial" w:cs="Arial" w:eastAsia="Arial" w:hAnsi="Arial"/>
          <w:b/>
          <w:bCs/>
          <w:color w:val="1a3c6e"/>
          <w:sz w:val="26"/>
          <w:szCs w:val="26"/>
        </w:rPr>
        <w:t xml:space="preserve">6.3 Admin — AllRequestsComponent</w:t>
      </w:r>
    </w:p>
    <w:p>
      <w:pPr>
        <w:spacing w:after="60" w:before="40"/>
      </w:pPr>
      <w:r>
        <w:rPr>
          <w:rFonts w:ascii="Arial" w:cs="Arial" w:eastAsia="Arial" w:hAnsi="Arial"/>
          <w:color w:val="333333"/>
          <w:sz w:val="21"/>
          <w:szCs w:val="21"/>
        </w:rPr>
        <w:t xml:space="preserve">The most complex admin component. Features a split-panel layout: requests table on the left, management panel on the right.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filteredRequests (getter)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Computed property filtering requests by status and priority. Updates reactively when filter dropdowns change.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manageRequest(req)</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Copies request to selectedRequest (works on a copy to allow cancel without mutation)</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updateRequest()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Calls RequestService.updateStatus() with status and notes. Reloads data on success.</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saveNotes()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Calls updateRequest() and shows success alert</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cancelRequest()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Sets status to REJECTED and calls updateRequest() after confirm dialog</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Staff Dropdown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Populated from AdminService.getUsers('STAFF') — allows assigning requests to staff</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ChangeDetectorRef</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Used because Zoneless change detection requires manual detectChanges() after async operations</w:t>
            </w:r>
          </w:p>
        </w:tc>
      </w:tr>
    </w:tbl>
    <w:p>
      <w:pPr>
        <w:pStyle w:val="Heading2"/>
        <w:spacing w:after="80" w:before="280"/>
      </w:pPr>
      <w:r>
        <w:rPr>
          <w:rFonts w:ascii="Arial" w:cs="Arial" w:eastAsia="Arial" w:hAnsi="Arial"/>
          <w:b/>
          <w:bCs/>
          <w:color w:val="1a3c6e"/>
          <w:sz w:val="26"/>
          <w:szCs w:val="26"/>
        </w:rPr>
        <w:t xml:space="preserve">6.4 Client — RequestForm</w:t>
      </w:r>
    </w:p>
    <w:p>
      <w:pPr>
        <w:spacing w:after="60" w:before="40"/>
      </w:pPr>
      <w:r>
        <w:rPr>
          <w:rFonts w:ascii="Arial" w:cs="Arial" w:eastAsia="Arial" w:hAnsi="Arial"/>
          <w:color w:val="333333"/>
          <w:sz w:val="21"/>
          <w:szCs w:val="21"/>
        </w:rPr>
        <w:t xml:space="preserve">Pre-loads service data from query params and submits a new service request.</w:t>
      </w:r>
    </w:p>
    <w:p>
      <w:pPr>
        <w:shd w:fill="F1F5F9" w:val="clear"/>
        <w:spacing w:after="40" w:before="40"/>
      </w:pPr>
      <w:r>
        <w:rPr>
          <w:rFonts w:ascii="Courier New" w:cs="Courier New" w:eastAsia="Courier New" w:hAnsi="Courier New"/>
          <w:color w:val="0f3460"/>
          <w:sz w:val="18"/>
          <w:szCs w:val="18"/>
        </w:rPr>
        <w:t xml:space="preserve">this.route.queryParams.subscribe(params =&gt; {</w:t>
      </w:r>
    </w:p>
    <w:p>
      <w:pPr>
        <w:shd w:fill="F1F5F9" w:val="clear"/>
        <w:spacing w:after="40" w:before="40"/>
      </w:pPr>
      <w:r>
        <w:rPr>
          <w:rFonts w:ascii="Courier New" w:cs="Courier New" w:eastAsia="Courier New" w:hAnsi="Courier New"/>
          <w:color w:val="0f3460"/>
          <w:sz w:val="18"/>
          <w:szCs w:val="18"/>
        </w:rPr>
        <w:t xml:space="preserve">  const serviceId = params['serviceId'];</w:t>
      </w:r>
    </w:p>
    <w:p>
      <w:pPr>
        <w:shd w:fill="F1F5F9" w:val="clear"/>
        <w:spacing w:after="40" w:before="40"/>
      </w:pPr>
      <w:r>
        <w:rPr>
          <w:rFonts w:ascii="Courier New" w:cs="Courier New" w:eastAsia="Courier New" w:hAnsi="Courier New"/>
          <w:color w:val="0f3460"/>
          <w:sz w:val="18"/>
          <w:szCs w:val="18"/>
        </w:rPr>
        <w:t xml:space="preserve">  this.catalogueService.getServiceById(serviceId).subscribe(...)</w:t>
      </w:r>
    </w:p>
    <w:p>
      <w:pPr>
        <w:shd w:fill="F1F5F9" w:val="clear"/>
        <w:spacing w:after="40" w:before="40"/>
      </w:pPr>
      <w:r>
        <w:rPr>
          <w:rFonts w:ascii="Courier New" w:cs="Courier New" w:eastAsia="Courier New" w:hAnsi="Courier New"/>
          <w:color w:val="0f3460"/>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ngOnInit()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Reads serviceId from query params → loads service details via ServiceCatalogueService</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submit()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Builds requestData with userId, serviceId, serviceName, categoryName, status: PENDING, priority, notes, createdAt → calls RequestService.submitRequest() → navigates to /client/my-requests</w:t>
            </w:r>
          </w:p>
        </w:tc>
      </w:tr>
    </w:tbl>
    <w:p>
      <w:pPr>
        <w:pStyle w:val="Heading2"/>
        <w:spacing w:after="80" w:before="280"/>
      </w:pPr>
      <w:r>
        <w:rPr>
          <w:rFonts w:ascii="Arial" w:cs="Arial" w:eastAsia="Arial" w:hAnsi="Arial"/>
          <w:b/>
          <w:bCs/>
          <w:color w:val="1a3c6e"/>
          <w:sz w:val="26"/>
          <w:szCs w:val="26"/>
        </w:rPr>
        <w:t xml:space="preserve">6.5 Staff — MyTasksComponent</w:t>
      </w:r>
    </w:p>
    <w:p>
      <w:pPr>
        <w:spacing w:after="60" w:before="40"/>
      </w:pPr>
      <w:r>
        <w:rPr>
          <w:rFonts w:ascii="Arial" w:cs="Arial" w:eastAsia="Arial" w:hAnsi="Arial"/>
          <w:color w:val="333333"/>
          <w:sz w:val="21"/>
          <w:szCs w:val="21"/>
        </w:rPr>
        <w:t xml:space="preserve">Loads all requests and filters client-side for tasks assigned to the current user.</w:t>
      </w:r>
    </w:p>
    <w:p>
      <w:pPr>
        <w:shd w:fill="F1F5F9" w:val="clear"/>
        <w:spacing w:after="40" w:before="40"/>
      </w:pPr>
      <w:r>
        <w:rPr>
          <w:rFonts w:ascii="Courier New" w:cs="Courier New" w:eastAsia="Courier New" w:hAnsi="Courier New"/>
          <w:color w:val="0f3460"/>
          <w:sz w:val="18"/>
          <w:szCs w:val="18"/>
        </w:rPr>
        <w:t xml:space="preserve">this.tasks = data.filter(t =&gt; t.assignedTo === user.id || t.assignedTo === undefined);</w:t>
      </w:r>
    </w:p>
    <w:p>
      <w:pPr>
        <w:spacing w:after="60" w:before="40"/>
      </w:pPr>
      <w:r>
        <w:rPr>
          <w:rFonts w:ascii="Arial" w:cs="Arial" w:eastAsia="Arial" w:hAnsi="Arial"/>
          <w:color w:val="333333"/>
          <w:sz w:val="21"/>
          <w:szCs w:val="21"/>
        </w:rPr>
        <w:t xml:space="preserve">This shows both explicitly assigned tasks and unassigned tasks (so staff can pick up work). filterStatus() method filters the displayed list without re-fetching from API.</w:t>
      </w:r>
    </w:p>
    <w:p>
      <w:pPr>
        <w:pStyle w:val="Heading2"/>
        <w:spacing w:after="80" w:before="280"/>
      </w:pPr>
      <w:r>
        <w:rPr>
          <w:rFonts w:ascii="Arial" w:cs="Arial" w:eastAsia="Arial" w:hAnsi="Arial"/>
          <w:b/>
          <w:bCs/>
          <w:color w:val="1a3c6e"/>
          <w:sz w:val="26"/>
          <w:szCs w:val="26"/>
        </w:rPr>
        <w:t xml:space="preserve">6.6 Staff — TaskDetail</w:t>
      </w:r>
    </w:p>
    <w:p>
      <w:pPr>
        <w:spacing w:after="60" w:before="40"/>
      </w:pPr>
      <w:r>
        <w:rPr>
          <w:rFonts w:ascii="Arial" w:cs="Arial" w:eastAsia="Arial" w:hAnsi="Arial"/>
          <w:color w:val="333333"/>
          <w:sz w:val="21"/>
          <w:szCs w:val="21"/>
        </w:rPr>
        <w:t xml:space="preserve">Loads a single task by route param ID. Allows status update and notes editing.</w:t>
      </w:r>
    </w:p>
    <w:p>
      <w:pPr>
        <w:shd w:fill="F1F5F9" w:val="clear"/>
        <w:spacing w:after="40" w:before="40"/>
      </w:pPr>
      <w:r>
        <w:rPr>
          <w:rFonts w:ascii="Courier New" w:cs="Courier New" w:eastAsia="Courier New" w:hAnsi="Courier New"/>
          <w:color w:val="0f3460"/>
          <w:sz w:val="18"/>
          <w:szCs w:val="18"/>
        </w:rPr>
        <w:t xml:space="preserve">this.route.params.subscribe(params =&gt; {</w:t>
      </w:r>
    </w:p>
    <w:p>
      <w:pPr>
        <w:shd w:fill="F1F5F9" w:val="clear"/>
        <w:spacing w:after="40" w:before="40"/>
      </w:pPr>
      <w:r>
        <w:rPr>
          <w:rFonts w:ascii="Courier New" w:cs="Courier New" w:eastAsia="Courier New" w:hAnsi="Courier New"/>
          <w:color w:val="0f3460"/>
          <w:sz w:val="18"/>
          <w:szCs w:val="18"/>
        </w:rPr>
        <w:t xml:space="preserve">  const id = params['id'];</w:t>
      </w:r>
    </w:p>
    <w:p>
      <w:pPr>
        <w:shd w:fill="F1F5F9" w:val="clear"/>
        <w:spacing w:after="40" w:before="40"/>
      </w:pPr>
      <w:r>
        <w:rPr>
          <w:rFonts w:ascii="Courier New" w:cs="Courier New" w:eastAsia="Courier New" w:hAnsi="Courier New"/>
          <w:color w:val="0f3460"/>
          <w:sz w:val="18"/>
          <w:szCs w:val="18"/>
        </w:rPr>
        <w:t xml:space="preserve">  this.requestService.getById(id).subscribe(data =&gt; { this.task = data; });</w:t>
      </w:r>
    </w:p>
    <w:p>
      <w:pPr>
        <w:shd w:fill="F1F5F9" w:val="clear"/>
        <w:spacing w:after="40" w:before="40"/>
      </w:pPr>
      <w:r>
        <w:rPr>
          <w:rFonts w:ascii="Courier New" w:cs="Courier New" w:eastAsia="Courier New" w:hAnsi="Courier New"/>
          <w:color w:val="0f3460"/>
          <w:sz w:val="18"/>
          <w:szCs w:val="18"/>
        </w:rPr>
        <w:t xml:space="preserve">});</w:t>
      </w:r>
    </w:p>
    <w:p>
      <w:pPr>
        <w:spacing w:after="60" w:before="40"/>
      </w:pPr>
      <w:r>
        <w:rPr>
          <w:rFonts w:ascii="Arial" w:cs="Arial" w:eastAsia="Arial" w:hAnsi="Arial"/>
          <w:color w:val="333333"/>
          <w:sz w:val="21"/>
          <w:szCs w:val="21"/>
        </w:rPr>
        <w:t xml:space="preserve">updateTask() calls RequestService.updateStatus() with task.status and task.staffNotes — staff can move tasks through the lifecycle.</w:t>
      </w:r>
    </w:p>
    <w:p>
      <w:pPr>
        <w:pStyle w:val="Heading2"/>
        <w:spacing w:after="80" w:before="280"/>
      </w:pPr>
      <w:r>
        <w:rPr>
          <w:rFonts w:ascii="Arial" w:cs="Arial" w:eastAsia="Arial" w:hAnsi="Arial"/>
          <w:b/>
          <w:bCs/>
          <w:color w:val="1a3c6e"/>
          <w:sz w:val="26"/>
          <w:szCs w:val="26"/>
        </w:rPr>
        <w:t xml:space="preserve">6.7 Shared — NotificationBellComponent</w:t>
      </w:r>
    </w:p>
    <w:p>
      <w:pPr>
        <w:spacing w:after="60" w:before="40"/>
      </w:pPr>
      <w:r>
        <w:rPr>
          <w:rFonts w:ascii="Arial" w:cs="Arial" w:eastAsia="Arial" w:hAnsi="Arial"/>
          <w:color w:val="333333"/>
          <w:sz w:val="21"/>
          <w:szCs w:val="21"/>
        </w:rPr>
        <w:t xml:space="preserve">Displays an icon with unread count badge. Subscribes to NotificationService.unreadCount$ Observable.</w:t>
      </w:r>
    </w:p>
    <w:p>
      <w:pPr>
        <w:spacing w:after="60" w:before="40"/>
      </w:pPr>
      <w:r>
        <w:rPr>
          <w:rFonts w:ascii="Arial" w:cs="Arial" w:eastAsia="Arial" w:hAnsi="Arial"/>
          <w:color w:val="333333"/>
          <w:sz w:val="21"/>
          <w:szCs w:val="21"/>
        </w:rPr>
        <w:t xml:space="preserve">Clicking the bell shows a dropdown of notifications. Each click calls markRead(). 'Mark All Read' calls markAllRead() which fires parallel PATCH requests via forkJoin.</w:t>
      </w:r>
    </w:p>
    <w:p>
      <w:pPr>
        <w:pStyle w:val="Heading2"/>
        <w:spacing w:after="80" w:before="280"/>
      </w:pPr>
      <w:r>
        <w:rPr>
          <w:rFonts w:ascii="Arial" w:cs="Arial" w:eastAsia="Arial" w:hAnsi="Arial"/>
          <w:b/>
          <w:bCs/>
          <w:color w:val="1a3c6e"/>
          <w:sz w:val="26"/>
          <w:szCs w:val="26"/>
        </w:rPr>
        <w:t xml:space="preserve">6.8 Shared — StatusBadgeComponent</w:t>
      </w:r>
    </w:p>
    <w:p>
      <w:pPr>
        <w:spacing w:after="60" w:before="40"/>
      </w:pPr>
      <w:r>
        <w:rPr>
          <w:rFonts w:ascii="Arial" w:cs="Arial" w:eastAsia="Arial" w:hAnsi="Arial"/>
          <w:color w:val="333333"/>
          <w:sz w:val="21"/>
          <w:szCs w:val="21"/>
        </w:rPr>
        <w:t xml:space="preserve">A reusable component that takes a status string as @Input() and renders a Bootstrap badge with color-coded styling (PENDING=yellow, IN_PROGRESS=blue, COMPLETED=green, REJECTED=red, etc.)</w:t>
      </w:r>
    </w:p>
    <w:p>
      <w:pPr>
        <w:pStyle w:val="Heading2"/>
        <w:spacing w:after="80" w:before="280"/>
      </w:pPr>
      <w:r>
        <w:rPr>
          <w:rFonts w:ascii="Arial" w:cs="Arial" w:eastAsia="Arial" w:hAnsi="Arial"/>
          <w:b/>
          <w:bCs/>
          <w:color w:val="1a3c6e"/>
          <w:sz w:val="26"/>
          <w:szCs w:val="26"/>
        </w:rPr>
        <w:t xml:space="preserve">6.9 Shared — RequestTimelineComponent</w:t>
      </w:r>
    </w:p>
    <w:p>
      <w:pPr>
        <w:spacing w:after="60" w:before="40"/>
      </w:pPr>
      <w:r>
        <w:rPr>
          <w:rFonts w:ascii="Arial" w:cs="Arial" w:eastAsia="Arial" w:hAnsi="Arial"/>
          <w:color w:val="333333"/>
          <w:sz w:val="21"/>
          <w:szCs w:val="21"/>
        </w:rPr>
        <w:t xml:space="preserve">Takes a ServiceRequest as @Input() and renders a visual step-by-step timeline of the request lifecycle. Shows which stage is complete, current, and upcoming using CSS styling.</w:t>
      </w:r>
    </w:p>
    <w:p>
      <w:pPr>
        <w:pStyle w:val="Heading2"/>
        <w:spacing w:after="80" w:before="280"/>
      </w:pPr>
      <w:r>
        <w:rPr>
          <w:rFonts w:ascii="Arial" w:cs="Arial" w:eastAsia="Arial" w:hAnsi="Arial"/>
          <w:b/>
          <w:bCs/>
          <w:color w:val="1a3c6e"/>
          <w:sz w:val="26"/>
          <w:szCs w:val="26"/>
        </w:rPr>
        <w:t xml:space="preserve">6.10 Shared — SidebarComponent</w:t>
      </w:r>
    </w:p>
    <w:p>
      <w:pPr>
        <w:spacing w:after="60" w:before="40"/>
      </w:pPr>
      <w:r>
        <w:rPr>
          <w:rFonts w:ascii="Arial" w:cs="Arial" w:eastAsia="Arial" w:hAnsi="Arial"/>
          <w:color w:val="333333"/>
          <w:sz w:val="21"/>
          <w:szCs w:val="21"/>
        </w:rPr>
        <w:t xml:space="preserve">Role-aware sidebar navigation. Uses AuthService to get the current user's role and renders different nav links for admin/staff/client. isActive(route) method uses Router.url.includes() to highlight the current route.</w:t>
      </w:r>
    </w:p>
    <w:p>
      <w:r>
        <w:br w:type="page"/>
      </w:r>
    </w:p>
    <w:p>
      <w:pPr>
        <w:pStyle w:val="Heading1"/>
        <w:spacing w:after="120" w:before="400"/>
      </w:pPr>
      <w:r>
        <w:rPr>
          <w:rFonts w:ascii="Arial" w:cs="Arial" w:eastAsia="Arial" w:hAnsi="Arial"/>
          <w:b/>
          <w:bCs/>
          <w:color w:val="0f3460"/>
          <w:sz w:val="36"/>
          <w:szCs w:val="36"/>
        </w:rPr>
        <w:t xml:space="preserve">Chapter 7: State Management Pattern</w:t>
      </w:r>
    </w:p>
    <w:p>
      <w:pPr>
        <w:pBdr>
          <w:bottom w:val="single" w:color="2563eb" w:sz="4" w:space="1"/>
        </w:pBdr>
        <w:spacing w:after="120" w:before="120"/>
      </w:pPr>
    </w:p>
    <w:p>
      <w:pPr>
        <w:spacing w:after="60" w:before="40"/>
      </w:pPr>
      <w:r>
        <w:rPr>
          <w:rFonts w:ascii="Arial" w:cs="Arial" w:eastAsia="Arial" w:hAnsi="Arial"/>
          <w:color w:val="333333"/>
          <w:sz w:val="21"/>
          <w:szCs w:val="21"/>
        </w:rPr>
        <w:t xml:space="preserve">LumiNex uses RxJS BehaviorSubjects for shared state instead of a state management library like NgRx. This is appropriate for a project of this scale.</w:t>
      </w:r>
    </w:p>
    <w:p>
      <w:pPr>
        <w:pStyle w:val="Heading2"/>
        <w:spacing w:after="80" w:before="280"/>
      </w:pPr>
      <w:r>
        <w:rPr>
          <w:rFonts w:ascii="Arial" w:cs="Arial" w:eastAsia="Arial" w:hAnsi="Arial"/>
          <w:b/>
          <w:bCs/>
          <w:color w:val="1a3c6e"/>
          <w:sz w:val="26"/>
          <w:szCs w:val="26"/>
        </w:rPr>
        <w:t xml:space="preserve">7.1 Authentication State</w:t>
      </w:r>
    </w:p>
    <w:p>
      <w:pPr>
        <w:shd w:fill="F1F5F9" w:val="clear"/>
        <w:spacing w:after="40" w:before="40"/>
      </w:pPr>
      <w:r>
        <w:rPr>
          <w:rFonts w:ascii="Courier New" w:cs="Courier New" w:eastAsia="Courier New" w:hAnsi="Courier New"/>
          <w:color w:val="0f3460"/>
          <w:sz w:val="18"/>
          <w:szCs w:val="18"/>
        </w:rPr>
        <w:t xml:space="preserve">// In AuthService:</w:t>
      </w:r>
    </w:p>
    <w:p>
      <w:pPr>
        <w:shd w:fill="F1F5F9" w:val="clear"/>
        <w:spacing w:after="40" w:before="40"/>
      </w:pPr>
      <w:r>
        <w:rPr>
          <w:rFonts w:ascii="Courier New" w:cs="Courier New" w:eastAsia="Courier New" w:hAnsi="Courier New"/>
          <w:color w:val="0f3460"/>
          <w:sz w:val="18"/>
          <w:szCs w:val="18"/>
        </w:rPr>
        <w:t xml:space="preserve">private currentUserSubject = new BehaviorSubject&lt;User | null&gt;(null);</w:t>
      </w:r>
    </w:p>
    <w:p>
      <w:pPr>
        <w:shd w:fill="F1F5F9" w:val="clear"/>
        <w:spacing w:after="40" w:before="40"/>
      </w:pPr>
      <w:r>
        <w:rPr>
          <w:rFonts w:ascii="Courier New" w:cs="Courier New" w:eastAsia="Courier New" w:hAnsi="Courier New"/>
          <w:color w:val="0f3460"/>
          <w:sz w:val="18"/>
          <w:szCs w:val="18"/>
        </w:rPr>
        <w:t xml:space="preserve">public currentUser$ = this.currentUserSubject.asObservable();</w:t>
      </w:r>
    </w:p>
    <w:p>
      <w:pPr>
        <w:shd w:fill="F1F5F9" w:val="clear"/>
        <w:spacing w:after="40" w:before="40"/>
      </w:pPr>
      <w:r>
        <w:rPr>
          <w:rFonts w:ascii="Courier New" w:cs="Courier New" w:eastAsia="Courier New" w:hAnsi="Courier New"/>
          <w:color w:val="0f3460"/>
          <w:sz w:val="18"/>
          <w:szCs w:val="18"/>
        </w:rPr>
        <w:t xml:space="preserve">get currentUser(): User | null { return this.currentUserSubject.value; }</w:t>
      </w:r>
    </w:p>
    <w:p>
      <w:pPr>
        <w:spacing w:after="60" w:before="40"/>
      </w:pPr>
      <w:r>
        <w:rPr>
          <w:rFonts w:ascii="Arial" w:cs="Arial" w:eastAsia="Arial" w:hAnsi="Arial"/>
          <w:color w:val="333333"/>
          <w:sz w:val="21"/>
          <w:szCs w:val="21"/>
        </w:rPr>
        <w:t xml:space="preserve">Components can either subscribe to currentUser$ for reactive updates, or call currentUser directly for one-time reads. This dual API pattern is common in Angular apps.</w:t>
      </w:r>
    </w:p>
    <w:p>
      <w:pPr>
        <w:pStyle w:val="Heading2"/>
        <w:spacing w:after="80" w:before="280"/>
      </w:pPr>
      <w:r>
        <w:rPr>
          <w:rFonts w:ascii="Arial" w:cs="Arial" w:eastAsia="Arial" w:hAnsi="Arial"/>
          <w:b/>
          <w:bCs/>
          <w:color w:val="1a3c6e"/>
          <w:sz w:val="26"/>
          <w:szCs w:val="26"/>
        </w:rPr>
        <w:t xml:space="preserve">7.2 Notification Count State</w:t>
      </w:r>
    </w:p>
    <w:p>
      <w:pPr>
        <w:shd w:fill="F1F5F9" w:val="clear"/>
        <w:spacing w:after="40" w:before="40"/>
      </w:pPr>
      <w:r>
        <w:rPr>
          <w:rFonts w:ascii="Courier New" w:cs="Courier New" w:eastAsia="Courier New" w:hAnsi="Courier New"/>
          <w:color w:val="0f3460"/>
          <w:sz w:val="18"/>
          <w:szCs w:val="18"/>
        </w:rPr>
        <w:t xml:space="preserve">private unreadCount = new BehaviorSubject&lt;number&gt;(0);</w:t>
      </w:r>
    </w:p>
    <w:p>
      <w:pPr>
        <w:shd w:fill="F1F5F9" w:val="clear"/>
        <w:spacing w:after="40" w:before="40"/>
      </w:pPr>
      <w:r>
        <w:rPr>
          <w:rFonts w:ascii="Courier New" w:cs="Courier New" w:eastAsia="Courier New" w:hAnsi="Courier New"/>
          <w:color w:val="0f3460"/>
          <w:sz w:val="18"/>
          <w:szCs w:val="18"/>
        </w:rPr>
        <w:t xml:space="preserve">unreadCount$ = this.unreadCount.asObservable();</w:t>
      </w:r>
    </w:p>
    <w:p>
      <w:pPr>
        <w:spacing w:after="60" w:before="40"/>
      </w:pPr>
      <w:r>
        <w:rPr>
          <w:rFonts w:ascii="Arial" w:cs="Arial" w:eastAsia="Arial" w:hAnsi="Arial"/>
          <w:color w:val="333333"/>
          <w:sz w:val="21"/>
          <w:szCs w:val="21"/>
        </w:rPr>
        <w:t xml:space="preserve">The notification bell component subscribes to unreadCount$ and shows the badge reactively. When any notification is marked read, the count updates everywhere automatically.</w:t>
      </w:r>
    </w:p>
    <w:p>
      <w:pPr>
        <w:pStyle w:val="Heading2"/>
        <w:spacing w:after="80" w:before="280"/>
      </w:pPr>
      <w:r>
        <w:rPr>
          <w:rFonts w:ascii="Arial" w:cs="Arial" w:eastAsia="Arial" w:hAnsi="Arial"/>
          <w:b/>
          <w:bCs/>
          <w:color w:val="1a3c6e"/>
          <w:sz w:val="26"/>
          <w:szCs w:val="26"/>
        </w:rPr>
        <w:t xml:space="preserve">7.3 Loading State</w:t>
      </w:r>
    </w:p>
    <w:p>
      <w:pPr>
        <w:shd w:fill="F1F5F9" w:val="clear"/>
        <w:spacing w:after="40" w:before="40"/>
      </w:pPr>
      <w:r>
        <w:rPr>
          <w:rFonts w:ascii="Courier New" w:cs="Courier New" w:eastAsia="Courier New" w:hAnsi="Courier New"/>
          <w:color w:val="0f3460"/>
          <w:sz w:val="18"/>
          <w:szCs w:val="18"/>
        </w:rPr>
        <w:t xml:space="preserve">private isLoadingSubject = new BehaviorSubject&lt;boolean&gt;(false);</w:t>
      </w:r>
    </w:p>
    <w:p>
      <w:pPr>
        <w:shd w:fill="F1F5F9" w:val="clear"/>
        <w:spacing w:after="40" w:before="40"/>
      </w:pPr>
      <w:r>
        <w:rPr>
          <w:rFonts w:ascii="Courier New" w:cs="Courier New" w:eastAsia="Courier New" w:hAnsi="Courier New"/>
          <w:color w:val="0f3460"/>
          <w:sz w:val="18"/>
          <w:szCs w:val="18"/>
        </w:rPr>
        <w:t xml:space="preserve">isLoading$ = this.isLoadingSubject.asObservable();</w:t>
      </w:r>
    </w:p>
    <w:p>
      <w:pPr>
        <w:spacing w:after="60" w:before="40"/>
      </w:pPr>
      <w:r>
        <w:rPr>
          <w:rFonts w:ascii="Arial" w:cs="Arial" w:eastAsia="Arial" w:hAnsi="Arial"/>
          <w:color w:val="333333"/>
          <w:sz w:val="21"/>
          <w:szCs w:val="21"/>
        </w:rPr>
        <w:t xml:space="preserve">The LoadingBarComponent subscribes to isLoading$ and shows/hides the progress bar. The counter-based show/hide logic ensures correctness with multiple parallel requests.</w:t>
      </w:r>
    </w:p>
    <w:p>
      <w:pPr>
        <w:pStyle w:val="Heading2"/>
        <w:spacing w:after="80" w:before="280"/>
      </w:pPr>
      <w:r>
        <w:rPr>
          <w:rFonts w:ascii="Arial" w:cs="Arial" w:eastAsia="Arial" w:hAnsi="Arial"/>
          <w:b/>
          <w:bCs/>
          <w:color w:val="1a3c6e"/>
          <w:sz w:val="26"/>
          <w:szCs w:val="26"/>
        </w:rPr>
        <w:t xml:space="preserve">7.4 Zoneless Change Detection</w:t>
      </w:r>
    </w:p>
    <w:p>
      <w:pPr>
        <w:spacing w:after="60" w:before="40"/>
      </w:pPr>
      <w:r>
        <w:rPr>
          <w:rFonts w:ascii="Arial" w:cs="Arial" w:eastAsia="Arial" w:hAnsi="Arial"/>
          <w:color w:val="333333"/>
          <w:sz w:val="21"/>
          <w:szCs w:val="21"/>
        </w:rPr>
        <w:t xml:space="preserve">The app uses provideZonelessChangeDetection() — Zone.js is not patching browser APIs. This means Angular does not automatically detect changes after async operations. As a result, components that use Zoneless must manually call ChangeDetectorRef.detectChanges() after async data arrives.</w:t>
      </w:r>
    </w:p>
    <w:p>
      <w:pPr>
        <w:spacing w:after="60" w:before="40"/>
      </w:pPr>
      <w:r>
        <w:rPr>
          <w:rFonts w:ascii="Arial" w:cs="Arial" w:eastAsia="Arial" w:hAnsi="Arial"/>
          <w:color w:val="333333"/>
          <w:sz w:val="21"/>
          <w:szCs w:val="21"/>
        </w:rPr>
        <w:t xml:space="preserve">This is why ChangeDetectorRef is injected in AllRequestsComponent, MyTasksComponent, RequestForm, and TaskDetail.</w:t>
      </w:r>
    </w:p>
    <w:p>
      <w:r>
        <w:br w:type="page"/>
      </w:r>
    </w:p>
    <w:p>
      <w:pPr>
        <w:pStyle w:val="Heading1"/>
        <w:spacing w:after="120" w:before="400"/>
      </w:pPr>
      <w:r>
        <w:rPr>
          <w:rFonts w:ascii="Arial" w:cs="Arial" w:eastAsia="Arial" w:hAnsi="Arial"/>
          <w:b/>
          <w:bCs/>
          <w:color w:val="0f3460"/>
          <w:sz w:val="36"/>
          <w:szCs w:val="36"/>
        </w:rPr>
        <w:t xml:space="preserve">Chapter 8: Backend — JSON Server &amp; db.json</w:t>
      </w:r>
    </w:p>
    <w:p>
      <w:pPr>
        <w:pBdr>
          <w:bottom w:val="single" w:color="2563eb" w:sz="4" w:space="1"/>
        </w:pBdr>
        <w:spacing w:after="120" w:before="120"/>
      </w:pPr>
    </w:p>
    <w:p>
      <w:pPr>
        <w:spacing w:after="60" w:before="40"/>
      </w:pPr>
      <w:r>
        <w:rPr>
          <w:rFonts w:ascii="Arial" w:cs="Arial" w:eastAsia="Arial" w:hAnsi="Arial"/>
          <w:color w:val="333333"/>
          <w:sz w:val="21"/>
          <w:szCs w:val="21"/>
        </w:rPr>
        <w:t xml:space="preserve">JSON Server creates a full REST API from db.json. Each top-level key becomes a resource endpoint supporting GET, POST, PUT, PATCH, DELETE with automatic filtering (?field=value) and ID-based access (/resource/:id).</w:t>
      </w:r>
    </w:p>
    <w:p>
      <w:pPr>
        <w:pStyle w:val="Heading2"/>
        <w:spacing w:after="80" w:before="280"/>
      </w:pPr>
      <w:r>
        <w:rPr>
          <w:rFonts w:ascii="Arial" w:cs="Arial" w:eastAsia="Arial" w:hAnsi="Arial"/>
          <w:b/>
          <w:bCs/>
          <w:color w:val="1a3c6e"/>
          <w:sz w:val="26"/>
          <w:szCs w:val="26"/>
        </w:rPr>
        <w:t xml:space="preserve">8.1 Resource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/users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All users (ADMIN, STAFF, CLIENT). Supports ?role=STAFF filter.</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/categories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Service categories with name, icon, color fields.</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/services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Service definitions with price, delivery time, required documents.</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/service-requests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All requests. Supports ?userId=X and ?assignedTo=X filters.</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/notifications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Per-user notifications. Supports ?userId=X&amp;isRead=false filter.</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/payments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Payment records with method, status, amount.</w:t>
            </w:r>
          </w:p>
        </w:tc>
      </w:tr>
      <w:tr>
        <w:tc>
          <w:tcPr>
            <w:tcW w:type="dxa" w:w="2800"/>
            <w:tcBorders>
              <w:top w:val="single" w:color="CCCCCC" w:sz="1"/>
              <w:left w:val="single" w:color="CCCCCC" w:sz="1"/>
              <w:bottom w:val="single" w:color="CCCCCC" w:sz="1"/>
              <w:right w:val="single" w:color="CCCCCC" w:sz="1"/>
            </w:tcBorders>
            <w:shd w:fill="EEF2FF" w:val="clear"/>
            <w:tcMar>
              <w:top w:type="dxa" w:w="80"/>
              <w:left w:type="dxa" w:w="120"/>
              <w:bottom w:type="dxa" w:w="80"/>
              <w:right w:type="dxa" w:w="120"/>
            </w:tcMar>
          </w:tcPr>
          <w:p>
            <w:r>
              <w:rPr>
                <w:rFonts w:ascii="Arial" w:cs="Arial" w:eastAsia="Arial" w:hAnsi="Arial"/>
                <w:b/>
                <w:bCs/>
                <w:color w:val="0f3460"/>
                <w:sz w:val="19"/>
                <w:szCs w:val="19"/>
              </w:rPr>
              <w:t xml:space="preserve">/subscriptions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Client subscription plans.</w:t>
            </w:r>
          </w:p>
        </w:tc>
      </w:tr>
      <w:tr>
        <w:tc>
          <w:tcPr>
            <w:tcW w:type="dxa" w:w="2800"/>
            <w:tcBorders>
              <w:top w:val="single" w:color="CCCCCC" w:sz="1"/>
              <w:left w:val="single" w:color="CCCCCC" w:sz="1"/>
              <w:bottom w:val="single" w:color="CCCCCC" w:sz="1"/>
              <w:right w:val="single" w:color="CCCCCC" w:sz="1"/>
            </w:tcBorders>
            <w:shd w:fill="F8FAFF" w:val="clear"/>
            <w:tcMar>
              <w:top w:type="dxa" w:w="80"/>
              <w:left w:type="dxa" w:w="120"/>
              <w:bottom w:type="dxa" w:w="80"/>
              <w:right w:type="dxa" w:w="120"/>
            </w:tcMar>
          </w:tcPr>
          <w:p>
            <w:r>
              <w:rPr>
                <w:rFonts w:ascii="Arial" w:cs="Arial" w:eastAsia="Arial" w:hAnsi="Arial"/>
                <w:b/>
                <w:bCs/>
                <w:color w:val="0f3460"/>
                <w:sz w:val="19"/>
                <w:szCs w:val="19"/>
              </w:rPr>
              <w:t xml:space="preserve">/auth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9"/>
                <w:szCs w:val="19"/>
              </w:rPr>
              <w:t xml:space="preserve">Present in db.json but login is handled by /users query (mock auth).</w:t>
            </w:r>
          </w:p>
        </w:tc>
      </w:tr>
    </w:tbl>
    <w:p>
      <w:pPr>
        <w:pStyle w:val="Heading2"/>
        <w:spacing w:after="80" w:before="280"/>
      </w:pPr>
      <w:r>
        <w:rPr>
          <w:rFonts w:ascii="Arial" w:cs="Arial" w:eastAsia="Arial" w:hAnsi="Arial"/>
          <w:b/>
          <w:bCs/>
          <w:color w:val="1a3c6e"/>
          <w:sz w:val="26"/>
          <w:szCs w:val="26"/>
        </w:rPr>
        <w:t xml:space="preserve">8.2 Mock Authentication Flow</w:t>
      </w:r>
    </w:p>
    <w:p>
      <w:pPr>
        <w:spacing w:after="60" w:before="40"/>
      </w:pPr>
      <w:r>
        <w:rPr>
          <w:rFonts w:ascii="Arial" w:cs="Arial" w:eastAsia="Arial" w:hAnsi="Arial"/>
          <w:color w:val="333333"/>
          <w:sz w:val="21"/>
          <w:szCs w:val="21"/>
        </w:rPr>
        <w:t xml:space="preserve">Since JSON Server does not have real auth, AuthService simulates it:</w:t>
      </w:r>
    </w:p>
    <w:p>
      <w:pPr>
        <w:pStyle w:val="ListParagraph"/>
        <w:numPr>
          <w:ilvl w:val="0"/>
          <w:numId w:val="2"/>
        </w:numPr>
        <w:spacing w:after="40" w:before="40"/>
      </w:pPr>
      <w:r>
        <w:rPr>
          <w:rFonts w:ascii="Arial" w:cs="Arial" w:eastAsia="Arial" w:hAnsi="Arial"/>
          <w:color w:val="333333"/>
          <w:sz w:val="21"/>
          <w:szCs w:val="21"/>
        </w:rPr>
        <w:t xml:space="preserve">Login: GET /users?email={email}&amp;password={password} — returns matching user</w:t>
      </w:r>
    </w:p>
    <w:p>
      <w:pPr>
        <w:pStyle w:val="ListParagraph"/>
        <w:numPr>
          <w:ilvl w:val="0"/>
          <w:numId w:val="2"/>
        </w:numPr>
        <w:spacing w:after="40" w:before="40"/>
      </w:pPr>
      <w:r>
        <w:rPr>
          <w:rFonts w:ascii="Arial" w:cs="Arial" w:eastAsia="Arial" w:hAnsi="Arial"/>
          <w:color w:val="333333"/>
          <w:sz w:val="21"/>
          <w:szCs w:val="21"/>
        </w:rPr>
        <w:t xml:space="preserve">If users array has length &gt; 0, authentication is successful</w:t>
      </w:r>
    </w:p>
    <w:p>
      <w:pPr>
        <w:pStyle w:val="ListParagraph"/>
        <w:numPr>
          <w:ilvl w:val="0"/>
          <w:numId w:val="2"/>
        </w:numPr>
        <w:spacing w:after="40" w:before="40"/>
      </w:pPr>
      <w:r>
        <w:rPr>
          <w:rFonts w:ascii="Arial" w:cs="Arial" w:eastAsia="Arial" w:hAnsi="Arial"/>
          <w:color w:val="333333"/>
          <w:sz w:val="21"/>
          <w:szCs w:val="21"/>
        </w:rPr>
        <w:t xml:space="preserve">A mock token is generated: 'mock-jwt-token-{userId}'</w:t>
      </w:r>
    </w:p>
    <w:p>
      <w:pPr>
        <w:pStyle w:val="ListParagraph"/>
        <w:numPr>
          <w:ilvl w:val="0"/>
          <w:numId w:val="2"/>
        </w:numPr>
        <w:spacing w:after="40" w:before="40"/>
      </w:pPr>
      <w:r>
        <w:rPr>
          <w:rFonts w:ascii="Arial" w:cs="Arial" w:eastAsia="Arial" w:hAnsi="Arial"/>
          <w:color w:val="333333"/>
          <w:sz w:val="21"/>
          <w:szCs w:val="21"/>
        </w:rPr>
        <w:t xml:space="preserve">Token and user are stored in localStorage</w:t>
      </w:r>
    </w:p>
    <w:p>
      <w:pPr>
        <w:pStyle w:val="ListParagraph"/>
        <w:numPr>
          <w:ilvl w:val="0"/>
          <w:numId w:val="2"/>
        </w:numPr>
        <w:spacing w:after="40" w:before="40"/>
      </w:pPr>
      <w:r>
        <w:rPr>
          <w:rFonts w:ascii="Arial" w:cs="Arial" w:eastAsia="Arial" w:hAnsi="Arial"/>
          <w:color w:val="333333"/>
          <w:sz w:val="21"/>
          <w:szCs w:val="21"/>
        </w:rPr>
        <w:t xml:space="preserve">The authInterceptor attaches this token as Bearer on every subsequent request</w:t>
      </w:r>
    </w:p>
    <w:p>
      <w:pPr>
        <w:spacing w:after="60" w:before="40"/>
      </w:pPr>
      <w:r>
        <w:rPr>
          <w:rFonts w:ascii="Arial" w:cs="Arial" w:eastAsia="Arial" w:hAnsi="Arial"/>
          <w:color w:val="333333"/>
          <w:sz w:val="21"/>
          <w:szCs w:val="21"/>
        </w:rPr>
        <w:t xml:space="preserve">In a production app, this would be replaced with a POST /auth/login returning a real JWT from a proper backend.</w:t>
      </w:r>
    </w:p>
    <w:p>
      <w:pPr>
        <w:pStyle w:val="Heading2"/>
        <w:spacing w:after="80" w:before="280"/>
      </w:pPr>
      <w:r>
        <w:rPr>
          <w:rFonts w:ascii="Arial" w:cs="Arial" w:eastAsia="Arial" w:hAnsi="Arial"/>
          <w:b/>
          <w:bCs/>
          <w:color w:val="1a3c6e"/>
          <w:sz w:val="26"/>
          <w:szCs w:val="26"/>
        </w:rPr>
        <w:t xml:space="preserve">8.3 Running the Backend</w:t>
      </w:r>
    </w:p>
    <w:p>
      <w:pPr>
        <w:shd w:fill="F1F5F9" w:val="clear"/>
        <w:spacing w:after="40" w:before="40"/>
      </w:pPr>
      <w:r>
        <w:rPr>
          <w:rFonts w:ascii="Courier New" w:cs="Courier New" w:eastAsia="Courier New" w:hAnsi="Courier New"/>
          <w:color w:val="0f3460"/>
          <w:sz w:val="18"/>
          <w:szCs w:val="18"/>
        </w:rPr>
        <w:t xml:space="preserve">npm run server</w:t>
      </w:r>
    </w:p>
    <w:p>
      <w:pPr>
        <w:spacing w:after="60" w:before="40"/>
      </w:pPr>
      <w:r>
        <w:rPr>
          <w:rFonts w:ascii="Arial" w:cs="Arial" w:eastAsia="Arial" w:hAnsi="Arial"/>
          <w:color w:val="333333"/>
          <w:sz w:val="21"/>
          <w:szCs w:val="21"/>
        </w:rPr>
        <w:t xml:space="preserve">This runs: json-server --watch db.json --port 3000</w:t>
      </w:r>
    </w:p>
    <w:p>
      <w:pPr>
        <w:spacing w:after="60" w:before="40"/>
      </w:pPr>
      <w:r>
        <w:rPr>
          <w:rFonts w:ascii="Arial" w:cs="Arial" w:eastAsia="Arial" w:hAnsi="Arial"/>
          <w:color w:val="333333"/>
          <w:sz w:val="21"/>
          <w:szCs w:val="21"/>
        </w:rPr>
        <w:t xml:space="preserve">The --watch flag means db.json changes trigger auto-reload. All write operations (POST, PATCH, DELETE) actually persist to db.json during development.</w:t>
      </w:r>
    </w:p>
    <w:p>
      <w:r>
        <w:br w:type="page"/>
      </w:r>
    </w:p>
    <w:p>
      <w:pPr>
        <w:pStyle w:val="Heading1"/>
        <w:spacing w:after="120" w:before="400"/>
      </w:pPr>
      <w:r>
        <w:rPr>
          <w:rFonts w:ascii="Arial" w:cs="Arial" w:eastAsia="Arial" w:hAnsi="Arial"/>
          <w:b/>
          <w:bCs/>
          <w:color w:val="0f3460"/>
          <w:sz w:val="36"/>
          <w:szCs w:val="36"/>
        </w:rPr>
        <w:t xml:space="preserve">Chapter 9: Interview Questions &amp; Answers</w:t>
      </w:r>
    </w:p>
    <w:p>
      <w:pPr>
        <w:pBdr>
          <w:bottom w:val="single" w:color="2563eb" w:sz="4" w:space="1"/>
        </w:pBdr>
        <w:spacing w:after="120" w:before="120"/>
      </w:pPr>
    </w:p>
    <w:p>
      <w:pPr>
        <w:pStyle w:val="Heading2"/>
        <w:spacing w:after="80" w:before="280"/>
      </w:pPr>
      <w:r>
        <w:rPr>
          <w:rFonts w:ascii="Arial" w:cs="Arial" w:eastAsia="Arial" w:hAnsi="Arial"/>
          <w:b/>
          <w:bCs/>
          <w:color w:val="1a3c6e"/>
          <w:sz w:val="26"/>
          <w:szCs w:val="26"/>
        </w:rPr>
        <w:t xml:space="preserve">Q1: Why did you choose Angular for this project?</w:t>
      </w:r>
    </w:p>
    <w:p>
      <w:pPr>
        <w:spacing w:after="60" w:before="40"/>
      </w:pPr>
      <w:r>
        <w:rPr>
          <w:rFonts w:ascii="Arial" w:cs="Arial" w:eastAsia="Arial" w:hAnsi="Arial"/>
          <w:color w:val="333333"/>
          <w:sz w:val="21"/>
          <w:szCs w:val="21"/>
        </w:rPr>
        <w:t xml:space="preserve">Angular 21 provides a complete, opinionated framework with built-in dependency injection, reactive forms, a powerful router with lazy loading and guards, and strong TypeScript support. For a multi-role business application with complex navigation logic, Angular's structure is a better fit than React (which requires additional libraries for routing, DI, and forms). The standalone component API in Angular 17+ also reduces boilerplate significantly.</w:t>
      </w:r>
    </w:p>
    <w:p>
      <w:pPr>
        <w:pStyle w:val="Heading2"/>
        <w:spacing w:after="80" w:before="280"/>
      </w:pPr>
      <w:r>
        <w:rPr>
          <w:rFonts w:ascii="Arial" w:cs="Arial" w:eastAsia="Arial" w:hAnsi="Arial"/>
          <w:b/>
          <w:bCs/>
          <w:color w:val="1a3c6e"/>
          <w:sz w:val="26"/>
          <w:szCs w:val="26"/>
        </w:rPr>
        <w:t xml:space="preserve">Q2: Explain the difference between AuthGuard, LoginGuard, and RoleGuard.</w:t>
      </w:r>
    </w:p>
    <w:p>
      <w:pPr>
        <w:spacing w:after="60" w:before="40"/>
      </w:pPr>
      <w:r>
        <w:rPr>
          <w:rFonts w:ascii="Arial" w:cs="Arial" w:eastAsia="Arial" w:hAnsi="Arial"/>
          <w:color w:val="333333"/>
          <w:sz w:val="21"/>
          <w:szCs w:val="21"/>
        </w:rPr>
        <w:t xml:space="preserve">AuthGuard checks if the user is logged in (has a token). If not, redirects to login. It protects all private routes. LoginGuard is the inverse — it redirects already-logged-in users away from login/register pages, routing them to their role-appropriate dashboard. RoleGuard checks the user's specific role against what the route expects (using route.data['role']). It's used to prevent, for example, a CLIENT from accessing /admin routes.</w:t>
      </w:r>
    </w:p>
    <w:p>
      <w:pPr>
        <w:pStyle w:val="Heading2"/>
        <w:spacing w:after="80" w:before="280"/>
      </w:pPr>
      <w:r>
        <w:rPr>
          <w:rFonts w:ascii="Arial" w:cs="Arial" w:eastAsia="Arial" w:hAnsi="Arial"/>
          <w:b/>
          <w:bCs/>
          <w:color w:val="1a3c6e"/>
          <w:sz w:val="26"/>
          <w:szCs w:val="26"/>
        </w:rPr>
        <w:t xml:space="preserve">Q3: How does state management work without NgRx?</w:t>
      </w:r>
    </w:p>
    <w:p>
      <w:pPr>
        <w:spacing w:after="60" w:before="40"/>
      </w:pPr>
      <w:r>
        <w:rPr>
          <w:rFonts w:ascii="Arial" w:cs="Arial" w:eastAsia="Arial" w:hAnsi="Arial"/>
          <w:color w:val="333333"/>
          <w:sz w:val="21"/>
          <w:szCs w:val="21"/>
        </w:rPr>
        <w:t xml:space="preserve">LumiNex uses RxJS BehaviorSubjects in singleton services. A BehaviorSubject holds the current value and emits it immediately to new subscribers. Components subscribe to the Observable version (.asObservable()) to receive updates reactively. This is sufficient for this project's scope — NgRx would add unnecessary complexity. The key services managing state are AuthService (current user), NotificationService (unread count), and LoadingService (loading state).</w:t>
      </w:r>
    </w:p>
    <w:p>
      <w:pPr>
        <w:pStyle w:val="Heading2"/>
        <w:spacing w:after="80" w:before="280"/>
      </w:pPr>
      <w:r>
        <w:rPr>
          <w:rFonts w:ascii="Arial" w:cs="Arial" w:eastAsia="Arial" w:hAnsi="Arial"/>
          <w:b/>
          <w:bCs/>
          <w:color w:val="1a3c6e"/>
          <w:sz w:val="26"/>
          <w:szCs w:val="26"/>
        </w:rPr>
        <w:t xml:space="preserve">Q4: What is Zoneless change detection and why did you use it?</w:t>
      </w:r>
    </w:p>
    <w:p>
      <w:pPr>
        <w:spacing w:after="60" w:before="40"/>
      </w:pPr>
      <w:r>
        <w:rPr>
          <w:rFonts w:ascii="Arial" w:cs="Arial" w:eastAsia="Arial" w:hAnsi="Arial"/>
          <w:color w:val="333333"/>
          <w:sz w:val="21"/>
          <w:szCs w:val="21"/>
        </w:rPr>
        <w:t xml:space="preserve">Angular traditionally uses Zone.js to intercept all async browser operations and trigger change detection automatically. Zoneless (provideZonelessChangeDetection) removes this — Angular only updates the view when explicitly told to (via signals, ChangeDetectorRef.detectChanges(), or async pipe). It results in better performance and is the direction Angular is heading. The trade-off is that after async operations in components, you must manually call cdr.detectChanges().</w:t>
      </w:r>
    </w:p>
    <w:p>
      <w:pPr>
        <w:pStyle w:val="Heading2"/>
        <w:spacing w:after="80" w:before="280"/>
      </w:pPr>
      <w:r>
        <w:rPr>
          <w:rFonts w:ascii="Arial" w:cs="Arial" w:eastAsia="Arial" w:hAnsi="Arial"/>
          <w:b/>
          <w:bCs/>
          <w:color w:val="1a3c6e"/>
          <w:sz w:val="26"/>
          <w:szCs w:val="26"/>
        </w:rPr>
        <w:t xml:space="preserve">Q5: Explain lazy loading and why it matters.</w:t>
      </w:r>
    </w:p>
    <w:p>
      <w:pPr>
        <w:spacing w:after="60" w:before="40"/>
      </w:pPr>
      <w:r>
        <w:rPr>
          <w:rFonts w:ascii="Arial" w:cs="Arial" w:eastAsia="Arial" w:hAnsi="Arial"/>
          <w:color w:val="333333"/>
          <w:sz w:val="21"/>
          <w:szCs w:val="21"/>
        </w:rPr>
        <w:t xml:space="preserve">Lazy loading means the JavaScript for admin, client, and staff modules is NOT included in the initial bundle. It's only downloaded when the user navigates to those routes. This reduces initial load time significantly. In LumiNex, all three feature areas (admin, client, staff) plus auth are lazy-loaded using loadChildren with dynamic imports. The initial bundle only contains the public pages.</w:t>
      </w:r>
    </w:p>
    <w:p>
      <w:pPr>
        <w:pStyle w:val="Heading2"/>
        <w:spacing w:after="80" w:before="280"/>
      </w:pPr>
      <w:r>
        <w:rPr>
          <w:rFonts w:ascii="Arial" w:cs="Arial" w:eastAsia="Arial" w:hAnsi="Arial"/>
          <w:b/>
          <w:bCs/>
          <w:color w:val="1a3c6e"/>
          <w:sz w:val="26"/>
          <w:szCs w:val="26"/>
        </w:rPr>
        <w:t xml:space="preserve">Q6: How do the HTTP interceptors work?</w:t>
      </w:r>
    </w:p>
    <w:p>
      <w:pPr>
        <w:spacing w:after="60" w:before="40"/>
      </w:pPr>
      <w:r>
        <w:rPr>
          <w:rFonts w:ascii="Arial" w:cs="Arial" w:eastAsia="Arial" w:hAnsi="Arial"/>
          <w:color w:val="333333"/>
          <w:sz w:val="21"/>
          <w:szCs w:val="21"/>
        </w:rPr>
        <w:t xml:space="preserve">Angular 15+ supports functional interceptors — they are plain functions, not classes. Both interceptors in LumiNex are functional. authInterceptor clones every outgoing request and adds an Authorization: Bearer {token} header. loadingInterceptor calls loadingService.show() before the request and loadingService.hide() in a finalize() operator, which runs whether the request succeeds, fails, or is cancelled. Both are registered in app.config.ts via withInterceptors([authInterceptor, loadingInterceptor]).</w:t>
      </w:r>
    </w:p>
    <w:p>
      <w:pPr>
        <w:pStyle w:val="Heading2"/>
        <w:spacing w:after="80" w:before="280"/>
      </w:pPr>
      <w:r>
        <w:rPr>
          <w:rFonts w:ascii="Arial" w:cs="Arial" w:eastAsia="Arial" w:hAnsi="Arial"/>
          <w:b/>
          <w:bCs/>
          <w:color w:val="1a3c6e"/>
          <w:sz w:val="26"/>
          <w:szCs w:val="26"/>
        </w:rPr>
        <w:t xml:space="preserve">Q7: How does the multi-step registration form work?</w:t>
      </w:r>
    </w:p>
    <w:p>
      <w:pPr>
        <w:spacing w:after="60" w:before="40"/>
      </w:pPr>
      <w:r>
        <w:rPr>
          <w:rFonts w:ascii="Arial" w:cs="Arial" w:eastAsia="Arial" w:hAnsi="Arial"/>
          <w:color w:val="333333"/>
          <w:sz w:val="21"/>
          <w:szCs w:val="21"/>
        </w:rPr>
        <w:t xml:space="preserve">RegisterComponent uses a single FormGroup with all fields, but displays only one step at a time using a currentStep variable. The nextStep() method validates only the fields relevant to the current step before advancing — it calls markAsTouched() on those fields if invalid. This avoids full-form validation on partial input. The location cascade (Country -&gt; Division -&gt; District -&gt; Thana) works by updating child arrays when parent selection changes via onCountryChange(), onDivisionChange(), onDistrictChange() methods.</w:t>
      </w:r>
    </w:p>
    <w:p>
      <w:pPr>
        <w:pStyle w:val="Heading2"/>
        <w:spacing w:after="80" w:before="280"/>
      </w:pPr>
      <w:r>
        <w:rPr>
          <w:rFonts w:ascii="Arial" w:cs="Arial" w:eastAsia="Arial" w:hAnsi="Arial"/>
          <w:b/>
          <w:bCs/>
          <w:color w:val="1a3c6e"/>
          <w:sz w:val="26"/>
          <w:szCs w:val="26"/>
        </w:rPr>
        <w:t xml:space="preserve">Q8: What would you change to make this production-ready?</w:t>
      </w:r>
    </w:p>
    <w:p>
      <w:pPr>
        <w:pStyle w:val="ListParagraph"/>
        <w:numPr>
          <w:ilvl w:val="0"/>
          <w:numId w:val="2"/>
        </w:numPr>
        <w:spacing w:after="40" w:before="40"/>
      </w:pPr>
      <w:r>
        <w:rPr>
          <w:rFonts w:ascii="Arial" w:cs="Arial" w:eastAsia="Arial" w:hAnsi="Arial"/>
          <w:color w:val="333333"/>
          <w:sz w:val="21"/>
          <w:szCs w:val="21"/>
        </w:rPr>
        <w:t xml:space="preserve">Replace JSON Server with a real backend (Node.js/NestJS/Firebase)</w:t>
      </w:r>
    </w:p>
    <w:p>
      <w:pPr>
        <w:pStyle w:val="ListParagraph"/>
        <w:numPr>
          <w:ilvl w:val="0"/>
          <w:numId w:val="2"/>
        </w:numPr>
        <w:spacing w:after="40" w:before="40"/>
      </w:pPr>
      <w:r>
        <w:rPr>
          <w:rFonts w:ascii="Arial" w:cs="Arial" w:eastAsia="Arial" w:hAnsi="Arial"/>
          <w:color w:val="333333"/>
          <w:sz w:val="21"/>
          <w:szCs w:val="21"/>
        </w:rPr>
        <w:t xml:space="preserve">Implement real JWT authentication with token refresh logic</w:t>
      </w:r>
    </w:p>
    <w:p>
      <w:pPr>
        <w:pStyle w:val="ListParagraph"/>
        <w:numPr>
          <w:ilvl w:val="0"/>
          <w:numId w:val="2"/>
        </w:numPr>
        <w:spacing w:after="40" w:before="40"/>
      </w:pPr>
      <w:r>
        <w:rPr>
          <w:rFonts w:ascii="Arial" w:cs="Arial" w:eastAsia="Arial" w:hAnsi="Arial"/>
          <w:color w:val="333333"/>
          <w:sz w:val="21"/>
          <w:szCs w:val="21"/>
        </w:rPr>
        <w:t xml:space="preserve">Move passwords to proper hashed storage (bcrypt) — never in plain JSON</w:t>
      </w:r>
    </w:p>
    <w:p>
      <w:pPr>
        <w:pStyle w:val="ListParagraph"/>
        <w:numPr>
          <w:ilvl w:val="0"/>
          <w:numId w:val="2"/>
        </w:numPr>
        <w:spacing w:after="40" w:before="40"/>
      </w:pPr>
      <w:r>
        <w:rPr>
          <w:rFonts w:ascii="Arial" w:cs="Arial" w:eastAsia="Arial" w:hAnsi="Arial"/>
          <w:color w:val="333333"/>
          <w:sz w:val="21"/>
          <w:szCs w:val="21"/>
        </w:rPr>
        <w:t xml:space="preserve">Add environment-specific API URLs (environment.ts is already set up)</w:t>
      </w:r>
    </w:p>
    <w:p>
      <w:pPr>
        <w:pStyle w:val="ListParagraph"/>
        <w:numPr>
          <w:ilvl w:val="0"/>
          <w:numId w:val="2"/>
        </w:numPr>
        <w:spacing w:after="40" w:before="40"/>
      </w:pPr>
      <w:r>
        <w:rPr>
          <w:rFonts w:ascii="Arial" w:cs="Arial" w:eastAsia="Arial" w:hAnsi="Arial"/>
          <w:color w:val="333333"/>
          <w:sz w:val="21"/>
          <w:szCs w:val="21"/>
        </w:rPr>
        <w:t xml:space="preserve">Add Angular route guards with server-side role validation</w:t>
      </w:r>
    </w:p>
    <w:p>
      <w:pPr>
        <w:pStyle w:val="ListParagraph"/>
        <w:numPr>
          <w:ilvl w:val="0"/>
          <w:numId w:val="2"/>
        </w:numPr>
        <w:spacing w:after="40" w:before="40"/>
      </w:pPr>
      <w:r>
        <w:rPr>
          <w:rFonts w:ascii="Arial" w:cs="Arial" w:eastAsia="Arial" w:hAnsi="Arial"/>
          <w:color w:val="333333"/>
          <w:sz w:val="21"/>
          <w:szCs w:val="21"/>
        </w:rPr>
        <w:t xml:space="preserve">Implement real-time notifications using WebSockets or Server-Sent Events</w:t>
      </w:r>
    </w:p>
    <w:p>
      <w:pPr>
        <w:pStyle w:val="ListParagraph"/>
        <w:numPr>
          <w:ilvl w:val="0"/>
          <w:numId w:val="2"/>
        </w:numPr>
        <w:spacing w:after="40" w:before="40"/>
      </w:pPr>
      <w:r>
        <w:rPr>
          <w:rFonts w:ascii="Arial" w:cs="Arial" w:eastAsia="Arial" w:hAnsi="Arial"/>
          <w:color w:val="333333"/>
          <w:sz w:val="21"/>
          <w:szCs w:val="21"/>
        </w:rPr>
        <w:t xml:space="preserve">Add unit tests (Jasmine/Jest) and e2e tests (Playwright/Cypress)</w:t>
      </w:r>
    </w:p>
    <w:p>
      <w:pPr>
        <w:pStyle w:val="ListParagraph"/>
        <w:numPr>
          <w:ilvl w:val="0"/>
          <w:numId w:val="2"/>
        </w:numPr>
        <w:spacing w:after="40" w:before="40"/>
      </w:pPr>
      <w:r>
        <w:rPr>
          <w:rFonts w:ascii="Arial" w:cs="Arial" w:eastAsia="Arial" w:hAnsi="Arial"/>
          <w:color w:val="333333"/>
          <w:sz w:val="21"/>
          <w:szCs w:val="21"/>
        </w:rPr>
        <w:t xml:space="preserve">Add error handling interceptor for global HTTP error management</w:t>
      </w:r>
    </w:p>
    <w:p>
      <w:pPr>
        <w:pStyle w:val="ListParagraph"/>
        <w:numPr>
          <w:ilvl w:val="0"/>
          <w:numId w:val="2"/>
        </w:numPr>
        <w:spacing w:after="40" w:before="40"/>
      </w:pPr>
      <w:r>
        <w:rPr>
          <w:rFonts w:ascii="Arial" w:cs="Arial" w:eastAsia="Arial" w:hAnsi="Arial"/>
          <w:color w:val="333333"/>
          <w:sz w:val="21"/>
          <w:szCs w:val="21"/>
        </w:rPr>
        <w:t xml:space="preserve">Implement token refresh interceptor for expired JWT handling</w:t>
      </w:r>
    </w:p>
    <w:p>
      <w:r>
        <w:br w:type="page"/>
      </w:r>
    </w:p>
    <w:p>
      <w:pPr>
        <w:spacing w:after="60" w:before="2000"/>
        <w:jc w:val="center"/>
      </w:pPr>
      <w:r>
        <w:rPr>
          <w:rFonts w:ascii="Arial" w:cs="Arial" w:eastAsia="Arial" w:hAnsi="Arial"/>
          <w:b/>
          <w:bCs/>
          <w:color w:val="0f3460"/>
          <w:sz w:val="48"/>
          <w:szCs w:val="48"/>
        </w:rPr>
        <w:t xml:space="preserve">LumiNex</w:t>
      </w:r>
    </w:p>
    <w:p>
      <w:pPr>
        <w:spacing w:after="60" w:before="0"/>
        <w:jc w:val="center"/>
      </w:pPr>
      <w:r>
        <w:rPr>
          <w:rFonts w:ascii="Arial" w:cs="Arial" w:eastAsia="Arial" w:hAnsi="Arial"/>
          <w:i/>
          <w:iCs/>
          <w:color w:val="2563eb"/>
          <w:sz w:val="24"/>
          <w:szCs w:val="24"/>
        </w:rPr>
        <w:t xml:space="preserve">Technical Documentation — End of Document</w:t>
      </w:r>
    </w:p>
    <w:p>
      <w:pPr>
        <w:pBdr>
          <w:bottom w:val="single" w:color="2563eb" w:sz="4" w:space="1"/>
        </w:pBdr>
        <w:spacing w:after="120" w:before="120"/>
      </w:pPr>
    </w:p>
    <w:p>
      <w:pPr>
        <w:spacing w:before="100"/>
        <w:jc w:val="center"/>
      </w:pPr>
      <w:r>
        <w:rPr>
          <w:rFonts w:ascii="Arial" w:cs="Arial" w:eastAsia="Arial" w:hAnsi="Arial"/>
          <w:color w:val="888888"/>
          <w:sz w:val="19"/>
          <w:szCs w:val="19"/>
        </w:rPr>
        <w:t xml:space="preserve">Built with Angular 21 | Bootstrap 5 | RxJS 7 | JSON Server | TypeScript 5.9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0f3460"/>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a3c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2026-05-09T10:53:00.118Z</dcterms:created>
  <dcterms:modified xsi:type="dcterms:W3CDTF">2026-05-09T10:53:00.118Z</dcterms:modified>
</cp:coreProperties>
</file>

<file path=docProps/custom.xml><?xml version="1.0" encoding="utf-8"?>
<Properties xmlns="http://schemas.openxmlformats.org/officeDocument/2006/custom-properties" xmlns:vt="http://schemas.openxmlformats.org/officeDocument/2006/docPropsVTypes"/>
</file>