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DB9B4" w14:textId="77777777" w:rsidR="007219C1" w:rsidRPr="00B328AE" w:rsidRDefault="00000000">
      <w:pPr>
        <w:spacing w:before="1800"/>
        <w:jc w:val="center"/>
        <w:rPr>
          <w:rFonts w:ascii="TH SarabunPSK" w:hAnsi="TH SarabunPSK" w:cs="TH SarabunPSK"/>
        </w:rPr>
      </w:pPr>
      <w:r w:rsidRPr="00B328AE">
        <w:rPr>
          <w:rFonts w:ascii="TH SarabunPSK" w:hAnsi="TH SarabunPSK" w:cs="TH SarabunPSK"/>
          <w:b/>
          <w:color w:val="17365D"/>
          <w:sz w:val="60"/>
        </w:rPr>
        <w:t>รายงานการปฏิบัติการ</w:t>
      </w:r>
    </w:p>
    <w:p w14:paraId="404A004A" w14:textId="77777777" w:rsidR="007219C1" w:rsidRPr="00B328AE" w:rsidRDefault="00000000">
      <w:pPr>
        <w:jc w:val="center"/>
        <w:rPr>
          <w:rFonts w:ascii="TH SarabunPSK" w:hAnsi="TH SarabunPSK" w:cs="TH SarabunPSK"/>
        </w:rPr>
      </w:pPr>
      <w:r w:rsidRPr="00B328AE">
        <w:rPr>
          <w:rFonts w:ascii="TH SarabunPSK" w:eastAsia="Aptos Display" w:hAnsi="TH SarabunPSK" w:cs="TH SarabunPSK"/>
          <w:b/>
          <w:color w:val="2F5496"/>
          <w:sz w:val="50"/>
        </w:rPr>
        <w:t>Cisco Packet Tracer</w:t>
      </w:r>
    </w:p>
    <w:p w14:paraId="7B3DAEC0" w14:textId="0C525D0A" w:rsidR="007219C1" w:rsidRPr="00B328AE" w:rsidRDefault="00000000" w:rsidP="00B328AE">
      <w:pPr>
        <w:spacing w:after="680"/>
        <w:jc w:val="center"/>
        <w:rPr>
          <w:rFonts w:ascii="TH SarabunPSK" w:hAnsi="TH SarabunPSK" w:cs="TH SarabunPSK"/>
        </w:rPr>
      </w:pPr>
      <w:proofErr w:type="spellStart"/>
      <w:r w:rsidRPr="00B328AE">
        <w:rPr>
          <w:rFonts w:ascii="TH SarabunPSK" w:hAnsi="TH SarabunPSK" w:cs="TH SarabunPSK"/>
          <w:b/>
          <w:color w:val="1F4E79"/>
          <w:sz w:val="42"/>
        </w:rPr>
        <w:t>กิจกรรม</w:t>
      </w:r>
      <w:proofErr w:type="spellEnd"/>
      <w:r w:rsidRPr="00B328AE">
        <w:rPr>
          <w:rFonts w:ascii="TH SarabunPSK" w:hAnsi="TH SarabunPSK" w:cs="TH SarabunPSK"/>
          <w:b/>
          <w:color w:val="1F4E79"/>
          <w:sz w:val="42"/>
        </w:rPr>
        <w:t xml:space="preserve"> 7.6.1: </w:t>
      </w:r>
      <w:proofErr w:type="spellStart"/>
      <w:r w:rsidRPr="00B328AE">
        <w:rPr>
          <w:rFonts w:ascii="TH SarabunPSK" w:hAnsi="TH SarabunPSK" w:cs="TH SarabunPSK"/>
          <w:b/>
          <w:color w:val="1F4E79"/>
          <w:sz w:val="42"/>
        </w:rPr>
        <w:t>แนวคิดเครือข่ายบริเวณกว้าง</w:t>
      </w:r>
      <w:proofErr w:type="spellEnd"/>
      <w:r w:rsidRPr="00B328AE">
        <w:rPr>
          <w:rFonts w:ascii="TH SarabunPSK" w:hAnsi="TH SarabunPSK" w:cs="TH SarabunPSK"/>
          <w:b/>
          <w:color w:val="1F4E79"/>
          <w:sz w:val="42"/>
        </w:rPr>
        <w:br/>
        <w:t>(WAN Concepts)</w:t>
      </w:r>
      <w:r w:rsidRPr="00B328AE">
        <w:rPr>
          <w:rFonts w:ascii="TH SarabunPSK" w:hAnsi="TH SarabunPSK" w:cs="TH SarabunPSK"/>
        </w:rPr>
        <w:br w:type="page"/>
      </w:r>
    </w:p>
    <w:p w14:paraId="0865ED45" w14:textId="77777777" w:rsidR="007219C1" w:rsidRPr="00B328AE" w:rsidRDefault="00000000">
      <w:pPr>
        <w:pStyle w:val="1"/>
        <w:rPr>
          <w:rFonts w:ascii="TH SarabunPSK" w:hAnsi="TH SarabunPSK" w:cs="TH SarabunPSK"/>
        </w:rPr>
      </w:pPr>
      <w:r w:rsidRPr="00B328AE">
        <w:rPr>
          <w:rFonts w:ascii="TH SarabunPSK" w:eastAsia="TH Sarabun New" w:hAnsi="TH SarabunPSK" w:cs="TH SarabunPSK"/>
        </w:rPr>
        <w:lastRenderedPageBreak/>
        <w:t>1. วัตถุประสงค์ (Objectives)</w:t>
      </w:r>
    </w:p>
    <w:p w14:paraId="494C2ABC" w14:textId="77777777" w:rsidR="007219C1" w:rsidRPr="00B328AE" w:rsidRDefault="00000000">
      <w:pPr>
        <w:pStyle w:val="a"/>
        <w:rPr>
          <w:rFonts w:ascii="TH SarabunPSK" w:hAnsi="TH SarabunPSK" w:cs="TH SarabunPSK"/>
        </w:rPr>
      </w:pPr>
      <w:r w:rsidRPr="00B328AE">
        <w:rPr>
          <w:rFonts w:ascii="TH SarabunPSK" w:hAnsi="TH SarabunPSK" w:cs="TH SarabunPSK"/>
        </w:rPr>
        <w:t>เพื่อศึกษารูปแบบและเทคโนโลยีที่ใช้เชื่อมต่อเครือข่ายบริเวณกว้าง (WAN)</w:t>
      </w:r>
    </w:p>
    <w:p w14:paraId="0A1050C2" w14:textId="77777777" w:rsidR="007219C1" w:rsidRPr="00B328AE" w:rsidRDefault="00000000">
      <w:pPr>
        <w:pStyle w:val="a"/>
        <w:rPr>
          <w:rFonts w:ascii="TH SarabunPSK" w:hAnsi="TH SarabunPSK" w:cs="TH SarabunPSK"/>
        </w:rPr>
      </w:pPr>
      <w:r w:rsidRPr="00B328AE">
        <w:rPr>
          <w:rFonts w:ascii="TH SarabunPSK" w:hAnsi="TH SarabunPSK" w:cs="TH SarabunPSK"/>
        </w:rPr>
        <w:t>เพื่อเปรียบเทียบการเชื่อมต่อ WAN สำหรับผู้ใช้ตามบ้าน ผู้ใช้อุปกรณ์เคลื่อนที่ และองค์กรธุรกิจ</w:t>
      </w:r>
    </w:p>
    <w:p w14:paraId="2EF6C984" w14:textId="77777777" w:rsidR="007219C1" w:rsidRPr="00B328AE" w:rsidRDefault="00000000">
      <w:pPr>
        <w:pStyle w:val="a"/>
        <w:rPr>
          <w:rFonts w:ascii="TH SarabunPSK" w:hAnsi="TH SarabunPSK" w:cs="TH SarabunPSK"/>
        </w:rPr>
      </w:pPr>
      <w:r w:rsidRPr="00B328AE">
        <w:rPr>
          <w:rFonts w:ascii="TH SarabunPSK" w:hAnsi="TH SarabunPSK" w:cs="TH SarabunPSK"/>
        </w:rPr>
        <w:t>เพื่อศึกษาสื่อกลาง อุปกรณ์ และพอร์ตที่ใช้ในระบบ Cable, DSL, Cellular, Fiber Ethernet และ Serial WAN</w:t>
      </w:r>
    </w:p>
    <w:p w14:paraId="4C9D98C8" w14:textId="77777777" w:rsidR="007219C1" w:rsidRPr="00B328AE" w:rsidRDefault="00000000">
      <w:pPr>
        <w:pStyle w:val="a"/>
        <w:rPr>
          <w:rFonts w:ascii="TH SarabunPSK" w:hAnsi="TH SarabunPSK" w:cs="TH SarabunPSK"/>
        </w:rPr>
      </w:pPr>
      <w:r w:rsidRPr="00B328AE">
        <w:rPr>
          <w:rFonts w:ascii="TH SarabunPSK" w:hAnsi="TH SarabunPSK" w:cs="TH SarabunPSK"/>
        </w:rPr>
        <w:t xml:space="preserve">เพื่อทดสอบการเชื่อมต่อภายในเครือข่าย ระหว่างเครือข่าย และไปยัง Web Server ด้วยคำสั่ง </w:t>
      </w:r>
      <w:r w:rsidRPr="00B328AE">
        <w:rPr>
          <w:rFonts w:ascii="TH SarabunPSK" w:eastAsia="Consolas" w:hAnsi="TH SarabunPSK" w:cs="TH SarabunPSK"/>
          <w:color w:val="1F4E79"/>
          <w:sz w:val="19"/>
        </w:rPr>
        <w:t>ping</w:t>
      </w:r>
    </w:p>
    <w:p w14:paraId="54FB039A" w14:textId="77777777" w:rsidR="007219C1" w:rsidRPr="00B328AE" w:rsidRDefault="00000000">
      <w:pPr>
        <w:pStyle w:val="a"/>
        <w:rPr>
          <w:rFonts w:ascii="TH SarabunPSK" w:hAnsi="TH SarabunPSK" w:cs="TH SarabunPSK"/>
        </w:rPr>
      </w:pPr>
      <w:r w:rsidRPr="00B328AE">
        <w:rPr>
          <w:rFonts w:ascii="TH SarabunPSK" w:hAnsi="TH SarabunPSK" w:cs="TH SarabunPSK"/>
        </w:rPr>
        <w:t>เพื่ออธิบายเหตุผลด้านเทคนิคและความปลอดภัยของการแบ่งแยกเครือข่าย Consumer WAN และ Business WAN</w:t>
      </w:r>
    </w:p>
    <w:p w14:paraId="3CC607B5" w14:textId="77777777" w:rsidR="007219C1" w:rsidRPr="00B328AE" w:rsidRDefault="00000000">
      <w:pPr>
        <w:pStyle w:val="1"/>
        <w:rPr>
          <w:rFonts w:ascii="TH SarabunPSK" w:hAnsi="TH SarabunPSK" w:cs="TH SarabunPSK"/>
        </w:rPr>
      </w:pPr>
      <w:r w:rsidRPr="00B328AE">
        <w:rPr>
          <w:rFonts w:ascii="TH SarabunPSK" w:eastAsia="TH Sarabun New" w:hAnsi="TH SarabunPSK" w:cs="TH SarabunPSK"/>
        </w:rPr>
        <w:t>2. อุปกรณ์และซอฟต์แวร์ (Equipment)</w:t>
      </w:r>
    </w:p>
    <w:p w14:paraId="14227FA7" w14:textId="77777777" w:rsidR="007219C1" w:rsidRPr="00B328AE" w:rsidRDefault="00000000">
      <w:pPr>
        <w:pStyle w:val="a0"/>
        <w:rPr>
          <w:rFonts w:ascii="TH SarabunPSK" w:hAnsi="TH SarabunPSK" w:cs="TH SarabunPSK"/>
        </w:rPr>
      </w:pPr>
      <w:r w:rsidRPr="00B328AE">
        <w:rPr>
          <w:rFonts w:ascii="TH SarabunPSK" w:hAnsi="TH SarabunPSK" w:cs="TH SarabunPSK"/>
        </w:rPr>
        <w:t>คอมพิวเตอร์ที่ติดตั้งโปรแกรม Cisco Packet Tracer</w:t>
      </w:r>
    </w:p>
    <w:p w14:paraId="0A87D56E" w14:textId="77777777" w:rsidR="007219C1" w:rsidRPr="00B328AE" w:rsidRDefault="00000000">
      <w:pPr>
        <w:pStyle w:val="a0"/>
        <w:rPr>
          <w:rFonts w:ascii="TH SarabunPSK" w:hAnsi="TH SarabunPSK" w:cs="TH SarabunPSK"/>
        </w:rPr>
      </w:pPr>
      <w:r w:rsidRPr="00B328AE">
        <w:rPr>
          <w:rFonts w:ascii="TH SarabunPSK" w:hAnsi="TH SarabunPSK" w:cs="TH SarabunPSK"/>
        </w:rPr>
        <w:t>ไฟล์กิจกรรม 7.6.1 Packet Tracer – WAN Concepts (.pka)</w:t>
      </w:r>
    </w:p>
    <w:p w14:paraId="18139370" w14:textId="77777777" w:rsidR="007219C1" w:rsidRPr="00B328AE" w:rsidRDefault="00000000">
      <w:pPr>
        <w:pStyle w:val="a0"/>
        <w:rPr>
          <w:rFonts w:ascii="TH SarabunPSK" w:hAnsi="TH SarabunPSK" w:cs="TH SarabunPSK"/>
        </w:rPr>
      </w:pPr>
      <w:r w:rsidRPr="00B328AE">
        <w:rPr>
          <w:rFonts w:ascii="TH SarabunPSK" w:hAnsi="TH SarabunPSK" w:cs="TH SarabunPSK"/>
        </w:rPr>
        <w:t>อุปกรณ์เครือข่ายจำลอง ได้แก่ Router, Wireless Router, Switch และ StoreNet Switch</w:t>
      </w:r>
    </w:p>
    <w:p w14:paraId="420BE530" w14:textId="77777777" w:rsidR="007219C1" w:rsidRPr="00B328AE" w:rsidRDefault="00000000">
      <w:pPr>
        <w:pStyle w:val="a0"/>
        <w:rPr>
          <w:rFonts w:ascii="TH SarabunPSK" w:hAnsi="TH SarabunPSK" w:cs="TH SarabunPSK"/>
        </w:rPr>
      </w:pPr>
      <w:r w:rsidRPr="00B328AE">
        <w:rPr>
          <w:rFonts w:ascii="TH SarabunPSK" w:hAnsi="TH SarabunPSK" w:cs="TH SarabunPSK"/>
        </w:rPr>
        <w:t>DSL Modem, Cable Modem และ Coaxial Splitter</w:t>
      </w:r>
    </w:p>
    <w:p w14:paraId="5D643070" w14:textId="77777777" w:rsidR="007219C1" w:rsidRPr="00B328AE" w:rsidRDefault="00000000">
      <w:pPr>
        <w:pStyle w:val="a0"/>
        <w:rPr>
          <w:rFonts w:ascii="TH SarabunPSK" w:hAnsi="TH SarabunPSK" w:cs="TH SarabunPSK"/>
        </w:rPr>
      </w:pPr>
      <w:r w:rsidRPr="00B328AE">
        <w:rPr>
          <w:rFonts w:ascii="TH SarabunPSK" w:hAnsi="TH SarabunPSK" w:cs="TH SarabunPSK"/>
        </w:rPr>
        <w:t>Smartphone, PC, Television และ Web Server</w:t>
      </w:r>
    </w:p>
    <w:p w14:paraId="67A315E5" w14:textId="77777777" w:rsidR="007219C1" w:rsidRPr="00B328AE" w:rsidRDefault="00000000">
      <w:pPr>
        <w:pStyle w:val="a0"/>
        <w:rPr>
          <w:rFonts w:ascii="TH SarabunPSK" w:hAnsi="TH SarabunPSK" w:cs="TH SarabunPSK"/>
        </w:rPr>
      </w:pPr>
      <w:r w:rsidRPr="00B328AE">
        <w:rPr>
          <w:rFonts w:ascii="TH SarabunPSK" w:hAnsi="TH SarabunPSK" w:cs="TH SarabunPSK"/>
        </w:rPr>
        <w:t>เครือข่ายผู้ให้บริการ ISP/Telco/Cable Company</w:t>
      </w:r>
    </w:p>
    <w:p w14:paraId="768BF0E4" w14:textId="77777777" w:rsidR="007219C1" w:rsidRPr="00B328AE" w:rsidRDefault="00000000">
      <w:pPr>
        <w:pStyle w:val="a0"/>
        <w:rPr>
          <w:rFonts w:ascii="TH SarabunPSK" w:hAnsi="TH SarabunPSK" w:cs="TH SarabunPSK"/>
        </w:rPr>
      </w:pPr>
      <w:r w:rsidRPr="00B328AE">
        <w:rPr>
          <w:rFonts w:ascii="TH SarabunPSK" w:hAnsi="TH SarabunPSK" w:cs="TH SarabunPSK"/>
        </w:rPr>
        <w:t>สื่อเชื่อมต่อ ได้แก่ สายโทรศัพท์ สาย Coaxial สาย UTP Copper สาย Fiber Optic และสาย Serial</w:t>
      </w:r>
    </w:p>
    <w:p w14:paraId="71A560F2" w14:textId="77777777" w:rsidR="007219C1" w:rsidRPr="00B328AE" w:rsidRDefault="00000000">
      <w:pPr>
        <w:pStyle w:val="1"/>
        <w:rPr>
          <w:rFonts w:ascii="TH SarabunPSK" w:hAnsi="TH SarabunPSK" w:cs="TH SarabunPSK"/>
        </w:rPr>
      </w:pPr>
      <w:r w:rsidRPr="00B328AE">
        <w:rPr>
          <w:rFonts w:ascii="TH SarabunPSK" w:eastAsia="TH Sarabun New" w:hAnsi="TH SarabunPSK" w:cs="TH SarabunPSK"/>
        </w:rPr>
        <w:t>3. ภาพรวมการทดลอง</w:t>
      </w:r>
    </w:p>
    <w:p w14:paraId="70852982"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กิจกรรมนี้จำลองการเชื่อมต่อ WAN สามกลุ่ม ได้แก่ เครือข่ายตามบ้านและอุปกรณ์เคลื่อนที่ เครือข่ายองค์กรธุรกิจ และเครือข่ายของผู้ให้บริการ โดยฝั่งผู้ใช้ตามบ้านใช้ Cable และ DSL ส่วน Smartphone ใช้เครือข่าย 3G/4G ฝั่งธุรกิจประกอบด้วยสำนักงานใหญ่และร้านสาขาสามแห่ง เชื่อมสาขาด้วย Ethernet ผ่านสายใยแก้วนำแสง และเชื่อมสำนักงานใหญ่ไปยัง ISP ด้วย Serial WAN</w:t>
      </w:r>
    </w:p>
    <w:p w14:paraId="3F965B56" w14:textId="77777777" w:rsidR="007219C1" w:rsidRPr="00B328AE" w:rsidRDefault="00000000">
      <w:pPr>
        <w:keepNext/>
        <w:jc w:val="center"/>
        <w:rPr>
          <w:rFonts w:ascii="TH SarabunPSK" w:hAnsi="TH SarabunPSK" w:cs="TH SarabunPSK"/>
        </w:rPr>
      </w:pPr>
      <w:r w:rsidRPr="00B328AE">
        <w:rPr>
          <w:rFonts w:ascii="TH SarabunPSK" w:hAnsi="TH SarabunPSK" w:cs="TH SarabunPSK"/>
          <w:noProof/>
        </w:rPr>
        <w:drawing>
          <wp:inline distT="0" distB="0" distL="0" distR="0" wp14:anchorId="14AEBDCF" wp14:editId="0EB47AA1">
            <wp:extent cx="5580000" cy="28635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f12e9b33-5abd-48ef-9283-d7e1fccc01e8.png"/>
                    <pic:cNvPicPr/>
                  </pic:nvPicPr>
                  <pic:blipFill>
                    <a:blip r:embed="rId8"/>
                    <a:stretch>
                      <a:fillRect/>
                    </a:stretch>
                  </pic:blipFill>
                  <pic:spPr>
                    <a:xfrm>
                      <a:off x="0" y="0"/>
                      <a:ext cx="5580000" cy="2863591"/>
                    </a:xfrm>
                    <a:prstGeom prst="rect">
                      <a:avLst/>
                    </a:prstGeom>
                  </pic:spPr>
                </pic:pic>
              </a:graphicData>
            </a:graphic>
          </wp:inline>
        </w:drawing>
      </w:r>
    </w:p>
    <w:p w14:paraId="063AB681" w14:textId="77777777" w:rsidR="007219C1" w:rsidRPr="00B328AE" w:rsidRDefault="00000000">
      <w:pPr>
        <w:spacing w:after="160"/>
        <w:jc w:val="center"/>
        <w:rPr>
          <w:rFonts w:ascii="TH SarabunPSK" w:hAnsi="TH SarabunPSK" w:cs="TH SarabunPSK"/>
        </w:rPr>
      </w:pPr>
      <w:r w:rsidRPr="00B328AE">
        <w:rPr>
          <w:rFonts w:ascii="TH SarabunPSK" w:hAnsi="TH SarabunPSK" w:cs="TH SarabunPSK"/>
          <w:i/>
          <w:color w:val="505050"/>
          <w:sz w:val="18"/>
        </w:rPr>
        <w:t>ภาพที่ 1 โครงสร้างเครือข่ายทั้งหมด แสดง Consumer WAN, Business WAN, ISP และ Web Server</w:t>
      </w:r>
    </w:p>
    <w:p w14:paraId="1578388D" w14:textId="77777777" w:rsidR="007219C1" w:rsidRPr="00B328AE" w:rsidRDefault="00000000">
      <w:pPr>
        <w:pStyle w:val="1"/>
        <w:rPr>
          <w:rFonts w:ascii="TH SarabunPSK" w:hAnsi="TH SarabunPSK" w:cs="TH SarabunPSK"/>
        </w:rPr>
      </w:pPr>
      <w:r w:rsidRPr="00B328AE">
        <w:rPr>
          <w:rFonts w:ascii="TH SarabunPSK" w:eastAsia="TH Sarabun New" w:hAnsi="TH SarabunPSK" w:cs="TH SarabunPSK"/>
        </w:rPr>
        <w:lastRenderedPageBreak/>
        <w:t>4. ขั้นตอนการปฏิบัติ (Procedure)</w:t>
      </w:r>
    </w:p>
    <w:p w14:paraId="401E29DA" w14:textId="77777777" w:rsidR="007219C1" w:rsidRPr="00B328AE" w:rsidRDefault="00000000">
      <w:pPr>
        <w:pStyle w:val="21"/>
        <w:rPr>
          <w:rFonts w:ascii="TH SarabunPSK" w:hAnsi="TH SarabunPSK" w:cs="TH SarabunPSK"/>
        </w:rPr>
      </w:pPr>
      <w:r w:rsidRPr="00B328AE">
        <w:rPr>
          <w:rFonts w:ascii="TH SarabunPSK" w:eastAsia="TH Sarabun New" w:hAnsi="TH SarabunPSK" w:cs="TH SarabunPSK"/>
        </w:rPr>
        <w:t>4.1 ศึกษา Consumer WAN</w:t>
      </w:r>
    </w:p>
    <w:p w14:paraId="6038659D" w14:textId="77777777" w:rsidR="007219C1" w:rsidRPr="00B328AE" w:rsidRDefault="00000000">
      <w:pPr>
        <w:pStyle w:val="a"/>
        <w:rPr>
          <w:rFonts w:ascii="TH SarabunPSK" w:hAnsi="TH SarabunPSK" w:cs="TH SarabunPSK"/>
        </w:rPr>
      </w:pPr>
      <w:r w:rsidRPr="00B328AE">
        <w:rPr>
          <w:rFonts w:ascii="TH SarabunPSK" w:hAnsi="TH SarabunPSK" w:cs="TH SarabunPSK"/>
        </w:rPr>
        <w:t>เปิดไฟล์กิจกรรมใน Cisco Packet Tracer และพิจารณาเครือข่ายตามบ้านทั้งสองระบบ</w:t>
      </w:r>
    </w:p>
    <w:p w14:paraId="6E9F1492" w14:textId="77777777" w:rsidR="007219C1" w:rsidRPr="00B328AE" w:rsidRDefault="00000000">
      <w:pPr>
        <w:pStyle w:val="a"/>
        <w:rPr>
          <w:rFonts w:ascii="TH SarabunPSK" w:hAnsi="TH SarabunPSK" w:cs="TH SarabunPSK"/>
        </w:rPr>
      </w:pPr>
      <w:r w:rsidRPr="00B328AE">
        <w:rPr>
          <w:rFonts w:ascii="TH SarabunPSK" w:hAnsi="TH SarabunPSK" w:cs="TH SarabunPSK"/>
        </w:rPr>
        <w:t>ระบุเทคโนโลยี WAN ที่ใช้ใน Home Cable Network และ Home DSL Network</w:t>
      </w:r>
    </w:p>
    <w:p w14:paraId="67E50B64" w14:textId="77777777" w:rsidR="007219C1" w:rsidRPr="00B328AE" w:rsidRDefault="00000000">
      <w:pPr>
        <w:pStyle w:val="a"/>
        <w:rPr>
          <w:rFonts w:ascii="TH SarabunPSK" w:hAnsi="TH SarabunPSK" w:cs="TH SarabunPSK"/>
        </w:rPr>
      </w:pPr>
      <w:r w:rsidRPr="00B328AE">
        <w:rPr>
          <w:rFonts w:ascii="TH SarabunPSK" w:hAnsi="TH SarabunPSK" w:cs="TH SarabunPSK"/>
        </w:rPr>
        <w:t>เปิดเมนู Connections แล้วตรวจสอบชนิดของสื่อที่เชื่อมเครือข่ายตามบ้านไปยัง ISP</w:t>
      </w:r>
    </w:p>
    <w:p w14:paraId="58F2D9F6" w14:textId="77777777" w:rsidR="007219C1" w:rsidRPr="00B328AE" w:rsidRDefault="00000000">
      <w:pPr>
        <w:pStyle w:val="a"/>
        <w:rPr>
          <w:rFonts w:ascii="TH SarabunPSK" w:hAnsi="TH SarabunPSK" w:cs="TH SarabunPSK"/>
        </w:rPr>
      </w:pPr>
      <w:r w:rsidRPr="00B328AE">
        <w:rPr>
          <w:rFonts w:ascii="TH SarabunPSK" w:hAnsi="TH SarabunPSK" w:cs="TH SarabunPSK"/>
        </w:rPr>
        <w:t>เปิด DSL Modem เลือกแท็บ Physical แล้วตรวจสอบพอร์ตและสายที่เชื่อมต่อ</w:t>
      </w:r>
    </w:p>
    <w:p w14:paraId="77A09C03" w14:textId="77777777" w:rsidR="007219C1" w:rsidRPr="00B328AE" w:rsidRDefault="00000000">
      <w:pPr>
        <w:pStyle w:val="a"/>
        <w:rPr>
          <w:rFonts w:ascii="TH SarabunPSK" w:hAnsi="TH SarabunPSK" w:cs="TH SarabunPSK"/>
        </w:rPr>
      </w:pPr>
      <w:r w:rsidRPr="00B328AE">
        <w:rPr>
          <w:rFonts w:ascii="TH SarabunPSK" w:hAnsi="TH SarabunPSK" w:cs="TH SarabunPSK"/>
        </w:rPr>
        <w:t>ตรวจสอบ Coaxial Splitter, Cable Modem และพอร์ต Internet ของ Wireless Router</w:t>
      </w:r>
    </w:p>
    <w:p w14:paraId="678E23A3" w14:textId="77777777" w:rsidR="007219C1" w:rsidRPr="00B328AE" w:rsidRDefault="00000000">
      <w:pPr>
        <w:pStyle w:val="a"/>
        <w:rPr>
          <w:rFonts w:ascii="TH SarabunPSK" w:hAnsi="TH SarabunPSK" w:cs="TH SarabunPSK"/>
        </w:rPr>
      </w:pPr>
      <w:r w:rsidRPr="00B328AE">
        <w:rPr>
          <w:rFonts w:ascii="TH SarabunPSK" w:hAnsi="TH SarabunPSK" w:cs="TH SarabunPSK"/>
        </w:rPr>
        <w:t>เปิด Smartphone แล้วตรวจสอบ IP address และชนิดบริการข้อมูลที่ใช้งาน</w:t>
      </w:r>
    </w:p>
    <w:p w14:paraId="52FA0A7E" w14:textId="77777777" w:rsidR="007219C1" w:rsidRPr="00B328AE" w:rsidRDefault="00000000">
      <w:pPr>
        <w:keepNext/>
        <w:jc w:val="center"/>
        <w:rPr>
          <w:rFonts w:ascii="TH SarabunPSK" w:hAnsi="TH SarabunPSK" w:cs="TH SarabunPSK"/>
        </w:rPr>
      </w:pPr>
      <w:r w:rsidRPr="00B328AE">
        <w:rPr>
          <w:rFonts w:ascii="TH SarabunPSK" w:hAnsi="TH SarabunPSK" w:cs="TH SarabunPSK"/>
          <w:noProof/>
        </w:rPr>
        <w:drawing>
          <wp:inline distT="0" distB="0" distL="0" distR="0" wp14:anchorId="3CD13074" wp14:editId="403CB44C">
            <wp:extent cx="4968000" cy="24727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66795b2-0ae4-4416-8816-d6973f6f7a31.png"/>
                    <pic:cNvPicPr/>
                  </pic:nvPicPr>
                  <pic:blipFill>
                    <a:blip r:embed="rId9"/>
                    <a:stretch>
                      <a:fillRect/>
                    </a:stretch>
                  </pic:blipFill>
                  <pic:spPr>
                    <a:xfrm>
                      <a:off x="0" y="0"/>
                      <a:ext cx="4968000" cy="2472727"/>
                    </a:xfrm>
                    <a:prstGeom prst="rect">
                      <a:avLst/>
                    </a:prstGeom>
                  </pic:spPr>
                </pic:pic>
              </a:graphicData>
            </a:graphic>
          </wp:inline>
        </w:drawing>
      </w:r>
    </w:p>
    <w:p w14:paraId="5D715B4A" w14:textId="77777777" w:rsidR="007219C1" w:rsidRPr="00B328AE" w:rsidRDefault="00000000">
      <w:pPr>
        <w:spacing w:after="160"/>
        <w:jc w:val="center"/>
        <w:rPr>
          <w:rFonts w:ascii="TH SarabunPSK" w:hAnsi="TH SarabunPSK" w:cs="TH SarabunPSK"/>
        </w:rPr>
      </w:pPr>
      <w:r w:rsidRPr="00B328AE">
        <w:rPr>
          <w:rFonts w:ascii="TH SarabunPSK" w:hAnsi="TH SarabunPSK" w:cs="TH SarabunPSK"/>
          <w:i/>
          <w:color w:val="505050"/>
          <w:sz w:val="18"/>
        </w:rPr>
        <w:t>ภาพที่ 2 เครือข่ายตามบ้านแบบ Cable ซึ่งเชื่อมผ่าน Coaxial Splitter และ Cable Modem</w:t>
      </w:r>
    </w:p>
    <w:p w14:paraId="60C805B7" w14:textId="77777777" w:rsidR="007219C1" w:rsidRPr="00B328AE" w:rsidRDefault="00000000">
      <w:pPr>
        <w:keepNext/>
        <w:jc w:val="center"/>
        <w:rPr>
          <w:rFonts w:ascii="TH SarabunPSK" w:hAnsi="TH SarabunPSK" w:cs="TH SarabunPSK"/>
        </w:rPr>
      </w:pPr>
      <w:r w:rsidRPr="00B328AE">
        <w:rPr>
          <w:rFonts w:ascii="TH SarabunPSK" w:hAnsi="TH SarabunPSK" w:cs="TH SarabunPSK"/>
          <w:noProof/>
        </w:rPr>
        <w:drawing>
          <wp:inline distT="0" distB="0" distL="0" distR="0" wp14:anchorId="73DD9F7F" wp14:editId="183CCDD0">
            <wp:extent cx="4968000" cy="2096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f8eafb2-9fdd-4648-9b28-7b28aa29ef6c.png"/>
                    <pic:cNvPicPr/>
                  </pic:nvPicPr>
                  <pic:blipFill>
                    <a:blip r:embed="rId10"/>
                    <a:stretch>
                      <a:fillRect/>
                    </a:stretch>
                  </pic:blipFill>
                  <pic:spPr>
                    <a:xfrm>
                      <a:off x="0" y="0"/>
                      <a:ext cx="4968000" cy="2096175"/>
                    </a:xfrm>
                    <a:prstGeom prst="rect">
                      <a:avLst/>
                    </a:prstGeom>
                  </pic:spPr>
                </pic:pic>
              </a:graphicData>
            </a:graphic>
          </wp:inline>
        </w:drawing>
      </w:r>
    </w:p>
    <w:p w14:paraId="766F6006" w14:textId="29C3B11B" w:rsidR="00B328AE" w:rsidRDefault="00000000" w:rsidP="00B328AE">
      <w:pPr>
        <w:spacing w:after="160"/>
        <w:jc w:val="center"/>
        <w:rPr>
          <w:rFonts w:ascii="TH SarabunPSK" w:hAnsi="TH SarabunPSK" w:cs="TH SarabunPSK"/>
          <w:i/>
          <w:color w:val="505050"/>
          <w:sz w:val="18"/>
        </w:rPr>
      </w:pPr>
      <w:r w:rsidRPr="00B328AE">
        <w:rPr>
          <w:rFonts w:ascii="TH SarabunPSK" w:hAnsi="TH SarabunPSK" w:cs="TH SarabunPSK"/>
          <w:i/>
          <w:color w:val="505050"/>
          <w:sz w:val="18"/>
        </w:rPr>
        <w:t>ภาพที่ 3 เครือข่ายตามบ้านแบบ DSL ซึ่งเชื่อมผ่าน</w:t>
      </w:r>
      <w:proofErr w:type="spellStart"/>
      <w:r w:rsidRPr="00B328AE">
        <w:rPr>
          <w:rFonts w:ascii="TH SarabunPSK" w:hAnsi="TH SarabunPSK" w:cs="TH SarabunPSK"/>
          <w:i/>
          <w:color w:val="505050"/>
          <w:sz w:val="18"/>
        </w:rPr>
        <w:t>สายโทรศัพท์และ</w:t>
      </w:r>
      <w:proofErr w:type="spellEnd"/>
      <w:r w:rsidRPr="00B328AE">
        <w:rPr>
          <w:rFonts w:ascii="TH SarabunPSK" w:hAnsi="TH SarabunPSK" w:cs="TH SarabunPSK"/>
          <w:i/>
          <w:color w:val="505050"/>
          <w:sz w:val="18"/>
        </w:rPr>
        <w:t xml:space="preserve"> DSL Modem</w:t>
      </w:r>
    </w:p>
    <w:p w14:paraId="410510BE" w14:textId="77777777" w:rsidR="00B328AE" w:rsidRDefault="00B328AE" w:rsidP="00B328AE">
      <w:pPr>
        <w:spacing w:after="160"/>
        <w:jc w:val="center"/>
        <w:rPr>
          <w:rFonts w:ascii="TH SarabunPSK" w:hAnsi="TH SarabunPSK" w:cs="TH SarabunPSK"/>
        </w:rPr>
      </w:pPr>
    </w:p>
    <w:p w14:paraId="5418161D" w14:textId="77777777" w:rsidR="00B328AE" w:rsidRDefault="00B328AE" w:rsidP="00B328AE">
      <w:pPr>
        <w:spacing w:after="160"/>
        <w:jc w:val="center"/>
        <w:rPr>
          <w:rFonts w:ascii="TH SarabunPSK" w:hAnsi="TH SarabunPSK" w:cs="TH SarabunPSK"/>
        </w:rPr>
      </w:pPr>
    </w:p>
    <w:p w14:paraId="58B00161" w14:textId="79A62892" w:rsidR="007219C1" w:rsidRPr="00B328AE" w:rsidRDefault="00000000">
      <w:pPr>
        <w:pStyle w:val="21"/>
        <w:rPr>
          <w:rFonts w:ascii="TH SarabunPSK" w:hAnsi="TH SarabunPSK" w:cs="TH SarabunPSK"/>
        </w:rPr>
      </w:pPr>
      <w:r w:rsidRPr="00B328AE">
        <w:rPr>
          <w:rFonts w:ascii="TH SarabunPSK" w:eastAsia="TH Sarabun New" w:hAnsi="TH SarabunPSK" w:cs="TH SarabunPSK"/>
        </w:rPr>
        <w:lastRenderedPageBreak/>
        <w:t xml:space="preserve">4.2 </w:t>
      </w:r>
      <w:proofErr w:type="spellStart"/>
      <w:r w:rsidRPr="00B328AE">
        <w:rPr>
          <w:rFonts w:ascii="TH SarabunPSK" w:eastAsia="TH Sarabun New" w:hAnsi="TH SarabunPSK" w:cs="TH SarabunPSK"/>
        </w:rPr>
        <w:t>ศึกษา</w:t>
      </w:r>
      <w:proofErr w:type="spellEnd"/>
      <w:r w:rsidRPr="00B328AE">
        <w:rPr>
          <w:rFonts w:ascii="TH SarabunPSK" w:eastAsia="TH Sarabun New" w:hAnsi="TH SarabunPSK" w:cs="TH SarabunPSK"/>
        </w:rPr>
        <w:t xml:space="preserve"> Business WAN</w:t>
      </w:r>
    </w:p>
    <w:p w14:paraId="7331D282" w14:textId="77777777" w:rsidR="007219C1" w:rsidRPr="00B328AE" w:rsidRDefault="00000000">
      <w:pPr>
        <w:pStyle w:val="a"/>
        <w:rPr>
          <w:rFonts w:ascii="TH SarabunPSK" w:hAnsi="TH SarabunPSK" w:cs="TH SarabunPSK"/>
        </w:rPr>
      </w:pPr>
      <w:r w:rsidRPr="00B328AE">
        <w:rPr>
          <w:rFonts w:ascii="TH SarabunPSK" w:hAnsi="TH SarabunPSK" w:cs="TH SarabunPSK"/>
        </w:rPr>
        <w:t>พิจารณาเครือข่ายสำนักงานใหญ่และร้านสาขาทั้งสามแห่ง</w:t>
      </w:r>
    </w:p>
    <w:p w14:paraId="5965B11F" w14:textId="77777777" w:rsidR="007219C1" w:rsidRPr="00B328AE" w:rsidRDefault="00000000">
      <w:pPr>
        <w:pStyle w:val="a"/>
        <w:rPr>
          <w:rFonts w:ascii="TH SarabunPSK" w:hAnsi="TH SarabunPSK" w:cs="TH SarabunPSK"/>
        </w:rPr>
      </w:pPr>
      <w:r w:rsidRPr="00B328AE">
        <w:rPr>
          <w:rFonts w:ascii="TH SarabunPSK" w:hAnsi="TH SarabunPSK" w:cs="TH SarabunPSK"/>
        </w:rPr>
        <w:t>เปิดเมนู Connections เพื่อระบุชนิดการเชื่อมต่อใน Business Network</w:t>
      </w:r>
    </w:p>
    <w:p w14:paraId="2D48E1AE" w14:textId="77777777" w:rsidR="007219C1" w:rsidRPr="00B328AE" w:rsidRDefault="00000000">
      <w:pPr>
        <w:pStyle w:val="a"/>
        <w:rPr>
          <w:rFonts w:ascii="TH SarabunPSK" w:hAnsi="TH SarabunPSK" w:cs="TH SarabunPSK"/>
        </w:rPr>
      </w:pPr>
      <w:r w:rsidRPr="00B328AE">
        <w:rPr>
          <w:rFonts w:ascii="TH SarabunPSK" w:hAnsi="TH SarabunPSK" w:cs="TH SarabunPSK"/>
        </w:rPr>
        <w:t>เปิดสวิตช์ StoreNet ในมุมมอง Physical และตรวจสอบพอร์ต Gigabit Ethernet กับโมดูล SFP</w:t>
      </w:r>
    </w:p>
    <w:p w14:paraId="6006ADDF" w14:textId="77777777" w:rsidR="007219C1" w:rsidRPr="00B328AE" w:rsidRDefault="00000000">
      <w:pPr>
        <w:pStyle w:val="a"/>
        <w:rPr>
          <w:rFonts w:ascii="TH SarabunPSK" w:hAnsi="TH SarabunPSK" w:cs="TH SarabunPSK"/>
        </w:rPr>
      </w:pPr>
      <w:r w:rsidRPr="00B328AE">
        <w:rPr>
          <w:rFonts w:ascii="TH SarabunPSK" w:hAnsi="TH SarabunPSK" w:cs="TH SarabunPSK"/>
        </w:rPr>
        <w:t>ตรวจสอบสื่อที่ใช้เชื่อมร้านสาขาไปยังสำนักงานใหญ่</w:t>
      </w:r>
    </w:p>
    <w:p w14:paraId="7B491FCC" w14:textId="77777777" w:rsidR="007219C1" w:rsidRPr="00B328AE" w:rsidRDefault="00000000">
      <w:pPr>
        <w:pStyle w:val="a"/>
        <w:rPr>
          <w:rFonts w:ascii="TH SarabunPSK" w:hAnsi="TH SarabunPSK" w:cs="TH SarabunPSK"/>
        </w:rPr>
      </w:pPr>
      <w:r w:rsidRPr="00B328AE">
        <w:rPr>
          <w:rFonts w:ascii="TH SarabunPSK" w:hAnsi="TH SarabunPSK" w:cs="TH SarabunPSK"/>
        </w:rPr>
        <w:t>ตรวจสอบการเชื่อมต่อระหว่าง Router ของสำนักงานใหญ่กับ ISP</w:t>
      </w:r>
    </w:p>
    <w:p w14:paraId="3F55C281" w14:textId="77777777" w:rsidR="007219C1" w:rsidRPr="00B328AE" w:rsidRDefault="00000000">
      <w:pPr>
        <w:keepNext/>
        <w:jc w:val="center"/>
        <w:rPr>
          <w:rFonts w:ascii="TH SarabunPSK" w:hAnsi="TH SarabunPSK" w:cs="TH SarabunPSK"/>
        </w:rPr>
      </w:pPr>
      <w:r w:rsidRPr="00B328AE">
        <w:rPr>
          <w:rFonts w:ascii="TH SarabunPSK" w:hAnsi="TH SarabunPSK" w:cs="TH SarabunPSK"/>
          <w:noProof/>
        </w:rPr>
        <w:drawing>
          <wp:inline distT="0" distB="0" distL="0" distR="0" wp14:anchorId="6FB07602" wp14:editId="5FAC1593">
            <wp:extent cx="5580000" cy="56285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c1742b3-068b-4f76-992f-25a3d8ea955f.png"/>
                    <pic:cNvPicPr/>
                  </pic:nvPicPr>
                  <pic:blipFill>
                    <a:blip r:embed="rId11"/>
                    <a:stretch>
                      <a:fillRect/>
                    </a:stretch>
                  </pic:blipFill>
                  <pic:spPr>
                    <a:xfrm>
                      <a:off x="0" y="0"/>
                      <a:ext cx="5580000" cy="5628569"/>
                    </a:xfrm>
                    <a:prstGeom prst="rect">
                      <a:avLst/>
                    </a:prstGeom>
                  </pic:spPr>
                </pic:pic>
              </a:graphicData>
            </a:graphic>
          </wp:inline>
        </w:drawing>
      </w:r>
    </w:p>
    <w:p w14:paraId="5813B032" w14:textId="77777777" w:rsidR="007219C1" w:rsidRDefault="00000000">
      <w:pPr>
        <w:spacing w:after="160"/>
        <w:jc w:val="center"/>
        <w:rPr>
          <w:rFonts w:ascii="TH SarabunPSK" w:hAnsi="TH SarabunPSK" w:cs="TH SarabunPSK"/>
        </w:rPr>
      </w:pPr>
      <w:r w:rsidRPr="00B328AE">
        <w:rPr>
          <w:rFonts w:ascii="TH SarabunPSK" w:hAnsi="TH SarabunPSK" w:cs="TH SarabunPSK"/>
          <w:i/>
          <w:color w:val="505050"/>
          <w:sz w:val="18"/>
        </w:rPr>
        <w:t>ภาพที่ 7 เครือข่ายธุรกิจ แสดงสำนักงานใหญ่ ร้านสาขาสามแห่ง และเส้นทาง</w:t>
      </w:r>
      <w:proofErr w:type="spellStart"/>
      <w:r w:rsidRPr="00B328AE">
        <w:rPr>
          <w:rFonts w:ascii="TH SarabunPSK" w:hAnsi="TH SarabunPSK" w:cs="TH SarabunPSK"/>
          <w:i/>
          <w:color w:val="505050"/>
          <w:sz w:val="18"/>
        </w:rPr>
        <w:t>เชื่อมต่อไปยัง</w:t>
      </w:r>
      <w:proofErr w:type="spellEnd"/>
      <w:r w:rsidRPr="00B328AE">
        <w:rPr>
          <w:rFonts w:ascii="TH SarabunPSK" w:hAnsi="TH SarabunPSK" w:cs="TH SarabunPSK"/>
          <w:i/>
          <w:color w:val="505050"/>
          <w:sz w:val="18"/>
        </w:rPr>
        <w:t xml:space="preserve"> ISP</w:t>
      </w:r>
    </w:p>
    <w:p w14:paraId="08BACFB6" w14:textId="77777777" w:rsidR="00B328AE" w:rsidRDefault="00B328AE">
      <w:pPr>
        <w:spacing w:after="160"/>
        <w:jc w:val="center"/>
        <w:rPr>
          <w:rFonts w:ascii="TH SarabunPSK" w:hAnsi="TH SarabunPSK" w:cs="TH SarabunPSK"/>
        </w:rPr>
      </w:pPr>
    </w:p>
    <w:p w14:paraId="2051FB8C" w14:textId="77777777" w:rsidR="00B328AE" w:rsidRPr="00B328AE" w:rsidRDefault="00B328AE">
      <w:pPr>
        <w:spacing w:after="160"/>
        <w:jc w:val="center"/>
        <w:rPr>
          <w:rFonts w:ascii="TH SarabunPSK" w:hAnsi="TH SarabunPSK" w:cs="TH SarabunPSK"/>
        </w:rPr>
      </w:pPr>
    </w:p>
    <w:p w14:paraId="065B4622" w14:textId="77777777" w:rsidR="007219C1" w:rsidRPr="00B328AE" w:rsidRDefault="00000000">
      <w:pPr>
        <w:pStyle w:val="21"/>
        <w:rPr>
          <w:rFonts w:ascii="TH SarabunPSK" w:hAnsi="TH SarabunPSK" w:cs="TH SarabunPSK"/>
        </w:rPr>
      </w:pPr>
      <w:r w:rsidRPr="00B328AE">
        <w:rPr>
          <w:rFonts w:ascii="TH SarabunPSK" w:eastAsia="TH Sarabun New" w:hAnsi="TH SarabunPSK" w:cs="TH SarabunPSK"/>
        </w:rPr>
        <w:lastRenderedPageBreak/>
        <w:t xml:space="preserve">4.3 </w:t>
      </w:r>
      <w:proofErr w:type="spellStart"/>
      <w:r w:rsidRPr="00B328AE">
        <w:rPr>
          <w:rFonts w:ascii="TH SarabunPSK" w:eastAsia="TH Sarabun New" w:hAnsi="TH SarabunPSK" w:cs="TH SarabunPSK"/>
        </w:rPr>
        <w:t>ทดสอบการเชื่อมต่อ</w:t>
      </w:r>
      <w:proofErr w:type="spellEnd"/>
    </w:p>
    <w:p w14:paraId="769E4344" w14:textId="77777777" w:rsidR="007219C1" w:rsidRPr="00B328AE" w:rsidRDefault="00000000">
      <w:pPr>
        <w:pStyle w:val="a"/>
        <w:rPr>
          <w:rFonts w:ascii="TH SarabunPSK" w:hAnsi="TH SarabunPSK" w:cs="TH SarabunPSK"/>
        </w:rPr>
      </w:pPr>
      <w:r w:rsidRPr="00B328AE">
        <w:rPr>
          <w:rFonts w:ascii="TH SarabunPSK" w:hAnsi="TH SarabunPSK" w:cs="TH SarabunPSK"/>
        </w:rPr>
        <w:t>เปิด Command Prompt ของเครื่องปลายทางใน Consumer WAN และ Business WAN</w:t>
      </w:r>
    </w:p>
    <w:p w14:paraId="30877B65" w14:textId="77777777" w:rsidR="007219C1" w:rsidRPr="00B328AE" w:rsidRDefault="00000000">
      <w:pPr>
        <w:pStyle w:val="a"/>
        <w:rPr>
          <w:rFonts w:ascii="TH SarabunPSK" w:hAnsi="TH SarabunPSK" w:cs="TH SarabunPSK"/>
        </w:rPr>
      </w:pPr>
      <w:r w:rsidRPr="00B328AE">
        <w:rPr>
          <w:rFonts w:ascii="TH SarabunPSK" w:hAnsi="TH SarabunPSK" w:cs="TH SarabunPSK"/>
        </w:rPr>
        <w:t xml:space="preserve">ใช้คำสั่ง </w:t>
      </w:r>
      <w:r w:rsidRPr="00B328AE">
        <w:rPr>
          <w:rFonts w:ascii="TH SarabunPSK" w:eastAsia="Consolas" w:hAnsi="TH SarabunPSK" w:cs="TH SarabunPSK"/>
          <w:color w:val="1F4E79"/>
          <w:sz w:val="19"/>
        </w:rPr>
        <w:t>ping</w:t>
      </w:r>
      <w:r w:rsidRPr="00B328AE">
        <w:rPr>
          <w:rFonts w:ascii="TH SarabunPSK" w:hAnsi="TH SarabunPSK" w:cs="TH SarabunPSK"/>
        </w:rPr>
        <w:t xml:space="preserve"> ทดสอบอุปกรณ์ภายในเครือข่ายเดียวกัน</w:t>
      </w:r>
    </w:p>
    <w:p w14:paraId="5895968D" w14:textId="77777777" w:rsidR="007219C1" w:rsidRPr="00B328AE" w:rsidRDefault="00000000">
      <w:pPr>
        <w:pStyle w:val="a"/>
        <w:rPr>
          <w:rFonts w:ascii="TH SarabunPSK" w:hAnsi="TH SarabunPSK" w:cs="TH SarabunPSK"/>
        </w:rPr>
      </w:pPr>
      <w:r w:rsidRPr="00B328AE">
        <w:rPr>
          <w:rFonts w:ascii="TH SarabunPSK" w:hAnsi="TH SarabunPSK" w:cs="TH SarabunPSK"/>
        </w:rPr>
        <w:t>ทดสอบจากทั้งสองกลุ่มเครือข่ายไปยัง Web Server</w:t>
      </w:r>
    </w:p>
    <w:p w14:paraId="7DBD7649" w14:textId="77777777" w:rsidR="007219C1" w:rsidRPr="00B328AE" w:rsidRDefault="00000000">
      <w:pPr>
        <w:pStyle w:val="a"/>
        <w:rPr>
          <w:rFonts w:ascii="TH SarabunPSK" w:hAnsi="TH SarabunPSK" w:cs="TH SarabunPSK"/>
        </w:rPr>
      </w:pPr>
      <w:r w:rsidRPr="00B328AE">
        <w:rPr>
          <w:rFonts w:ascii="TH SarabunPSK" w:hAnsi="TH SarabunPSK" w:cs="TH SarabunPSK"/>
        </w:rPr>
        <w:t>ทดสอบข้ามระหว่าง Consumer WAN และ Business WAN</w:t>
      </w:r>
    </w:p>
    <w:p w14:paraId="686FD144" w14:textId="77777777" w:rsidR="007219C1" w:rsidRPr="00B328AE" w:rsidRDefault="00000000">
      <w:pPr>
        <w:pStyle w:val="a"/>
        <w:rPr>
          <w:rFonts w:ascii="TH SarabunPSK" w:hAnsi="TH SarabunPSK" w:cs="TH SarabunPSK"/>
        </w:rPr>
      </w:pPr>
      <w:r w:rsidRPr="00B328AE">
        <w:rPr>
          <w:rFonts w:ascii="TH SarabunPSK" w:hAnsi="TH SarabunPSK" w:cs="TH SarabunPSK"/>
        </w:rPr>
        <w:t>บันทึกผล Reply, Request Timed Out หรือ Destination Unreachable เพื่อนำมาวิเคราะห์</w:t>
      </w:r>
    </w:p>
    <w:p w14:paraId="24BC1C8F" w14:textId="77777777" w:rsidR="007219C1" w:rsidRPr="00B328AE" w:rsidRDefault="00000000">
      <w:pPr>
        <w:keepNext/>
        <w:jc w:val="center"/>
        <w:rPr>
          <w:rFonts w:ascii="TH SarabunPSK" w:hAnsi="TH SarabunPSK" w:cs="TH SarabunPSK"/>
        </w:rPr>
      </w:pPr>
      <w:r w:rsidRPr="00B328AE">
        <w:rPr>
          <w:rFonts w:ascii="TH SarabunPSK" w:hAnsi="TH SarabunPSK" w:cs="TH SarabunPSK"/>
          <w:noProof/>
        </w:rPr>
        <w:drawing>
          <wp:inline distT="0" distB="0" distL="0" distR="0" wp14:anchorId="67C48323" wp14:editId="78E7D4A4">
            <wp:extent cx="5580000" cy="39613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1428e56c-60aa-41aa-b74c-24a9c269c95b.png"/>
                    <pic:cNvPicPr/>
                  </pic:nvPicPr>
                  <pic:blipFill>
                    <a:blip r:embed="rId12"/>
                    <a:stretch>
                      <a:fillRect/>
                    </a:stretch>
                  </pic:blipFill>
                  <pic:spPr>
                    <a:xfrm>
                      <a:off x="0" y="0"/>
                      <a:ext cx="5580000" cy="3961329"/>
                    </a:xfrm>
                    <a:prstGeom prst="rect">
                      <a:avLst/>
                    </a:prstGeom>
                  </pic:spPr>
                </pic:pic>
              </a:graphicData>
            </a:graphic>
          </wp:inline>
        </w:drawing>
      </w:r>
    </w:p>
    <w:p w14:paraId="5FA06148" w14:textId="77777777" w:rsidR="007219C1" w:rsidRPr="00B328AE" w:rsidRDefault="00000000">
      <w:pPr>
        <w:spacing w:after="160"/>
        <w:jc w:val="center"/>
        <w:rPr>
          <w:rFonts w:ascii="TH SarabunPSK" w:hAnsi="TH SarabunPSK" w:cs="TH SarabunPSK"/>
        </w:rPr>
      </w:pPr>
      <w:r w:rsidRPr="00B328AE">
        <w:rPr>
          <w:rFonts w:ascii="TH SarabunPSK" w:hAnsi="TH SarabunPSK" w:cs="TH SarabunPSK"/>
          <w:i/>
          <w:color w:val="505050"/>
          <w:sz w:val="18"/>
        </w:rPr>
        <w:t>ภาพที่ 10A ผลการทดสอบจากเครื่องปลายทางไปยัง Web Server ซึ่งได้รับ Echo Reply</w:t>
      </w:r>
    </w:p>
    <w:p w14:paraId="26C0DE00" w14:textId="77777777" w:rsidR="007219C1" w:rsidRPr="00B328AE" w:rsidRDefault="00000000">
      <w:pPr>
        <w:keepNext/>
        <w:jc w:val="center"/>
        <w:rPr>
          <w:rFonts w:ascii="TH SarabunPSK" w:hAnsi="TH SarabunPSK" w:cs="TH SarabunPSK"/>
        </w:rPr>
      </w:pPr>
      <w:r w:rsidRPr="00B328AE">
        <w:rPr>
          <w:rFonts w:ascii="TH SarabunPSK" w:hAnsi="TH SarabunPSK" w:cs="TH SarabunPSK"/>
          <w:noProof/>
        </w:rPr>
        <w:lastRenderedPageBreak/>
        <w:drawing>
          <wp:inline distT="0" distB="0" distL="0" distR="0" wp14:anchorId="70D58C3D" wp14:editId="1CDD50B4">
            <wp:extent cx="5361214" cy="41614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ddd1b90c-faf0-45d1-9e27-dd89feb18b60.png"/>
                    <pic:cNvPicPr/>
                  </pic:nvPicPr>
                  <pic:blipFill>
                    <a:blip r:embed="rId13"/>
                    <a:stretch>
                      <a:fillRect/>
                    </a:stretch>
                  </pic:blipFill>
                  <pic:spPr>
                    <a:xfrm>
                      <a:off x="0" y="0"/>
                      <a:ext cx="5361214" cy="4161454"/>
                    </a:xfrm>
                    <a:prstGeom prst="rect">
                      <a:avLst/>
                    </a:prstGeom>
                  </pic:spPr>
                </pic:pic>
              </a:graphicData>
            </a:graphic>
          </wp:inline>
        </w:drawing>
      </w:r>
    </w:p>
    <w:p w14:paraId="50116D7B" w14:textId="3A90EDA9" w:rsidR="00B328AE" w:rsidRDefault="00000000">
      <w:pPr>
        <w:spacing w:after="160"/>
        <w:jc w:val="center"/>
        <w:rPr>
          <w:rFonts w:ascii="TH SarabunPSK" w:hAnsi="TH SarabunPSK" w:cs="TH SarabunPSK"/>
        </w:rPr>
      </w:pPr>
      <w:r w:rsidRPr="00B328AE">
        <w:rPr>
          <w:rFonts w:ascii="TH SarabunPSK" w:hAnsi="TH SarabunPSK" w:cs="TH SarabunPSK"/>
          <w:i/>
          <w:color w:val="505050"/>
          <w:sz w:val="18"/>
        </w:rPr>
        <w:t>ภาพที่ 10B ผลการทดสอบข้ามกลุ่มเครือข่าย ซึ่งไม่สามารถ</w:t>
      </w:r>
      <w:proofErr w:type="spellStart"/>
      <w:r w:rsidRPr="00B328AE">
        <w:rPr>
          <w:rFonts w:ascii="TH SarabunPSK" w:hAnsi="TH SarabunPSK" w:cs="TH SarabunPSK"/>
          <w:i/>
          <w:color w:val="505050"/>
          <w:sz w:val="18"/>
        </w:rPr>
        <w:t>เข้าถึงกันโดยตรงได้</w:t>
      </w:r>
      <w:proofErr w:type="spellEnd"/>
    </w:p>
    <w:p w14:paraId="0B619B56" w14:textId="70A19AC0" w:rsidR="007219C1" w:rsidRPr="00B328AE" w:rsidRDefault="00B328AE" w:rsidP="00B328AE">
      <w:pPr>
        <w:rPr>
          <w:rFonts w:ascii="TH SarabunPSK" w:hAnsi="TH SarabunPSK" w:cs="TH SarabunPSK"/>
        </w:rPr>
      </w:pPr>
      <w:r>
        <w:rPr>
          <w:rFonts w:ascii="TH SarabunPSK" w:hAnsi="TH SarabunPSK" w:cs="TH SarabunPSK"/>
        </w:rPr>
        <w:br w:type="page"/>
      </w:r>
    </w:p>
    <w:p w14:paraId="47A1EC76" w14:textId="2160EAD9" w:rsidR="007219C1" w:rsidRPr="00B328AE" w:rsidRDefault="00000000">
      <w:pPr>
        <w:pStyle w:val="1"/>
        <w:rPr>
          <w:rFonts w:ascii="TH SarabunPSK" w:hAnsi="TH SarabunPSK" w:cs="TH SarabunPSK"/>
        </w:rPr>
      </w:pPr>
      <w:r w:rsidRPr="00B328AE">
        <w:rPr>
          <w:rFonts w:ascii="TH SarabunPSK" w:eastAsia="TH Sarabun New" w:hAnsi="TH SarabunPSK" w:cs="TH SarabunPSK"/>
        </w:rPr>
        <w:lastRenderedPageBreak/>
        <w:t xml:space="preserve">5. </w:t>
      </w:r>
      <w:proofErr w:type="spellStart"/>
      <w:r w:rsidRPr="00B328AE">
        <w:rPr>
          <w:rFonts w:ascii="TH SarabunPSK" w:eastAsia="TH Sarabun New" w:hAnsi="TH SarabunPSK" w:cs="TH SarabunPSK"/>
        </w:rPr>
        <w:t>ผลการทดลอง</w:t>
      </w:r>
      <w:proofErr w:type="spellEnd"/>
      <w:r w:rsidRPr="00B328AE">
        <w:rPr>
          <w:rFonts w:ascii="TH SarabunPSK" w:eastAsia="TH Sarabun New" w:hAnsi="TH SarabunPSK" w:cs="TH SarabunPSK"/>
        </w:rPr>
        <w:t xml:space="preserve"> (Results)</w:t>
      </w:r>
    </w:p>
    <w:tbl>
      <w:tblPr>
        <w:tblStyle w:val="aff2"/>
        <w:tblW w:w="0" w:type="auto"/>
        <w:jc w:val="center"/>
        <w:tblLook w:val="04A0" w:firstRow="1" w:lastRow="0" w:firstColumn="1" w:lastColumn="0" w:noHBand="0" w:noVBand="1"/>
      </w:tblPr>
      <w:tblGrid>
        <w:gridCol w:w="4896"/>
        <w:gridCol w:w="4896"/>
      </w:tblGrid>
      <w:tr w:rsidR="007219C1" w:rsidRPr="00B328AE" w14:paraId="3F7F10D2" w14:textId="77777777">
        <w:trPr>
          <w:jc w:val="center"/>
        </w:trPr>
        <w:tc>
          <w:tcPr>
            <w:tcW w:w="4901" w:type="dxa"/>
            <w:shd w:val="clear" w:color="auto" w:fill="1F4E79"/>
            <w:tcMar>
              <w:top w:w="100" w:type="dxa"/>
              <w:left w:w="100" w:type="dxa"/>
              <w:bottom w:w="100" w:type="dxa"/>
              <w:right w:w="100" w:type="dxa"/>
            </w:tcMar>
            <w:vAlign w:val="center"/>
          </w:tcPr>
          <w:p w14:paraId="29F95079" w14:textId="77777777" w:rsidR="007219C1" w:rsidRPr="00B328AE" w:rsidRDefault="00000000">
            <w:pPr>
              <w:rPr>
                <w:rFonts w:ascii="TH SarabunPSK" w:hAnsi="TH SarabunPSK" w:cs="TH SarabunPSK"/>
              </w:rPr>
            </w:pPr>
            <w:r w:rsidRPr="00B328AE">
              <w:rPr>
                <w:rFonts w:ascii="TH SarabunPSK" w:hAnsi="TH SarabunPSK" w:cs="TH SarabunPSK"/>
                <w:b/>
                <w:color w:val="FFFFFF"/>
                <w:sz w:val="22"/>
              </w:rPr>
              <w:t>รายการตรวจสอบ</w:t>
            </w:r>
          </w:p>
        </w:tc>
        <w:tc>
          <w:tcPr>
            <w:tcW w:w="4901" w:type="dxa"/>
            <w:shd w:val="clear" w:color="auto" w:fill="1F4E79"/>
            <w:tcMar>
              <w:top w:w="100" w:type="dxa"/>
              <w:left w:w="100" w:type="dxa"/>
              <w:bottom w:w="100" w:type="dxa"/>
              <w:right w:w="100" w:type="dxa"/>
            </w:tcMar>
            <w:vAlign w:val="center"/>
          </w:tcPr>
          <w:p w14:paraId="5C90F11F" w14:textId="77777777" w:rsidR="007219C1" w:rsidRPr="00B328AE" w:rsidRDefault="00000000">
            <w:pPr>
              <w:rPr>
                <w:rFonts w:ascii="TH SarabunPSK" w:hAnsi="TH SarabunPSK" w:cs="TH SarabunPSK"/>
              </w:rPr>
            </w:pPr>
            <w:r w:rsidRPr="00B328AE">
              <w:rPr>
                <w:rFonts w:ascii="TH SarabunPSK" w:hAnsi="TH SarabunPSK" w:cs="TH SarabunPSK"/>
                <w:b/>
                <w:color w:val="FFFFFF"/>
                <w:sz w:val="22"/>
              </w:rPr>
              <w:t>ผลที่พบ</w:t>
            </w:r>
          </w:p>
        </w:tc>
      </w:tr>
      <w:tr w:rsidR="007219C1" w:rsidRPr="00B328AE" w14:paraId="565284E2" w14:textId="77777777">
        <w:trPr>
          <w:jc w:val="center"/>
        </w:trPr>
        <w:tc>
          <w:tcPr>
            <w:tcW w:w="4901" w:type="dxa"/>
            <w:tcMar>
              <w:top w:w="100" w:type="dxa"/>
              <w:left w:w="100" w:type="dxa"/>
              <w:bottom w:w="100" w:type="dxa"/>
              <w:right w:w="100" w:type="dxa"/>
            </w:tcMar>
            <w:vAlign w:val="center"/>
          </w:tcPr>
          <w:p w14:paraId="08B52AF9" w14:textId="77777777" w:rsidR="007219C1" w:rsidRPr="00B328AE" w:rsidRDefault="00000000">
            <w:pPr>
              <w:rPr>
                <w:rFonts w:ascii="TH SarabunPSK" w:hAnsi="TH SarabunPSK" w:cs="TH SarabunPSK"/>
              </w:rPr>
            </w:pPr>
            <w:r w:rsidRPr="00B328AE">
              <w:rPr>
                <w:rFonts w:ascii="TH SarabunPSK" w:hAnsi="TH SarabunPSK" w:cs="TH SarabunPSK"/>
                <w:sz w:val="22"/>
              </w:rPr>
              <w:t>เทคโนโลยี WAN ของเครือข่ายตามบ้าน</w:t>
            </w:r>
          </w:p>
        </w:tc>
        <w:tc>
          <w:tcPr>
            <w:tcW w:w="4901" w:type="dxa"/>
            <w:tcMar>
              <w:top w:w="100" w:type="dxa"/>
              <w:left w:w="100" w:type="dxa"/>
              <w:bottom w:w="100" w:type="dxa"/>
              <w:right w:w="100" w:type="dxa"/>
            </w:tcMar>
            <w:vAlign w:val="center"/>
          </w:tcPr>
          <w:p w14:paraId="293E4E67" w14:textId="77777777" w:rsidR="007219C1" w:rsidRPr="00B328AE" w:rsidRDefault="00000000">
            <w:pPr>
              <w:rPr>
                <w:rFonts w:ascii="TH SarabunPSK" w:hAnsi="TH SarabunPSK" w:cs="TH SarabunPSK"/>
              </w:rPr>
            </w:pPr>
            <w:r w:rsidRPr="00B328AE">
              <w:rPr>
                <w:rFonts w:ascii="TH SarabunPSK" w:hAnsi="TH SarabunPSK" w:cs="TH SarabunPSK"/>
                <w:sz w:val="22"/>
              </w:rPr>
              <w:t>Cable และ DSL</w:t>
            </w:r>
          </w:p>
        </w:tc>
      </w:tr>
      <w:tr w:rsidR="007219C1" w:rsidRPr="00B328AE" w14:paraId="64ADA083" w14:textId="77777777">
        <w:trPr>
          <w:jc w:val="center"/>
        </w:trPr>
        <w:tc>
          <w:tcPr>
            <w:tcW w:w="4901" w:type="dxa"/>
            <w:shd w:val="clear" w:color="auto" w:fill="EAF2F8"/>
            <w:tcMar>
              <w:top w:w="100" w:type="dxa"/>
              <w:left w:w="100" w:type="dxa"/>
              <w:bottom w:w="100" w:type="dxa"/>
              <w:right w:w="100" w:type="dxa"/>
            </w:tcMar>
            <w:vAlign w:val="center"/>
          </w:tcPr>
          <w:p w14:paraId="36C0A62C" w14:textId="77777777" w:rsidR="007219C1" w:rsidRPr="00B328AE" w:rsidRDefault="00000000">
            <w:pPr>
              <w:rPr>
                <w:rFonts w:ascii="TH SarabunPSK" w:hAnsi="TH SarabunPSK" w:cs="TH SarabunPSK"/>
              </w:rPr>
            </w:pPr>
            <w:r w:rsidRPr="00B328AE">
              <w:rPr>
                <w:rFonts w:ascii="TH SarabunPSK" w:hAnsi="TH SarabunPSK" w:cs="TH SarabunPSK"/>
                <w:sz w:val="22"/>
              </w:rPr>
              <w:t>สื่อจาก Home Cable Network ไปยัง ISP</w:t>
            </w:r>
          </w:p>
        </w:tc>
        <w:tc>
          <w:tcPr>
            <w:tcW w:w="4901" w:type="dxa"/>
            <w:shd w:val="clear" w:color="auto" w:fill="EAF2F8"/>
            <w:tcMar>
              <w:top w:w="100" w:type="dxa"/>
              <w:left w:w="100" w:type="dxa"/>
              <w:bottom w:w="100" w:type="dxa"/>
              <w:right w:w="100" w:type="dxa"/>
            </w:tcMar>
            <w:vAlign w:val="center"/>
          </w:tcPr>
          <w:p w14:paraId="17B3B82F" w14:textId="77777777" w:rsidR="007219C1" w:rsidRPr="00B328AE" w:rsidRDefault="00000000">
            <w:pPr>
              <w:rPr>
                <w:rFonts w:ascii="TH SarabunPSK" w:hAnsi="TH SarabunPSK" w:cs="TH SarabunPSK"/>
              </w:rPr>
            </w:pPr>
            <w:r w:rsidRPr="00B328AE">
              <w:rPr>
                <w:rFonts w:ascii="TH SarabunPSK" w:hAnsi="TH SarabunPSK" w:cs="TH SarabunPSK"/>
                <w:sz w:val="22"/>
              </w:rPr>
              <w:t>สาย Coaxial ผ่าน Coaxial Splitter</w:t>
            </w:r>
          </w:p>
        </w:tc>
      </w:tr>
      <w:tr w:rsidR="007219C1" w:rsidRPr="00B328AE" w14:paraId="540BFF79" w14:textId="77777777">
        <w:trPr>
          <w:jc w:val="center"/>
        </w:trPr>
        <w:tc>
          <w:tcPr>
            <w:tcW w:w="4901" w:type="dxa"/>
            <w:tcMar>
              <w:top w:w="100" w:type="dxa"/>
              <w:left w:w="100" w:type="dxa"/>
              <w:bottom w:w="100" w:type="dxa"/>
              <w:right w:w="100" w:type="dxa"/>
            </w:tcMar>
            <w:vAlign w:val="center"/>
          </w:tcPr>
          <w:p w14:paraId="73F3BFB1" w14:textId="77777777" w:rsidR="007219C1" w:rsidRPr="00B328AE" w:rsidRDefault="00000000">
            <w:pPr>
              <w:rPr>
                <w:rFonts w:ascii="TH SarabunPSK" w:hAnsi="TH SarabunPSK" w:cs="TH SarabunPSK"/>
              </w:rPr>
            </w:pPr>
            <w:r w:rsidRPr="00B328AE">
              <w:rPr>
                <w:rFonts w:ascii="TH SarabunPSK" w:hAnsi="TH SarabunPSK" w:cs="TH SarabunPSK"/>
                <w:sz w:val="22"/>
              </w:rPr>
              <w:t>สื่อจาก Home DSL Network ไปยัง ISP</w:t>
            </w:r>
          </w:p>
        </w:tc>
        <w:tc>
          <w:tcPr>
            <w:tcW w:w="4901" w:type="dxa"/>
            <w:tcMar>
              <w:top w:w="100" w:type="dxa"/>
              <w:left w:w="100" w:type="dxa"/>
              <w:bottom w:w="100" w:type="dxa"/>
              <w:right w:w="100" w:type="dxa"/>
            </w:tcMar>
            <w:vAlign w:val="center"/>
          </w:tcPr>
          <w:p w14:paraId="690DDE09" w14:textId="77777777" w:rsidR="007219C1" w:rsidRPr="00B328AE" w:rsidRDefault="00000000">
            <w:pPr>
              <w:rPr>
                <w:rFonts w:ascii="TH SarabunPSK" w:hAnsi="TH SarabunPSK" w:cs="TH SarabunPSK"/>
              </w:rPr>
            </w:pPr>
            <w:r w:rsidRPr="00B328AE">
              <w:rPr>
                <w:rFonts w:ascii="TH SarabunPSK" w:hAnsi="TH SarabunPSK" w:cs="TH SarabunPSK"/>
                <w:sz w:val="22"/>
              </w:rPr>
              <w:t>สายโทรศัพท์ผ่าน DSL Modem</w:t>
            </w:r>
          </w:p>
        </w:tc>
      </w:tr>
      <w:tr w:rsidR="007219C1" w:rsidRPr="00B328AE" w14:paraId="16BAC10B" w14:textId="77777777">
        <w:trPr>
          <w:jc w:val="center"/>
        </w:trPr>
        <w:tc>
          <w:tcPr>
            <w:tcW w:w="4901" w:type="dxa"/>
            <w:shd w:val="clear" w:color="auto" w:fill="EAF2F8"/>
            <w:tcMar>
              <w:top w:w="100" w:type="dxa"/>
              <w:left w:w="100" w:type="dxa"/>
              <w:bottom w:w="100" w:type="dxa"/>
              <w:right w:w="100" w:type="dxa"/>
            </w:tcMar>
            <w:vAlign w:val="center"/>
          </w:tcPr>
          <w:p w14:paraId="6B5496A0" w14:textId="77777777" w:rsidR="007219C1" w:rsidRPr="00B328AE" w:rsidRDefault="00000000">
            <w:pPr>
              <w:rPr>
                <w:rFonts w:ascii="TH SarabunPSK" w:hAnsi="TH SarabunPSK" w:cs="TH SarabunPSK"/>
              </w:rPr>
            </w:pPr>
            <w:r w:rsidRPr="00B328AE">
              <w:rPr>
                <w:rFonts w:ascii="TH SarabunPSK" w:hAnsi="TH SarabunPSK" w:cs="TH SarabunPSK"/>
                <w:sz w:val="22"/>
              </w:rPr>
              <w:t>การเชื่อมต่อของ Smartphone</w:t>
            </w:r>
          </w:p>
        </w:tc>
        <w:tc>
          <w:tcPr>
            <w:tcW w:w="4901" w:type="dxa"/>
            <w:shd w:val="clear" w:color="auto" w:fill="EAF2F8"/>
            <w:tcMar>
              <w:top w:w="100" w:type="dxa"/>
              <w:left w:w="100" w:type="dxa"/>
              <w:bottom w:w="100" w:type="dxa"/>
              <w:right w:w="100" w:type="dxa"/>
            </w:tcMar>
            <w:vAlign w:val="center"/>
          </w:tcPr>
          <w:p w14:paraId="272377E1" w14:textId="77777777" w:rsidR="007219C1" w:rsidRPr="00B328AE" w:rsidRDefault="00000000">
            <w:pPr>
              <w:rPr>
                <w:rFonts w:ascii="TH SarabunPSK" w:hAnsi="TH SarabunPSK" w:cs="TH SarabunPSK"/>
              </w:rPr>
            </w:pPr>
            <w:r w:rsidRPr="00B328AE">
              <w:rPr>
                <w:rFonts w:ascii="TH SarabunPSK" w:hAnsi="TH SarabunPSK" w:cs="TH SarabunPSK"/>
                <w:sz w:val="22"/>
              </w:rPr>
              <w:t>Cellular Data ผ่านเครือข่าย 3G/4G</w:t>
            </w:r>
          </w:p>
        </w:tc>
      </w:tr>
      <w:tr w:rsidR="007219C1" w:rsidRPr="00B328AE" w14:paraId="49BA9B44" w14:textId="77777777">
        <w:trPr>
          <w:jc w:val="center"/>
        </w:trPr>
        <w:tc>
          <w:tcPr>
            <w:tcW w:w="4901" w:type="dxa"/>
            <w:tcMar>
              <w:top w:w="100" w:type="dxa"/>
              <w:left w:w="100" w:type="dxa"/>
              <w:bottom w:w="100" w:type="dxa"/>
              <w:right w:w="100" w:type="dxa"/>
            </w:tcMar>
            <w:vAlign w:val="center"/>
          </w:tcPr>
          <w:p w14:paraId="158C6F5B" w14:textId="77777777" w:rsidR="007219C1" w:rsidRPr="00B328AE" w:rsidRDefault="00000000">
            <w:pPr>
              <w:rPr>
                <w:rFonts w:ascii="TH SarabunPSK" w:hAnsi="TH SarabunPSK" w:cs="TH SarabunPSK"/>
              </w:rPr>
            </w:pPr>
            <w:r w:rsidRPr="00B328AE">
              <w:rPr>
                <w:rFonts w:ascii="TH SarabunPSK" w:hAnsi="TH SarabunPSK" w:cs="TH SarabunPSK"/>
                <w:sz w:val="22"/>
              </w:rPr>
              <w:t>IP address ของ Smartphone</w:t>
            </w:r>
          </w:p>
        </w:tc>
        <w:tc>
          <w:tcPr>
            <w:tcW w:w="4901" w:type="dxa"/>
            <w:tcMar>
              <w:top w:w="100" w:type="dxa"/>
              <w:left w:w="100" w:type="dxa"/>
              <w:bottom w:w="100" w:type="dxa"/>
              <w:right w:w="100" w:type="dxa"/>
            </w:tcMar>
            <w:vAlign w:val="center"/>
          </w:tcPr>
          <w:p w14:paraId="4798BDEA" w14:textId="77777777" w:rsidR="007219C1" w:rsidRPr="00B328AE" w:rsidRDefault="00000000">
            <w:pPr>
              <w:rPr>
                <w:rFonts w:ascii="TH SarabunPSK" w:hAnsi="TH SarabunPSK" w:cs="TH SarabunPSK"/>
              </w:rPr>
            </w:pPr>
            <w:r w:rsidRPr="00B328AE">
              <w:rPr>
                <w:rFonts w:ascii="TH SarabunPSK" w:hAnsi="TH SarabunPSK" w:cs="TH SarabunPSK"/>
                <w:sz w:val="22"/>
              </w:rPr>
              <w:t>198.51.100.101 ได้รับจากเครือข่าย Telco ผ่าน DHCP (เฉลยผู้สอนบางฉบับระบุ 198.51.100.100)</w:t>
            </w:r>
          </w:p>
        </w:tc>
      </w:tr>
      <w:tr w:rsidR="007219C1" w:rsidRPr="00B328AE" w14:paraId="58B1AAE9" w14:textId="77777777">
        <w:trPr>
          <w:jc w:val="center"/>
        </w:trPr>
        <w:tc>
          <w:tcPr>
            <w:tcW w:w="4901" w:type="dxa"/>
            <w:shd w:val="clear" w:color="auto" w:fill="EAF2F8"/>
            <w:tcMar>
              <w:top w:w="100" w:type="dxa"/>
              <w:left w:w="100" w:type="dxa"/>
              <w:bottom w:w="100" w:type="dxa"/>
              <w:right w:w="100" w:type="dxa"/>
            </w:tcMar>
            <w:vAlign w:val="center"/>
          </w:tcPr>
          <w:p w14:paraId="16E350B4" w14:textId="77777777" w:rsidR="007219C1" w:rsidRPr="00B328AE" w:rsidRDefault="00000000">
            <w:pPr>
              <w:rPr>
                <w:rFonts w:ascii="TH SarabunPSK" w:hAnsi="TH SarabunPSK" w:cs="TH SarabunPSK"/>
              </w:rPr>
            </w:pPr>
            <w:r w:rsidRPr="00B328AE">
              <w:rPr>
                <w:rFonts w:ascii="TH SarabunPSK" w:hAnsi="TH SarabunPSK" w:cs="TH SarabunPSK"/>
                <w:sz w:val="22"/>
              </w:rPr>
              <w:t>การเชื่อมต่อภายใน Business Network</w:t>
            </w:r>
          </w:p>
        </w:tc>
        <w:tc>
          <w:tcPr>
            <w:tcW w:w="4901" w:type="dxa"/>
            <w:shd w:val="clear" w:color="auto" w:fill="EAF2F8"/>
            <w:tcMar>
              <w:top w:w="100" w:type="dxa"/>
              <w:left w:w="100" w:type="dxa"/>
              <w:bottom w:w="100" w:type="dxa"/>
              <w:right w:w="100" w:type="dxa"/>
            </w:tcMar>
            <w:vAlign w:val="center"/>
          </w:tcPr>
          <w:p w14:paraId="299BCA6E" w14:textId="77777777" w:rsidR="007219C1" w:rsidRPr="00B328AE" w:rsidRDefault="00000000">
            <w:pPr>
              <w:rPr>
                <w:rFonts w:ascii="TH SarabunPSK" w:hAnsi="TH SarabunPSK" w:cs="TH SarabunPSK"/>
              </w:rPr>
            </w:pPr>
            <w:r w:rsidRPr="00B328AE">
              <w:rPr>
                <w:rFonts w:ascii="TH SarabunPSK" w:hAnsi="TH SarabunPSK" w:cs="TH SarabunPSK"/>
                <w:sz w:val="22"/>
              </w:rPr>
              <w:t>Ethernet ผ่านสายทองแดงและ Fiber Optic รวมถึง Serial</w:t>
            </w:r>
          </w:p>
        </w:tc>
      </w:tr>
      <w:tr w:rsidR="007219C1" w:rsidRPr="00B328AE" w14:paraId="4BEF17BA" w14:textId="77777777">
        <w:trPr>
          <w:jc w:val="center"/>
        </w:trPr>
        <w:tc>
          <w:tcPr>
            <w:tcW w:w="4901" w:type="dxa"/>
            <w:tcMar>
              <w:top w:w="100" w:type="dxa"/>
              <w:left w:w="100" w:type="dxa"/>
              <w:bottom w:w="100" w:type="dxa"/>
              <w:right w:w="100" w:type="dxa"/>
            </w:tcMar>
            <w:vAlign w:val="center"/>
          </w:tcPr>
          <w:p w14:paraId="32F69B64" w14:textId="77777777" w:rsidR="007219C1" w:rsidRPr="00B328AE" w:rsidRDefault="00000000">
            <w:pPr>
              <w:rPr>
                <w:rFonts w:ascii="TH SarabunPSK" w:hAnsi="TH SarabunPSK" w:cs="TH SarabunPSK"/>
              </w:rPr>
            </w:pPr>
            <w:r w:rsidRPr="00B328AE">
              <w:rPr>
                <w:rFonts w:ascii="TH SarabunPSK" w:hAnsi="TH SarabunPSK" w:cs="TH SarabunPSK"/>
                <w:sz w:val="22"/>
              </w:rPr>
              <w:t>การเชื่อมร้านสาขา</w:t>
            </w:r>
          </w:p>
        </w:tc>
        <w:tc>
          <w:tcPr>
            <w:tcW w:w="4901" w:type="dxa"/>
            <w:tcMar>
              <w:top w:w="100" w:type="dxa"/>
              <w:left w:w="100" w:type="dxa"/>
              <w:bottom w:w="100" w:type="dxa"/>
              <w:right w:w="100" w:type="dxa"/>
            </w:tcMar>
            <w:vAlign w:val="center"/>
          </w:tcPr>
          <w:p w14:paraId="39B410A3" w14:textId="77777777" w:rsidR="007219C1" w:rsidRPr="00B328AE" w:rsidRDefault="00000000">
            <w:pPr>
              <w:rPr>
                <w:rFonts w:ascii="TH SarabunPSK" w:hAnsi="TH SarabunPSK" w:cs="TH SarabunPSK"/>
              </w:rPr>
            </w:pPr>
            <w:r w:rsidRPr="00B328AE">
              <w:rPr>
                <w:rFonts w:ascii="TH SarabunPSK" w:hAnsi="TH SarabunPSK" w:cs="TH SarabunPSK"/>
                <w:sz w:val="22"/>
              </w:rPr>
              <w:t>Ethernet ผ่านสาย Fiber Optic ไปยัง StoreNet Switch</w:t>
            </w:r>
          </w:p>
        </w:tc>
      </w:tr>
      <w:tr w:rsidR="007219C1" w:rsidRPr="00B328AE" w14:paraId="621470B2" w14:textId="77777777">
        <w:trPr>
          <w:jc w:val="center"/>
        </w:trPr>
        <w:tc>
          <w:tcPr>
            <w:tcW w:w="4901" w:type="dxa"/>
            <w:shd w:val="clear" w:color="auto" w:fill="EAF2F8"/>
            <w:tcMar>
              <w:top w:w="100" w:type="dxa"/>
              <w:left w:w="100" w:type="dxa"/>
              <w:bottom w:w="100" w:type="dxa"/>
              <w:right w:w="100" w:type="dxa"/>
            </w:tcMar>
            <w:vAlign w:val="center"/>
          </w:tcPr>
          <w:p w14:paraId="2E6E2498" w14:textId="77777777" w:rsidR="007219C1" w:rsidRPr="00B328AE" w:rsidRDefault="00000000">
            <w:pPr>
              <w:rPr>
                <w:rFonts w:ascii="TH SarabunPSK" w:hAnsi="TH SarabunPSK" w:cs="TH SarabunPSK"/>
              </w:rPr>
            </w:pPr>
            <w:r w:rsidRPr="00B328AE">
              <w:rPr>
                <w:rFonts w:ascii="TH SarabunPSK" w:hAnsi="TH SarabunPSK" w:cs="TH SarabunPSK"/>
                <w:sz w:val="22"/>
              </w:rPr>
              <w:t>การเชื่อมสำนักงานใหญ่ไปยัง ISP</w:t>
            </w:r>
          </w:p>
        </w:tc>
        <w:tc>
          <w:tcPr>
            <w:tcW w:w="4901" w:type="dxa"/>
            <w:shd w:val="clear" w:color="auto" w:fill="EAF2F8"/>
            <w:tcMar>
              <w:top w:w="100" w:type="dxa"/>
              <w:left w:w="100" w:type="dxa"/>
              <w:bottom w:w="100" w:type="dxa"/>
              <w:right w:w="100" w:type="dxa"/>
            </w:tcMar>
            <w:vAlign w:val="center"/>
          </w:tcPr>
          <w:p w14:paraId="527EB5E2" w14:textId="77777777" w:rsidR="007219C1" w:rsidRPr="00B328AE" w:rsidRDefault="00000000">
            <w:pPr>
              <w:rPr>
                <w:rFonts w:ascii="TH SarabunPSK" w:hAnsi="TH SarabunPSK" w:cs="TH SarabunPSK"/>
              </w:rPr>
            </w:pPr>
            <w:r w:rsidRPr="00B328AE">
              <w:rPr>
                <w:rFonts w:ascii="TH SarabunPSK" w:hAnsi="TH SarabunPSK" w:cs="TH SarabunPSK"/>
                <w:sz w:val="22"/>
              </w:rPr>
              <w:t>Serial WAN</w:t>
            </w:r>
          </w:p>
        </w:tc>
      </w:tr>
      <w:tr w:rsidR="007219C1" w:rsidRPr="00B328AE" w14:paraId="4EE86A01" w14:textId="77777777">
        <w:trPr>
          <w:jc w:val="center"/>
        </w:trPr>
        <w:tc>
          <w:tcPr>
            <w:tcW w:w="4901" w:type="dxa"/>
            <w:tcMar>
              <w:top w:w="100" w:type="dxa"/>
              <w:left w:w="100" w:type="dxa"/>
              <w:bottom w:w="100" w:type="dxa"/>
              <w:right w:w="100" w:type="dxa"/>
            </w:tcMar>
            <w:vAlign w:val="center"/>
          </w:tcPr>
          <w:p w14:paraId="45345573" w14:textId="77777777" w:rsidR="007219C1" w:rsidRPr="00B328AE" w:rsidRDefault="00000000">
            <w:pPr>
              <w:rPr>
                <w:rFonts w:ascii="TH SarabunPSK" w:hAnsi="TH SarabunPSK" w:cs="TH SarabunPSK"/>
              </w:rPr>
            </w:pPr>
            <w:r w:rsidRPr="00B328AE">
              <w:rPr>
                <w:rFonts w:ascii="TH SarabunPSK" w:hAnsi="TH SarabunPSK" w:cs="TH SarabunPSK"/>
                <w:sz w:val="22"/>
              </w:rPr>
              <w:t>การเข้าถึง Web Server</w:t>
            </w:r>
          </w:p>
        </w:tc>
        <w:tc>
          <w:tcPr>
            <w:tcW w:w="4901" w:type="dxa"/>
            <w:tcMar>
              <w:top w:w="100" w:type="dxa"/>
              <w:left w:w="100" w:type="dxa"/>
              <w:bottom w:w="100" w:type="dxa"/>
              <w:right w:w="100" w:type="dxa"/>
            </w:tcMar>
            <w:vAlign w:val="center"/>
          </w:tcPr>
          <w:p w14:paraId="03BEEF21" w14:textId="77777777" w:rsidR="007219C1" w:rsidRPr="00B328AE" w:rsidRDefault="00000000">
            <w:pPr>
              <w:rPr>
                <w:rFonts w:ascii="TH SarabunPSK" w:hAnsi="TH SarabunPSK" w:cs="TH SarabunPSK"/>
              </w:rPr>
            </w:pPr>
            <w:r w:rsidRPr="00B328AE">
              <w:rPr>
                <w:rFonts w:ascii="TH SarabunPSK" w:hAnsi="TH SarabunPSK" w:cs="TH SarabunPSK"/>
                <w:sz w:val="22"/>
              </w:rPr>
              <w:t>Host ใน Consumer WAN และ Business WAN สามารถเข้าถึงได้</w:t>
            </w:r>
          </w:p>
        </w:tc>
      </w:tr>
      <w:tr w:rsidR="007219C1" w:rsidRPr="00B328AE" w14:paraId="606116CA" w14:textId="77777777">
        <w:trPr>
          <w:jc w:val="center"/>
        </w:trPr>
        <w:tc>
          <w:tcPr>
            <w:tcW w:w="4901" w:type="dxa"/>
            <w:shd w:val="clear" w:color="auto" w:fill="EAF2F8"/>
            <w:tcMar>
              <w:top w:w="100" w:type="dxa"/>
              <w:left w:w="100" w:type="dxa"/>
              <w:bottom w:w="100" w:type="dxa"/>
              <w:right w:w="100" w:type="dxa"/>
            </w:tcMar>
            <w:vAlign w:val="center"/>
          </w:tcPr>
          <w:p w14:paraId="453777DD" w14:textId="77777777" w:rsidR="007219C1" w:rsidRPr="00B328AE" w:rsidRDefault="00000000">
            <w:pPr>
              <w:rPr>
                <w:rFonts w:ascii="TH SarabunPSK" w:hAnsi="TH SarabunPSK" w:cs="TH SarabunPSK"/>
              </w:rPr>
            </w:pPr>
            <w:r w:rsidRPr="00B328AE">
              <w:rPr>
                <w:rFonts w:ascii="TH SarabunPSK" w:hAnsi="TH SarabunPSK" w:cs="TH SarabunPSK"/>
                <w:sz w:val="22"/>
              </w:rPr>
              <w:t>การเข้าถึงข้ามกลุ่มเครือข่าย</w:t>
            </w:r>
          </w:p>
        </w:tc>
        <w:tc>
          <w:tcPr>
            <w:tcW w:w="4901" w:type="dxa"/>
            <w:shd w:val="clear" w:color="auto" w:fill="EAF2F8"/>
            <w:tcMar>
              <w:top w:w="100" w:type="dxa"/>
              <w:left w:w="100" w:type="dxa"/>
              <w:bottom w:w="100" w:type="dxa"/>
              <w:right w:w="100" w:type="dxa"/>
            </w:tcMar>
            <w:vAlign w:val="center"/>
          </w:tcPr>
          <w:p w14:paraId="7BFE2868" w14:textId="77777777" w:rsidR="007219C1" w:rsidRPr="00B328AE" w:rsidRDefault="00000000">
            <w:pPr>
              <w:rPr>
                <w:rFonts w:ascii="TH SarabunPSK" w:hAnsi="TH SarabunPSK" w:cs="TH SarabunPSK"/>
              </w:rPr>
            </w:pPr>
            <w:r w:rsidRPr="00B328AE">
              <w:rPr>
                <w:rFonts w:ascii="TH SarabunPSK" w:hAnsi="TH SarabunPSK" w:cs="TH SarabunPSK"/>
                <w:sz w:val="22"/>
              </w:rPr>
              <w:t>Consumer WAN และ Business WAN ไม่สามารถ ping ถึงกันโดยตรง</w:t>
            </w:r>
          </w:p>
        </w:tc>
      </w:tr>
    </w:tbl>
    <w:p w14:paraId="07B42AB6" w14:textId="77777777" w:rsidR="007219C1" w:rsidRPr="00B328AE" w:rsidRDefault="007219C1">
      <w:pPr>
        <w:spacing w:after="20"/>
        <w:rPr>
          <w:rFonts w:ascii="TH SarabunPSK" w:hAnsi="TH SarabunPSK" w:cs="TH SarabunPSK"/>
        </w:rPr>
      </w:pPr>
    </w:p>
    <w:p w14:paraId="25D74E1A"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ผลการทดลองแสดงให้เห็นว่า WAN แต่ละประเภทเลือกใช้เทคโนโลยีและสื่อกลางตามลักษณะการใช้งาน ระยะทาง และโครงสร้างพื้นฐานที่มีอยู่ ขณะเดียวกันการจำกัดการเข้าถึงข้ามกลุ่มเครือข่ายช่วยลดความเสี่ยงจากการเข้าถึงโดยไม่ได้รับอนุญาต</w:t>
      </w:r>
    </w:p>
    <w:p w14:paraId="4EA60F2E" w14:textId="77777777" w:rsidR="00B328AE" w:rsidRDefault="00B328AE">
      <w:pPr>
        <w:rPr>
          <w:rFonts w:ascii="TH SarabunPSK" w:hAnsi="TH SarabunPSK" w:cs="TH SarabunPSK"/>
          <w:b/>
          <w:bCs/>
          <w:color w:val="17365D"/>
          <w:sz w:val="38"/>
          <w:szCs w:val="28"/>
        </w:rPr>
      </w:pPr>
      <w:r>
        <w:rPr>
          <w:rFonts w:ascii="TH SarabunPSK" w:hAnsi="TH SarabunPSK" w:cs="TH SarabunPSK"/>
        </w:rPr>
        <w:br w:type="page"/>
      </w:r>
    </w:p>
    <w:p w14:paraId="4FDC07F2" w14:textId="02BAADB1" w:rsidR="007219C1" w:rsidRPr="00B328AE" w:rsidRDefault="00000000">
      <w:pPr>
        <w:pStyle w:val="1"/>
        <w:rPr>
          <w:rFonts w:ascii="TH SarabunPSK" w:hAnsi="TH SarabunPSK" w:cs="TH SarabunPSK"/>
        </w:rPr>
      </w:pPr>
      <w:r w:rsidRPr="00B328AE">
        <w:rPr>
          <w:rFonts w:ascii="TH SarabunPSK" w:eastAsia="TH Sarabun New" w:hAnsi="TH SarabunPSK" w:cs="TH SarabunPSK"/>
        </w:rPr>
        <w:lastRenderedPageBreak/>
        <w:t>6. คำถามและคำตอบ (Q&amp;A)</w:t>
      </w:r>
    </w:p>
    <w:p w14:paraId="4729BA36" w14:textId="77777777" w:rsidR="007219C1" w:rsidRPr="00B328AE" w:rsidRDefault="00000000">
      <w:pPr>
        <w:pStyle w:val="21"/>
        <w:rPr>
          <w:rFonts w:ascii="TH SarabunPSK" w:hAnsi="TH SarabunPSK" w:cs="TH SarabunPSK"/>
        </w:rPr>
      </w:pPr>
      <w:r w:rsidRPr="00B328AE">
        <w:rPr>
          <w:rFonts w:ascii="TH SarabunPSK" w:eastAsia="TH Sarabun New" w:hAnsi="TH SarabunPSK" w:cs="TH SarabunPSK"/>
        </w:rPr>
        <w:t>ส่วนที่ 1: ศึกษาเทคโนโลยี Consumer WAN สำหรับบ้านและอุปกรณ์เคลื่อนที่</w:t>
      </w:r>
    </w:p>
    <w:p w14:paraId="26D987A7" w14:textId="77777777" w:rsidR="007219C1" w:rsidRPr="00B328AE" w:rsidRDefault="00000000">
      <w:pPr>
        <w:pStyle w:val="31"/>
        <w:rPr>
          <w:rFonts w:ascii="TH SarabunPSK" w:hAnsi="TH SarabunPSK" w:cs="TH SarabunPSK"/>
        </w:rPr>
      </w:pPr>
      <w:r w:rsidRPr="00B328AE">
        <w:rPr>
          <w:rFonts w:ascii="TH SarabunPSK" w:eastAsia="TH Sarabun New" w:hAnsi="TH SarabunPSK" w:cs="TH SarabunPSK"/>
        </w:rPr>
        <w:t>คำถามที่ 1: เครือข่ายตามบ้านใช้เทคโนโลยี WAN อะไรบ้าง?</w:t>
      </w:r>
    </w:p>
    <w:p w14:paraId="0235E9F0"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คำตอบ: เครือข่ายตามบ้านใช้เทคโนโลยี WAN แบบ Cable และ DSL</w:t>
      </w:r>
    </w:p>
    <w:p w14:paraId="695C4E9D" w14:textId="77777777" w:rsidR="007219C1" w:rsidRPr="00B328AE" w:rsidRDefault="00000000">
      <w:pPr>
        <w:pStyle w:val="31"/>
        <w:rPr>
          <w:rFonts w:ascii="TH SarabunPSK" w:hAnsi="TH SarabunPSK" w:cs="TH SarabunPSK"/>
        </w:rPr>
      </w:pPr>
      <w:r w:rsidRPr="00B328AE">
        <w:rPr>
          <w:rFonts w:ascii="TH SarabunPSK" w:eastAsia="TH Sarabun New" w:hAnsi="TH SarabunPSK" w:cs="TH SarabunPSK"/>
        </w:rPr>
        <w:t>คำถามที่ 2: สื่อใดใช้เชื่อมเครือข่ายตามบ้านทั้งสองระบบไปยัง ISP และอุปกรณ์ใดเชื่อมกับ ISP โดยตรง?</w:t>
      </w:r>
    </w:p>
    <w:p w14:paraId="1540C03F"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คำตอบ: Home Cable Network ใช้สาย Coaxial เชื่อมไปยัง ISP โดยสายเชื่อมเข้ากับ Coaxial Splitter ส่วน Home DSL Network ใช้ สายโทรศัพท์ เชื่อมไปยัง ISP โดยสายเชื่อมเข้ากับ DSL Modem</w:t>
      </w:r>
    </w:p>
    <w:p w14:paraId="701BE7E2" w14:textId="77777777" w:rsidR="007219C1" w:rsidRPr="00B328AE" w:rsidRDefault="00000000">
      <w:pPr>
        <w:pStyle w:val="31"/>
        <w:rPr>
          <w:rFonts w:ascii="TH SarabunPSK" w:hAnsi="TH SarabunPSK" w:cs="TH SarabunPSK"/>
        </w:rPr>
      </w:pPr>
      <w:r w:rsidRPr="00B328AE">
        <w:rPr>
          <w:rFonts w:ascii="TH SarabunPSK" w:eastAsia="TH Sarabun New" w:hAnsi="TH SarabunPSK" w:cs="TH SarabunPSK"/>
        </w:rPr>
        <w:t>คำถามที่ 3: DSL Modem มีพอร์ตอะไรบ้าง และเชื่อมต่อกับสิ่งใด?</w:t>
      </w:r>
    </w:p>
    <w:p w14:paraId="799BAF60"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คำตอบ: DSL Modem มีสองพอร์ต พอร์ตหนึ่งเชื่อมกับสายโทรศัพท์จาก Telco และอีกพอร์ตเป็น Ethernet สำหรับเชื่อมต่อกับ LAN ภายในบ้าน</w:t>
      </w:r>
    </w:p>
    <w:p w14:paraId="64A3F3D4" w14:textId="77777777" w:rsidR="007219C1" w:rsidRPr="00B328AE" w:rsidRDefault="00000000">
      <w:pPr>
        <w:keepNext/>
        <w:jc w:val="center"/>
        <w:rPr>
          <w:rFonts w:ascii="TH SarabunPSK" w:hAnsi="TH SarabunPSK" w:cs="TH SarabunPSK"/>
        </w:rPr>
      </w:pPr>
      <w:r w:rsidRPr="00B328AE">
        <w:rPr>
          <w:rFonts w:ascii="TH SarabunPSK" w:hAnsi="TH SarabunPSK" w:cs="TH SarabunPSK"/>
          <w:noProof/>
        </w:rPr>
        <w:drawing>
          <wp:inline distT="0" distB="0" distL="0" distR="0" wp14:anchorId="6E768DB0" wp14:editId="55267D0A">
            <wp:extent cx="4968000" cy="18697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3d2102cb-a06e-44f4-8736-e6cb67220567.png"/>
                    <pic:cNvPicPr/>
                  </pic:nvPicPr>
                  <pic:blipFill>
                    <a:blip r:embed="rId14"/>
                    <a:stretch>
                      <a:fillRect/>
                    </a:stretch>
                  </pic:blipFill>
                  <pic:spPr>
                    <a:xfrm>
                      <a:off x="0" y="0"/>
                      <a:ext cx="4968000" cy="1869774"/>
                    </a:xfrm>
                    <a:prstGeom prst="rect">
                      <a:avLst/>
                    </a:prstGeom>
                  </pic:spPr>
                </pic:pic>
              </a:graphicData>
            </a:graphic>
          </wp:inline>
        </w:drawing>
      </w:r>
    </w:p>
    <w:p w14:paraId="00CDF2E5" w14:textId="77777777" w:rsidR="007219C1" w:rsidRPr="00B328AE" w:rsidRDefault="00000000">
      <w:pPr>
        <w:spacing w:after="160"/>
        <w:jc w:val="center"/>
        <w:rPr>
          <w:rFonts w:ascii="TH SarabunPSK" w:hAnsi="TH SarabunPSK" w:cs="TH SarabunPSK"/>
        </w:rPr>
      </w:pPr>
      <w:r w:rsidRPr="00B328AE">
        <w:rPr>
          <w:rFonts w:ascii="TH SarabunPSK" w:hAnsi="TH SarabunPSK" w:cs="TH SarabunPSK"/>
          <w:i/>
          <w:color w:val="505050"/>
          <w:sz w:val="18"/>
        </w:rPr>
        <w:t>ภาพที่ 4 พอร์ตของ DSL Modem แสดงการเชื่อมต่อสายโทรศัพท์และ Ethernet</w:t>
      </w:r>
    </w:p>
    <w:p w14:paraId="77EBFDBA" w14:textId="77777777" w:rsidR="007219C1" w:rsidRPr="00B328AE" w:rsidRDefault="00000000">
      <w:pPr>
        <w:pStyle w:val="31"/>
        <w:rPr>
          <w:rFonts w:ascii="TH SarabunPSK" w:hAnsi="TH SarabunPSK" w:cs="TH SarabunPSK"/>
        </w:rPr>
      </w:pPr>
      <w:r w:rsidRPr="00B328AE">
        <w:rPr>
          <w:rFonts w:ascii="TH SarabunPSK" w:eastAsia="TH Sarabun New" w:hAnsi="TH SarabunPSK" w:cs="TH SarabunPSK"/>
        </w:rPr>
        <w:t>คำถามที่ 4: DSL Modem มีหน้าที่อะไร?</w:t>
      </w:r>
    </w:p>
    <w:p w14:paraId="3371ADCD"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คำตอบ: DSL Modem ทำหน้าที่แปลงสัญญาณข้อมูลจากเครือข่ายโทรศัพท์ให้เป็นสัญญาณ Ethernet ที่อุปกรณ์ในเครือข่ายภายในบ้านสามารถใช้งานได้</w:t>
      </w:r>
    </w:p>
    <w:p w14:paraId="2B255FC6" w14:textId="77777777" w:rsidR="007219C1" w:rsidRPr="00B328AE" w:rsidRDefault="00000000">
      <w:pPr>
        <w:pStyle w:val="31"/>
        <w:rPr>
          <w:rFonts w:ascii="TH SarabunPSK" w:hAnsi="TH SarabunPSK" w:cs="TH SarabunPSK"/>
        </w:rPr>
      </w:pPr>
      <w:r w:rsidRPr="00B328AE">
        <w:rPr>
          <w:rFonts w:ascii="TH SarabunPSK" w:eastAsia="TH Sarabun New" w:hAnsi="TH SarabunPSK" w:cs="TH SarabunPSK"/>
        </w:rPr>
        <w:t>คำถามที่ 5: เครือข่าย ISP/Telco/Cable Company เชื่อมกับ Home Cable Network ด้วยการเชื่อมต่อชนิดใด และเพราะเหตุใดจึงต้องใช้ Splitter?</w:t>
      </w:r>
    </w:p>
    <w:p w14:paraId="53D801A6"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คำตอบ: เชื่อมต่อด้วยสาย Coaxial และต้องใช้ Splitter เพราะสายเส้นเดียวขนส่งทั้งสัญญาณข้อมูลดิจิทัลและสัญญาณวิดีโอ Splitter จึงแยกสัญญาณข้อมูลไปยัง Cable Modem และแยกสัญญาณวิดีโอไปยัง Television</w:t>
      </w:r>
    </w:p>
    <w:p w14:paraId="6A5B725E" w14:textId="77777777" w:rsidR="00B328AE" w:rsidRDefault="00B328AE">
      <w:pPr>
        <w:rPr>
          <w:rFonts w:ascii="TH SarabunPSK" w:hAnsi="TH SarabunPSK" w:cs="TH SarabunPSK"/>
          <w:b/>
          <w:bCs/>
          <w:color w:val="2F5597"/>
          <w:sz w:val="30"/>
        </w:rPr>
      </w:pPr>
      <w:r>
        <w:rPr>
          <w:rFonts w:ascii="TH SarabunPSK" w:hAnsi="TH SarabunPSK" w:cs="TH SarabunPSK"/>
        </w:rPr>
        <w:br w:type="page"/>
      </w:r>
    </w:p>
    <w:p w14:paraId="20C42B87" w14:textId="53A1342D" w:rsidR="007219C1" w:rsidRPr="00B328AE" w:rsidRDefault="00000000">
      <w:pPr>
        <w:pStyle w:val="31"/>
        <w:rPr>
          <w:rFonts w:ascii="TH SarabunPSK" w:hAnsi="TH SarabunPSK" w:cs="TH SarabunPSK"/>
        </w:rPr>
      </w:pPr>
      <w:proofErr w:type="spellStart"/>
      <w:r w:rsidRPr="00B328AE">
        <w:rPr>
          <w:rFonts w:ascii="TH SarabunPSK" w:eastAsia="TH Sarabun New" w:hAnsi="TH SarabunPSK" w:cs="TH SarabunPSK"/>
        </w:rPr>
        <w:lastRenderedPageBreak/>
        <w:t>คำถามที่</w:t>
      </w:r>
      <w:proofErr w:type="spellEnd"/>
      <w:r w:rsidRPr="00B328AE">
        <w:rPr>
          <w:rFonts w:ascii="TH SarabunPSK" w:eastAsia="TH Sarabun New" w:hAnsi="TH SarabunPSK" w:cs="TH SarabunPSK"/>
        </w:rPr>
        <w:t xml:space="preserve"> 6: Cable Modem ทำหน้าที่อะไร และมีการเชื่อมต่อแบบใด?</w:t>
      </w:r>
    </w:p>
    <w:p w14:paraId="20C694F0"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คำตอบ: Cable Modem แปลงสัญญาณข้อมูลจากระบบ Cable ให้เป็นสัญญาณ Ethernet โดยด้านหนึ่งเชื่อมกับสาย Coaxial จาก Splitter และอีกด้านเชื่อมด้วยสาย UTP ผ่านพอร์ต Ethernet</w:t>
      </w:r>
    </w:p>
    <w:p w14:paraId="7D4C8C2E" w14:textId="77777777" w:rsidR="007219C1" w:rsidRPr="00B328AE" w:rsidRDefault="00000000">
      <w:pPr>
        <w:keepNext/>
        <w:jc w:val="center"/>
        <w:rPr>
          <w:rFonts w:ascii="TH SarabunPSK" w:hAnsi="TH SarabunPSK" w:cs="TH SarabunPSK"/>
        </w:rPr>
      </w:pPr>
      <w:r w:rsidRPr="00B328AE">
        <w:rPr>
          <w:rFonts w:ascii="TH SarabunPSK" w:hAnsi="TH SarabunPSK" w:cs="TH SarabunPSK"/>
          <w:noProof/>
        </w:rPr>
        <w:drawing>
          <wp:inline distT="0" distB="0" distL="0" distR="0" wp14:anchorId="4097DC3F" wp14:editId="1CE94125">
            <wp:extent cx="4968000" cy="16229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f4cf758-11c8-471b-a042-3848a72b12a2.png"/>
                    <pic:cNvPicPr/>
                  </pic:nvPicPr>
                  <pic:blipFill>
                    <a:blip r:embed="rId15"/>
                    <a:stretch>
                      <a:fillRect/>
                    </a:stretch>
                  </pic:blipFill>
                  <pic:spPr>
                    <a:xfrm>
                      <a:off x="0" y="0"/>
                      <a:ext cx="4968000" cy="1622913"/>
                    </a:xfrm>
                    <a:prstGeom prst="rect">
                      <a:avLst/>
                    </a:prstGeom>
                  </pic:spPr>
                </pic:pic>
              </a:graphicData>
            </a:graphic>
          </wp:inline>
        </w:drawing>
      </w:r>
    </w:p>
    <w:p w14:paraId="7CAACE79" w14:textId="77777777" w:rsidR="007219C1" w:rsidRPr="00B328AE" w:rsidRDefault="00000000">
      <w:pPr>
        <w:spacing w:after="160"/>
        <w:jc w:val="center"/>
        <w:rPr>
          <w:rFonts w:ascii="TH SarabunPSK" w:hAnsi="TH SarabunPSK" w:cs="TH SarabunPSK"/>
        </w:rPr>
      </w:pPr>
      <w:r w:rsidRPr="00B328AE">
        <w:rPr>
          <w:rFonts w:ascii="TH SarabunPSK" w:hAnsi="TH SarabunPSK" w:cs="TH SarabunPSK"/>
          <w:i/>
          <w:color w:val="505050"/>
          <w:sz w:val="18"/>
        </w:rPr>
        <w:t>ภาพที่ 5 การเชื่อมต่อ Coaxial และ Ethernet ของ Cable Modem</w:t>
      </w:r>
    </w:p>
    <w:p w14:paraId="3FBFEB46" w14:textId="77777777" w:rsidR="007219C1" w:rsidRPr="00B328AE" w:rsidRDefault="00000000">
      <w:pPr>
        <w:pStyle w:val="31"/>
        <w:rPr>
          <w:rFonts w:ascii="TH SarabunPSK" w:hAnsi="TH SarabunPSK" w:cs="TH SarabunPSK"/>
        </w:rPr>
      </w:pPr>
      <w:r w:rsidRPr="00B328AE">
        <w:rPr>
          <w:rFonts w:ascii="TH SarabunPSK" w:eastAsia="TH Sarabun New" w:hAnsi="TH SarabunPSK" w:cs="TH SarabunPSK"/>
        </w:rPr>
        <w:t>คำถามที่ 7: สายจาก Cable Modem เชื่อมกับพอร์ตใดของ Wireless Router และ IP address ของอินเทอร์เฟซมาจากที่ใด?</w:t>
      </w:r>
    </w:p>
    <w:p w14:paraId="40B1A4E3"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คำตอบ: สายเชื่อมเข้ากับพอร์ต Internet ของ Wireless Router ส่วน IP address ของอินเทอร์เฟซได้รับจากเครือข่าย ISP ผ่าน DHCP</w:t>
      </w:r>
    </w:p>
    <w:p w14:paraId="7A0F64BD" w14:textId="77777777" w:rsidR="007219C1" w:rsidRPr="00B328AE" w:rsidRDefault="00000000">
      <w:pPr>
        <w:pStyle w:val="31"/>
        <w:rPr>
          <w:rFonts w:ascii="TH SarabunPSK" w:hAnsi="TH SarabunPSK" w:cs="TH SarabunPSK"/>
        </w:rPr>
      </w:pPr>
      <w:r w:rsidRPr="00B328AE">
        <w:rPr>
          <w:rFonts w:ascii="TH SarabunPSK" w:eastAsia="TH Sarabun New" w:hAnsi="TH SarabunPSK" w:cs="TH SarabunPSK"/>
        </w:rPr>
        <w:t>คำถามที่ 8: Smartphone มี IP address อะไร และได้รับมาจากที่ใด?</w:t>
      </w:r>
    </w:p>
    <w:p w14:paraId="3B98A36B"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 xml:space="preserve">คำตอบ: จากผลที่ตรวจสอบในไฟล์กิจกรรม Smartphone ได้รับ IP address </w:t>
      </w:r>
      <w:r w:rsidRPr="00B328AE">
        <w:rPr>
          <w:rFonts w:ascii="TH SarabunPSK" w:eastAsia="Consolas" w:hAnsi="TH SarabunPSK" w:cs="TH SarabunPSK"/>
          <w:color w:val="1F4E79"/>
          <w:sz w:val="19"/>
        </w:rPr>
        <w:t>198.51.100.101</w:t>
      </w:r>
      <w:r w:rsidRPr="00B328AE">
        <w:rPr>
          <w:rFonts w:ascii="TH SarabunPSK" w:hAnsi="TH SarabunPSK" w:cs="TH SarabunPSK"/>
        </w:rPr>
        <w:t xml:space="preserve"> จากเครือข่าย Telco ผ่าน DHCP โดยใช้อินเทอร์เฟซ </w:t>
      </w:r>
      <w:r w:rsidRPr="00B328AE">
        <w:rPr>
          <w:rFonts w:ascii="TH SarabunPSK" w:eastAsia="Consolas" w:hAnsi="TH SarabunPSK" w:cs="TH SarabunPSK"/>
          <w:color w:val="1F4E79"/>
          <w:sz w:val="19"/>
        </w:rPr>
        <w:t>3G/4G Cell1</w:t>
      </w:r>
      <w:r w:rsidRPr="00B328AE">
        <w:rPr>
          <w:rFonts w:ascii="TH SarabunPSK" w:hAnsi="TH SarabunPSK" w:cs="TH SarabunPSK"/>
        </w:rPr>
        <w:t xml:space="preserve"> ทั้งนี้เฉลยผู้สอนบางเวอร์ชันระบุ </w:t>
      </w:r>
      <w:r w:rsidRPr="00B328AE">
        <w:rPr>
          <w:rFonts w:ascii="TH SarabunPSK" w:eastAsia="Consolas" w:hAnsi="TH SarabunPSK" w:cs="TH SarabunPSK"/>
          <w:color w:val="1F4E79"/>
          <w:sz w:val="19"/>
        </w:rPr>
        <w:t>198.51.100.100</w:t>
      </w:r>
      <w:r w:rsidRPr="00B328AE">
        <w:rPr>
          <w:rFonts w:ascii="TH SarabunPSK" w:hAnsi="TH SarabunPSK" w:cs="TH SarabunPSK"/>
        </w:rPr>
        <w:t xml:space="preserve"> ซึ่งอาจแตกต่างกันตามเวอร์ชันของไฟล์กิจกรรมหรือการแจกที่อยู่ของ DHCP</w:t>
      </w:r>
    </w:p>
    <w:p w14:paraId="0C204EE3" w14:textId="77777777" w:rsidR="00B328AE" w:rsidRDefault="00B328AE">
      <w:pPr>
        <w:rPr>
          <w:rFonts w:ascii="TH SarabunPSK" w:hAnsi="TH SarabunPSK" w:cs="TH SarabunPSK"/>
          <w:b/>
          <w:bCs/>
          <w:color w:val="2F5597"/>
          <w:sz w:val="30"/>
        </w:rPr>
      </w:pPr>
      <w:r>
        <w:rPr>
          <w:rFonts w:ascii="TH SarabunPSK" w:hAnsi="TH SarabunPSK" w:cs="TH SarabunPSK"/>
        </w:rPr>
        <w:br w:type="page"/>
      </w:r>
    </w:p>
    <w:p w14:paraId="69C203FB" w14:textId="513F800D" w:rsidR="007219C1" w:rsidRPr="00B328AE" w:rsidRDefault="00000000">
      <w:pPr>
        <w:pStyle w:val="31"/>
        <w:rPr>
          <w:rFonts w:ascii="TH SarabunPSK" w:hAnsi="TH SarabunPSK" w:cs="TH SarabunPSK"/>
        </w:rPr>
      </w:pPr>
      <w:proofErr w:type="spellStart"/>
      <w:r w:rsidRPr="00B328AE">
        <w:rPr>
          <w:rFonts w:ascii="TH SarabunPSK" w:eastAsia="TH Sarabun New" w:hAnsi="TH SarabunPSK" w:cs="TH SarabunPSK"/>
        </w:rPr>
        <w:lastRenderedPageBreak/>
        <w:t>คำถามที่</w:t>
      </w:r>
      <w:proofErr w:type="spellEnd"/>
      <w:r w:rsidRPr="00B328AE">
        <w:rPr>
          <w:rFonts w:ascii="TH SarabunPSK" w:eastAsia="TH Sarabun New" w:hAnsi="TH SarabunPSK" w:cs="TH SarabunPSK"/>
        </w:rPr>
        <w:t xml:space="preserve"> 9: Smartphone </w:t>
      </w:r>
      <w:proofErr w:type="spellStart"/>
      <w:r w:rsidRPr="00B328AE">
        <w:rPr>
          <w:rFonts w:ascii="TH SarabunPSK" w:eastAsia="TH Sarabun New" w:hAnsi="TH SarabunPSK" w:cs="TH SarabunPSK"/>
        </w:rPr>
        <w:t>กำลังใช้บริการข้อมูลแบบใด</w:t>
      </w:r>
      <w:proofErr w:type="spellEnd"/>
      <w:r w:rsidRPr="00B328AE">
        <w:rPr>
          <w:rFonts w:ascii="TH SarabunPSK" w:eastAsia="TH Sarabun New" w:hAnsi="TH SarabunPSK" w:cs="TH SarabunPSK"/>
        </w:rPr>
        <w:t xml:space="preserve"> ระหว่าง Cellular Data กับ Wi-Fi?</w:t>
      </w:r>
    </w:p>
    <w:p w14:paraId="531F924B"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คำตอบ: Smartphone กำลังใช้ Cellular Data ผ่านเครือข่าย 3G/4G</w:t>
      </w:r>
    </w:p>
    <w:p w14:paraId="7D3C267A" w14:textId="77777777" w:rsidR="007219C1" w:rsidRPr="00B328AE" w:rsidRDefault="00000000">
      <w:pPr>
        <w:keepNext/>
        <w:jc w:val="center"/>
        <w:rPr>
          <w:rFonts w:ascii="TH SarabunPSK" w:hAnsi="TH SarabunPSK" w:cs="TH SarabunPSK"/>
        </w:rPr>
      </w:pPr>
      <w:r w:rsidRPr="00B328AE">
        <w:rPr>
          <w:rFonts w:ascii="TH SarabunPSK" w:hAnsi="TH SarabunPSK" w:cs="TH SarabunPSK"/>
          <w:noProof/>
        </w:rPr>
        <w:drawing>
          <wp:inline distT="0" distB="0" distL="0" distR="0" wp14:anchorId="3B74DD44" wp14:editId="0D5955B8">
            <wp:extent cx="5580000" cy="4240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f4237b1-7a56-469d-b2ab-cb463582bf7e.png"/>
                    <pic:cNvPicPr/>
                  </pic:nvPicPr>
                  <pic:blipFill>
                    <a:blip r:embed="rId16"/>
                    <a:stretch>
                      <a:fillRect/>
                    </a:stretch>
                  </pic:blipFill>
                  <pic:spPr>
                    <a:xfrm>
                      <a:off x="0" y="0"/>
                      <a:ext cx="5580000" cy="4240800"/>
                    </a:xfrm>
                    <a:prstGeom prst="rect">
                      <a:avLst/>
                    </a:prstGeom>
                  </pic:spPr>
                </pic:pic>
              </a:graphicData>
            </a:graphic>
          </wp:inline>
        </w:drawing>
      </w:r>
    </w:p>
    <w:p w14:paraId="079D115B" w14:textId="77777777" w:rsidR="007219C1" w:rsidRPr="00B328AE" w:rsidRDefault="00000000">
      <w:pPr>
        <w:spacing w:after="160"/>
        <w:jc w:val="center"/>
        <w:rPr>
          <w:rFonts w:ascii="TH SarabunPSK" w:hAnsi="TH SarabunPSK" w:cs="TH SarabunPSK"/>
        </w:rPr>
      </w:pPr>
      <w:r w:rsidRPr="00B328AE">
        <w:rPr>
          <w:rFonts w:ascii="TH SarabunPSK" w:hAnsi="TH SarabunPSK" w:cs="TH SarabunPSK"/>
          <w:i/>
          <w:color w:val="505050"/>
          <w:sz w:val="18"/>
        </w:rPr>
        <w:t>ภาพที่ 6 การตั้งค่าของ Smartphone แสดงอินเทอร์เฟซ 3G/4G Cell1 และ IP address 198.51.100.101 ที่ได้รับผ่าน DHCP</w:t>
      </w:r>
    </w:p>
    <w:p w14:paraId="7DADCC8B" w14:textId="77777777" w:rsidR="00B328AE" w:rsidRDefault="00B328AE">
      <w:pPr>
        <w:rPr>
          <w:rFonts w:ascii="TH SarabunPSK" w:hAnsi="TH SarabunPSK" w:cs="TH SarabunPSK"/>
          <w:b/>
          <w:bCs/>
          <w:color w:val="1F4E79"/>
          <w:sz w:val="34"/>
          <w:szCs w:val="26"/>
        </w:rPr>
      </w:pPr>
      <w:r>
        <w:rPr>
          <w:rFonts w:ascii="TH SarabunPSK" w:hAnsi="TH SarabunPSK" w:cs="TH SarabunPSK"/>
        </w:rPr>
        <w:br w:type="page"/>
      </w:r>
    </w:p>
    <w:p w14:paraId="2FAF8D6D" w14:textId="4E7F1DFA" w:rsidR="007219C1" w:rsidRPr="00B328AE" w:rsidRDefault="00000000">
      <w:pPr>
        <w:pStyle w:val="21"/>
        <w:rPr>
          <w:rFonts w:ascii="TH SarabunPSK" w:hAnsi="TH SarabunPSK" w:cs="TH SarabunPSK"/>
        </w:rPr>
      </w:pPr>
      <w:proofErr w:type="spellStart"/>
      <w:r w:rsidRPr="00B328AE">
        <w:rPr>
          <w:rFonts w:ascii="TH SarabunPSK" w:eastAsia="TH Sarabun New" w:hAnsi="TH SarabunPSK" w:cs="TH SarabunPSK"/>
        </w:rPr>
        <w:lastRenderedPageBreak/>
        <w:t>ส่วนที่</w:t>
      </w:r>
      <w:proofErr w:type="spellEnd"/>
      <w:r w:rsidRPr="00B328AE">
        <w:rPr>
          <w:rFonts w:ascii="TH SarabunPSK" w:eastAsia="TH Sarabun New" w:hAnsi="TH SarabunPSK" w:cs="TH SarabunPSK"/>
        </w:rPr>
        <w:t xml:space="preserve"> 2: </w:t>
      </w:r>
      <w:proofErr w:type="spellStart"/>
      <w:r w:rsidRPr="00B328AE">
        <w:rPr>
          <w:rFonts w:ascii="TH SarabunPSK" w:eastAsia="TH Sarabun New" w:hAnsi="TH SarabunPSK" w:cs="TH SarabunPSK"/>
        </w:rPr>
        <w:t>ศึกษา</w:t>
      </w:r>
      <w:proofErr w:type="spellEnd"/>
      <w:r w:rsidRPr="00B328AE">
        <w:rPr>
          <w:rFonts w:ascii="TH SarabunPSK" w:eastAsia="TH Sarabun New" w:hAnsi="TH SarabunPSK" w:cs="TH SarabunPSK"/>
        </w:rPr>
        <w:t xml:space="preserve"> Business WAN</w:t>
      </w:r>
    </w:p>
    <w:p w14:paraId="7CD15F5E" w14:textId="77777777" w:rsidR="007219C1" w:rsidRPr="00B328AE" w:rsidRDefault="00000000">
      <w:pPr>
        <w:pStyle w:val="31"/>
        <w:rPr>
          <w:rFonts w:ascii="TH SarabunPSK" w:hAnsi="TH SarabunPSK" w:cs="TH SarabunPSK"/>
        </w:rPr>
      </w:pPr>
      <w:r w:rsidRPr="00B328AE">
        <w:rPr>
          <w:rFonts w:ascii="TH SarabunPSK" w:eastAsia="TH Sarabun New" w:hAnsi="TH SarabunPSK" w:cs="TH SarabunPSK"/>
        </w:rPr>
        <w:t>คำถามที่ 10: ใน Business Network มีการเชื่อมต่อชนิดใดบ้าง?</w:t>
      </w:r>
    </w:p>
    <w:p w14:paraId="07449203"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คำตอบ: มี Ethernet ผ่านสายทองแดง, Ethernet ผ่านสาย Fiber Optic และการเชื่อมต่อแบบ Serial</w:t>
      </w:r>
    </w:p>
    <w:p w14:paraId="6CA2301D" w14:textId="77777777" w:rsidR="007219C1" w:rsidRPr="00B328AE" w:rsidRDefault="00000000">
      <w:pPr>
        <w:pStyle w:val="31"/>
        <w:rPr>
          <w:rFonts w:ascii="TH SarabunPSK" w:hAnsi="TH SarabunPSK" w:cs="TH SarabunPSK"/>
        </w:rPr>
      </w:pPr>
      <w:r w:rsidRPr="00B328AE">
        <w:rPr>
          <w:rFonts w:ascii="TH SarabunPSK" w:eastAsia="TH Sarabun New" w:hAnsi="TH SarabunPSK" w:cs="TH SarabunPSK"/>
        </w:rPr>
        <w:t>คำถามที่ 11: สวิตช์ StoreNet มีอินเทอร์เฟซชนิดใดบ้าง?</w:t>
      </w:r>
    </w:p>
    <w:p w14:paraId="251CBD20"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คำตอบ: สวิตช์มีพอร์ต Gigabit Ethernet สำหรับสายทองแดงและมี Modular Port จำนวนสี่พอร์ต โดยติดตั้งโมดูล Fiber Optic SFP รุ่น GLC-LH-SMD จำนวนสามโมดูล โมดูลเหล่านี้ทำให้สวิตช์เชื่อมต่อเครือข่าย Ethernet ผ่านสาย Fiber Optic ได้</w:t>
      </w:r>
    </w:p>
    <w:p w14:paraId="5A904060" w14:textId="77777777" w:rsidR="007219C1" w:rsidRPr="00B328AE" w:rsidRDefault="00000000">
      <w:pPr>
        <w:keepNext/>
        <w:jc w:val="center"/>
        <w:rPr>
          <w:rFonts w:ascii="TH SarabunPSK" w:hAnsi="TH SarabunPSK" w:cs="TH SarabunPSK"/>
        </w:rPr>
      </w:pPr>
      <w:r w:rsidRPr="00B328AE">
        <w:rPr>
          <w:rFonts w:ascii="TH SarabunPSK" w:hAnsi="TH SarabunPSK" w:cs="TH SarabunPSK"/>
          <w:noProof/>
        </w:rPr>
        <w:drawing>
          <wp:inline distT="0" distB="0" distL="0" distR="0" wp14:anchorId="373A296B" wp14:editId="4D53C2D7">
            <wp:extent cx="5580000" cy="55879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7a93243-d9de-4ab9-b50e-a7a3966066ff.png"/>
                    <pic:cNvPicPr/>
                  </pic:nvPicPr>
                  <pic:blipFill>
                    <a:blip r:embed="rId17"/>
                    <a:stretch>
                      <a:fillRect/>
                    </a:stretch>
                  </pic:blipFill>
                  <pic:spPr>
                    <a:xfrm>
                      <a:off x="0" y="0"/>
                      <a:ext cx="5580000" cy="5587903"/>
                    </a:xfrm>
                    <a:prstGeom prst="rect">
                      <a:avLst/>
                    </a:prstGeom>
                  </pic:spPr>
                </pic:pic>
              </a:graphicData>
            </a:graphic>
          </wp:inline>
        </w:drawing>
      </w:r>
    </w:p>
    <w:p w14:paraId="6B029537" w14:textId="77777777" w:rsidR="007219C1" w:rsidRPr="00B328AE" w:rsidRDefault="00000000">
      <w:pPr>
        <w:spacing w:after="160"/>
        <w:jc w:val="center"/>
        <w:rPr>
          <w:rFonts w:ascii="TH SarabunPSK" w:hAnsi="TH SarabunPSK" w:cs="TH SarabunPSK"/>
        </w:rPr>
      </w:pPr>
      <w:r w:rsidRPr="00B328AE">
        <w:rPr>
          <w:rFonts w:ascii="TH SarabunPSK" w:hAnsi="TH SarabunPSK" w:cs="TH SarabunPSK"/>
          <w:i/>
          <w:color w:val="505050"/>
          <w:sz w:val="18"/>
        </w:rPr>
        <w:t>ภาพที่ 8 พอร์ต Gigabit Ethernet และโมดูล Fiber Optic SFP ของ StoreNet Switch</w:t>
      </w:r>
    </w:p>
    <w:p w14:paraId="5D233FDC" w14:textId="77777777" w:rsidR="007219C1" w:rsidRPr="00B328AE" w:rsidRDefault="00000000">
      <w:pPr>
        <w:pStyle w:val="31"/>
        <w:rPr>
          <w:rFonts w:ascii="TH SarabunPSK" w:hAnsi="TH SarabunPSK" w:cs="TH SarabunPSK"/>
        </w:rPr>
      </w:pPr>
      <w:r w:rsidRPr="00B328AE">
        <w:rPr>
          <w:rFonts w:ascii="TH SarabunPSK" w:eastAsia="TH Sarabun New" w:hAnsi="TH SarabunPSK" w:cs="TH SarabunPSK"/>
        </w:rPr>
        <w:lastRenderedPageBreak/>
        <w:t>คำถามที่ 12: ใช้อินเทอร์เฟซและสื่อใดเชื่อมเครือข่ายร้านสาขากับสำนักงานใหญ่ และเพราะเหตุใด?</w:t>
      </w:r>
    </w:p>
    <w:p w14:paraId="2C55D5E1"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คำตอบ: ร้านสาขาเชื่อมกับ StoreNet Switch ด้วย Ethernet ผ่านสาย Fiber Optic เนื่องจากต้องเชื่อมต่อในระยะทางไกล ในสถานการณ์จริงผู้ให้บริการภายนอกมักเป็นผู้ให้บริการวงจร Fiber ดังกล่าว แต่กิจกรรมนี้ลดความซับซ้อนของ topology เพื่อการศึกษา</w:t>
      </w:r>
    </w:p>
    <w:p w14:paraId="73FAF559" w14:textId="77777777" w:rsidR="007219C1" w:rsidRPr="00B328AE" w:rsidRDefault="00000000">
      <w:pPr>
        <w:pStyle w:val="31"/>
        <w:rPr>
          <w:rFonts w:ascii="TH SarabunPSK" w:hAnsi="TH SarabunPSK" w:cs="TH SarabunPSK"/>
        </w:rPr>
      </w:pPr>
      <w:r w:rsidRPr="00B328AE">
        <w:rPr>
          <w:rFonts w:ascii="TH SarabunPSK" w:eastAsia="TH Sarabun New" w:hAnsi="TH SarabunPSK" w:cs="TH SarabunPSK"/>
        </w:rPr>
        <w:t>คำถามที่ 13: ใช้บริการ WAN ชนิดใดเชื่อม Router ของสำนักงานใหญ่กับ ISP?</w:t>
      </w:r>
    </w:p>
    <w:p w14:paraId="7DA344A6"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คำตอบ: Router ของสำนักงานใหญ่เชื่อมต่อกับ ISP ด้วย Serial WAN connection</w:t>
      </w:r>
    </w:p>
    <w:p w14:paraId="7B8D951A" w14:textId="77777777" w:rsidR="007219C1" w:rsidRPr="00B328AE" w:rsidRDefault="00000000">
      <w:pPr>
        <w:keepNext/>
        <w:jc w:val="center"/>
        <w:rPr>
          <w:rFonts w:ascii="TH SarabunPSK" w:hAnsi="TH SarabunPSK" w:cs="TH SarabunPSK"/>
        </w:rPr>
      </w:pPr>
      <w:r w:rsidRPr="00B328AE">
        <w:rPr>
          <w:rFonts w:ascii="TH SarabunPSK" w:hAnsi="TH SarabunPSK" w:cs="TH SarabunPSK"/>
          <w:noProof/>
        </w:rPr>
        <w:drawing>
          <wp:inline distT="0" distB="0" distL="0" distR="0" wp14:anchorId="21668B33" wp14:editId="75F6D5E0">
            <wp:extent cx="5580000" cy="28635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f12e9b33-5abd-48ef-9283-d7e1fccc01e8.png"/>
                    <pic:cNvPicPr/>
                  </pic:nvPicPr>
                  <pic:blipFill>
                    <a:blip r:embed="rId8"/>
                    <a:stretch>
                      <a:fillRect/>
                    </a:stretch>
                  </pic:blipFill>
                  <pic:spPr>
                    <a:xfrm>
                      <a:off x="0" y="0"/>
                      <a:ext cx="5580000" cy="2863591"/>
                    </a:xfrm>
                    <a:prstGeom prst="rect">
                      <a:avLst/>
                    </a:prstGeom>
                  </pic:spPr>
                </pic:pic>
              </a:graphicData>
            </a:graphic>
          </wp:inline>
        </w:drawing>
      </w:r>
    </w:p>
    <w:p w14:paraId="019E0FF1" w14:textId="77777777" w:rsidR="007219C1" w:rsidRPr="00B328AE" w:rsidRDefault="00000000">
      <w:pPr>
        <w:spacing w:after="160"/>
        <w:jc w:val="center"/>
        <w:rPr>
          <w:rFonts w:ascii="TH SarabunPSK" w:hAnsi="TH SarabunPSK" w:cs="TH SarabunPSK"/>
        </w:rPr>
      </w:pPr>
      <w:r w:rsidRPr="00B328AE">
        <w:rPr>
          <w:rFonts w:ascii="TH SarabunPSK" w:hAnsi="TH SarabunPSK" w:cs="TH SarabunPSK"/>
          <w:i/>
          <w:color w:val="505050"/>
          <w:sz w:val="18"/>
        </w:rPr>
        <w:t>ภาพที่ 9 การเชื่อมต่อ Serial WAN ระหว่าง Router ของสำนักงานใหญ่กับ ISP</w:t>
      </w:r>
    </w:p>
    <w:p w14:paraId="27D65004" w14:textId="77777777" w:rsidR="007219C1" w:rsidRPr="00B328AE" w:rsidRDefault="00000000">
      <w:pPr>
        <w:pStyle w:val="21"/>
        <w:rPr>
          <w:rFonts w:ascii="TH SarabunPSK" w:hAnsi="TH SarabunPSK" w:cs="TH SarabunPSK"/>
        </w:rPr>
      </w:pPr>
      <w:r w:rsidRPr="00B328AE">
        <w:rPr>
          <w:rFonts w:ascii="TH SarabunPSK" w:eastAsia="TH Sarabun New" w:hAnsi="TH SarabunPSK" w:cs="TH SarabunPSK"/>
        </w:rPr>
        <w:t>ส่วนที่ 3: ศึกษาการเชื่อมต่อ</w:t>
      </w:r>
    </w:p>
    <w:p w14:paraId="63C87D86" w14:textId="77777777" w:rsidR="007219C1" w:rsidRPr="00B328AE" w:rsidRDefault="00000000">
      <w:pPr>
        <w:pStyle w:val="31"/>
        <w:rPr>
          <w:rFonts w:ascii="TH SarabunPSK" w:hAnsi="TH SarabunPSK" w:cs="TH SarabunPSK"/>
        </w:rPr>
      </w:pPr>
      <w:r w:rsidRPr="00B328AE">
        <w:rPr>
          <w:rFonts w:ascii="TH SarabunPSK" w:eastAsia="TH Sarabun New" w:hAnsi="TH SarabunPSK" w:cs="TH SarabunPSK"/>
        </w:rPr>
        <w:t>คำถามที่ 14: Host ทุกเครื่องสามารถ ping หากันและสามารถ ping ไปยัง Web Server ได้หรือไม่?</w:t>
      </w:r>
    </w:p>
    <w:p w14:paraId="1D845B61"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คำตอบ: Host ใน Consumer WAN และ Business WAN สามารถ ping ไปยัง Web Server ได้ แต่ Host ใน Business WAN ไม่สามารถ ping ไปยัง Host ใน Consumer WAN และในทางกลับกัน Host ใน Consumer WAN ก็ไม่สามารถ ping ไปยัง Host ใน Business WAN ได้</w:t>
      </w:r>
    </w:p>
    <w:p w14:paraId="79B2645D" w14:textId="77777777" w:rsidR="007219C1" w:rsidRPr="00B328AE" w:rsidRDefault="00000000">
      <w:pPr>
        <w:pStyle w:val="31"/>
        <w:rPr>
          <w:rFonts w:ascii="TH SarabunPSK" w:hAnsi="TH SarabunPSK" w:cs="TH SarabunPSK"/>
        </w:rPr>
      </w:pPr>
      <w:r w:rsidRPr="00B328AE">
        <w:rPr>
          <w:rFonts w:ascii="TH SarabunPSK" w:eastAsia="TH Sarabun New" w:hAnsi="TH SarabunPSK" w:cs="TH SarabunPSK"/>
        </w:rPr>
        <w:t>คำถามที่ 15: การที่สองกลุ่มเครือข่ายไม่สามารถเข้าถึงกันโดยตรงถือเป็นสถานการณ์ที่ดีหรือไม่?</w:t>
      </w:r>
    </w:p>
    <w:p w14:paraId="4BC1329B"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คำตอบ: ถือว่าเป็นสถานการณ์ที่ดี เพราะเครือข่ายภายในไม่ควรถูกเข้าถึงโดยตรงจากเครือข่ายภายนอก การแบ่งแยกดังกล่าวช่วยเพิ่มความปลอดภัย ลดพื้นผิวการโจมตี และป้องกันการเข้าถึงอุปกรณ์ภายในโดยไม่ได้รับอนุญาต</w:t>
      </w:r>
    </w:p>
    <w:p w14:paraId="2CFAD4C7" w14:textId="77777777" w:rsidR="00B328AE" w:rsidRDefault="00B328AE">
      <w:pPr>
        <w:rPr>
          <w:rFonts w:ascii="TH SarabunPSK" w:hAnsi="TH SarabunPSK" w:cs="TH SarabunPSK"/>
          <w:b/>
          <w:bCs/>
          <w:color w:val="17365D"/>
          <w:sz w:val="38"/>
          <w:szCs w:val="28"/>
        </w:rPr>
      </w:pPr>
      <w:r>
        <w:rPr>
          <w:rFonts w:ascii="TH SarabunPSK" w:hAnsi="TH SarabunPSK" w:cs="TH SarabunPSK"/>
        </w:rPr>
        <w:br w:type="page"/>
      </w:r>
    </w:p>
    <w:p w14:paraId="4DBF30A9" w14:textId="0F8CF0B4" w:rsidR="007219C1" w:rsidRPr="00B328AE" w:rsidRDefault="00000000">
      <w:pPr>
        <w:pStyle w:val="1"/>
        <w:rPr>
          <w:rFonts w:ascii="TH SarabunPSK" w:hAnsi="TH SarabunPSK" w:cs="TH SarabunPSK"/>
        </w:rPr>
      </w:pPr>
      <w:r w:rsidRPr="00B328AE">
        <w:rPr>
          <w:rFonts w:ascii="TH SarabunPSK" w:eastAsia="TH Sarabun New" w:hAnsi="TH SarabunPSK" w:cs="TH SarabunPSK"/>
        </w:rPr>
        <w:lastRenderedPageBreak/>
        <w:t>7. วิเคราะห์ผลการทดลอง</w:t>
      </w:r>
    </w:p>
    <w:p w14:paraId="3ABAA0C1"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Cable และ DSL ต่างเป็นเทคโนโลยี Broadband สำหรับผู้ใช้ตามบ้าน แต่ใช้โครงสร้างพื้นฐานต่างกัน Cable ใช้สาย Coaxial ร่วมกับบริการข้อมูลและวิดีโอ จึงต้องมี Splitter ขณะที่ DSL ใช้สายโทรศัพท์และ DSL Modem เป็นตัวแปลงสัญญาณ สำหรับอุปกรณ์เคลื่อนที่ ผู้ให้บริการ Telco สามารถแจก IP address ผ่าน DHCP บนระบบ 3G/4G ได้โดยไม่ต้องเชื่อมต่อ Wi-Fi</w:t>
      </w:r>
    </w:p>
    <w:p w14:paraId="24B5F264"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ในเครือข่ายธุรกิจ สายทองแดงเหมาะกับการเชื่อมต่อ Ethernet ระยะใกล้ภายในพื้นที่ ส่วน Fiber Optic เหมาะกับการเชื่อมต่อระยะไกลไปยังสาขา เพราะรองรับระยะทางและแบนด์วิดท์ได้ดีกว่า การเชื่อม Router ของสำนักงานใหญ่ไปยัง ISP ใช้ Serial WAN ซึ่งเป็นตัวอย่างวงจร WAN แบบดั้งเดิม</w:t>
      </w:r>
    </w:p>
    <w:p w14:paraId="7320BDD7"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 xml:space="preserve">ผล </w:t>
      </w:r>
      <w:r w:rsidRPr="00B328AE">
        <w:rPr>
          <w:rFonts w:ascii="TH SarabunPSK" w:eastAsia="Consolas" w:hAnsi="TH SarabunPSK" w:cs="TH SarabunPSK"/>
          <w:color w:val="1F4E79"/>
          <w:sz w:val="19"/>
        </w:rPr>
        <w:t>ping</w:t>
      </w:r>
      <w:r w:rsidRPr="00B328AE">
        <w:rPr>
          <w:rFonts w:ascii="TH SarabunPSK" w:hAnsi="TH SarabunPSK" w:cs="TH SarabunPSK"/>
        </w:rPr>
        <w:t xml:space="preserve"> ยังแสดงหลักการแบ่งเขตเครือข่าย กล่าวคือ ทั้ง Consumer WAN และ Business WAN สามารถรับบริการจาก Web Server ได้ แต่ไม่สามารถเข้าถึง Host ของอีกเครือข่ายโดยตรง นโยบายดังกล่าวสอดคล้องกับหลักความปลอดภัยที่อนุญาตเฉพาะการสื่อสารที่จำเป็น</w:t>
      </w:r>
    </w:p>
    <w:p w14:paraId="4A1FE74D" w14:textId="77777777" w:rsidR="007219C1" w:rsidRPr="00B328AE" w:rsidRDefault="00000000">
      <w:pPr>
        <w:pStyle w:val="1"/>
        <w:rPr>
          <w:rFonts w:ascii="TH SarabunPSK" w:hAnsi="TH SarabunPSK" w:cs="TH SarabunPSK"/>
        </w:rPr>
      </w:pPr>
      <w:r w:rsidRPr="00B328AE">
        <w:rPr>
          <w:rFonts w:ascii="TH SarabunPSK" w:eastAsia="TH Sarabun New" w:hAnsi="TH SarabunPSK" w:cs="TH SarabunPSK"/>
        </w:rPr>
        <w:t>8. สรุปผล (Conclusion)</w:t>
      </w:r>
    </w:p>
    <w:p w14:paraId="44F95B1A"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จากการทดลองสามารถระบุเทคโนโลยี WAN และสื่อกลางที่เหมาะกับผู้ใช้แต่ละประเภทได้ เครือข่ายตามบ้านใช้ Cable หรือ DSL เครือข่ายโทรศัพท์เคลื่อนที่ใช้ 3G/4G ส่วนเครือข่ายธุรกิจใช้ Ethernet ทั้งบนสายทองแดงและ Fiber Optic ร่วมกับ Serial WAN เพื่อเชื่อมต่อ ISP อุปกรณ์ Modem ทำหน้าที่แปลงสัญญาณจากโครงข่ายของผู้ให้บริการให้เป็น Ethernet สำหรับเครือข่ายภายใน</w:t>
      </w:r>
    </w:p>
    <w:p w14:paraId="2D28BE07" w14:textId="77777777" w:rsidR="007219C1" w:rsidRPr="00B328AE" w:rsidRDefault="00000000">
      <w:pPr>
        <w:spacing w:after="80" w:line="259" w:lineRule="auto"/>
        <w:ind w:firstLine="454"/>
        <w:rPr>
          <w:rFonts w:ascii="TH SarabunPSK" w:hAnsi="TH SarabunPSK" w:cs="TH SarabunPSK"/>
        </w:rPr>
      </w:pPr>
      <w:r w:rsidRPr="00B328AE">
        <w:rPr>
          <w:rFonts w:ascii="TH SarabunPSK" w:hAnsi="TH SarabunPSK" w:cs="TH SarabunPSK"/>
        </w:rPr>
        <w:t>การทดสอบยืนยันว่า Host ในทั้งสองกลุ่มสามารถเข้าถึง Web Server ได้ ขณะที่ไม่สามารถ ping ข้ามระหว่าง Consumer WAN และ Business WAN ได้โดยตรง ผลนี้แสดงให้เห็นทั้งความสำคัญของการเลือกเทคโนโลยีให้เหมาะกับระยะทางและบริการ ตลอดจนการแบ่งแยกเครือข่ายเพื่อเพิ่มความปลอดภัย</w:t>
      </w:r>
    </w:p>
    <w:p w14:paraId="513C62FF" w14:textId="6C08E190" w:rsidR="007219C1" w:rsidRPr="00B328AE" w:rsidRDefault="007219C1">
      <w:pPr>
        <w:ind w:left="340" w:right="227"/>
        <w:rPr>
          <w:rFonts w:ascii="TH SarabunPSK" w:hAnsi="TH SarabunPSK" w:cs="TH SarabunPSK"/>
        </w:rPr>
      </w:pPr>
    </w:p>
    <w:sectPr w:rsidR="007219C1" w:rsidRPr="00B328AE" w:rsidSect="00034616">
      <w:headerReference w:type="default" r:id="rId18"/>
      <w:footerReference w:type="default" r:id="rId19"/>
      <w:pgSz w:w="12240" w:h="15840"/>
      <w:pgMar w:top="1191" w:right="113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21552" w14:textId="77777777" w:rsidR="006A63BB" w:rsidRDefault="006A63BB">
      <w:pPr>
        <w:spacing w:after="0" w:line="240" w:lineRule="auto"/>
      </w:pPr>
      <w:r>
        <w:separator/>
      </w:r>
    </w:p>
  </w:endnote>
  <w:endnote w:type="continuationSeparator" w:id="0">
    <w:p w14:paraId="764D75EF" w14:textId="77777777" w:rsidR="006A63BB" w:rsidRDefault="006A6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TH Sarabun New">
    <w:altName w:val="Cordia New"/>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H SarabunPSK">
    <w:panose1 w:val="020B0500040200020003"/>
    <w:charset w:val="00"/>
    <w:family w:val="swiss"/>
    <w:pitch w:val="variable"/>
    <w:sig w:usb0="A100006F" w:usb1="5000205A" w:usb2="00000000" w:usb3="00000000" w:csb0="00010183"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86841" w14:textId="77777777" w:rsidR="007219C1" w:rsidRDefault="00000000">
    <w:pPr>
      <w:pStyle w:val="a7"/>
      <w:jc w:val="center"/>
    </w:pPr>
    <w:proofErr w:type="spellStart"/>
    <w:r>
      <w:t>รายงานการปฏิบัติการเครือข่าย</w:t>
    </w:r>
    <w:proofErr w:type="spellEnd"/>
    <w:r>
      <w:t xml:space="preserve"> </w:t>
    </w:r>
    <w:proofErr w:type="gramStart"/>
    <w:r>
      <w:t>WAN  •</w:t>
    </w:r>
    <w:proofErr w:type="gramEnd"/>
    <w:r>
      <w:t xml:space="preserve">  </w:t>
    </w:r>
    <w:r>
      <w:fldChar w:fldCharType="begin"/>
    </w:r>
    <w:r>
      <w:instrText>PAGE</w:instrText>
    </w:r>
    <w:r>
      <w:fldChar w:fldCharType="separate"/>
    </w:r>
    <w:r w:rsidR="00B328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83BEC" w14:textId="77777777" w:rsidR="006A63BB" w:rsidRDefault="006A63BB">
      <w:pPr>
        <w:spacing w:after="0" w:line="240" w:lineRule="auto"/>
      </w:pPr>
      <w:r>
        <w:separator/>
      </w:r>
    </w:p>
  </w:footnote>
  <w:footnote w:type="continuationSeparator" w:id="0">
    <w:p w14:paraId="3DC7D220" w14:textId="77777777" w:rsidR="006A63BB" w:rsidRDefault="006A63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B1862" w14:textId="77777777" w:rsidR="007219C1" w:rsidRDefault="00000000">
    <w:pPr>
      <w:pStyle w:val="a5"/>
      <w:jc w:val="right"/>
    </w:pPr>
    <w:r>
      <w:rPr>
        <w:color w:val="595959"/>
        <w:sz w:val="18"/>
      </w:rPr>
      <w:t>Cisco Packet Tracer • 7.6.1 WAN Concepts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6465490">
    <w:abstractNumId w:val="8"/>
  </w:num>
  <w:num w:numId="2" w16cid:durableId="78213210">
    <w:abstractNumId w:val="6"/>
  </w:num>
  <w:num w:numId="3" w16cid:durableId="449133282">
    <w:abstractNumId w:val="5"/>
  </w:num>
  <w:num w:numId="4" w16cid:durableId="296180263">
    <w:abstractNumId w:val="4"/>
  </w:num>
  <w:num w:numId="5" w16cid:durableId="1758135912">
    <w:abstractNumId w:val="7"/>
  </w:num>
  <w:num w:numId="6" w16cid:durableId="827937064">
    <w:abstractNumId w:val="3"/>
  </w:num>
  <w:num w:numId="7" w16cid:durableId="1885024236">
    <w:abstractNumId w:val="2"/>
  </w:num>
  <w:num w:numId="8" w16cid:durableId="1320577817">
    <w:abstractNumId w:val="1"/>
  </w:num>
  <w:num w:numId="9" w16cid:durableId="1061439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A63BB"/>
    <w:rsid w:val="007219C1"/>
    <w:rsid w:val="007C748F"/>
    <w:rsid w:val="00AA1D8D"/>
    <w:rsid w:val="00B328A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04B58"/>
  <w14:defaultImageDpi w14:val="300"/>
  <w15:docId w15:val="{3F15813F-D079-49BA-B0D3-408D4737C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H Sarabun New" w:eastAsia="TH Sarabun New" w:hAnsi="TH Sarabun New"/>
      <w:sz w:val="28"/>
    </w:rPr>
  </w:style>
  <w:style w:type="paragraph" w:styleId="1">
    <w:name w:val="heading 1"/>
    <w:basedOn w:val="a1"/>
    <w:next w:val="a1"/>
    <w:link w:val="10"/>
    <w:uiPriority w:val="9"/>
    <w:qFormat/>
    <w:rsid w:val="00FC693F"/>
    <w:pPr>
      <w:keepNext/>
      <w:keepLines/>
      <w:spacing w:before="180" w:after="100"/>
      <w:outlineLvl w:val="0"/>
    </w:pPr>
    <w:rPr>
      <w:rFonts w:asciiTheme="majorHAnsi" w:eastAsiaTheme="majorEastAsia" w:hAnsiTheme="majorHAnsi" w:cstheme="majorBidi"/>
      <w:b/>
      <w:bCs/>
      <w:color w:val="17365D"/>
      <w:sz w:val="38"/>
      <w:szCs w:val="28"/>
    </w:rPr>
  </w:style>
  <w:style w:type="paragraph" w:styleId="21">
    <w:name w:val="heading 2"/>
    <w:basedOn w:val="a1"/>
    <w:next w:val="a1"/>
    <w:link w:val="22"/>
    <w:uiPriority w:val="9"/>
    <w:unhideWhenUsed/>
    <w:qFormat/>
    <w:rsid w:val="00FC693F"/>
    <w:pPr>
      <w:keepNext/>
      <w:keepLines/>
      <w:spacing w:before="180" w:after="100"/>
      <w:outlineLvl w:val="1"/>
    </w:pPr>
    <w:rPr>
      <w:rFonts w:asciiTheme="majorHAnsi" w:eastAsiaTheme="majorEastAsia" w:hAnsiTheme="majorHAnsi" w:cstheme="majorBidi"/>
      <w:b/>
      <w:bCs/>
      <w:color w:val="1F4E79"/>
      <w:sz w:val="34"/>
      <w:szCs w:val="26"/>
    </w:rPr>
  </w:style>
  <w:style w:type="paragraph" w:styleId="31">
    <w:name w:val="heading 3"/>
    <w:basedOn w:val="a1"/>
    <w:next w:val="a1"/>
    <w:link w:val="32"/>
    <w:uiPriority w:val="9"/>
    <w:unhideWhenUsed/>
    <w:qFormat/>
    <w:rsid w:val="00FC693F"/>
    <w:pPr>
      <w:keepNext/>
      <w:keepLines/>
      <w:spacing w:before="180" w:after="100"/>
      <w:outlineLvl w:val="2"/>
    </w:pPr>
    <w:rPr>
      <w:rFonts w:asciiTheme="majorHAnsi" w:eastAsiaTheme="majorEastAsia" w:hAnsiTheme="majorHAnsi" w:cstheme="majorBidi"/>
      <w:b/>
      <w:bCs/>
      <w:color w:val="2F5597"/>
      <w:sz w:val="30"/>
    </w:rPr>
  </w:style>
  <w:style w:type="paragraph" w:styleId="4">
    <w:name w:val="heading 4"/>
    <w:basedOn w:val="a1"/>
    <w:next w:val="a1"/>
    <w:link w:val="40"/>
    <w:uiPriority w:val="9"/>
    <w:semiHidden/>
    <w:unhideWhenUsed/>
    <w:qFormat/>
    <w:rsid w:val="00FC693F"/>
    <w:pPr>
      <w:keepNext/>
      <w:keepLines/>
      <w:spacing w:before="180" w:after="100"/>
      <w:outlineLvl w:val="3"/>
    </w:pPr>
    <w:rPr>
      <w:rFonts w:asciiTheme="majorHAnsi" w:eastAsiaTheme="majorEastAsia" w:hAnsiTheme="majorHAnsi" w:cstheme="majorBidi"/>
      <w:b/>
      <w:bCs/>
      <w:i/>
      <w:iCs/>
      <w:color w:val="2F5597"/>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180" w:after="1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1426</Words>
  <Characters>8133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รายงานการปฏิบัติการ 7.6.1 WAN Concepts</dc:title>
  <dc:subject>Cisco Packet Tracer WAN Concepts</dc:subject>
  <dc:creator>Sassawat Kempila</dc:creator>
  <cp:keywords/>
  <dc:description>generated by python-docx</dc:description>
  <cp:lastModifiedBy>Sassawat Kempila</cp:lastModifiedBy>
  <cp:revision>2</cp:revision>
  <dcterms:created xsi:type="dcterms:W3CDTF">2026-08-06T10:01:00Z</dcterms:created>
  <dcterms:modified xsi:type="dcterms:W3CDTF">2026-08-06T10:01:00Z</dcterms:modified>
  <cp:category/>
</cp:coreProperties>
</file>