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308F9" w:rsidRPr="00BE0D17" w:rsidRDefault="00482887" w:rsidP="00F33247">
      <w:pPr>
        <w:jc w:val="both"/>
        <w:rPr>
          <w:sz w:val="32"/>
          <w:szCs w:val="32"/>
        </w:rPr>
      </w:pPr>
      <w:proofErr w:type="spellStart"/>
      <w:r w:rsidRPr="00BE0D17">
        <w:rPr>
          <w:sz w:val="32"/>
          <w:szCs w:val="32"/>
        </w:rPr>
        <w:t>Orset</w:t>
      </w:r>
      <w:proofErr w:type="spellEnd"/>
      <w:r w:rsidRPr="00BE0D17">
        <w:rPr>
          <w:sz w:val="32"/>
          <w:szCs w:val="32"/>
        </w:rPr>
        <w:t xml:space="preserve"> Rafael</w:t>
      </w:r>
      <w:r w:rsidR="00BE0D17">
        <w:rPr>
          <w:sz w:val="32"/>
          <w:szCs w:val="32"/>
        </w:rPr>
        <w:t xml:space="preserve"> </w:t>
      </w:r>
      <w:r w:rsidR="00E656E9" w:rsidRPr="00BE0D17">
        <w:rPr>
          <w:sz w:val="32"/>
          <w:szCs w:val="32"/>
        </w:rPr>
        <w:t xml:space="preserve">- Collège </w:t>
      </w:r>
      <w:proofErr w:type="spellStart"/>
      <w:r w:rsidR="00E656E9" w:rsidRPr="00BE0D17">
        <w:rPr>
          <w:sz w:val="32"/>
          <w:szCs w:val="32"/>
        </w:rPr>
        <w:t>Roquecoquille</w:t>
      </w:r>
      <w:proofErr w:type="spellEnd"/>
      <w:r w:rsidR="00E656E9" w:rsidRPr="00BE0D17">
        <w:rPr>
          <w:sz w:val="32"/>
          <w:szCs w:val="32"/>
        </w:rPr>
        <w:t xml:space="preserve">                                                                 </w:t>
      </w:r>
    </w:p>
    <w:p w:rsidR="00DC31AE" w:rsidRPr="00BE0D17" w:rsidRDefault="00DC31AE" w:rsidP="00F33247">
      <w:pPr>
        <w:jc w:val="both"/>
        <w:rPr>
          <w:sz w:val="32"/>
          <w:szCs w:val="32"/>
        </w:rPr>
      </w:pPr>
    </w:p>
    <w:p w:rsidR="00DC31AE" w:rsidRDefault="00DC31AE" w:rsidP="00F33247">
      <w:pPr>
        <w:jc w:val="both"/>
      </w:pPr>
    </w:p>
    <w:p w:rsidR="00DC31AE" w:rsidRDefault="00DC31AE" w:rsidP="00F33247">
      <w:pPr>
        <w:jc w:val="both"/>
      </w:pPr>
    </w:p>
    <w:p w:rsidR="00DC31AE" w:rsidRDefault="00DC31AE" w:rsidP="00F33247">
      <w:pPr>
        <w:jc w:val="both"/>
      </w:pPr>
    </w:p>
    <w:p w:rsidR="00F308F9" w:rsidRPr="008D062A" w:rsidRDefault="00F308F9" w:rsidP="00F33247">
      <w:pPr>
        <w:jc w:val="both"/>
      </w:pPr>
    </w:p>
    <w:p w:rsidR="00482887" w:rsidRPr="0039117C" w:rsidRDefault="00E656E9" w:rsidP="00F33247">
      <w:pPr>
        <w:jc w:val="both"/>
        <w:rPr>
          <w:sz w:val="36"/>
          <w:szCs w:val="36"/>
        </w:rPr>
      </w:pPr>
      <w:r>
        <w:rPr>
          <w:noProof/>
          <w:sz w:val="36"/>
          <w:szCs w:val="36"/>
          <w:lang w:eastAsia="fr-FR"/>
        </w:rPr>
        <w:drawing>
          <wp:inline distT="0" distB="0" distL="0" distR="0" wp14:anchorId="11EE8826" wp14:editId="06E9C98A">
            <wp:extent cx="6120130" cy="571881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T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20130" cy="5718810"/>
                    </a:xfrm>
                    <a:prstGeom prst="rect">
                      <a:avLst/>
                    </a:prstGeom>
                  </pic:spPr>
                </pic:pic>
              </a:graphicData>
            </a:graphic>
          </wp:inline>
        </w:drawing>
      </w:r>
    </w:p>
    <w:p w:rsidR="0039117C" w:rsidRDefault="0039117C" w:rsidP="00F33247">
      <w:pPr>
        <w:jc w:val="both"/>
      </w:pPr>
      <w:r>
        <w:t xml:space="preserve">                                                     </w:t>
      </w:r>
    </w:p>
    <w:p w:rsidR="0039117C" w:rsidRDefault="0039117C" w:rsidP="00F33247">
      <w:pPr>
        <w:jc w:val="both"/>
      </w:pPr>
    </w:p>
    <w:p w:rsidR="003839A1" w:rsidRDefault="003839A1" w:rsidP="00F33247">
      <w:pPr>
        <w:pStyle w:val="Titre1"/>
        <w:jc w:val="both"/>
      </w:pPr>
    </w:p>
    <w:p w:rsidR="00E656E9" w:rsidRPr="00E656E9" w:rsidRDefault="00E656E9" w:rsidP="00F33247">
      <w:pPr>
        <w:jc w:val="both"/>
      </w:pPr>
    </w:p>
    <w:p w:rsidR="000A1D03" w:rsidRPr="00BE0D17" w:rsidRDefault="00E656E9" w:rsidP="00F33247">
      <w:pPr>
        <w:jc w:val="both"/>
        <w:rPr>
          <w:sz w:val="32"/>
          <w:szCs w:val="32"/>
        </w:rPr>
      </w:pPr>
      <w:r w:rsidRPr="00BE0D17">
        <w:rPr>
          <w:sz w:val="32"/>
          <w:szCs w:val="32"/>
        </w:rPr>
        <w:t xml:space="preserve">Rapport de stage - </w:t>
      </w:r>
      <w:r w:rsidR="00F308F9" w:rsidRPr="00BE0D17">
        <w:rPr>
          <w:sz w:val="32"/>
          <w:szCs w:val="32"/>
        </w:rPr>
        <w:t>2014</w:t>
      </w:r>
    </w:p>
    <w:p w:rsidR="00DC31AE" w:rsidRDefault="00DC31AE" w:rsidP="00F33247">
      <w:pPr>
        <w:jc w:val="both"/>
      </w:pPr>
      <w:r>
        <w:br w:type="page"/>
      </w:r>
    </w:p>
    <w:sdt>
      <w:sdtPr>
        <w:rPr>
          <w:rFonts w:eastAsiaTheme="minorHAnsi"/>
          <w:b w:val="0"/>
          <w:bCs w:val="0"/>
          <w:sz w:val="24"/>
          <w:szCs w:val="24"/>
        </w:rPr>
        <w:id w:val="-1823959676"/>
        <w:docPartObj>
          <w:docPartGallery w:val="Table of Contents"/>
          <w:docPartUnique/>
        </w:docPartObj>
      </w:sdtPr>
      <w:sdtEndPr/>
      <w:sdtContent>
        <w:p w:rsidR="00BE0D17" w:rsidRDefault="000724F5" w:rsidP="00F33247">
          <w:pPr>
            <w:pStyle w:val="En-ttedetabledesmatires"/>
            <w:jc w:val="both"/>
          </w:pPr>
          <w:r>
            <w:t>Sommaire</w:t>
          </w:r>
        </w:p>
        <w:p w:rsidR="006D0732" w:rsidRDefault="003746C9">
          <w:pPr>
            <w:pStyle w:val="TM1"/>
            <w:tabs>
              <w:tab w:val="left" w:pos="440"/>
              <w:tab w:val="right" w:leader="dot" w:pos="9628"/>
            </w:tabs>
            <w:rPr>
              <w:rFonts w:asciiTheme="minorHAnsi" w:eastAsiaTheme="minorEastAsia" w:hAnsiTheme="minorHAnsi" w:cstheme="minorBidi"/>
              <w:noProof/>
              <w:sz w:val="22"/>
              <w:szCs w:val="22"/>
              <w:lang w:eastAsia="fr-FR"/>
            </w:rPr>
          </w:pPr>
          <w:r>
            <w:fldChar w:fldCharType="begin"/>
          </w:r>
          <w:r w:rsidR="00BE0D17">
            <w:instrText xml:space="preserve"> TOC \o "1-3" \h \z \u </w:instrText>
          </w:r>
          <w:r>
            <w:fldChar w:fldCharType="separate"/>
          </w:r>
          <w:hyperlink w:anchor="_Toc408152148" w:history="1">
            <w:r w:rsidR="006D0732" w:rsidRPr="00B4720C">
              <w:rPr>
                <w:rStyle w:val="Lienhypertexte"/>
                <w:noProof/>
              </w:rPr>
              <w:t>1)</w:t>
            </w:r>
            <w:r w:rsidR="006D0732">
              <w:rPr>
                <w:rFonts w:asciiTheme="minorHAnsi" w:eastAsiaTheme="minorEastAsia" w:hAnsiTheme="minorHAnsi" w:cstheme="minorBidi"/>
                <w:noProof/>
                <w:sz w:val="22"/>
                <w:szCs w:val="22"/>
                <w:lang w:eastAsia="fr-FR"/>
              </w:rPr>
              <w:tab/>
            </w:r>
            <w:r w:rsidR="006D0732" w:rsidRPr="00B4720C">
              <w:rPr>
                <w:rStyle w:val="Lienhypertexte"/>
                <w:noProof/>
              </w:rPr>
              <w:t>Introduction</w:t>
            </w:r>
            <w:r w:rsidR="006D0732">
              <w:rPr>
                <w:noProof/>
                <w:webHidden/>
              </w:rPr>
              <w:tab/>
            </w:r>
            <w:r w:rsidR="006D0732">
              <w:rPr>
                <w:noProof/>
                <w:webHidden/>
              </w:rPr>
              <w:fldChar w:fldCharType="begin"/>
            </w:r>
            <w:r w:rsidR="006D0732">
              <w:rPr>
                <w:noProof/>
                <w:webHidden/>
              </w:rPr>
              <w:instrText xml:space="preserve"> PAGEREF _Toc408152148 \h </w:instrText>
            </w:r>
            <w:r w:rsidR="006D0732">
              <w:rPr>
                <w:noProof/>
                <w:webHidden/>
              </w:rPr>
            </w:r>
            <w:r w:rsidR="006D0732">
              <w:rPr>
                <w:noProof/>
                <w:webHidden/>
              </w:rPr>
              <w:fldChar w:fldCharType="separate"/>
            </w:r>
            <w:r w:rsidR="006D0732">
              <w:rPr>
                <w:noProof/>
                <w:webHidden/>
              </w:rPr>
              <w:t>4</w:t>
            </w:r>
            <w:r w:rsidR="006D0732">
              <w:rPr>
                <w:noProof/>
                <w:webHidden/>
              </w:rPr>
              <w:fldChar w:fldCharType="end"/>
            </w:r>
          </w:hyperlink>
        </w:p>
        <w:p w:rsidR="006D0732" w:rsidRDefault="006D0732">
          <w:pPr>
            <w:pStyle w:val="TM1"/>
            <w:tabs>
              <w:tab w:val="left" w:pos="440"/>
              <w:tab w:val="right" w:leader="dot" w:pos="9628"/>
            </w:tabs>
            <w:rPr>
              <w:rFonts w:asciiTheme="minorHAnsi" w:eastAsiaTheme="minorEastAsia" w:hAnsiTheme="minorHAnsi" w:cstheme="minorBidi"/>
              <w:noProof/>
              <w:sz w:val="22"/>
              <w:szCs w:val="22"/>
              <w:lang w:eastAsia="fr-FR"/>
            </w:rPr>
          </w:pPr>
          <w:hyperlink w:anchor="_Toc408152149" w:history="1">
            <w:r w:rsidRPr="00B4720C">
              <w:rPr>
                <w:rStyle w:val="Lienhypertexte"/>
                <w:noProof/>
              </w:rPr>
              <w:t>2)</w:t>
            </w:r>
            <w:r>
              <w:rPr>
                <w:rFonts w:asciiTheme="minorHAnsi" w:eastAsiaTheme="minorEastAsia" w:hAnsiTheme="minorHAnsi" w:cstheme="minorBidi"/>
                <w:noProof/>
                <w:sz w:val="22"/>
                <w:szCs w:val="22"/>
                <w:lang w:eastAsia="fr-FR"/>
              </w:rPr>
              <w:tab/>
            </w:r>
            <w:r w:rsidRPr="00B4720C">
              <w:rPr>
                <w:rStyle w:val="Lienhypertexte"/>
                <w:noProof/>
              </w:rPr>
              <w:t>Présentation de l’entreprise</w:t>
            </w:r>
            <w:r>
              <w:rPr>
                <w:noProof/>
                <w:webHidden/>
              </w:rPr>
              <w:tab/>
            </w:r>
            <w:r>
              <w:rPr>
                <w:noProof/>
                <w:webHidden/>
              </w:rPr>
              <w:fldChar w:fldCharType="begin"/>
            </w:r>
            <w:r>
              <w:rPr>
                <w:noProof/>
                <w:webHidden/>
              </w:rPr>
              <w:instrText xml:space="preserve"> PAGEREF _Toc408152149 \h </w:instrText>
            </w:r>
            <w:r>
              <w:rPr>
                <w:noProof/>
                <w:webHidden/>
              </w:rPr>
            </w:r>
            <w:r>
              <w:rPr>
                <w:noProof/>
                <w:webHidden/>
              </w:rPr>
              <w:fldChar w:fldCharType="separate"/>
            </w:r>
            <w:r>
              <w:rPr>
                <w:noProof/>
                <w:webHidden/>
              </w:rPr>
              <w:t>5</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0" w:history="1">
            <w:r w:rsidRPr="00B4720C">
              <w:rPr>
                <w:rStyle w:val="Lienhypertexte"/>
                <w:noProof/>
              </w:rPr>
              <w:t>a)</w:t>
            </w:r>
            <w:r>
              <w:rPr>
                <w:rFonts w:asciiTheme="minorHAnsi" w:eastAsiaTheme="minorEastAsia" w:hAnsiTheme="minorHAnsi" w:cstheme="minorBidi"/>
                <w:noProof/>
                <w:sz w:val="22"/>
                <w:szCs w:val="22"/>
                <w:lang w:eastAsia="fr-FR"/>
              </w:rPr>
              <w:tab/>
            </w:r>
            <w:r w:rsidRPr="00B4720C">
              <w:rPr>
                <w:rStyle w:val="Lienhypertexte"/>
                <w:noProof/>
              </w:rPr>
              <w:t>Raison sociale</w:t>
            </w:r>
            <w:r>
              <w:rPr>
                <w:noProof/>
                <w:webHidden/>
              </w:rPr>
              <w:tab/>
            </w:r>
            <w:r>
              <w:rPr>
                <w:noProof/>
                <w:webHidden/>
              </w:rPr>
              <w:fldChar w:fldCharType="begin"/>
            </w:r>
            <w:r>
              <w:rPr>
                <w:noProof/>
                <w:webHidden/>
              </w:rPr>
              <w:instrText xml:space="preserve"> PAGEREF _Toc408152150 \h </w:instrText>
            </w:r>
            <w:r>
              <w:rPr>
                <w:noProof/>
                <w:webHidden/>
              </w:rPr>
            </w:r>
            <w:r>
              <w:rPr>
                <w:noProof/>
                <w:webHidden/>
              </w:rPr>
              <w:fldChar w:fldCharType="separate"/>
            </w:r>
            <w:r>
              <w:rPr>
                <w:noProof/>
                <w:webHidden/>
              </w:rPr>
              <w:t>5</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1" w:history="1">
            <w:r w:rsidRPr="00B4720C">
              <w:rPr>
                <w:rStyle w:val="Lienhypertexte"/>
                <w:noProof/>
              </w:rPr>
              <w:t>b)</w:t>
            </w:r>
            <w:r>
              <w:rPr>
                <w:rFonts w:asciiTheme="minorHAnsi" w:eastAsiaTheme="minorEastAsia" w:hAnsiTheme="minorHAnsi" w:cstheme="minorBidi"/>
                <w:noProof/>
                <w:sz w:val="22"/>
                <w:szCs w:val="22"/>
                <w:lang w:eastAsia="fr-FR"/>
              </w:rPr>
              <w:tab/>
            </w:r>
            <w:r w:rsidRPr="00B4720C">
              <w:rPr>
                <w:rStyle w:val="Lienhypertexte"/>
                <w:noProof/>
              </w:rPr>
              <w:t>Date de création</w:t>
            </w:r>
            <w:r>
              <w:rPr>
                <w:noProof/>
                <w:webHidden/>
              </w:rPr>
              <w:tab/>
            </w:r>
            <w:r>
              <w:rPr>
                <w:noProof/>
                <w:webHidden/>
              </w:rPr>
              <w:fldChar w:fldCharType="begin"/>
            </w:r>
            <w:r>
              <w:rPr>
                <w:noProof/>
                <w:webHidden/>
              </w:rPr>
              <w:instrText xml:space="preserve"> PAGEREF _Toc408152151 \h </w:instrText>
            </w:r>
            <w:r>
              <w:rPr>
                <w:noProof/>
                <w:webHidden/>
              </w:rPr>
            </w:r>
            <w:r>
              <w:rPr>
                <w:noProof/>
                <w:webHidden/>
              </w:rPr>
              <w:fldChar w:fldCharType="separate"/>
            </w:r>
            <w:r>
              <w:rPr>
                <w:noProof/>
                <w:webHidden/>
              </w:rPr>
              <w:t>5</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2" w:history="1">
            <w:r w:rsidRPr="00B4720C">
              <w:rPr>
                <w:rStyle w:val="Lienhypertexte"/>
                <w:noProof/>
              </w:rPr>
              <w:t>c)</w:t>
            </w:r>
            <w:r>
              <w:rPr>
                <w:rFonts w:asciiTheme="minorHAnsi" w:eastAsiaTheme="minorEastAsia" w:hAnsiTheme="minorHAnsi" w:cstheme="minorBidi"/>
                <w:noProof/>
                <w:sz w:val="22"/>
                <w:szCs w:val="22"/>
                <w:lang w:eastAsia="fr-FR"/>
              </w:rPr>
              <w:tab/>
            </w:r>
            <w:r w:rsidRPr="00B4720C">
              <w:rPr>
                <w:rStyle w:val="Lienhypertexte"/>
                <w:noProof/>
              </w:rPr>
              <w:t>Type d’activité</w:t>
            </w:r>
            <w:r>
              <w:rPr>
                <w:noProof/>
                <w:webHidden/>
              </w:rPr>
              <w:tab/>
            </w:r>
            <w:r>
              <w:rPr>
                <w:noProof/>
                <w:webHidden/>
              </w:rPr>
              <w:fldChar w:fldCharType="begin"/>
            </w:r>
            <w:r>
              <w:rPr>
                <w:noProof/>
                <w:webHidden/>
              </w:rPr>
              <w:instrText xml:space="preserve"> PAGEREF _Toc408152152 \h </w:instrText>
            </w:r>
            <w:r>
              <w:rPr>
                <w:noProof/>
                <w:webHidden/>
              </w:rPr>
            </w:r>
            <w:r>
              <w:rPr>
                <w:noProof/>
                <w:webHidden/>
              </w:rPr>
              <w:fldChar w:fldCharType="separate"/>
            </w:r>
            <w:r>
              <w:rPr>
                <w:noProof/>
                <w:webHidden/>
              </w:rPr>
              <w:t>5</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3" w:history="1">
            <w:r w:rsidRPr="00B4720C">
              <w:rPr>
                <w:rStyle w:val="Lienhypertexte"/>
                <w:noProof/>
              </w:rPr>
              <w:t>d)</w:t>
            </w:r>
            <w:r>
              <w:rPr>
                <w:rFonts w:asciiTheme="minorHAnsi" w:eastAsiaTheme="minorEastAsia" w:hAnsiTheme="minorHAnsi" w:cstheme="minorBidi"/>
                <w:noProof/>
                <w:sz w:val="22"/>
                <w:szCs w:val="22"/>
                <w:lang w:eastAsia="fr-FR"/>
              </w:rPr>
              <w:tab/>
            </w:r>
            <w:r w:rsidRPr="00B4720C">
              <w:rPr>
                <w:rStyle w:val="Lienhypertexte"/>
                <w:noProof/>
              </w:rPr>
              <w:t>Situation Géographique</w:t>
            </w:r>
            <w:r>
              <w:rPr>
                <w:noProof/>
                <w:webHidden/>
              </w:rPr>
              <w:tab/>
            </w:r>
            <w:r>
              <w:rPr>
                <w:noProof/>
                <w:webHidden/>
              </w:rPr>
              <w:fldChar w:fldCharType="begin"/>
            </w:r>
            <w:r>
              <w:rPr>
                <w:noProof/>
                <w:webHidden/>
              </w:rPr>
              <w:instrText xml:space="preserve"> PAGEREF _Toc408152153 \h </w:instrText>
            </w:r>
            <w:r>
              <w:rPr>
                <w:noProof/>
                <w:webHidden/>
              </w:rPr>
            </w:r>
            <w:r>
              <w:rPr>
                <w:noProof/>
                <w:webHidden/>
              </w:rPr>
              <w:fldChar w:fldCharType="separate"/>
            </w:r>
            <w:r>
              <w:rPr>
                <w:noProof/>
                <w:webHidden/>
              </w:rPr>
              <w:t>5</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4" w:history="1">
            <w:r w:rsidRPr="00B4720C">
              <w:rPr>
                <w:rStyle w:val="Lienhypertexte"/>
                <w:noProof/>
              </w:rPr>
              <w:t>e)</w:t>
            </w:r>
            <w:r>
              <w:rPr>
                <w:rFonts w:asciiTheme="minorHAnsi" w:eastAsiaTheme="minorEastAsia" w:hAnsiTheme="minorHAnsi" w:cstheme="minorBidi"/>
                <w:noProof/>
                <w:sz w:val="22"/>
                <w:szCs w:val="22"/>
                <w:lang w:eastAsia="fr-FR"/>
              </w:rPr>
              <w:tab/>
            </w:r>
            <w:r w:rsidRPr="00B4720C">
              <w:rPr>
                <w:rStyle w:val="Lienhypertexte"/>
                <w:noProof/>
              </w:rPr>
              <w:t>Secteur d’activité économique</w:t>
            </w:r>
            <w:r>
              <w:rPr>
                <w:noProof/>
                <w:webHidden/>
              </w:rPr>
              <w:tab/>
            </w:r>
            <w:r>
              <w:rPr>
                <w:noProof/>
                <w:webHidden/>
              </w:rPr>
              <w:fldChar w:fldCharType="begin"/>
            </w:r>
            <w:r>
              <w:rPr>
                <w:noProof/>
                <w:webHidden/>
              </w:rPr>
              <w:instrText xml:space="preserve"> PAGEREF _Toc408152154 \h </w:instrText>
            </w:r>
            <w:r>
              <w:rPr>
                <w:noProof/>
                <w:webHidden/>
              </w:rPr>
            </w:r>
            <w:r>
              <w:rPr>
                <w:noProof/>
                <w:webHidden/>
              </w:rPr>
              <w:fldChar w:fldCharType="separate"/>
            </w:r>
            <w:r>
              <w:rPr>
                <w:noProof/>
                <w:webHidden/>
              </w:rPr>
              <w:t>6</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55" w:history="1">
            <w:r w:rsidRPr="00B4720C">
              <w:rPr>
                <w:rStyle w:val="Lienhypertexte"/>
                <w:noProof/>
              </w:rPr>
              <w:t>f)</w:t>
            </w:r>
            <w:r>
              <w:rPr>
                <w:rFonts w:asciiTheme="minorHAnsi" w:eastAsiaTheme="minorEastAsia" w:hAnsiTheme="minorHAnsi" w:cstheme="minorBidi"/>
                <w:noProof/>
                <w:sz w:val="22"/>
                <w:szCs w:val="22"/>
                <w:lang w:eastAsia="fr-FR"/>
              </w:rPr>
              <w:tab/>
            </w:r>
            <w:r w:rsidRPr="00B4720C">
              <w:rPr>
                <w:rStyle w:val="Lienhypertexte"/>
                <w:noProof/>
              </w:rPr>
              <w:t>Conditions de travail</w:t>
            </w:r>
            <w:r>
              <w:rPr>
                <w:noProof/>
                <w:webHidden/>
              </w:rPr>
              <w:tab/>
            </w:r>
            <w:r>
              <w:rPr>
                <w:noProof/>
                <w:webHidden/>
              </w:rPr>
              <w:fldChar w:fldCharType="begin"/>
            </w:r>
            <w:r>
              <w:rPr>
                <w:noProof/>
                <w:webHidden/>
              </w:rPr>
              <w:instrText xml:space="preserve"> PAGEREF _Toc408152155 \h </w:instrText>
            </w:r>
            <w:r>
              <w:rPr>
                <w:noProof/>
                <w:webHidden/>
              </w:rPr>
            </w:r>
            <w:r>
              <w:rPr>
                <w:noProof/>
                <w:webHidden/>
              </w:rPr>
              <w:fldChar w:fldCharType="separate"/>
            </w:r>
            <w:r>
              <w:rPr>
                <w:noProof/>
                <w:webHidden/>
              </w:rPr>
              <w:t>6</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6" w:history="1">
            <w:r w:rsidRPr="00B4720C">
              <w:rPr>
                <w:rStyle w:val="Lienhypertexte"/>
                <w:noProof/>
              </w:rPr>
              <w:t>g)</w:t>
            </w:r>
            <w:r>
              <w:rPr>
                <w:rFonts w:asciiTheme="minorHAnsi" w:eastAsiaTheme="minorEastAsia" w:hAnsiTheme="minorHAnsi" w:cstheme="minorBidi"/>
                <w:noProof/>
                <w:sz w:val="22"/>
                <w:szCs w:val="22"/>
                <w:lang w:eastAsia="fr-FR"/>
              </w:rPr>
              <w:tab/>
            </w:r>
            <w:r w:rsidRPr="00B4720C">
              <w:rPr>
                <w:rStyle w:val="Lienhypertexte"/>
                <w:noProof/>
              </w:rPr>
              <w:t>Situation économique</w:t>
            </w:r>
            <w:r>
              <w:rPr>
                <w:noProof/>
                <w:webHidden/>
              </w:rPr>
              <w:tab/>
            </w:r>
            <w:r>
              <w:rPr>
                <w:noProof/>
                <w:webHidden/>
              </w:rPr>
              <w:fldChar w:fldCharType="begin"/>
            </w:r>
            <w:r>
              <w:rPr>
                <w:noProof/>
                <w:webHidden/>
              </w:rPr>
              <w:instrText xml:space="preserve"> PAGEREF _Toc408152156 \h </w:instrText>
            </w:r>
            <w:r>
              <w:rPr>
                <w:noProof/>
                <w:webHidden/>
              </w:rPr>
            </w:r>
            <w:r>
              <w:rPr>
                <w:noProof/>
                <w:webHidden/>
              </w:rPr>
              <w:fldChar w:fldCharType="separate"/>
            </w:r>
            <w:r>
              <w:rPr>
                <w:noProof/>
                <w:webHidden/>
              </w:rPr>
              <w:t>6</w:t>
            </w:r>
            <w:r>
              <w:rPr>
                <w:noProof/>
                <w:webHidden/>
              </w:rPr>
              <w:fldChar w:fldCharType="end"/>
            </w:r>
          </w:hyperlink>
        </w:p>
        <w:p w:rsidR="006D0732" w:rsidRDefault="006D0732">
          <w:pPr>
            <w:pStyle w:val="TM1"/>
            <w:tabs>
              <w:tab w:val="left" w:pos="440"/>
              <w:tab w:val="right" w:leader="dot" w:pos="9628"/>
            </w:tabs>
            <w:rPr>
              <w:rFonts w:asciiTheme="minorHAnsi" w:eastAsiaTheme="minorEastAsia" w:hAnsiTheme="minorHAnsi" w:cstheme="minorBidi"/>
              <w:noProof/>
              <w:sz w:val="22"/>
              <w:szCs w:val="22"/>
              <w:lang w:eastAsia="fr-FR"/>
            </w:rPr>
          </w:pPr>
          <w:hyperlink w:anchor="_Toc408152157" w:history="1">
            <w:r w:rsidRPr="00B4720C">
              <w:rPr>
                <w:rStyle w:val="Lienhypertexte"/>
                <w:noProof/>
              </w:rPr>
              <w:t>3)</w:t>
            </w:r>
            <w:r>
              <w:rPr>
                <w:rFonts w:asciiTheme="minorHAnsi" w:eastAsiaTheme="minorEastAsia" w:hAnsiTheme="minorHAnsi" w:cstheme="minorBidi"/>
                <w:noProof/>
                <w:sz w:val="22"/>
                <w:szCs w:val="22"/>
                <w:lang w:eastAsia="fr-FR"/>
              </w:rPr>
              <w:tab/>
            </w:r>
            <w:r w:rsidRPr="00B4720C">
              <w:rPr>
                <w:rStyle w:val="Lienhypertexte"/>
                <w:noProof/>
              </w:rPr>
              <w:t>Accueil</w:t>
            </w:r>
            <w:r>
              <w:rPr>
                <w:noProof/>
                <w:webHidden/>
              </w:rPr>
              <w:tab/>
            </w:r>
            <w:r>
              <w:rPr>
                <w:noProof/>
                <w:webHidden/>
              </w:rPr>
              <w:fldChar w:fldCharType="begin"/>
            </w:r>
            <w:r>
              <w:rPr>
                <w:noProof/>
                <w:webHidden/>
              </w:rPr>
              <w:instrText xml:space="preserve"> PAGEREF _Toc408152157 \h </w:instrText>
            </w:r>
            <w:r>
              <w:rPr>
                <w:noProof/>
                <w:webHidden/>
              </w:rPr>
            </w:r>
            <w:r>
              <w:rPr>
                <w:noProof/>
                <w:webHidden/>
              </w:rPr>
              <w:fldChar w:fldCharType="separate"/>
            </w:r>
            <w:r>
              <w:rPr>
                <w:noProof/>
                <w:webHidden/>
              </w:rPr>
              <w:t>6</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8" w:history="1">
            <w:r w:rsidRPr="00B4720C">
              <w:rPr>
                <w:rStyle w:val="Lienhypertexte"/>
                <w:noProof/>
              </w:rPr>
              <w:t>a)</w:t>
            </w:r>
            <w:r>
              <w:rPr>
                <w:rFonts w:asciiTheme="minorHAnsi" w:eastAsiaTheme="minorEastAsia" w:hAnsiTheme="minorHAnsi" w:cstheme="minorBidi"/>
                <w:noProof/>
                <w:sz w:val="22"/>
                <w:szCs w:val="22"/>
                <w:lang w:eastAsia="fr-FR"/>
              </w:rPr>
              <w:tab/>
            </w:r>
            <w:r w:rsidRPr="00B4720C">
              <w:rPr>
                <w:rStyle w:val="Lienhypertexte"/>
                <w:noProof/>
              </w:rPr>
              <w:t>Personnes rencontrées.</w:t>
            </w:r>
            <w:r>
              <w:rPr>
                <w:noProof/>
                <w:webHidden/>
              </w:rPr>
              <w:tab/>
            </w:r>
            <w:r>
              <w:rPr>
                <w:noProof/>
                <w:webHidden/>
              </w:rPr>
              <w:fldChar w:fldCharType="begin"/>
            </w:r>
            <w:r>
              <w:rPr>
                <w:noProof/>
                <w:webHidden/>
              </w:rPr>
              <w:instrText xml:space="preserve"> PAGEREF _Toc408152158 \h </w:instrText>
            </w:r>
            <w:r>
              <w:rPr>
                <w:noProof/>
                <w:webHidden/>
              </w:rPr>
            </w:r>
            <w:r>
              <w:rPr>
                <w:noProof/>
                <w:webHidden/>
              </w:rPr>
              <w:fldChar w:fldCharType="separate"/>
            </w:r>
            <w:r>
              <w:rPr>
                <w:noProof/>
                <w:webHidden/>
              </w:rPr>
              <w:t>6</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59" w:history="1">
            <w:r w:rsidRPr="00B4720C">
              <w:rPr>
                <w:rStyle w:val="Lienhypertexte"/>
                <w:noProof/>
                <w:lang w:val="en-US"/>
              </w:rPr>
              <w:t>b)</w:t>
            </w:r>
            <w:r>
              <w:rPr>
                <w:rFonts w:asciiTheme="minorHAnsi" w:eastAsiaTheme="minorEastAsia" w:hAnsiTheme="minorHAnsi" w:cstheme="minorBidi"/>
                <w:noProof/>
                <w:sz w:val="22"/>
                <w:szCs w:val="22"/>
                <w:lang w:eastAsia="fr-FR"/>
              </w:rPr>
              <w:tab/>
            </w:r>
            <w:r w:rsidRPr="00B4720C">
              <w:rPr>
                <w:rStyle w:val="Lienhypertexte"/>
                <w:noProof/>
                <w:lang w:val="en-US"/>
              </w:rPr>
              <w:t>Service e-business (E.T.I)</w:t>
            </w:r>
            <w:r>
              <w:rPr>
                <w:noProof/>
                <w:webHidden/>
              </w:rPr>
              <w:tab/>
            </w:r>
            <w:r>
              <w:rPr>
                <w:noProof/>
                <w:webHidden/>
              </w:rPr>
              <w:fldChar w:fldCharType="begin"/>
            </w:r>
            <w:r>
              <w:rPr>
                <w:noProof/>
                <w:webHidden/>
              </w:rPr>
              <w:instrText xml:space="preserve"> PAGEREF _Toc408152159 \h </w:instrText>
            </w:r>
            <w:r>
              <w:rPr>
                <w:noProof/>
                <w:webHidden/>
              </w:rPr>
            </w:r>
            <w:r>
              <w:rPr>
                <w:noProof/>
                <w:webHidden/>
              </w:rPr>
              <w:fldChar w:fldCharType="separate"/>
            </w:r>
            <w:r>
              <w:rPr>
                <w:noProof/>
                <w:webHidden/>
              </w:rPr>
              <w:t>7</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60" w:history="1">
            <w:r w:rsidRPr="00B4720C">
              <w:rPr>
                <w:rStyle w:val="Lienhypertexte"/>
                <w:noProof/>
              </w:rPr>
              <w:t>i)</w:t>
            </w:r>
            <w:r>
              <w:rPr>
                <w:rFonts w:asciiTheme="minorHAnsi" w:eastAsiaTheme="minorEastAsia" w:hAnsiTheme="minorHAnsi" w:cstheme="minorBidi"/>
                <w:noProof/>
                <w:sz w:val="22"/>
                <w:szCs w:val="22"/>
                <w:lang w:eastAsia="fr-FR"/>
              </w:rPr>
              <w:tab/>
            </w:r>
            <w:r w:rsidRPr="00B4720C">
              <w:rPr>
                <w:rStyle w:val="Lienhypertexte"/>
                <w:noProof/>
              </w:rPr>
              <w:t>Marie Lesavre (responsable e-business). Tutrice</w:t>
            </w:r>
            <w:r>
              <w:rPr>
                <w:noProof/>
                <w:webHidden/>
              </w:rPr>
              <w:tab/>
            </w:r>
            <w:r>
              <w:rPr>
                <w:noProof/>
                <w:webHidden/>
              </w:rPr>
              <w:fldChar w:fldCharType="begin"/>
            </w:r>
            <w:r>
              <w:rPr>
                <w:noProof/>
                <w:webHidden/>
              </w:rPr>
              <w:instrText xml:space="preserve"> PAGEREF _Toc408152160 \h </w:instrText>
            </w:r>
            <w:r>
              <w:rPr>
                <w:noProof/>
                <w:webHidden/>
              </w:rPr>
            </w:r>
            <w:r>
              <w:rPr>
                <w:noProof/>
                <w:webHidden/>
              </w:rPr>
              <w:fldChar w:fldCharType="separate"/>
            </w:r>
            <w:r>
              <w:rPr>
                <w:noProof/>
                <w:webHidden/>
              </w:rPr>
              <w:t>7</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61" w:history="1">
            <w:r w:rsidRPr="00B4720C">
              <w:rPr>
                <w:rStyle w:val="Lienhypertexte"/>
                <w:noProof/>
              </w:rPr>
              <w:t>ii)</w:t>
            </w:r>
            <w:r>
              <w:rPr>
                <w:rFonts w:asciiTheme="minorHAnsi" w:eastAsiaTheme="minorEastAsia" w:hAnsiTheme="minorHAnsi" w:cstheme="minorBidi"/>
                <w:noProof/>
                <w:sz w:val="22"/>
                <w:szCs w:val="22"/>
                <w:lang w:eastAsia="fr-FR"/>
              </w:rPr>
              <w:tab/>
            </w:r>
            <w:r w:rsidRPr="00B4720C">
              <w:rPr>
                <w:rStyle w:val="Lienhypertexte"/>
                <w:noProof/>
              </w:rPr>
              <w:t>Aline Delaval (chargée de publicité)</w:t>
            </w:r>
            <w:r>
              <w:rPr>
                <w:noProof/>
                <w:webHidden/>
              </w:rPr>
              <w:tab/>
            </w:r>
            <w:r>
              <w:rPr>
                <w:noProof/>
                <w:webHidden/>
              </w:rPr>
              <w:fldChar w:fldCharType="begin"/>
            </w:r>
            <w:r>
              <w:rPr>
                <w:noProof/>
                <w:webHidden/>
              </w:rPr>
              <w:instrText xml:space="preserve"> PAGEREF _Toc408152161 \h </w:instrText>
            </w:r>
            <w:r>
              <w:rPr>
                <w:noProof/>
                <w:webHidden/>
              </w:rPr>
            </w:r>
            <w:r>
              <w:rPr>
                <w:noProof/>
                <w:webHidden/>
              </w:rPr>
              <w:fldChar w:fldCharType="separate"/>
            </w:r>
            <w:r>
              <w:rPr>
                <w:noProof/>
                <w:webHidden/>
              </w:rPr>
              <w:t>9</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62" w:history="1">
            <w:r w:rsidRPr="00B4720C">
              <w:rPr>
                <w:rStyle w:val="Lienhypertexte"/>
                <w:noProof/>
              </w:rPr>
              <w:t>iii)</w:t>
            </w:r>
            <w:r>
              <w:rPr>
                <w:rFonts w:asciiTheme="minorHAnsi" w:eastAsiaTheme="minorEastAsia" w:hAnsiTheme="minorHAnsi" w:cstheme="minorBidi"/>
                <w:noProof/>
                <w:sz w:val="22"/>
                <w:szCs w:val="22"/>
                <w:lang w:eastAsia="fr-FR"/>
              </w:rPr>
              <w:tab/>
            </w:r>
            <w:r w:rsidRPr="00B4720C">
              <w:rPr>
                <w:rStyle w:val="Lienhypertexte"/>
                <w:noProof/>
              </w:rPr>
              <w:t>Iris Trahin et Pierre Thouverez (rédacteur technique)</w:t>
            </w:r>
            <w:r>
              <w:rPr>
                <w:noProof/>
                <w:webHidden/>
              </w:rPr>
              <w:tab/>
            </w:r>
            <w:r>
              <w:rPr>
                <w:noProof/>
                <w:webHidden/>
              </w:rPr>
              <w:fldChar w:fldCharType="begin"/>
            </w:r>
            <w:r>
              <w:rPr>
                <w:noProof/>
                <w:webHidden/>
              </w:rPr>
              <w:instrText xml:space="preserve"> PAGEREF _Toc408152162 \h </w:instrText>
            </w:r>
            <w:r>
              <w:rPr>
                <w:noProof/>
                <w:webHidden/>
              </w:rPr>
            </w:r>
            <w:r>
              <w:rPr>
                <w:noProof/>
                <w:webHidden/>
              </w:rPr>
              <w:fldChar w:fldCharType="separate"/>
            </w:r>
            <w:r>
              <w:rPr>
                <w:noProof/>
                <w:webHidden/>
              </w:rPr>
              <w:t>9</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63" w:history="1">
            <w:r w:rsidRPr="00B4720C">
              <w:rPr>
                <w:rStyle w:val="Lienhypertexte"/>
                <w:noProof/>
              </w:rPr>
              <w:t>iv)</w:t>
            </w:r>
            <w:r>
              <w:rPr>
                <w:rFonts w:asciiTheme="minorHAnsi" w:eastAsiaTheme="minorEastAsia" w:hAnsiTheme="minorHAnsi" w:cstheme="minorBidi"/>
                <w:noProof/>
                <w:sz w:val="22"/>
                <w:szCs w:val="22"/>
                <w:lang w:eastAsia="fr-FR"/>
              </w:rPr>
              <w:tab/>
            </w:r>
            <w:r w:rsidRPr="00B4720C">
              <w:rPr>
                <w:rStyle w:val="Lienhypertexte"/>
                <w:noProof/>
              </w:rPr>
              <w:t>Bruno Decottignies (assistant chef de produit)</w:t>
            </w:r>
            <w:r>
              <w:rPr>
                <w:noProof/>
                <w:webHidden/>
              </w:rPr>
              <w:tab/>
            </w:r>
            <w:r>
              <w:rPr>
                <w:noProof/>
                <w:webHidden/>
              </w:rPr>
              <w:fldChar w:fldCharType="begin"/>
            </w:r>
            <w:r>
              <w:rPr>
                <w:noProof/>
                <w:webHidden/>
              </w:rPr>
              <w:instrText xml:space="preserve"> PAGEREF _Toc408152163 \h </w:instrText>
            </w:r>
            <w:r>
              <w:rPr>
                <w:noProof/>
                <w:webHidden/>
              </w:rPr>
            </w:r>
            <w:r>
              <w:rPr>
                <w:noProof/>
                <w:webHidden/>
              </w:rPr>
              <w:fldChar w:fldCharType="separate"/>
            </w:r>
            <w:r>
              <w:rPr>
                <w:noProof/>
                <w:webHidden/>
              </w:rPr>
              <w:t>9</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64" w:history="1">
            <w:r w:rsidRPr="00B4720C">
              <w:rPr>
                <w:rStyle w:val="Lienhypertexte"/>
                <w:noProof/>
              </w:rPr>
              <w:t>v)</w:t>
            </w:r>
            <w:r>
              <w:rPr>
                <w:rFonts w:asciiTheme="minorHAnsi" w:eastAsiaTheme="minorEastAsia" w:hAnsiTheme="minorHAnsi" w:cstheme="minorBidi"/>
                <w:noProof/>
                <w:sz w:val="22"/>
                <w:szCs w:val="22"/>
                <w:lang w:eastAsia="fr-FR"/>
              </w:rPr>
              <w:tab/>
            </w:r>
            <w:r w:rsidRPr="00B4720C">
              <w:rPr>
                <w:rStyle w:val="Lienhypertexte"/>
                <w:noProof/>
              </w:rPr>
              <w:t>Amandine Bargain (Directrice artistique)</w:t>
            </w:r>
            <w:r>
              <w:rPr>
                <w:noProof/>
                <w:webHidden/>
              </w:rPr>
              <w:tab/>
            </w:r>
            <w:r>
              <w:rPr>
                <w:noProof/>
                <w:webHidden/>
              </w:rPr>
              <w:fldChar w:fldCharType="begin"/>
            </w:r>
            <w:r>
              <w:rPr>
                <w:noProof/>
                <w:webHidden/>
              </w:rPr>
              <w:instrText xml:space="preserve"> PAGEREF _Toc408152164 \h </w:instrText>
            </w:r>
            <w:r>
              <w:rPr>
                <w:noProof/>
                <w:webHidden/>
              </w:rPr>
            </w:r>
            <w:r>
              <w:rPr>
                <w:noProof/>
                <w:webHidden/>
              </w:rPr>
              <w:fldChar w:fldCharType="separate"/>
            </w:r>
            <w:r>
              <w:rPr>
                <w:noProof/>
                <w:webHidden/>
              </w:rPr>
              <w:t>9</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65" w:history="1">
            <w:r w:rsidRPr="00B4720C">
              <w:rPr>
                <w:rStyle w:val="Lienhypertexte"/>
                <w:noProof/>
              </w:rPr>
              <w:t>vi)</w:t>
            </w:r>
            <w:r>
              <w:rPr>
                <w:rFonts w:asciiTheme="minorHAnsi" w:eastAsiaTheme="minorEastAsia" w:hAnsiTheme="minorHAnsi" w:cstheme="minorBidi"/>
                <w:noProof/>
                <w:sz w:val="22"/>
                <w:szCs w:val="22"/>
                <w:lang w:eastAsia="fr-FR"/>
              </w:rPr>
              <w:tab/>
            </w:r>
            <w:r w:rsidRPr="00B4720C">
              <w:rPr>
                <w:rStyle w:val="Lienhypertexte"/>
                <w:noProof/>
              </w:rPr>
              <w:t>Loredana Gravina (Comunity manager)</w:t>
            </w:r>
            <w:r>
              <w:rPr>
                <w:noProof/>
                <w:webHidden/>
              </w:rPr>
              <w:tab/>
            </w:r>
            <w:r>
              <w:rPr>
                <w:noProof/>
                <w:webHidden/>
              </w:rPr>
              <w:fldChar w:fldCharType="begin"/>
            </w:r>
            <w:r>
              <w:rPr>
                <w:noProof/>
                <w:webHidden/>
              </w:rPr>
              <w:instrText xml:space="preserve"> PAGEREF _Toc408152165 \h </w:instrText>
            </w:r>
            <w:r>
              <w:rPr>
                <w:noProof/>
                <w:webHidden/>
              </w:rPr>
            </w:r>
            <w:r>
              <w:rPr>
                <w:noProof/>
                <w:webHidden/>
              </w:rPr>
              <w:fldChar w:fldCharType="separate"/>
            </w:r>
            <w:r>
              <w:rPr>
                <w:noProof/>
                <w:webHidden/>
              </w:rPr>
              <w:t>9</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66" w:history="1">
            <w:r w:rsidRPr="00B4720C">
              <w:rPr>
                <w:rStyle w:val="Lienhypertexte"/>
                <w:noProof/>
              </w:rPr>
              <w:t>a)</w:t>
            </w:r>
            <w:r>
              <w:rPr>
                <w:rFonts w:asciiTheme="minorHAnsi" w:eastAsiaTheme="minorEastAsia" w:hAnsiTheme="minorHAnsi" w:cstheme="minorBidi"/>
                <w:noProof/>
                <w:sz w:val="22"/>
                <w:szCs w:val="22"/>
                <w:lang w:eastAsia="fr-FR"/>
              </w:rPr>
              <w:tab/>
            </w:r>
            <w:r w:rsidRPr="00B4720C">
              <w:rPr>
                <w:rStyle w:val="Lienhypertexte"/>
                <w:noProof/>
              </w:rPr>
              <w:t>Service éditorial (E.T.I.)</w:t>
            </w:r>
            <w:r>
              <w:rPr>
                <w:noProof/>
                <w:webHidden/>
              </w:rPr>
              <w:tab/>
            </w:r>
            <w:r>
              <w:rPr>
                <w:noProof/>
                <w:webHidden/>
              </w:rPr>
              <w:fldChar w:fldCharType="begin"/>
            </w:r>
            <w:r>
              <w:rPr>
                <w:noProof/>
                <w:webHidden/>
              </w:rPr>
              <w:instrText xml:space="preserve"> PAGEREF _Toc408152166 \h </w:instrText>
            </w:r>
            <w:r>
              <w:rPr>
                <w:noProof/>
                <w:webHidden/>
              </w:rPr>
            </w:r>
            <w:r>
              <w:rPr>
                <w:noProof/>
                <w:webHidden/>
              </w:rPr>
              <w:fldChar w:fldCharType="separate"/>
            </w:r>
            <w:r>
              <w:rPr>
                <w:noProof/>
                <w:webHidden/>
              </w:rPr>
              <w:t>9</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67" w:history="1">
            <w:r w:rsidRPr="00B4720C">
              <w:rPr>
                <w:rStyle w:val="Lienhypertexte"/>
                <w:noProof/>
              </w:rPr>
              <w:t>i)</w:t>
            </w:r>
            <w:r>
              <w:rPr>
                <w:rFonts w:asciiTheme="minorHAnsi" w:eastAsiaTheme="minorEastAsia" w:hAnsiTheme="minorHAnsi" w:cstheme="minorBidi"/>
                <w:noProof/>
                <w:sz w:val="22"/>
                <w:szCs w:val="22"/>
                <w:lang w:eastAsia="fr-FR"/>
              </w:rPr>
              <w:tab/>
            </w:r>
            <w:r w:rsidRPr="00B4720C">
              <w:rPr>
                <w:rStyle w:val="Lienhypertexte"/>
                <w:noProof/>
              </w:rPr>
              <w:t>Maya Huguenin (Chef de produit) et Marie Bationo (Chargée d’édition)</w:t>
            </w:r>
            <w:r>
              <w:rPr>
                <w:noProof/>
                <w:webHidden/>
              </w:rPr>
              <w:tab/>
            </w:r>
            <w:r>
              <w:rPr>
                <w:noProof/>
                <w:webHidden/>
              </w:rPr>
              <w:fldChar w:fldCharType="begin"/>
            </w:r>
            <w:r>
              <w:rPr>
                <w:noProof/>
                <w:webHidden/>
              </w:rPr>
              <w:instrText xml:space="preserve"> PAGEREF _Toc408152167 \h </w:instrText>
            </w:r>
            <w:r>
              <w:rPr>
                <w:noProof/>
                <w:webHidden/>
              </w:rPr>
            </w:r>
            <w:r>
              <w:rPr>
                <w:noProof/>
                <w:webHidden/>
              </w:rPr>
              <w:fldChar w:fldCharType="separate"/>
            </w:r>
            <w:r>
              <w:rPr>
                <w:noProof/>
                <w:webHidden/>
              </w:rPr>
              <w:t>9</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68" w:history="1">
            <w:r w:rsidRPr="00B4720C">
              <w:rPr>
                <w:rStyle w:val="Lienhypertexte"/>
                <w:noProof/>
              </w:rPr>
              <w:t>ii)</w:t>
            </w:r>
            <w:r>
              <w:rPr>
                <w:rFonts w:asciiTheme="minorHAnsi" w:eastAsiaTheme="minorEastAsia" w:hAnsiTheme="minorHAnsi" w:cstheme="minorBidi"/>
                <w:noProof/>
                <w:sz w:val="22"/>
                <w:szCs w:val="22"/>
                <w:lang w:eastAsia="fr-FR"/>
              </w:rPr>
              <w:tab/>
            </w:r>
            <w:r w:rsidRPr="00B4720C">
              <w:rPr>
                <w:rStyle w:val="Lienhypertexte"/>
                <w:noProof/>
              </w:rPr>
              <w:t>Juliette Cohen Solal et Monique Auffret (Assistante administratif)</w:t>
            </w:r>
            <w:r>
              <w:rPr>
                <w:noProof/>
                <w:webHidden/>
              </w:rPr>
              <w:tab/>
            </w:r>
            <w:r>
              <w:rPr>
                <w:noProof/>
                <w:webHidden/>
              </w:rPr>
              <w:fldChar w:fldCharType="begin"/>
            </w:r>
            <w:r>
              <w:rPr>
                <w:noProof/>
                <w:webHidden/>
              </w:rPr>
              <w:instrText xml:space="preserve"> PAGEREF _Toc408152168 \h </w:instrText>
            </w:r>
            <w:r>
              <w:rPr>
                <w:noProof/>
                <w:webHidden/>
              </w:rPr>
            </w:r>
            <w:r>
              <w:rPr>
                <w:noProof/>
                <w:webHidden/>
              </w:rPr>
              <w:fldChar w:fldCharType="separate"/>
            </w:r>
            <w:r>
              <w:rPr>
                <w:noProof/>
                <w:webHidden/>
              </w:rPr>
              <w:t>10</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69" w:history="1">
            <w:r w:rsidRPr="00B4720C">
              <w:rPr>
                <w:rStyle w:val="Lienhypertexte"/>
                <w:noProof/>
                <w:lang w:val="en-US"/>
              </w:rPr>
              <w:t>d)</w:t>
            </w:r>
            <w:r>
              <w:rPr>
                <w:rFonts w:asciiTheme="minorHAnsi" w:eastAsiaTheme="minorEastAsia" w:hAnsiTheme="minorHAnsi" w:cstheme="minorBidi"/>
                <w:noProof/>
                <w:sz w:val="22"/>
                <w:szCs w:val="22"/>
                <w:lang w:eastAsia="fr-FR"/>
              </w:rPr>
              <w:tab/>
            </w:r>
            <w:r w:rsidRPr="00B4720C">
              <w:rPr>
                <w:rStyle w:val="Lienhypertexte"/>
                <w:noProof/>
                <w:lang w:val="en-US"/>
              </w:rPr>
              <w:t>Service Marketing  (E.T.I.)</w:t>
            </w:r>
            <w:r>
              <w:rPr>
                <w:noProof/>
                <w:webHidden/>
              </w:rPr>
              <w:tab/>
            </w:r>
            <w:r>
              <w:rPr>
                <w:noProof/>
                <w:webHidden/>
              </w:rPr>
              <w:fldChar w:fldCharType="begin"/>
            </w:r>
            <w:r>
              <w:rPr>
                <w:noProof/>
                <w:webHidden/>
              </w:rPr>
              <w:instrText xml:space="preserve"> PAGEREF _Toc408152169 \h </w:instrText>
            </w:r>
            <w:r>
              <w:rPr>
                <w:noProof/>
                <w:webHidden/>
              </w:rPr>
            </w:r>
            <w:r>
              <w:rPr>
                <w:noProof/>
                <w:webHidden/>
              </w:rPr>
              <w:fldChar w:fldCharType="separate"/>
            </w:r>
            <w:r>
              <w:rPr>
                <w:noProof/>
                <w:webHidden/>
              </w:rPr>
              <w:t>10</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70" w:history="1">
            <w:r w:rsidRPr="00B4720C">
              <w:rPr>
                <w:rStyle w:val="Lienhypertexte"/>
                <w:noProof/>
              </w:rPr>
              <w:t>i)</w:t>
            </w:r>
            <w:r>
              <w:rPr>
                <w:rFonts w:asciiTheme="minorHAnsi" w:eastAsiaTheme="minorEastAsia" w:hAnsiTheme="minorHAnsi" w:cstheme="minorBidi"/>
                <w:noProof/>
                <w:sz w:val="22"/>
                <w:szCs w:val="22"/>
                <w:lang w:eastAsia="fr-FR"/>
              </w:rPr>
              <w:tab/>
            </w:r>
            <w:r w:rsidRPr="00B4720C">
              <w:rPr>
                <w:rStyle w:val="Lienhypertexte"/>
                <w:noProof/>
              </w:rPr>
              <w:t>Emmanuel Gaucher (chef de produit commercial)  et Emilie Fantino (marketing)</w:t>
            </w:r>
            <w:r>
              <w:rPr>
                <w:noProof/>
                <w:webHidden/>
              </w:rPr>
              <w:tab/>
            </w:r>
            <w:r>
              <w:rPr>
                <w:noProof/>
                <w:webHidden/>
              </w:rPr>
              <w:fldChar w:fldCharType="begin"/>
            </w:r>
            <w:r>
              <w:rPr>
                <w:noProof/>
                <w:webHidden/>
              </w:rPr>
              <w:instrText xml:space="preserve"> PAGEREF _Toc408152170 \h </w:instrText>
            </w:r>
            <w:r>
              <w:rPr>
                <w:noProof/>
                <w:webHidden/>
              </w:rPr>
            </w:r>
            <w:r>
              <w:rPr>
                <w:noProof/>
                <w:webHidden/>
              </w:rPr>
              <w:fldChar w:fldCharType="separate"/>
            </w:r>
            <w:r>
              <w:rPr>
                <w:noProof/>
                <w:webHidden/>
              </w:rPr>
              <w:t>10</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71" w:history="1">
            <w:r w:rsidRPr="00B4720C">
              <w:rPr>
                <w:rStyle w:val="Lienhypertexte"/>
                <w:noProof/>
              </w:rPr>
              <w:t>ii)</w:t>
            </w:r>
            <w:r>
              <w:rPr>
                <w:rFonts w:asciiTheme="minorHAnsi" w:eastAsiaTheme="minorEastAsia" w:hAnsiTheme="minorHAnsi" w:cstheme="minorBidi"/>
                <w:noProof/>
                <w:sz w:val="22"/>
                <w:szCs w:val="22"/>
                <w:lang w:eastAsia="fr-FR"/>
              </w:rPr>
              <w:tab/>
            </w:r>
            <w:r w:rsidRPr="00B4720C">
              <w:rPr>
                <w:rStyle w:val="Lienhypertexte"/>
                <w:noProof/>
              </w:rPr>
              <w:t>Myriam Moriquand (chargée des partenariats et des études)</w:t>
            </w:r>
            <w:r>
              <w:rPr>
                <w:noProof/>
                <w:webHidden/>
              </w:rPr>
              <w:tab/>
            </w:r>
            <w:r>
              <w:rPr>
                <w:noProof/>
                <w:webHidden/>
              </w:rPr>
              <w:fldChar w:fldCharType="begin"/>
            </w:r>
            <w:r>
              <w:rPr>
                <w:noProof/>
                <w:webHidden/>
              </w:rPr>
              <w:instrText xml:space="preserve"> PAGEREF _Toc408152171 \h </w:instrText>
            </w:r>
            <w:r>
              <w:rPr>
                <w:noProof/>
                <w:webHidden/>
              </w:rPr>
            </w:r>
            <w:r>
              <w:rPr>
                <w:noProof/>
                <w:webHidden/>
              </w:rPr>
              <w:fldChar w:fldCharType="separate"/>
            </w:r>
            <w:r>
              <w:rPr>
                <w:noProof/>
                <w:webHidden/>
              </w:rPr>
              <w:t>10</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72" w:history="1">
            <w:r w:rsidRPr="00B4720C">
              <w:rPr>
                <w:rStyle w:val="Lienhypertexte"/>
                <w:noProof/>
              </w:rPr>
              <w:t>e)</w:t>
            </w:r>
            <w:r>
              <w:rPr>
                <w:rFonts w:asciiTheme="minorHAnsi" w:eastAsiaTheme="minorEastAsia" w:hAnsiTheme="minorHAnsi" w:cstheme="minorBidi"/>
                <w:noProof/>
                <w:sz w:val="22"/>
                <w:szCs w:val="22"/>
                <w:lang w:eastAsia="fr-FR"/>
              </w:rPr>
              <w:tab/>
            </w:r>
            <w:r w:rsidRPr="00B4720C">
              <w:rPr>
                <w:rStyle w:val="Lienhypertexte"/>
                <w:noProof/>
              </w:rPr>
              <w:t>Service Ressources humaines  (Weka services)</w:t>
            </w:r>
            <w:r>
              <w:rPr>
                <w:noProof/>
                <w:webHidden/>
              </w:rPr>
              <w:tab/>
            </w:r>
            <w:r>
              <w:rPr>
                <w:noProof/>
                <w:webHidden/>
              </w:rPr>
              <w:fldChar w:fldCharType="begin"/>
            </w:r>
            <w:r>
              <w:rPr>
                <w:noProof/>
                <w:webHidden/>
              </w:rPr>
              <w:instrText xml:space="preserve"> PAGEREF _Toc408152172 \h </w:instrText>
            </w:r>
            <w:r>
              <w:rPr>
                <w:noProof/>
                <w:webHidden/>
              </w:rPr>
            </w:r>
            <w:r>
              <w:rPr>
                <w:noProof/>
                <w:webHidden/>
              </w:rPr>
              <w:fldChar w:fldCharType="separate"/>
            </w:r>
            <w:r>
              <w:rPr>
                <w:noProof/>
                <w:webHidden/>
              </w:rPr>
              <w:t>11</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73" w:history="1">
            <w:r w:rsidRPr="00B4720C">
              <w:rPr>
                <w:rStyle w:val="Lienhypertexte"/>
                <w:noProof/>
              </w:rPr>
              <w:t>i)</w:t>
            </w:r>
            <w:r>
              <w:rPr>
                <w:rFonts w:asciiTheme="minorHAnsi" w:eastAsiaTheme="minorEastAsia" w:hAnsiTheme="minorHAnsi" w:cstheme="minorBidi"/>
                <w:noProof/>
                <w:sz w:val="22"/>
                <w:szCs w:val="22"/>
                <w:lang w:eastAsia="fr-FR"/>
              </w:rPr>
              <w:tab/>
            </w:r>
            <w:r w:rsidRPr="00B4720C">
              <w:rPr>
                <w:rStyle w:val="Lienhypertexte"/>
                <w:noProof/>
              </w:rPr>
              <w:t>Véroninina Ritel (Assistance RH)</w:t>
            </w:r>
            <w:r>
              <w:rPr>
                <w:noProof/>
                <w:webHidden/>
              </w:rPr>
              <w:tab/>
            </w:r>
            <w:r>
              <w:rPr>
                <w:noProof/>
                <w:webHidden/>
              </w:rPr>
              <w:fldChar w:fldCharType="begin"/>
            </w:r>
            <w:r>
              <w:rPr>
                <w:noProof/>
                <w:webHidden/>
              </w:rPr>
              <w:instrText xml:space="preserve"> PAGEREF _Toc408152173 \h </w:instrText>
            </w:r>
            <w:r>
              <w:rPr>
                <w:noProof/>
                <w:webHidden/>
              </w:rPr>
            </w:r>
            <w:r>
              <w:rPr>
                <w:noProof/>
                <w:webHidden/>
              </w:rPr>
              <w:fldChar w:fldCharType="separate"/>
            </w:r>
            <w:r>
              <w:rPr>
                <w:noProof/>
                <w:webHidden/>
              </w:rPr>
              <w:t>11</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74" w:history="1">
            <w:r w:rsidRPr="00B4720C">
              <w:rPr>
                <w:rStyle w:val="Lienhypertexte"/>
                <w:noProof/>
              </w:rPr>
              <w:t>ii)</w:t>
            </w:r>
            <w:r>
              <w:rPr>
                <w:rFonts w:asciiTheme="minorHAnsi" w:eastAsiaTheme="minorEastAsia" w:hAnsiTheme="minorHAnsi" w:cstheme="minorBidi"/>
                <w:noProof/>
                <w:sz w:val="22"/>
                <w:szCs w:val="22"/>
                <w:lang w:eastAsia="fr-FR"/>
              </w:rPr>
              <w:tab/>
            </w:r>
            <w:r w:rsidRPr="00B4720C">
              <w:rPr>
                <w:rStyle w:val="Lienhypertexte"/>
                <w:noProof/>
              </w:rPr>
              <w:t>Françoise Bikayhe (Chargée de paie)</w:t>
            </w:r>
            <w:r>
              <w:rPr>
                <w:noProof/>
                <w:webHidden/>
              </w:rPr>
              <w:tab/>
            </w:r>
            <w:r>
              <w:rPr>
                <w:noProof/>
                <w:webHidden/>
              </w:rPr>
              <w:fldChar w:fldCharType="begin"/>
            </w:r>
            <w:r>
              <w:rPr>
                <w:noProof/>
                <w:webHidden/>
              </w:rPr>
              <w:instrText xml:space="preserve"> PAGEREF _Toc408152174 \h </w:instrText>
            </w:r>
            <w:r>
              <w:rPr>
                <w:noProof/>
                <w:webHidden/>
              </w:rPr>
            </w:r>
            <w:r>
              <w:rPr>
                <w:noProof/>
                <w:webHidden/>
              </w:rPr>
              <w:fldChar w:fldCharType="separate"/>
            </w:r>
            <w:r>
              <w:rPr>
                <w:noProof/>
                <w:webHidden/>
              </w:rPr>
              <w:t>11</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75" w:history="1">
            <w:r w:rsidRPr="00B4720C">
              <w:rPr>
                <w:rStyle w:val="Lienhypertexte"/>
                <w:noProof/>
              </w:rPr>
              <w:t>d)</w:t>
            </w:r>
            <w:r>
              <w:rPr>
                <w:rFonts w:asciiTheme="minorHAnsi" w:eastAsiaTheme="minorEastAsia" w:hAnsiTheme="minorHAnsi" w:cstheme="minorBidi"/>
                <w:noProof/>
                <w:sz w:val="22"/>
                <w:szCs w:val="22"/>
                <w:lang w:eastAsia="fr-FR"/>
              </w:rPr>
              <w:tab/>
            </w:r>
            <w:r w:rsidRPr="00B4720C">
              <w:rPr>
                <w:rStyle w:val="Lienhypertexte"/>
                <w:noProof/>
              </w:rPr>
              <w:t>Service Techniques et online (Weka services)</w:t>
            </w:r>
            <w:r>
              <w:rPr>
                <w:noProof/>
                <w:webHidden/>
              </w:rPr>
              <w:tab/>
            </w:r>
            <w:r>
              <w:rPr>
                <w:noProof/>
                <w:webHidden/>
              </w:rPr>
              <w:fldChar w:fldCharType="begin"/>
            </w:r>
            <w:r>
              <w:rPr>
                <w:noProof/>
                <w:webHidden/>
              </w:rPr>
              <w:instrText xml:space="preserve"> PAGEREF _Toc408152175 \h </w:instrText>
            </w:r>
            <w:r>
              <w:rPr>
                <w:noProof/>
                <w:webHidden/>
              </w:rPr>
            </w:r>
            <w:r>
              <w:rPr>
                <w:noProof/>
                <w:webHidden/>
              </w:rPr>
              <w:fldChar w:fldCharType="separate"/>
            </w:r>
            <w:r>
              <w:rPr>
                <w:noProof/>
                <w:webHidden/>
              </w:rPr>
              <w:t>11</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76" w:history="1">
            <w:r w:rsidRPr="00B4720C">
              <w:rPr>
                <w:rStyle w:val="Lienhypertexte"/>
                <w:noProof/>
              </w:rPr>
              <w:t>i)</w:t>
            </w:r>
            <w:r>
              <w:rPr>
                <w:rFonts w:asciiTheme="minorHAnsi" w:eastAsiaTheme="minorEastAsia" w:hAnsiTheme="minorHAnsi" w:cstheme="minorBidi"/>
                <w:noProof/>
                <w:sz w:val="22"/>
                <w:szCs w:val="22"/>
                <w:lang w:eastAsia="fr-FR"/>
              </w:rPr>
              <w:tab/>
            </w:r>
            <w:r w:rsidRPr="00B4720C">
              <w:rPr>
                <w:rStyle w:val="Lienhypertexte"/>
                <w:noProof/>
              </w:rPr>
              <w:t>Eric Wallet (Responsable Techniques et Online)</w:t>
            </w:r>
            <w:r>
              <w:rPr>
                <w:noProof/>
                <w:webHidden/>
              </w:rPr>
              <w:tab/>
            </w:r>
            <w:r>
              <w:rPr>
                <w:noProof/>
                <w:webHidden/>
              </w:rPr>
              <w:fldChar w:fldCharType="begin"/>
            </w:r>
            <w:r>
              <w:rPr>
                <w:noProof/>
                <w:webHidden/>
              </w:rPr>
              <w:instrText xml:space="preserve"> PAGEREF _Toc408152176 \h </w:instrText>
            </w:r>
            <w:r>
              <w:rPr>
                <w:noProof/>
                <w:webHidden/>
              </w:rPr>
            </w:r>
            <w:r>
              <w:rPr>
                <w:noProof/>
                <w:webHidden/>
              </w:rPr>
              <w:fldChar w:fldCharType="separate"/>
            </w:r>
            <w:r>
              <w:rPr>
                <w:noProof/>
                <w:webHidden/>
              </w:rPr>
              <w:t>11</w:t>
            </w:r>
            <w:r>
              <w:rPr>
                <w:noProof/>
                <w:webHidden/>
              </w:rPr>
              <w:fldChar w:fldCharType="end"/>
            </w:r>
          </w:hyperlink>
        </w:p>
        <w:p w:rsidR="006D0732" w:rsidRDefault="006D0732">
          <w:pPr>
            <w:pStyle w:val="TM2"/>
            <w:tabs>
              <w:tab w:val="left" w:pos="660"/>
              <w:tab w:val="right" w:leader="dot" w:pos="9628"/>
            </w:tabs>
            <w:rPr>
              <w:rFonts w:asciiTheme="minorHAnsi" w:eastAsiaTheme="minorEastAsia" w:hAnsiTheme="minorHAnsi" w:cstheme="minorBidi"/>
              <w:noProof/>
              <w:sz w:val="22"/>
              <w:szCs w:val="22"/>
              <w:lang w:eastAsia="fr-FR"/>
            </w:rPr>
          </w:pPr>
          <w:hyperlink w:anchor="_Toc408152177" w:history="1">
            <w:r w:rsidRPr="00B4720C">
              <w:rPr>
                <w:rStyle w:val="Lienhypertexte"/>
                <w:noProof/>
              </w:rPr>
              <w:t>ii)</w:t>
            </w:r>
            <w:r>
              <w:rPr>
                <w:rFonts w:asciiTheme="minorHAnsi" w:eastAsiaTheme="minorEastAsia" w:hAnsiTheme="minorHAnsi" w:cstheme="minorBidi"/>
                <w:noProof/>
                <w:sz w:val="22"/>
                <w:szCs w:val="22"/>
                <w:lang w:eastAsia="fr-FR"/>
              </w:rPr>
              <w:tab/>
            </w:r>
            <w:r w:rsidRPr="00B4720C">
              <w:rPr>
                <w:rStyle w:val="Lienhypertexte"/>
                <w:noProof/>
              </w:rPr>
              <w:t>Alain Mahier (Architecte SI)</w:t>
            </w:r>
            <w:r>
              <w:rPr>
                <w:noProof/>
                <w:webHidden/>
              </w:rPr>
              <w:tab/>
            </w:r>
            <w:r>
              <w:rPr>
                <w:noProof/>
                <w:webHidden/>
              </w:rPr>
              <w:fldChar w:fldCharType="begin"/>
            </w:r>
            <w:r>
              <w:rPr>
                <w:noProof/>
                <w:webHidden/>
              </w:rPr>
              <w:instrText xml:space="preserve"> PAGEREF _Toc408152177 \h </w:instrText>
            </w:r>
            <w:r>
              <w:rPr>
                <w:noProof/>
                <w:webHidden/>
              </w:rPr>
            </w:r>
            <w:r>
              <w:rPr>
                <w:noProof/>
                <w:webHidden/>
              </w:rPr>
              <w:fldChar w:fldCharType="separate"/>
            </w:r>
            <w:r>
              <w:rPr>
                <w:noProof/>
                <w:webHidden/>
              </w:rPr>
              <w:t>12</w:t>
            </w:r>
            <w:r>
              <w:rPr>
                <w:noProof/>
                <w:webHidden/>
              </w:rPr>
              <w:fldChar w:fldCharType="end"/>
            </w:r>
          </w:hyperlink>
        </w:p>
        <w:p w:rsidR="006D0732" w:rsidRDefault="006D0732">
          <w:pPr>
            <w:pStyle w:val="TM2"/>
            <w:tabs>
              <w:tab w:val="left" w:pos="880"/>
              <w:tab w:val="right" w:leader="dot" w:pos="9628"/>
            </w:tabs>
            <w:rPr>
              <w:rFonts w:asciiTheme="minorHAnsi" w:eastAsiaTheme="minorEastAsia" w:hAnsiTheme="minorHAnsi" w:cstheme="minorBidi"/>
              <w:noProof/>
              <w:sz w:val="22"/>
              <w:szCs w:val="22"/>
              <w:lang w:eastAsia="fr-FR"/>
            </w:rPr>
          </w:pPr>
          <w:hyperlink w:anchor="_Toc408152178" w:history="1">
            <w:r w:rsidRPr="00B4720C">
              <w:rPr>
                <w:rStyle w:val="Lienhypertexte"/>
                <w:noProof/>
              </w:rPr>
              <w:t>iii)</w:t>
            </w:r>
            <w:r>
              <w:rPr>
                <w:rFonts w:asciiTheme="minorHAnsi" w:eastAsiaTheme="minorEastAsia" w:hAnsiTheme="minorHAnsi" w:cstheme="minorBidi"/>
                <w:noProof/>
                <w:sz w:val="22"/>
                <w:szCs w:val="22"/>
                <w:lang w:eastAsia="fr-FR"/>
              </w:rPr>
              <w:tab/>
            </w:r>
            <w:r w:rsidRPr="00B4720C">
              <w:rPr>
                <w:rStyle w:val="Lienhypertexte"/>
                <w:noProof/>
              </w:rPr>
              <w:t>Arnaud Savary (Chef de pro</w:t>
            </w:r>
            <w:r w:rsidRPr="00B4720C">
              <w:rPr>
                <w:rStyle w:val="Lienhypertexte"/>
                <w:noProof/>
              </w:rPr>
              <w:t>j</w:t>
            </w:r>
            <w:r w:rsidRPr="00B4720C">
              <w:rPr>
                <w:rStyle w:val="Lienhypertexte"/>
                <w:noProof/>
              </w:rPr>
              <w:t>et technique)</w:t>
            </w:r>
            <w:r>
              <w:rPr>
                <w:noProof/>
                <w:webHidden/>
              </w:rPr>
              <w:tab/>
            </w:r>
            <w:r>
              <w:rPr>
                <w:noProof/>
                <w:webHidden/>
              </w:rPr>
              <w:fldChar w:fldCharType="begin"/>
            </w:r>
            <w:r>
              <w:rPr>
                <w:noProof/>
                <w:webHidden/>
              </w:rPr>
              <w:instrText xml:space="preserve"> PAGEREF _Toc408152178 \h </w:instrText>
            </w:r>
            <w:r>
              <w:rPr>
                <w:noProof/>
                <w:webHidden/>
              </w:rPr>
            </w:r>
            <w:r>
              <w:rPr>
                <w:noProof/>
                <w:webHidden/>
              </w:rPr>
              <w:fldChar w:fldCharType="separate"/>
            </w:r>
            <w:r>
              <w:rPr>
                <w:noProof/>
                <w:webHidden/>
              </w:rPr>
              <w:t>12</w:t>
            </w:r>
            <w:r>
              <w:rPr>
                <w:noProof/>
                <w:webHidden/>
              </w:rPr>
              <w:fldChar w:fldCharType="end"/>
            </w:r>
          </w:hyperlink>
        </w:p>
        <w:p w:rsidR="006D0732" w:rsidRDefault="006D0732">
          <w:pPr>
            <w:pStyle w:val="TM1"/>
            <w:tabs>
              <w:tab w:val="left" w:pos="440"/>
              <w:tab w:val="right" w:leader="dot" w:pos="9628"/>
            </w:tabs>
            <w:rPr>
              <w:rFonts w:asciiTheme="minorHAnsi" w:eastAsiaTheme="minorEastAsia" w:hAnsiTheme="minorHAnsi" w:cstheme="minorBidi"/>
              <w:noProof/>
              <w:sz w:val="22"/>
              <w:szCs w:val="22"/>
              <w:lang w:eastAsia="fr-FR"/>
            </w:rPr>
          </w:pPr>
          <w:hyperlink w:anchor="_Toc408152179" w:history="1">
            <w:r w:rsidRPr="00B4720C">
              <w:rPr>
                <w:rStyle w:val="Lienhypertexte"/>
                <w:noProof/>
              </w:rPr>
              <w:t>4)</w:t>
            </w:r>
            <w:r>
              <w:rPr>
                <w:rFonts w:asciiTheme="minorHAnsi" w:eastAsiaTheme="minorEastAsia" w:hAnsiTheme="minorHAnsi" w:cstheme="minorBidi"/>
                <w:noProof/>
                <w:sz w:val="22"/>
                <w:szCs w:val="22"/>
                <w:lang w:eastAsia="fr-FR"/>
              </w:rPr>
              <w:tab/>
            </w:r>
            <w:r w:rsidRPr="00B4720C">
              <w:rPr>
                <w:rStyle w:val="Lienhypertexte"/>
                <w:noProof/>
              </w:rPr>
              <w:t>Matériel de l’entreprise</w:t>
            </w:r>
            <w:r>
              <w:rPr>
                <w:noProof/>
                <w:webHidden/>
              </w:rPr>
              <w:tab/>
            </w:r>
            <w:r>
              <w:rPr>
                <w:noProof/>
                <w:webHidden/>
              </w:rPr>
              <w:fldChar w:fldCharType="begin"/>
            </w:r>
            <w:r>
              <w:rPr>
                <w:noProof/>
                <w:webHidden/>
              </w:rPr>
              <w:instrText xml:space="preserve"> PAGEREF _Toc408152179 \h </w:instrText>
            </w:r>
            <w:r>
              <w:rPr>
                <w:noProof/>
                <w:webHidden/>
              </w:rPr>
            </w:r>
            <w:r>
              <w:rPr>
                <w:noProof/>
                <w:webHidden/>
              </w:rPr>
              <w:fldChar w:fldCharType="separate"/>
            </w:r>
            <w:r>
              <w:rPr>
                <w:noProof/>
                <w:webHidden/>
              </w:rPr>
              <w:t>12</w:t>
            </w:r>
            <w:r>
              <w:rPr>
                <w:noProof/>
                <w:webHidden/>
              </w:rPr>
              <w:fldChar w:fldCharType="end"/>
            </w:r>
          </w:hyperlink>
        </w:p>
        <w:p w:rsidR="006D0732" w:rsidRDefault="006D0732">
          <w:pPr>
            <w:pStyle w:val="TM1"/>
            <w:tabs>
              <w:tab w:val="left" w:pos="440"/>
              <w:tab w:val="right" w:leader="dot" w:pos="9628"/>
            </w:tabs>
            <w:rPr>
              <w:rFonts w:asciiTheme="minorHAnsi" w:eastAsiaTheme="minorEastAsia" w:hAnsiTheme="minorHAnsi" w:cstheme="minorBidi"/>
              <w:noProof/>
              <w:sz w:val="22"/>
              <w:szCs w:val="22"/>
              <w:lang w:eastAsia="fr-FR"/>
            </w:rPr>
          </w:pPr>
          <w:hyperlink w:anchor="_Toc408152180" w:history="1">
            <w:r w:rsidRPr="00B4720C">
              <w:rPr>
                <w:rStyle w:val="Lienhypertexte"/>
                <w:noProof/>
              </w:rPr>
              <w:t>5)</w:t>
            </w:r>
            <w:r>
              <w:rPr>
                <w:rFonts w:asciiTheme="minorHAnsi" w:eastAsiaTheme="minorEastAsia" w:hAnsiTheme="minorHAnsi" w:cstheme="minorBidi"/>
                <w:noProof/>
                <w:sz w:val="22"/>
                <w:szCs w:val="22"/>
                <w:lang w:eastAsia="fr-FR"/>
              </w:rPr>
              <w:tab/>
            </w:r>
            <w:r w:rsidRPr="00B4720C">
              <w:rPr>
                <w:rStyle w:val="Lienhypertexte"/>
                <w:noProof/>
              </w:rPr>
              <w:t>Activité de l’élève</w:t>
            </w:r>
            <w:r>
              <w:rPr>
                <w:noProof/>
                <w:webHidden/>
              </w:rPr>
              <w:tab/>
            </w:r>
            <w:r>
              <w:rPr>
                <w:noProof/>
                <w:webHidden/>
              </w:rPr>
              <w:fldChar w:fldCharType="begin"/>
            </w:r>
            <w:r>
              <w:rPr>
                <w:noProof/>
                <w:webHidden/>
              </w:rPr>
              <w:instrText xml:space="preserve"> PAGEREF _Toc408152180 \h </w:instrText>
            </w:r>
            <w:r>
              <w:rPr>
                <w:noProof/>
                <w:webHidden/>
              </w:rPr>
            </w:r>
            <w:r>
              <w:rPr>
                <w:noProof/>
                <w:webHidden/>
              </w:rPr>
              <w:fldChar w:fldCharType="separate"/>
            </w:r>
            <w:r>
              <w:rPr>
                <w:noProof/>
                <w:webHidden/>
              </w:rPr>
              <w:t>15</w:t>
            </w:r>
            <w:r>
              <w:rPr>
                <w:noProof/>
                <w:webHidden/>
              </w:rPr>
              <w:fldChar w:fldCharType="end"/>
            </w:r>
          </w:hyperlink>
        </w:p>
        <w:p w:rsidR="006D0732" w:rsidRDefault="006D0732">
          <w:pPr>
            <w:pStyle w:val="TM1"/>
            <w:tabs>
              <w:tab w:val="left" w:pos="440"/>
              <w:tab w:val="right" w:leader="dot" w:pos="9628"/>
            </w:tabs>
            <w:rPr>
              <w:rFonts w:asciiTheme="minorHAnsi" w:eastAsiaTheme="minorEastAsia" w:hAnsiTheme="minorHAnsi" w:cstheme="minorBidi"/>
              <w:noProof/>
              <w:sz w:val="22"/>
              <w:szCs w:val="22"/>
              <w:lang w:eastAsia="fr-FR"/>
            </w:rPr>
          </w:pPr>
          <w:hyperlink w:anchor="_Toc408152181" w:history="1">
            <w:r w:rsidRPr="00B4720C">
              <w:rPr>
                <w:rStyle w:val="Lienhypertexte"/>
                <w:noProof/>
              </w:rPr>
              <w:t>6)</w:t>
            </w:r>
            <w:r>
              <w:rPr>
                <w:rFonts w:asciiTheme="minorHAnsi" w:eastAsiaTheme="minorEastAsia" w:hAnsiTheme="minorHAnsi" w:cstheme="minorBidi"/>
                <w:noProof/>
                <w:sz w:val="22"/>
                <w:szCs w:val="22"/>
                <w:lang w:eastAsia="fr-FR"/>
              </w:rPr>
              <w:tab/>
            </w:r>
            <w:r w:rsidRPr="00B4720C">
              <w:rPr>
                <w:rStyle w:val="Lienhypertexte"/>
                <w:noProof/>
              </w:rPr>
              <w:t>Analyse d’une profession</w:t>
            </w:r>
            <w:r>
              <w:rPr>
                <w:noProof/>
                <w:webHidden/>
              </w:rPr>
              <w:tab/>
            </w:r>
            <w:r>
              <w:rPr>
                <w:noProof/>
                <w:webHidden/>
              </w:rPr>
              <w:fldChar w:fldCharType="begin"/>
            </w:r>
            <w:r>
              <w:rPr>
                <w:noProof/>
                <w:webHidden/>
              </w:rPr>
              <w:instrText xml:space="preserve"> PAGEREF _Toc408152181 \h </w:instrText>
            </w:r>
            <w:r>
              <w:rPr>
                <w:noProof/>
                <w:webHidden/>
              </w:rPr>
            </w:r>
            <w:r>
              <w:rPr>
                <w:noProof/>
                <w:webHidden/>
              </w:rPr>
              <w:fldChar w:fldCharType="separate"/>
            </w:r>
            <w:r>
              <w:rPr>
                <w:noProof/>
                <w:webHidden/>
              </w:rPr>
              <w:t>15</w:t>
            </w:r>
            <w:r>
              <w:rPr>
                <w:noProof/>
                <w:webHidden/>
              </w:rPr>
              <w:fldChar w:fldCharType="end"/>
            </w:r>
          </w:hyperlink>
        </w:p>
        <w:p w:rsidR="006D0732" w:rsidRDefault="006D0732">
          <w:pPr>
            <w:pStyle w:val="TM1"/>
            <w:tabs>
              <w:tab w:val="left" w:pos="440"/>
              <w:tab w:val="right" w:leader="dot" w:pos="9628"/>
            </w:tabs>
            <w:rPr>
              <w:rFonts w:asciiTheme="minorHAnsi" w:eastAsiaTheme="minorEastAsia" w:hAnsiTheme="minorHAnsi" w:cstheme="minorBidi"/>
              <w:noProof/>
              <w:sz w:val="22"/>
              <w:szCs w:val="22"/>
              <w:lang w:eastAsia="fr-FR"/>
            </w:rPr>
          </w:pPr>
          <w:hyperlink w:anchor="_Toc408152182" w:history="1">
            <w:r w:rsidRPr="00B4720C">
              <w:rPr>
                <w:rStyle w:val="Lienhypertexte"/>
                <w:noProof/>
              </w:rPr>
              <w:t>7)</w:t>
            </w:r>
            <w:r>
              <w:rPr>
                <w:rFonts w:asciiTheme="minorHAnsi" w:eastAsiaTheme="minorEastAsia" w:hAnsiTheme="minorHAnsi" w:cstheme="minorBidi"/>
                <w:noProof/>
                <w:sz w:val="22"/>
                <w:szCs w:val="22"/>
                <w:lang w:eastAsia="fr-FR"/>
              </w:rPr>
              <w:tab/>
            </w:r>
            <w:r w:rsidRPr="00B4720C">
              <w:rPr>
                <w:rStyle w:val="Lienhypertexte"/>
                <w:noProof/>
              </w:rPr>
              <w:t>Conclusion</w:t>
            </w:r>
            <w:r>
              <w:rPr>
                <w:noProof/>
                <w:webHidden/>
              </w:rPr>
              <w:tab/>
            </w:r>
            <w:r>
              <w:rPr>
                <w:noProof/>
                <w:webHidden/>
              </w:rPr>
              <w:fldChar w:fldCharType="begin"/>
            </w:r>
            <w:r>
              <w:rPr>
                <w:noProof/>
                <w:webHidden/>
              </w:rPr>
              <w:instrText xml:space="preserve"> PAGEREF _Toc408152182 \h </w:instrText>
            </w:r>
            <w:r>
              <w:rPr>
                <w:noProof/>
                <w:webHidden/>
              </w:rPr>
            </w:r>
            <w:r>
              <w:rPr>
                <w:noProof/>
                <w:webHidden/>
              </w:rPr>
              <w:fldChar w:fldCharType="separate"/>
            </w:r>
            <w:r>
              <w:rPr>
                <w:noProof/>
                <w:webHidden/>
              </w:rPr>
              <w:t>15</w:t>
            </w:r>
            <w:r>
              <w:rPr>
                <w:noProof/>
                <w:webHidden/>
              </w:rPr>
              <w:fldChar w:fldCharType="end"/>
            </w:r>
          </w:hyperlink>
        </w:p>
        <w:p w:rsidR="006D0732" w:rsidRDefault="006D0732">
          <w:pPr>
            <w:pStyle w:val="TM1"/>
            <w:tabs>
              <w:tab w:val="left" w:pos="440"/>
              <w:tab w:val="right" w:leader="dot" w:pos="9628"/>
            </w:tabs>
            <w:rPr>
              <w:rFonts w:asciiTheme="minorHAnsi" w:eastAsiaTheme="minorEastAsia" w:hAnsiTheme="minorHAnsi" w:cstheme="minorBidi"/>
              <w:noProof/>
              <w:sz w:val="22"/>
              <w:szCs w:val="22"/>
              <w:lang w:eastAsia="fr-FR"/>
            </w:rPr>
          </w:pPr>
          <w:hyperlink w:anchor="_Toc408152183" w:history="1">
            <w:r w:rsidRPr="00B4720C">
              <w:rPr>
                <w:rStyle w:val="Lienhypertexte"/>
                <w:noProof/>
              </w:rPr>
              <w:t>8)</w:t>
            </w:r>
            <w:r>
              <w:rPr>
                <w:rFonts w:asciiTheme="minorHAnsi" w:eastAsiaTheme="minorEastAsia" w:hAnsiTheme="minorHAnsi" w:cstheme="minorBidi"/>
                <w:noProof/>
                <w:sz w:val="22"/>
                <w:szCs w:val="22"/>
                <w:lang w:eastAsia="fr-FR"/>
              </w:rPr>
              <w:tab/>
            </w:r>
            <w:r w:rsidRPr="00B4720C">
              <w:rPr>
                <w:rStyle w:val="Lienhypertexte"/>
                <w:noProof/>
              </w:rPr>
              <w:t>Annexes</w:t>
            </w:r>
            <w:r>
              <w:rPr>
                <w:noProof/>
                <w:webHidden/>
              </w:rPr>
              <w:tab/>
            </w:r>
            <w:r>
              <w:rPr>
                <w:noProof/>
                <w:webHidden/>
              </w:rPr>
              <w:fldChar w:fldCharType="begin"/>
            </w:r>
            <w:r>
              <w:rPr>
                <w:noProof/>
                <w:webHidden/>
              </w:rPr>
              <w:instrText xml:space="preserve"> PAGEREF _Toc408152183 \h </w:instrText>
            </w:r>
            <w:r>
              <w:rPr>
                <w:noProof/>
                <w:webHidden/>
              </w:rPr>
            </w:r>
            <w:r>
              <w:rPr>
                <w:noProof/>
                <w:webHidden/>
              </w:rPr>
              <w:fldChar w:fldCharType="separate"/>
            </w:r>
            <w:r>
              <w:rPr>
                <w:noProof/>
                <w:webHidden/>
              </w:rPr>
              <w:t>16</w:t>
            </w:r>
            <w:r>
              <w:rPr>
                <w:noProof/>
                <w:webHidden/>
              </w:rPr>
              <w:fldChar w:fldCharType="end"/>
            </w:r>
          </w:hyperlink>
        </w:p>
        <w:p w:rsidR="00BE0D17" w:rsidRDefault="003746C9" w:rsidP="00F33247">
          <w:pPr>
            <w:jc w:val="both"/>
          </w:pPr>
          <w:r>
            <w:rPr>
              <w:b/>
              <w:bCs/>
            </w:rPr>
            <w:fldChar w:fldCharType="end"/>
          </w:r>
        </w:p>
      </w:sdtContent>
    </w:sdt>
    <w:p w:rsidR="00744AFC" w:rsidRDefault="00744AFC"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BC6228" w:rsidRDefault="00BC6228" w:rsidP="00F33247">
      <w:pPr>
        <w:jc w:val="both"/>
      </w:pPr>
    </w:p>
    <w:p w:rsidR="00BC6228" w:rsidRDefault="00BC6228"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39117C" w:rsidRDefault="0039117C" w:rsidP="00F33247">
      <w:pPr>
        <w:jc w:val="both"/>
      </w:pPr>
    </w:p>
    <w:p w:rsidR="00DC31AE" w:rsidRDefault="00DC31AE" w:rsidP="00F33247">
      <w:pPr>
        <w:jc w:val="both"/>
      </w:pPr>
      <w:r>
        <w:br w:type="page"/>
      </w:r>
    </w:p>
    <w:p w:rsidR="00744AFC" w:rsidRDefault="00744AFC" w:rsidP="00F33247">
      <w:pPr>
        <w:jc w:val="both"/>
      </w:pPr>
    </w:p>
    <w:p w:rsidR="00744AFC" w:rsidRPr="00C80698" w:rsidRDefault="008D062A" w:rsidP="00F33247">
      <w:pPr>
        <w:pStyle w:val="Titre1"/>
        <w:numPr>
          <w:ilvl w:val="0"/>
          <w:numId w:val="22"/>
        </w:numPr>
        <w:jc w:val="both"/>
      </w:pPr>
      <w:bookmarkStart w:id="0" w:name="_Toc408152148"/>
      <w:r w:rsidRPr="00C80698">
        <w:t>Introduction</w:t>
      </w:r>
      <w:bookmarkEnd w:id="0"/>
    </w:p>
    <w:p w:rsidR="000A1D03" w:rsidRDefault="000A1D03" w:rsidP="00F33247">
      <w:pPr>
        <w:jc w:val="both"/>
      </w:pPr>
    </w:p>
    <w:p w:rsidR="0039117C" w:rsidRDefault="00586FD4" w:rsidP="00F33247">
      <w:pPr>
        <w:jc w:val="both"/>
      </w:pPr>
      <w:r>
        <w:t>Ma tante travaille à « T</w:t>
      </w:r>
      <w:r w:rsidR="008D062A" w:rsidRPr="00C80698">
        <w:t>echnique</w:t>
      </w:r>
      <w:r>
        <w:t>s de l’Ingénieur ». J</w:t>
      </w:r>
      <w:r w:rsidR="008D062A" w:rsidRPr="00C80698">
        <w:t xml:space="preserve">e lui ai </w:t>
      </w:r>
      <w:r w:rsidR="00267EFA" w:rsidRPr="00C80698">
        <w:t>demandé</w:t>
      </w:r>
      <w:r w:rsidR="008D062A" w:rsidRPr="00C80698">
        <w:t xml:space="preserve"> si je </w:t>
      </w:r>
      <w:r>
        <w:t>pouv</w:t>
      </w:r>
      <w:r w:rsidR="00267EFA" w:rsidRPr="00C80698">
        <w:t>ais</w:t>
      </w:r>
      <w:r w:rsidR="008D062A" w:rsidRPr="00C80698">
        <w:t xml:space="preserve"> </w:t>
      </w:r>
      <w:r w:rsidR="00267EFA" w:rsidRPr="00C80698">
        <w:t>durant</w:t>
      </w:r>
      <w:r w:rsidR="008D062A" w:rsidRPr="00C80698">
        <w:t xml:space="preserve"> une semaine</w:t>
      </w:r>
      <w:r w:rsidR="00267EFA" w:rsidRPr="00C80698">
        <w:t xml:space="preserve"> venir à paris</w:t>
      </w:r>
      <w:r>
        <w:t xml:space="preserve"> effectuer mon</w:t>
      </w:r>
      <w:r w:rsidR="00267EFA" w:rsidRPr="00C80698">
        <w:t xml:space="preserve"> stage</w:t>
      </w:r>
      <w:r>
        <w:t xml:space="preserve"> de troisième dans sa société.</w:t>
      </w:r>
    </w:p>
    <w:p w:rsidR="00267EFA" w:rsidRPr="00C80698" w:rsidRDefault="00104AEE" w:rsidP="00F33247">
      <w:pPr>
        <w:jc w:val="both"/>
      </w:pPr>
      <w:r>
        <w:t>Même si mon projet professionnel n’est pas forcement en lien avec cette entreprise, j’ai souhaité faire mon stage dans ce cadre-là pour élargir mes horizons.</w:t>
      </w:r>
    </w:p>
    <w:p w:rsidR="00267EFA" w:rsidRPr="00267EFA" w:rsidRDefault="00267EFA" w:rsidP="00F33247">
      <w:pPr>
        <w:jc w:val="both"/>
      </w:pPr>
    </w:p>
    <w:p w:rsidR="00104AEE" w:rsidRDefault="00104AEE" w:rsidP="00F33247">
      <w:pPr>
        <w:spacing w:after="200" w:line="276" w:lineRule="auto"/>
        <w:jc w:val="both"/>
      </w:pPr>
      <w:r>
        <w:br w:type="page"/>
      </w:r>
    </w:p>
    <w:p w:rsidR="00267EFA" w:rsidRPr="009D4610" w:rsidRDefault="00104AEE" w:rsidP="00F33247">
      <w:pPr>
        <w:pStyle w:val="Titre1"/>
        <w:numPr>
          <w:ilvl w:val="0"/>
          <w:numId w:val="22"/>
        </w:numPr>
        <w:jc w:val="both"/>
      </w:pPr>
      <w:bookmarkStart w:id="1" w:name="_Toc408152149"/>
      <w:r w:rsidRPr="009D4610">
        <w:lastRenderedPageBreak/>
        <w:t>Pr</w:t>
      </w:r>
      <w:r w:rsidR="00267EFA" w:rsidRPr="009D4610">
        <w:t>ésentation de l’entreprise</w:t>
      </w:r>
      <w:bookmarkEnd w:id="1"/>
    </w:p>
    <w:p w:rsidR="00104AEE" w:rsidRPr="00104AEE" w:rsidRDefault="00104AEE" w:rsidP="00F33247">
      <w:pPr>
        <w:jc w:val="both"/>
      </w:pPr>
    </w:p>
    <w:p w:rsidR="00104AEE" w:rsidRDefault="00104AEE" w:rsidP="00F33247">
      <w:pPr>
        <w:pStyle w:val="Titre2"/>
        <w:numPr>
          <w:ilvl w:val="1"/>
          <w:numId w:val="14"/>
        </w:numPr>
        <w:jc w:val="both"/>
        <w:rPr>
          <w:b w:val="0"/>
        </w:rPr>
      </w:pPr>
      <w:bookmarkStart w:id="2" w:name="_Toc408152150"/>
      <w:r w:rsidRPr="00104AEE">
        <w:rPr>
          <w:b w:val="0"/>
        </w:rPr>
        <w:t>Raison sociale</w:t>
      </w:r>
      <w:bookmarkEnd w:id="2"/>
    </w:p>
    <w:p w:rsidR="00744AFC" w:rsidRDefault="00744AFC" w:rsidP="00F33247">
      <w:pPr>
        <w:jc w:val="both"/>
      </w:pPr>
    </w:p>
    <w:p w:rsidR="00267EFA" w:rsidRDefault="00744AFC" w:rsidP="00F33247">
      <w:pPr>
        <w:jc w:val="both"/>
      </w:pPr>
      <w:r>
        <w:t>La ra</w:t>
      </w:r>
      <w:r w:rsidR="00C174F0">
        <w:t>ison social</w:t>
      </w:r>
      <w:r w:rsidR="00DC31AE">
        <w:t>e</w:t>
      </w:r>
      <w:r w:rsidR="00C174F0">
        <w:t xml:space="preserve"> de l’entreprise est </w:t>
      </w:r>
      <w:r w:rsidR="00104AEE">
        <w:t xml:space="preserve">Editions </w:t>
      </w:r>
      <w:r w:rsidR="00C174F0">
        <w:t>Techniques de l’Ingénieur</w:t>
      </w:r>
      <w:r w:rsidR="00104AEE">
        <w:t xml:space="preserve"> (E.T.I)</w:t>
      </w:r>
    </w:p>
    <w:p w:rsidR="0057178F" w:rsidRDefault="0057178F" w:rsidP="00F33247">
      <w:pPr>
        <w:jc w:val="both"/>
      </w:pPr>
    </w:p>
    <w:p w:rsidR="00104AEE" w:rsidRPr="00104AEE" w:rsidRDefault="00104AEE" w:rsidP="00F33247">
      <w:pPr>
        <w:pStyle w:val="Titre2"/>
        <w:numPr>
          <w:ilvl w:val="1"/>
          <w:numId w:val="14"/>
        </w:numPr>
        <w:jc w:val="both"/>
        <w:rPr>
          <w:b w:val="0"/>
        </w:rPr>
      </w:pPr>
      <w:bookmarkStart w:id="3" w:name="_Toc408152151"/>
      <w:r>
        <w:rPr>
          <w:b w:val="0"/>
        </w:rPr>
        <w:t>Date de création</w:t>
      </w:r>
      <w:bookmarkEnd w:id="3"/>
    </w:p>
    <w:p w:rsidR="00104AEE" w:rsidRDefault="00104AEE" w:rsidP="00F33247">
      <w:pPr>
        <w:jc w:val="both"/>
      </w:pPr>
    </w:p>
    <w:p w:rsidR="00AC0D8C" w:rsidRDefault="00BC6228" w:rsidP="00F33247">
      <w:pPr>
        <w:jc w:val="both"/>
      </w:pPr>
      <w:r>
        <w:t>L’entreprise</w:t>
      </w:r>
      <w:r w:rsidR="00104AEE">
        <w:t xml:space="preserve"> </w:t>
      </w:r>
      <w:r w:rsidR="00A1571A">
        <w:t>« </w:t>
      </w:r>
      <w:r w:rsidR="00104AEE">
        <w:t>Techniques de l’Ingénieur</w:t>
      </w:r>
      <w:r w:rsidR="00A1571A">
        <w:t xml:space="preserve"> » </w:t>
      </w:r>
      <w:r>
        <w:t xml:space="preserve">a été </w:t>
      </w:r>
      <w:r w:rsidR="00AC0D8C">
        <w:t>fondée</w:t>
      </w:r>
      <w:r>
        <w:t xml:space="preserve"> en</w:t>
      </w:r>
      <w:r w:rsidR="00744AFC">
        <w:t xml:space="preserve"> 1946</w:t>
      </w:r>
      <w:r w:rsidR="00104AEE">
        <w:t xml:space="preserve"> par Maurice Postel</w:t>
      </w:r>
      <w:r w:rsidR="00744AFC">
        <w:t>.</w:t>
      </w:r>
      <w:r w:rsidR="00AC0D8C">
        <w:t xml:space="preserve"> En 1991, L’entreprise « Editions Techniques de l’Ingénieur » est créée. La forme </w:t>
      </w:r>
      <w:r w:rsidR="00744AFC">
        <w:t>juridique de l’entreprise</w:t>
      </w:r>
      <w:r w:rsidR="00AC0D8C">
        <w:t xml:space="preserve"> est « S.A. </w:t>
      </w:r>
      <w:proofErr w:type="spellStart"/>
      <w:r w:rsidR="00AC0D8C">
        <w:t>Sasu</w:t>
      </w:r>
      <w:proofErr w:type="spellEnd"/>
      <w:r w:rsidR="00AC0D8C">
        <w:t> : Société par actions simplifiée unipersonnelle ».</w:t>
      </w:r>
    </w:p>
    <w:p w:rsidR="00744AFC" w:rsidRDefault="00AC0D8C" w:rsidP="00F33247">
      <w:pPr>
        <w:jc w:val="both"/>
      </w:pPr>
      <w:r>
        <w:t>Cette entreprise a un statut « privé ».</w:t>
      </w:r>
    </w:p>
    <w:p w:rsidR="00A1571A" w:rsidRDefault="00A1571A" w:rsidP="00F33247">
      <w:pPr>
        <w:jc w:val="both"/>
      </w:pPr>
    </w:p>
    <w:p w:rsidR="00A1571A" w:rsidRDefault="00A1571A" w:rsidP="00F33247">
      <w:pPr>
        <w:jc w:val="both"/>
      </w:pPr>
      <w:r>
        <w:t>Editions Techniques de l’Ingénieur a été racheté par un groupe allemand (WEKA) en 1996.</w:t>
      </w:r>
    </w:p>
    <w:p w:rsidR="00AC0D8C" w:rsidRPr="00104AEE" w:rsidRDefault="00AC0D8C" w:rsidP="00F33247">
      <w:pPr>
        <w:pStyle w:val="Titre2"/>
        <w:numPr>
          <w:ilvl w:val="1"/>
          <w:numId w:val="14"/>
        </w:numPr>
        <w:jc w:val="both"/>
        <w:rPr>
          <w:b w:val="0"/>
        </w:rPr>
      </w:pPr>
      <w:bookmarkStart w:id="4" w:name="_Toc408152152"/>
      <w:r>
        <w:rPr>
          <w:b w:val="0"/>
        </w:rPr>
        <w:t>Type d’activité</w:t>
      </w:r>
      <w:bookmarkEnd w:id="4"/>
    </w:p>
    <w:p w:rsidR="00AC0D8C" w:rsidRDefault="00AC0D8C" w:rsidP="00F33247">
      <w:pPr>
        <w:jc w:val="both"/>
      </w:pPr>
    </w:p>
    <w:p w:rsidR="00AC0D8C" w:rsidRDefault="00AC0D8C" w:rsidP="00F33247">
      <w:pPr>
        <w:jc w:val="both"/>
      </w:pPr>
      <w:r w:rsidRPr="002C7F6D">
        <w:rPr>
          <w:b/>
        </w:rPr>
        <w:t xml:space="preserve">Editions Techniques de l’Ingénieur </w:t>
      </w:r>
      <w:r>
        <w:t>est une société de services ayant un chiffre d’affaire annuel de 10 643 000 € (valeur de 2014).</w:t>
      </w:r>
    </w:p>
    <w:p w:rsidR="00AC0D8C" w:rsidRDefault="00AC0D8C" w:rsidP="00F33247">
      <w:pPr>
        <w:jc w:val="both"/>
      </w:pPr>
      <w:r>
        <w:t>On y compte 31 salariés à ce jour.</w:t>
      </w:r>
      <w:r w:rsidR="00660952">
        <w:t xml:space="preserve"> (</w:t>
      </w:r>
      <w:proofErr w:type="gramStart"/>
      <w:r w:rsidR="00660952">
        <w:t>voir</w:t>
      </w:r>
      <w:proofErr w:type="gramEnd"/>
      <w:r w:rsidR="00660952">
        <w:t xml:space="preserve"> organigramme en partie 2)</w:t>
      </w:r>
    </w:p>
    <w:p w:rsidR="002C7F6D" w:rsidRDefault="002C7F6D" w:rsidP="00F33247">
      <w:pPr>
        <w:pStyle w:val="NormalWeb"/>
        <w:shd w:val="clear" w:color="auto" w:fill="FFFFFF"/>
        <w:spacing w:after="150" w:afterAutospacing="0" w:line="260" w:lineRule="atLeast"/>
        <w:jc w:val="both"/>
        <w:rPr>
          <w:rFonts w:ascii="Arial" w:eastAsiaTheme="minorHAnsi" w:hAnsi="Arial" w:cs="Arial"/>
          <w:lang w:eastAsia="en-US"/>
        </w:rPr>
      </w:pPr>
      <w:r w:rsidRPr="002C7F6D">
        <w:rPr>
          <w:rFonts w:ascii="Arial" w:eastAsiaTheme="minorHAnsi" w:hAnsi="Arial" w:cs="Arial"/>
          <w:b/>
          <w:lang w:eastAsia="en-US"/>
        </w:rPr>
        <w:t>Le groupe Weka</w:t>
      </w:r>
      <w:r w:rsidRPr="00A1571A">
        <w:rPr>
          <w:rFonts w:ascii="Arial" w:eastAsiaTheme="minorHAnsi" w:hAnsi="Arial" w:cs="Arial"/>
          <w:lang w:eastAsia="en-US"/>
        </w:rPr>
        <w:t xml:space="preserve"> en France se compose de sept sociétés basées à Paris, Issy les Moulineaux, Annecy et Gémenos :</w:t>
      </w:r>
      <w:r>
        <w:rPr>
          <w:rFonts w:ascii="Arial" w:eastAsiaTheme="minorHAnsi" w:hAnsi="Arial" w:cs="Arial"/>
          <w:lang w:eastAsia="en-US"/>
        </w:rPr>
        <w:t xml:space="preserve"> </w:t>
      </w:r>
      <w:r w:rsidRPr="00A1571A">
        <w:rPr>
          <w:rFonts w:ascii="Arial" w:eastAsiaTheme="minorHAnsi" w:hAnsi="Arial" w:cs="Arial"/>
          <w:lang w:eastAsia="en-US"/>
        </w:rPr>
        <w:t>Editions Weka, Editions T.I.,</w:t>
      </w:r>
      <w:r>
        <w:rPr>
          <w:rFonts w:ascii="Arial" w:eastAsiaTheme="minorHAnsi" w:hAnsi="Arial" w:cs="Arial"/>
          <w:lang w:eastAsia="en-US"/>
        </w:rPr>
        <w:t xml:space="preserve"> </w:t>
      </w:r>
      <w:r w:rsidRPr="00A1571A">
        <w:rPr>
          <w:rFonts w:ascii="Arial" w:eastAsiaTheme="minorHAnsi" w:hAnsi="Arial" w:cs="Arial"/>
          <w:lang w:eastAsia="en-US"/>
        </w:rPr>
        <w:t>Weka Services,</w:t>
      </w:r>
      <w:r>
        <w:rPr>
          <w:rFonts w:ascii="Arial" w:eastAsiaTheme="minorHAnsi" w:hAnsi="Arial" w:cs="Arial"/>
          <w:lang w:eastAsia="en-US"/>
        </w:rPr>
        <w:t xml:space="preserve"> </w:t>
      </w:r>
      <w:r w:rsidRPr="00A1571A">
        <w:rPr>
          <w:rFonts w:ascii="Arial" w:eastAsiaTheme="minorHAnsi" w:hAnsi="Arial" w:cs="Arial"/>
          <w:lang w:eastAsia="en-US"/>
        </w:rPr>
        <w:t xml:space="preserve">à Paris, Editions Tissot </w:t>
      </w:r>
      <w:r>
        <w:rPr>
          <w:rFonts w:ascii="Arial" w:eastAsiaTheme="minorHAnsi" w:hAnsi="Arial" w:cs="Arial"/>
          <w:lang w:eastAsia="en-US"/>
        </w:rPr>
        <w:t xml:space="preserve">à </w:t>
      </w:r>
      <w:r w:rsidRPr="00A1571A">
        <w:rPr>
          <w:rFonts w:ascii="Arial" w:eastAsiaTheme="minorHAnsi" w:hAnsi="Arial" w:cs="Arial"/>
          <w:lang w:eastAsia="en-US"/>
        </w:rPr>
        <w:t xml:space="preserve"> Annecy, CMT à Paris et Gémenos, MB Formation à Paris et Comundi à Issy les Moulineaux.</w:t>
      </w:r>
    </w:p>
    <w:p w:rsidR="002C7F6D" w:rsidRDefault="002C7F6D" w:rsidP="00F33247">
      <w:pPr>
        <w:pStyle w:val="NormalWeb"/>
        <w:shd w:val="clear" w:color="auto" w:fill="FFFFFF"/>
        <w:spacing w:after="150" w:afterAutospacing="0" w:line="260" w:lineRule="atLeast"/>
        <w:jc w:val="both"/>
        <w:rPr>
          <w:rFonts w:ascii="Arial" w:eastAsiaTheme="minorHAnsi" w:hAnsi="Arial" w:cs="Arial"/>
          <w:lang w:eastAsia="en-US"/>
        </w:rPr>
      </w:pPr>
      <w:r w:rsidRPr="002C7F6D">
        <w:rPr>
          <w:rFonts w:ascii="Arial" w:eastAsiaTheme="minorHAnsi" w:hAnsi="Arial" w:cs="Arial"/>
          <w:b/>
          <w:lang w:eastAsia="en-US"/>
        </w:rPr>
        <w:t>Weka Services</w:t>
      </w:r>
      <w:r>
        <w:rPr>
          <w:rFonts w:ascii="Arial" w:eastAsiaTheme="minorHAnsi" w:hAnsi="Arial" w:cs="Arial"/>
          <w:lang w:eastAsia="en-US"/>
        </w:rPr>
        <w:t xml:space="preserve"> est une société de services qui propose toutes les activités de support à Editions Techniques de l’Ingénieur (Services généraux, ressources humaines, comptabilité, gestion, production…)</w:t>
      </w:r>
    </w:p>
    <w:p w:rsidR="00254536" w:rsidRPr="00BB4238" w:rsidRDefault="00254536" w:rsidP="00F33247">
      <w:pPr>
        <w:pStyle w:val="NormalWeb"/>
        <w:shd w:val="clear" w:color="auto" w:fill="FFFFFF"/>
        <w:spacing w:after="150" w:afterAutospacing="0" w:line="260" w:lineRule="atLeast"/>
        <w:jc w:val="both"/>
      </w:pPr>
      <w:r>
        <w:rPr>
          <w:rFonts w:ascii="Arial" w:eastAsiaTheme="minorHAnsi" w:hAnsi="Arial" w:cs="Arial"/>
          <w:lang w:eastAsia="en-US"/>
        </w:rPr>
        <w:t>Les produit commercialiser vendu par technique de l’</w:t>
      </w:r>
      <w:r w:rsidR="0030380B">
        <w:rPr>
          <w:rFonts w:ascii="Arial" w:eastAsiaTheme="minorHAnsi" w:hAnsi="Arial" w:cs="Arial"/>
          <w:lang w:eastAsia="en-US"/>
        </w:rPr>
        <w:t>ingénieure</w:t>
      </w:r>
      <w:r>
        <w:rPr>
          <w:rFonts w:ascii="Arial" w:eastAsiaTheme="minorHAnsi" w:hAnsi="Arial" w:cs="Arial"/>
          <w:lang w:eastAsia="en-US"/>
        </w:rPr>
        <w:t xml:space="preserve"> son des ressources documentaire</w:t>
      </w:r>
      <w:r w:rsidR="00BB4238">
        <w:rPr>
          <w:rFonts w:ascii="Arial" w:eastAsiaTheme="minorHAnsi" w:hAnsi="Arial" w:cs="Arial"/>
          <w:lang w:eastAsia="en-US"/>
        </w:rPr>
        <w:t xml:space="preserve">. Voici le lien pour </w:t>
      </w:r>
      <w:r w:rsidR="0030380B">
        <w:rPr>
          <w:rFonts w:ascii="Arial" w:eastAsiaTheme="minorHAnsi" w:hAnsi="Arial" w:cs="Arial"/>
          <w:lang w:eastAsia="en-US"/>
        </w:rPr>
        <w:t>accéder</w:t>
      </w:r>
      <w:r w:rsidR="00BB4238">
        <w:rPr>
          <w:rFonts w:ascii="Arial" w:eastAsiaTheme="minorHAnsi" w:hAnsi="Arial" w:cs="Arial"/>
          <w:lang w:eastAsia="en-US"/>
        </w:rPr>
        <w:t xml:space="preserve"> </w:t>
      </w:r>
      <w:proofErr w:type="gramStart"/>
      <w:r w:rsidR="00BB4238">
        <w:rPr>
          <w:rFonts w:ascii="Arial" w:eastAsiaTheme="minorHAnsi" w:hAnsi="Arial" w:cs="Arial"/>
          <w:lang w:eastAsia="en-US"/>
        </w:rPr>
        <w:t xml:space="preserve">au </w:t>
      </w:r>
      <w:r w:rsidR="0030380B">
        <w:rPr>
          <w:rFonts w:ascii="Arial" w:eastAsiaTheme="minorHAnsi" w:hAnsi="Arial" w:cs="Arial"/>
          <w:lang w:eastAsia="en-US"/>
        </w:rPr>
        <w:t>détails</w:t>
      </w:r>
      <w:proofErr w:type="gramEnd"/>
      <w:r w:rsidR="00BB4238">
        <w:rPr>
          <w:rFonts w:ascii="Arial" w:eastAsiaTheme="minorHAnsi" w:hAnsi="Arial" w:cs="Arial"/>
          <w:lang w:eastAsia="en-US"/>
        </w:rPr>
        <w:t xml:space="preserve"> de ces produits</w:t>
      </w:r>
      <w:r w:rsidR="00BB4238">
        <w:t xml:space="preserve"> : </w:t>
      </w:r>
      <w:hyperlink r:id="rId10" w:history="1">
        <w:r w:rsidR="00BB4238" w:rsidRPr="00B75377">
          <w:rPr>
            <w:rStyle w:val="Lienhypertexte"/>
            <w:rFonts w:ascii="Arial" w:eastAsiaTheme="minorHAnsi" w:hAnsi="Arial" w:cs="Arial"/>
            <w:lang w:eastAsia="en-US"/>
          </w:rPr>
          <w:t>http://www.techniques-ingenieur.fr/boutique/</w:t>
        </w:r>
      </w:hyperlink>
      <w:r w:rsidR="00BB4238">
        <w:rPr>
          <w:rFonts w:ascii="Arial" w:eastAsiaTheme="minorHAnsi" w:hAnsi="Arial" w:cs="Arial"/>
          <w:lang w:eastAsia="en-US"/>
        </w:rPr>
        <w:t xml:space="preserve"> )</w:t>
      </w:r>
    </w:p>
    <w:p w:rsidR="002C7F6D" w:rsidRPr="00A1571A" w:rsidRDefault="002C7F6D" w:rsidP="00F33247">
      <w:pPr>
        <w:pStyle w:val="NormalWeb"/>
        <w:shd w:val="clear" w:color="auto" w:fill="FFFFFF"/>
        <w:spacing w:after="150" w:afterAutospacing="0" w:line="260" w:lineRule="atLeast"/>
        <w:jc w:val="both"/>
        <w:rPr>
          <w:rFonts w:ascii="Arial" w:eastAsiaTheme="minorHAnsi" w:hAnsi="Arial" w:cs="Arial"/>
          <w:lang w:eastAsia="en-US"/>
        </w:rPr>
      </w:pPr>
    </w:p>
    <w:p w:rsidR="00AC0D8C" w:rsidRPr="00104AEE" w:rsidRDefault="00AC0D8C" w:rsidP="00F33247">
      <w:pPr>
        <w:pStyle w:val="Titre2"/>
        <w:numPr>
          <w:ilvl w:val="1"/>
          <w:numId w:val="14"/>
        </w:numPr>
        <w:jc w:val="both"/>
        <w:rPr>
          <w:b w:val="0"/>
        </w:rPr>
      </w:pPr>
      <w:bookmarkStart w:id="5" w:name="_Toc408152153"/>
      <w:r>
        <w:rPr>
          <w:b w:val="0"/>
        </w:rPr>
        <w:t>Situation Géographique</w:t>
      </w:r>
      <w:bookmarkEnd w:id="5"/>
    </w:p>
    <w:p w:rsidR="00AC0D8C" w:rsidRDefault="00AC0D8C" w:rsidP="00F33247">
      <w:pPr>
        <w:jc w:val="both"/>
      </w:pPr>
    </w:p>
    <w:p w:rsidR="000724F5" w:rsidRDefault="000724F5" w:rsidP="00F33247">
      <w:pPr>
        <w:jc w:val="both"/>
      </w:pPr>
      <w:r>
        <w:t>Le siège social de Editions Techniques de l’Ingénieur se situe au :</w:t>
      </w:r>
    </w:p>
    <w:p w:rsidR="000724F5" w:rsidRDefault="000724F5" w:rsidP="00F33247">
      <w:pPr>
        <w:jc w:val="both"/>
      </w:pPr>
      <w:r>
        <w:t>249 rue de Crimée – 75019 PARIS</w:t>
      </w:r>
    </w:p>
    <w:p w:rsidR="000724F5" w:rsidRDefault="000724F5" w:rsidP="00F33247">
      <w:pPr>
        <w:jc w:val="both"/>
      </w:pPr>
    </w:p>
    <w:p w:rsidR="000724F5" w:rsidRDefault="000724F5" w:rsidP="00F33247">
      <w:pPr>
        <w:jc w:val="both"/>
      </w:pPr>
      <w:r>
        <w:t>La société se trouve dans Paris</w:t>
      </w:r>
      <w:r w:rsidR="00DB583E">
        <w:t xml:space="preserve"> </w:t>
      </w:r>
      <w:r>
        <w:t xml:space="preserve">intra-muros à proximité du métro parisien de nombreux arrêts de bus. </w:t>
      </w:r>
    </w:p>
    <w:p w:rsidR="00DB583E" w:rsidRDefault="00DB583E" w:rsidP="00F33247">
      <w:pPr>
        <w:jc w:val="both"/>
      </w:pPr>
      <w:r>
        <w:t>Comme cette société est située dans la capitale de la France, elle est proche de nombreux industries ou clients, ce qui permet aux commerciaux de les rencontrer plus facilement.</w:t>
      </w:r>
    </w:p>
    <w:p w:rsidR="000724F5" w:rsidRDefault="000724F5" w:rsidP="00F33247">
      <w:pPr>
        <w:jc w:val="both"/>
      </w:pPr>
      <w:r>
        <w:t>Il y a beaucoup de restaurants aux alentours</w:t>
      </w:r>
      <w:r w:rsidR="00DB583E">
        <w:t xml:space="preserve"> qui permettent aux salariés de se restaurer le midi.</w:t>
      </w:r>
    </w:p>
    <w:p w:rsidR="00DB583E" w:rsidRPr="00104AEE" w:rsidRDefault="00DB583E" w:rsidP="00F33247">
      <w:pPr>
        <w:pStyle w:val="Titre2"/>
        <w:numPr>
          <w:ilvl w:val="1"/>
          <w:numId w:val="14"/>
        </w:numPr>
        <w:jc w:val="both"/>
        <w:rPr>
          <w:b w:val="0"/>
        </w:rPr>
      </w:pPr>
      <w:bookmarkStart w:id="6" w:name="_Toc408152154"/>
      <w:r>
        <w:rPr>
          <w:b w:val="0"/>
        </w:rPr>
        <w:lastRenderedPageBreak/>
        <w:t>Secteur d’activité économique</w:t>
      </w:r>
      <w:bookmarkEnd w:id="6"/>
    </w:p>
    <w:p w:rsidR="00DB583E" w:rsidRDefault="00DB583E" w:rsidP="00F33247">
      <w:pPr>
        <w:jc w:val="both"/>
      </w:pPr>
    </w:p>
    <w:p w:rsidR="000724F5" w:rsidRDefault="00DB583E" w:rsidP="00F33247">
      <w:pPr>
        <w:jc w:val="both"/>
      </w:pPr>
      <w:r>
        <w:t>Editions Techniques de l’Ingénieur est une société d’Edition de livres.</w:t>
      </w:r>
    </w:p>
    <w:p w:rsidR="0067006E" w:rsidRDefault="0067006E" w:rsidP="00F33247">
      <w:pPr>
        <w:jc w:val="both"/>
      </w:pPr>
      <w:r>
        <w:t xml:space="preserve">Les secteurs </w:t>
      </w:r>
      <w:r w:rsidR="00FF7281">
        <w:t>couverts</w:t>
      </w:r>
      <w:r>
        <w:t xml:space="preserve"> sont représentés par 14 univers  </w:t>
      </w:r>
    </w:p>
    <w:p w:rsidR="0057178F" w:rsidRDefault="0057178F" w:rsidP="00F33247">
      <w:pPr>
        <w:pStyle w:val="Paragraphedeliste"/>
        <w:numPr>
          <w:ilvl w:val="0"/>
          <w:numId w:val="13"/>
        </w:numPr>
        <w:jc w:val="both"/>
      </w:pPr>
      <w:r>
        <w:t>Sciences fondamentales</w:t>
      </w:r>
    </w:p>
    <w:p w:rsidR="0057178F" w:rsidRDefault="0057178F" w:rsidP="00F33247">
      <w:pPr>
        <w:pStyle w:val="Paragraphedeliste"/>
        <w:numPr>
          <w:ilvl w:val="0"/>
          <w:numId w:val="13"/>
        </w:numPr>
        <w:jc w:val="both"/>
      </w:pPr>
      <w:r>
        <w:t>Génie industriel</w:t>
      </w:r>
    </w:p>
    <w:p w:rsidR="0057178F" w:rsidRDefault="0057178F" w:rsidP="00F33247">
      <w:pPr>
        <w:pStyle w:val="Paragraphedeliste"/>
        <w:numPr>
          <w:ilvl w:val="0"/>
          <w:numId w:val="13"/>
        </w:numPr>
        <w:jc w:val="both"/>
      </w:pPr>
      <w:r>
        <w:t>Innovations</w:t>
      </w:r>
    </w:p>
    <w:p w:rsidR="0057178F" w:rsidRDefault="0057178F" w:rsidP="00F33247">
      <w:pPr>
        <w:pStyle w:val="Paragraphedeliste"/>
        <w:numPr>
          <w:ilvl w:val="0"/>
          <w:numId w:val="13"/>
        </w:numPr>
        <w:jc w:val="both"/>
      </w:pPr>
      <w:r>
        <w:t>Environnement - Sécurité</w:t>
      </w:r>
    </w:p>
    <w:p w:rsidR="0057178F" w:rsidRDefault="0057178F" w:rsidP="00F33247">
      <w:pPr>
        <w:pStyle w:val="Paragraphedeliste"/>
        <w:numPr>
          <w:ilvl w:val="0"/>
          <w:numId w:val="13"/>
        </w:numPr>
        <w:jc w:val="both"/>
      </w:pPr>
      <w:r>
        <w:t>Énergies</w:t>
      </w:r>
    </w:p>
    <w:p w:rsidR="0057178F" w:rsidRDefault="0057178F" w:rsidP="00F33247">
      <w:pPr>
        <w:pStyle w:val="Paragraphedeliste"/>
        <w:numPr>
          <w:ilvl w:val="0"/>
          <w:numId w:val="13"/>
        </w:numPr>
        <w:jc w:val="both"/>
      </w:pPr>
      <w:r>
        <w:t>Matériaux</w:t>
      </w:r>
    </w:p>
    <w:p w:rsidR="0057178F" w:rsidRPr="0057178F" w:rsidRDefault="0057178F" w:rsidP="00F33247">
      <w:pPr>
        <w:pStyle w:val="Paragraphedeliste"/>
        <w:numPr>
          <w:ilvl w:val="0"/>
          <w:numId w:val="13"/>
        </w:numPr>
        <w:jc w:val="both"/>
      </w:pPr>
      <w:r>
        <w:t>Mesures - Analyses</w:t>
      </w:r>
    </w:p>
    <w:p w:rsidR="0057178F" w:rsidRDefault="0057178F" w:rsidP="00F33247">
      <w:pPr>
        <w:pStyle w:val="Paragraphedeliste"/>
        <w:numPr>
          <w:ilvl w:val="0"/>
          <w:numId w:val="13"/>
        </w:numPr>
        <w:jc w:val="both"/>
      </w:pPr>
      <w:r w:rsidRPr="0057178F">
        <w:t>Procédés chimie - bio - ag</w:t>
      </w:r>
      <w:r>
        <w:t>ro</w:t>
      </w:r>
    </w:p>
    <w:p w:rsidR="0057178F" w:rsidRDefault="0057178F" w:rsidP="00F33247">
      <w:pPr>
        <w:pStyle w:val="Paragraphedeliste"/>
        <w:numPr>
          <w:ilvl w:val="0"/>
          <w:numId w:val="13"/>
        </w:numPr>
        <w:jc w:val="both"/>
      </w:pPr>
      <w:r>
        <w:t>Mécanique</w:t>
      </w:r>
    </w:p>
    <w:p w:rsidR="0057178F" w:rsidRDefault="0057178F" w:rsidP="00F33247">
      <w:pPr>
        <w:pStyle w:val="Paragraphedeliste"/>
        <w:numPr>
          <w:ilvl w:val="0"/>
          <w:numId w:val="13"/>
        </w:numPr>
        <w:jc w:val="both"/>
      </w:pPr>
      <w:r>
        <w:t>Électronique - Automatique</w:t>
      </w:r>
    </w:p>
    <w:p w:rsidR="0057178F" w:rsidRDefault="0057178F" w:rsidP="00F33247">
      <w:pPr>
        <w:pStyle w:val="Paragraphedeliste"/>
        <w:numPr>
          <w:ilvl w:val="0"/>
          <w:numId w:val="13"/>
        </w:numPr>
        <w:jc w:val="both"/>
      </w:pPr>
      <w:r>
        <w:t>Technologies de l'information</w:t>
      </w:r>
    </w:p>
    <w:p w:rsidR="0057178F" w:rsidRDefault="0057178F" w:rsidP="00F33247">
      <w:pPr>
        <w:pStyle w:val="Paragraphedeliste"/>
        <w:numPr>
          <w:ilvl w:val="0"/>
          <w:numId w:val="13"/>
        </w:numPr>
        <w:jc w:val="both"/>
      </w:pPr>
      <w:r>
        <w:t>Transports</w:t>
      </w:r>
    </w:p>
    <w:p w:rsidR="0057178F" w:rsidRDefault="0057178F" w:rsidP="00F33247">
      <w:pPr>
        <w:pStyle w:val="Paragraphedeliste"/>
        <w:numPr>
          <w:ilvl w:val="0"/>
          <w:numId w:val="13"/>
        </w:numPr>
        <w:jc w:val="both"/>
      </w:pPr>
      <w:r>
        <w:t>Biomédical - Pharma</w:t>
      </w:r>
    </w:p>
    <w:p w:rsidR="00254536" w:rsidRDefault="0057178F" w:rsidP="00F33247">
      <w:pPr>
        <w:pStyle w:val="Paragraphedeliste"/>
        <w:numPr>
          <w:ilvl w:val="0"/>
          <w:numId w:val="13"/>
        </w:numPr>
        <w:jc w:val="both"/>
      </w:pPr>
      <w:r>
        <w:t>Construction</w:t>
      </w:r>
    </w:p>
    <w:p w:rsidR="00254536" w:rsidRDefault="00254536" w:rsidP="00F33247">
      <w:pPr>
        <w:pStyle w:val="Paragraphedeliste"/>
        <w:ind w:left="1068"/>
        <w:jc w:val="both"/>
      </w:pPr>
    </w:p>
    <w:p w:rsidR="00254536" w:rsidRDefault="00254536" w:rsidP="00F33247">
      <w:pPr>
        <w:pStyle w:val="Paragraphedeliste"/>
        <w:ind w:left="1068"/>
        <w:jc w:val="both"/>
      </w:pPr>
    </w:p>
    <w:p w:rsidR="0057178F" w:rsidRDefault="00254536" w:rsidP="00F33247">
      <w:pPr>
        <w:jc w:val="both"/>
      </w:pPr>
      <w:r>
        <w:t xml:space="preserve">Les fiches détaillé </w:t>
      </w:r>
      <w:proofErr w:type="gramStart"/>
      <w:r>
        <w:t>des sujet</w:t>
      </w:r>
      <w:r w:rsidR="00367735">
        <w:t>s</w:t>
      </w:r>
      <w:r>
        <w:t xml:space="preserve"> </w:t>
      </w:r>
      <w:r w:rsidR="00367735">
        <w:t>traité</w:t>
      </w:r>
      <w:proofErr w:type="gramEnd"/>
      <w:r>
        <w:t xml:space="preserve"> par grand secteur sont dans la partie  </w:t>
      </w:r>
      <w:r w:rsidRPr="00254536">
        <w:rPr>
          <w:highlight w:val="yellow"/>
        </w:rPr>
        <w:t>annexe</w:t>
      </w:r>
    </w:p>
    <w:p w:rsidR="00DB583E" w:rsidRPr="00104AEE" w:rsidRDefault="00DB583E" w:rsidP="00F33247">
      <w:pPr>
        <w:pStyle w:val="Titre2"/>
        <w:numPr>
          <w:ilvl w:val="1"/>
          <w:numId w:val="14"/>
        </w:numPr>
        <w:jc w:val="both"/>
        <w:rPr>
          <w:b w:val="0"/>
        </w:rPr>
      </w:pPr>
      <w:bookmarkStart w:id="7" w:name="_Toc408152155"/>
      <w:r>
        <w:rPr>
          <w:b w:val="0"/>
        </w:rPr>
        <w:t>Conditions de travail</w:t>
      </w:r>
      <w:bookmarkEnd w:id="7"/>
    </w:p>
    <w:p w:rsidR="00DB583E" w:rsidRDefault="00DB583E" w:rsidP="00F33247">
      <w:pPr>
        <w:jc w:val="both"/>
      </w:pPr>
    </w:p>
    <w:p w:rsidR="00DB583E" w:rsidRDefault="00DB583E" w:rsidP="00F33247">
      <w:pPr>
        <w:jc w:val="both"/>
      </w:pPr>
      <w:r>
        <w:t>Le matin, les salariés commencent à 9h, ils ont une pause entre midi et deux heures. La journée se termine vers 18h.</w:t>
      </w:r>
    </w:p>
    <w:p w:rsidR="00DB583E" w:rsidRDefault="00DB583E" w:rsidP="00F33247">
      <w:pPr>
        <w:jc w:val="both"/>
      </w:pPr>
      <w:r>
        <w:t xml:space="preserve">En fonction des postes, le travail est plutôt répétitif (comme par exemple le poste d’assistant administratif qui a pour mission d’envoyer les contrats aux auteurs) ou très variés (comme le poste de </w:t>
      </w:r>
      <w:r w:rsidR="0067006E">
        <w:t>chargé d’affaire car il ne sait jamais comment va se dérouler sa journée qui est dépendante des réponses des clients potentiels)</w:t>
      </w:r>
    </w:p>
    <w:p w:rsidR="0067006E" w:rsidRPr="00104AEE" w:rsidRDefault="0067006E" w:rsidP="00F33247">
      <w:pPr>
        <w:pStyle w:val="Titre2"/>
        <w:numPr>
          <w:ilvl w:val="1"/>
          <w:numId w:val="14"/>
        </w:numPr>
        <w:jc w:val="both"/>
        <w:rPr>
          <w:b w:val="0"/>
        </w:rPr>
      </w:pPr>
      <w:bookmarkStart w:id="8" w:name="_Toc408152156"/>
      <w:r>
        <w:rPr>
          <w:b w:val="0"/>
        </w:rPr>
        <w:t>Situation économique</w:t>
      </w:r>
      <w:bookmarkEnd w:id="8"/>
    </w:p>
    <w:p w:rsidR="0067006E" w:rsidRDefault="0067006E" w:rsidP="00F33247">
      <w:pPr>
        <w:jc w:val="both"/>
      </w:pPr>
    </w:p>
    <w:p w:rsidR="00B86B85" w:rsidRDefault="0067006E" w:rsidP="00F33247">
      <w:pPr>
        <w:jc w:val="both"/>
      </w:pPr>
      <w:r>
        <w:t>Actuellement Editions Techniques de l’Ingénieur est rentable et sa situation est assez stable.</w:t>
      </w:r>
      <w:r w:rsidR="0057178F">
        <w:t xml:space="preserve"> </w:t>
      </w:r>
    </w:p>
    <w:p w:rsidR="0057178F" w:rsidRDefault="0057178F" w:rsidP="00F33247">
      <w:pPr>
        <w:jc w:val="both"/>
      </w:pPr>
      <w:r>
        <w:t>Il y a quelques années, la société a connu une période difficile car elle a subi la transition entre l’édition « papier » et l’édition « internet ».</w:t>
      </w:r>
    </w:p>
    <w:p w:rsidR="0067006E" w:rsidRDefault="0067006E" w:rsidP="00F33247">
      <w:pPr>
        <w:jc w:val="both"/>
      </w:pPr>
      <w:r>
        <w:t xml:space="preserve">Chez Techniques de l’Ingénieur il n’y aucun concurrent sur l’ensemble des ressources documentaires mais il y en a sur quelques bases documentaires ou sur </w:t>
      </w:r>
      <w:r w:rsidR="0057178F">
        <w:t>certains</w:t>
      </w:r>
      <w:r>
        <w:t xml:space="preserve"> univers.</w:t>
      </w:r>
    </w:p>
    <w:p w:rsidR="0057178F" w:rsidRDefault="0057178F" w:rsidP="00F33247">
      <w:pPr>
        <w:jc w:val="both"/>
      </w:pPr>
    </w:p>
    <w:p w:rsidR="0057178F" w:rsidRDefault="0057178F" w:rsidP="00F33247">
      <w:pPr>
        <w:jc w:val="both"/>
      </w:pPr>
      <w:r>
        <w:t>Une des évolutions possibles serait par exemple d’augmenter le nombre de sujets traités.</w:t>
      </w:r>
    </w:p>
    <w:p w:rsidR="0067006E" w:rsidRDefault="0067006E" w:rsidP="00F33247">
      <w:pPr>
        <w:jc w:val="both"/>
      </w:pPr>
    </w:p>
    <w:p w:rsidR="0057178F" w:rsidRPr="009D4610" w:rsidRDefault="0057178F" w:rsidP="00F33247">
      <w:pPr>
        <w:pStyle w:val="Titre1"/>
        <w:numPr>
          <w:ilvl w:val="0"/>
          <w:numId w:val="22"/>
        </w:numPr>
        <w:jc w:val="both"/>
      </w:pPr>
      <w:bookmarkStart w:id="9" w:name="_Toc408152157"/>
      <w:r w:rsidRPr="009D4610">
        <w:t>Accueil</w:t>
      </w:r>
      <w:bookmarkEnd w:id="9"/>
    </w:p>
    <w:p w:rsidR="0057178F" w:rsidRPr="00104AEE" w:rsidRDefault="0057178F" w:rsidP="00F33247">
      <w:pPr>
        <w:jc w:val="both"/>
      </w:pPr>
    </w:p>
    <w:p w:rsidR="00A1571A" w:rsidRDefault="00A1571A" w:rsidP="00F33247">
      <w:pPr>
        <w:pStyle w:val="Titre2"/>
        <w:numPr>
          <w:ilvl w:val="1"/>
          <w:numId w:val="16"/>
        </w:numPr>
        <w:jc w:val="both"/>
        <w:rPr>
          <w:b w:val="0"/>
        </w:rPr>
      </w:pPr>
      <w:bookmarkStart w:id="10" w:name="_Toc408152158"/>
      <w:r>
        <w:rPr>
          <w:b w:val="0"/>
        </w:rPr>
        <w:t>Personnes rencontrées.</w:t>
      </w:r>
      <w:bookmarkEnd w:id="10"/>
    </w:p>
    <w:p w:rsidR="00A1571A" w:rsidRDefault="00A1571A" w:rsidP="00F33247">
      <w:pPr>
        <w:jc w:val="both"/>
      </w:pPr>
    </w:p>
    <w:p w:rsidR="00A1571A" w:rsidRDefault="00A1571A" w:rsidP="00F33247">
      <w:pPr>
        <w:jc w:val="both"/>
      </w:pPr>
      <w:r>
        <w:t>Dans cette partie, nous présenterons tous les salariés de l’entreprise</w:t>
      </w:r>
      <w:r w:rsidR="00E73487">
        <w:t xml:space="preserve"> que j’ai rencontrés</w:t>
      </w:r>
      <w:r>
        <w:t>, leur nom, leur intitulé de postes et leurs missions principales.</w:t>
      </w:r>
    </w:p>
    <w:p w:rsidR="00A1571A" w:rsidRDefault="00A1571A" w:rsidP="00F33247">
      <w:pPr>
        <w:jc w:val="both"/>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
        <w:gridCol w:w="8961"/>
      </w:tblGrid>
      <w:tr w:rsidR="00A1571A" w:rsidTr="00A1571A">
        <w:tc>
          <w:tcPr>
            <w:tcW w:w="817" w:type="dxa"/>
          </w:tcPr>
          <w:p w:rsidR="00A1571A" w:rsidRDefault="00A1571A" w:rsidP="00F33247">
            <w:pPr>
              <w:jc w:val="both"/>
            </w:pPr>
            <w:r>
              <w:rPr>
                <w:noProof/>
                <w:lang w:eastAsia="fr-FR"/>
              </w:rPr>
              <w:lastRenderedPageBreak/>
              <w:drawing>
                <wp:inline distT="0" distB="0" distL="0" distR="0" wp14:anchorId="51E55B4B" wp14:editId="66EC33DF">
                  <wp:extent cx="333375" cy="333375"/>
                  <wp:effectExtent l="0" t="0" r="9525" b="9525"/>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ly-256.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375" cy="333375"/>
                          </a:xfrm>
                          <a:prstGeom prst="rect">
                            <a:avLst/>
                          </a:prstGeom>
                        </pic:spPr>
                      </pic:pic>
                    </a:graphicData>
                  </a:graphic>
                </wp:inline>
              </w:drawing>
            </w:r>
          </w:p>
        </w:tc>
        <w:tc>
          <w:tcPr>
            <w:tcW w:w="8961" w:type="dxa"/>
          </w:tcPr>
          <w:p w:rsidR="00A1571A" w:rsidRDefault="00A1571A" w:rsidP="00F33247">
            <w:pPr>
              <w:jc w:val="both"/>
            </w:pPr>
            <w:r>
              <w:t>Voici leurs positions dans l’entreprise grâce à l’organigramme. (Toutes les personnes que j’ai rencontrées sont représentées par une coche verte)</w:t>
            </w:r>
          </w:p>
        </w:tc>
      </w:tr>
    </w:tbl>
    <w:p w:rsidR="00A1571A" w:rsidRDefault="00A1571A" w:rsidP="00F33247">
      <w:pPr>
        <w:jc w:val="both"/>
      </w:pPr>
    </w:p>
    <w:p w:rsidR="00367735" w:rsidRPr="00A1571A" w:rsidRDefault="00367735" w:rsidP="00F33247">
      <w:pPr>
        <w:jc w:val="both"/>
      </w:pPr>
    </w:p>
    <w:p w:rsidR="00D05EA3" w:rsidRDefault="00D05EA3" w:rsidP="00F33247">
      <w:pPr>
        <w:jc w:val="both"/>
      </w:pPr>
    </w:p>
    <w:p w:rsidR="00A1571A" w:rsidRDefault="00E73487" w:rsidP="00F33247">
      <w:pPr>
        <w:jc w:val="both"/>
      </w:pPr>
      <w:r>
        <w:rPr>
          <w:noProof/>
          <w:lang w:eastAsia="fr-FR"/>
        </w:rPr>
        <w:drawing>
          <wp:inline distT="0" distB="0" distL="0" distR="0" wp14:anchorId="0E8ED3DF" wp14:editId="1862CE08">
            <wp:extent cx="5847715" cy="5539740"/>
            <wp:effectExtent l="0" t="0" r="0" b="0"/>
            <wp:docPr id="3" name="Image 3" descr="C:\Users\mlesavre\Documents\S A V -- D O C S  -- S E R V E U R\RH\Rafael\organigrammeET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lesavre\Documents\S A V -- D O C S  -- S E R V E U R\RH\Rafael\organigrammeETI.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47715" cy="5539740"/>
                    </a:xfrm>
                    <a:prstGeom prst="rect">
                      <a:avLst/>
                    </a:prstGeom>
                    <a:noFill/>
                    <a:ln>
                      <a:noFill/>
                    </a:ln>
                  </pic:spPr>
                </pic:pic>
              </a:graphicData>
            </a:graphic>
          </wp:inline>
        </w:drawing>
      </w:r>
    </w:p>
    <w:p w:rsidR="00D05EA3" w:rsidRDefault="00D05EA3" w:rsidP="00F33247">
      <w:pPr>
        <w:jc w:val="both"/>
      </w:pPr>
    </w:p>
    <w:p w:rsidR="00D05EA3" w:rsidRDefault="00D05EA3" w:rsidP="00F33247">
      <w:pPr>
        <w:jc w:val="both"/>
      </w:pPr>
      <w:r>
        <w:t>J’ai également rencontré des personnes qui ne sont pas dans cet organigramme car ils font partie d’une autre société du groupe Weka, la société Weka Services (voir partie 1.c.). Il s’agit notamment des personnes de l’équipe Informatique Technique et Online dirigée par Eric Wallet, des personnes du service Production (Gaelle Marin), des services généraux (Hayat Zaggai) et du service juridique (Alexia Lemay).</w:t>
      </w:r>
    </w:p>
    <w:p w:rsidR="00D05EA3" w:rsidRPr="00A1571A" w:rsidRDefault="00D05EA3" w:rsidP="00F33247">
      <w:pPr>
        <w:jc w:val="both"/>
      </w:pPr>
    </w:p>
    <w:p w:rsidR="00090A65" w:rsidRPr="004C104D" w:rsidRDefault="00090A65" w:rsidP="00F33247">
      <w:pPr>
        <w:pStyle w:val="Titre2"/>
        <w:numPr>
          <w:ilvl w:val="1"/>
          <w:numId w:val="16"/>
        </w:numPr>
        <w:jc w:val="both"/>
        <w:rPr>
          <w:lang w:val="en-US"/>
        </w:rPr>
      </w:pPr>
      <w:bookmarkStart w:id="11" w:name="_Toc408152159"/>
      <w:r w:rsidRPr="004C104D">
        <w:rPr>
          <w:lang w:val="en-US"/>
        </w:rPr>
        <w:t>Service e-business</w:t>
      </w:r>
      <w:r w:rsidR="004C104D" w:rsidRPr="004C104D">
        <w:rPr>
          <w:lang w:val="en-US"/>
        </w:rPr>
        <w:t xml:space="preserve"> (E.T.I)</w:t>
      </w:r>
      <w:bookmarkEnd w:id="11"/>
    </w:p>
    <w:p w:rsidR="001162A6" w:rsidRPr="00214E4A" w:rsidRDefault="001162A6" w:rsidP="00F33247">
      <w:pPr>
        <w:pStyle w:val="Titre2"/>
        <w:numPr>
          <w:ilvl w:val="2"/>
          <w:numId w:val="16"/>
        </w:numPr>
        <w:jc w:val="both"/>
        <w:rPr>
          <w:b w:val="0"/>
          <w:sz w:val="24"/>
          <w:szCs w:val="24"/>
        </w:rPr>
      </w:pPr>
      <w:bookmarkStart w:id="12" w:name="_Toc408152160"/>
      <w:r w:rsidRPr="00214E4A">
        <w:rPr>
          <w:b w:val="0"/>
          <w:sz w:val="24"/>
          <w:szCs w:val="24"/>
        </w:rPr>
        <w:t>Ma</w:t>
      </w:r>
      <w:r>
        <w:rPr>
          <w:b w:val="0"/>
          <w:sz w:val="24"/>
          <w:szCs w:val="24"/>
        </w:rPr>
        <w:t>rie Lesavre</w:t>
      </w:r>
      <w:r w:rsidRPr="00214E4A">
        <w:rPr>
          <w:b w:val="0"/>
          <w:sz w:val="24"/>
          <w:szCs w:val="24"/>
        </w:rPr>
        <w:t xml:space="preserve"> </w:t>
      </w:r>
      <w:r>
        <w:rPr>
          <w:b w:val="0"/>
          <w:sz w:val="24"/>
          <w:szCs w:val="24"/>
        </w:rPr>
        <w:t>(responsable e-business). Tutrice</w:t>
      </w:r>
      <w:bookmarkEnd w:id="12"/>
      <w:r>
        <w:rPr>
          <w:b w:val="0"/>
          <w:sz w:val="24"/>
          <w:szCs w:val="24"/>
        </w:rPr>
        <w:t xml:space="preserve"> </w:t>
      </w:r>
    </w:p>
    <w:p w:rsidR="001162A6" w:rsidRDefault="001162A6" w:rsidP="00F33247">
      <w:pPr>
        <w:jc w:val="both"/>
      </w:pPr>
    </w:p>
    <w:p w:rsidR="00660952" w:rsidRDefault="00660952" w:rsidP="00F33247">
      <w:pPr>
        <w:jc w:val="both"/>
      </w:pPr>
      <w:r>
        <w:t>La personne qui s’est occupée de moi pendant le stage, Marie Lesavre, qui est aussi ma marraine exerce le métier de responsable e-business.</w:t>
      </w:r>
    </w:p>
    <w:p w:rsidR="001162A6" w:rsidRDefault="001162A6" w:rsidP="00F33247">
      <w:pPr>
        <w:jc w:val="both"/>
      </w:pPr>
    </w:p>
    <w:p w:rsidR="00660952" w:rsidRDefault="001162A6" w:rsidP="00F33247">
      <w:pPr>
        <w:jc w:val="both"/>
      </w:pPr>
      <w:r>
        <w:lastRenderedPageBreak/>
        <w:t>L</w:t>
      </w:r>
      <w:r w:rsidR="00660952">
        <w:t xml:space="preserve">a mission </w:t>
      </w:r>
      <w:r>
        <w:t xml:space="preserve">de son service </w:t>
      </w:r>
      <w:r w:rsidR="00660952">
        <w:t>est de gérer le site internet (</w:t>
      </w:r>
      <w:hyperlink r:id="rId13" w:history="1">
        <w:r w:rsidR="00660952" w:rsidRPr="00A771FC">
          <w:rPr>
            <w:rStyle w:val="Lienhypertexte"/>
          </w:rPr>
          <w:t>www.techniques-ingenieur.fr</w:t>
        </w:r>
      </w:hyperlink>
      <w:r w:rsidR="00660952">
        <w:t>) et les applications mobiles en rapport avec les éditions Techniques de l’ingénieur.</w:t>
      </w:r>
    </w:p>
    <w:p w:rsidR="001162A6" w:rsidRDefault="001162A6" w:rsidP="00F33247">
      <w:pPr>
        <w:jc w:val="both"/>
      </w:pPr>
    </w:p>
    <w:p w:rsidR="00660952" w:rsidRDefault="00660952" w:rsidP="00F33247">
      <w:pPr>
        <w:jc w:val="both"/>
      </w:pPr>
      <w:r>
        <w:t>Elle est chef d’équipe et doit également réaliser les projets commandés par les autres services.</w:t>
      </w:r>
    </w:p>
    <w:p w:rsidR="00A5029C" w:rsidRDefault="00A5029C" w:rsidP="00F33247">
      <w:pPr>
        <w:jc w:val="both"/>
        <w:rPr>
          <w:i/>
        </w:rPr>
      </w:pPr>
    </w:p>
    <w:p w:rsidR="00660952" w:rsidRDefault="00660952" w:rsidP="00F33247">
      <w:pPr>
        <w:ind w:left="708"/>
        <w:jc w:val="both"/>
      </w:pPr>
      <w:r w:rsidRPr="00A5029C">
        <w:t>Exemple</w:t>
      </w:r>
      <w:r w:rsidR="00A5029C">
        <w:t xml:space="preserve"> de projet </w:t>
      </w:r>
      <w:r w:rsidRPr="00A5029C">
        <w:t xml:space="preserve">: </w:t>
      </w:r>
    </w:p>
    <w:p w:rsidR="00A5029C" w:rsidRPr="00A5029C" w:rsidRDefault="00A5029C" w:rsidP="00F33247">
      <w:pPr>
        <w:ind w:left="708"/>
        <w:jc w:val="both"/>
      </w:pPr>
    </w:p>
    <w:p w:rsidR="00A5029C" w:rsidRDefault="00660952" w:rsidP="00F33247">
      <w:pPr>
        <w:ind w:left="708"/>
        <w:jc w:val="both"/>
      </w:pPr>
      <w:r w:rsidRPr="00A5029C">
        <w:t xml:space="preserve">Cette année le service éditorial a commandé  à l’équipe e-business un moyen de représenter plus simplement et de façon animée tous les articles qui se trouvent dans les univers et les bases documentaires. </w:t>
      </w:r>
      <w:r w:rsidR="00A5029C" w:rsidRPr="00A5029C">
        <w:t xml:space="preserve">L’équipe a donc mené le projet et actuellement un prototype est en cours de finalisation. </w:t>
      </w:r>
    </w:p>
    <w:p w:rsidR="00A5029C" w:rsidRDefault="00A5029C" w:rsidP="00F33247">
      <w:pPr>
        <w:ind w:left="708"/>
        <w:jc w:val="both"/>
      </w:pPr>
      <w:r>
        <w:t>O</w:t>
      </w:r>
      <w:r w:rsidRPr="00A5029C">
        <w:t xml:space="preserve">n peut visualiser le prototype sur le site de </w:t>
      </w:r>
      <w:proofErr w:type="spellStart"/>
      <w:r w:rsidRPr="00A5029C">
        <w:t>préproduction</w:t>
      </w:r>
      <w:proofErr w:type="spellEnd"/>
      <w:r w:rsidRPr="00A5029C">
        <w:t xml:space="preserve"> </w:t>
      </w:r>
      <w:hyperlink r:id="rId14" w:anchor="/" w:history="1">
        <w:r w:rsidRPr="00A5029C">
          <w:rPr>
            <w:rStyle w:val="Lienhypertexte"/>
          </w:rPr>
          <w:t>http://preprod.techniques-ingenieur.fr/thesaurus/#/</w:t>
        </w:r>
      </w:hyperlink>
    </w:p>
    <w:p w:rsidR="00A5029C" w:rsidRPr="00A5029C" w:rsidRDefault="00A5029C" w:rsidP="00F33247">
      <w:pPr>
        <w:ind w:left="708"/>
        <w:jc w:val="both"/>
      </w:pPr>
    </w:p>
    <w:p w:rsidR="00A5029C" w:rsidRPr="00A5029C" w:rsidRDefault="00A5029C" w:rsidP="00F33247">
      <w:pPr>
        <w:ind w:left="708"/>
        <w:jc w:val="both"/>
      </w:pPr>
      <w:r w:rsidRPr="00A5029C">
        <w:t xml:space="preserve">L’équipe est également responsable, une fois que le projet </w:t>
      </w:r>
      <w:r>
        <w:t xml:space="preserve">sera terminé, de le </w:t>
      </w:r>
      <w:r w:rsidRPr="00A5029C">
        <w:t>lancer et d’avertir les clients</w:t>
      </w:r>
      <w:r>
        <w:t xml:space="preserve"> et les utilisateurs</w:t>
      </w:r>
      <w:r w:rsidRPr="00A5029C">
        <w:t>.</w:t>
      </w:r>
    </w:p>
    <w:p w:rsidR="00A5029C" w:rsidRPr="00A5029C" w:rsidRDefault="00A5029C" w:rsidP="00F33247">
      <w:pPr>
        <w:ind w:left="708"/>
        <w:jc w:val="both"/>
      </w:pPr>
      <w:r w:rsidRPr="00A5029C">
        <w:t>Par exemple, dans ce cas, il y aura une newsletter et des zones d’autopromotion un peu partout sur le site pour annoncer la sortie de la version finale</w:t>
      </w:r>
      <w:r>
        <w:t xml:space="preserve"> de la cartographie interactive (voir images plus bas)</w:t>
      </w:r>
      <w:r w:rsidRPr="00A5029C">
        <w:t>.</w:t>
      </w:r>
    </w:p>
    <w:p w:rsidR="00A5029C" w:rsidRDefault="00A5029C" w:rsidP="00F33247">
      <w:pPr>
        <w:jc w:val="both"/>
        <w:rPr>
          <w:i/>
        </w:rPr>
      </w:pPr>
      <w:r>
        <w:rPr>
          <w:i/>
          <w:noProof/>
          <w:lang w:eastAsia="fr-FR"/>
        </w:rPr>
        <w:drawing>
          <wp:inline distT="0" distB="0" distL="0" distR="0" wp14:anchorId="2186CF57" wp14:editId="4BCD0C8E">
            <wp:extent cx="2162175" cy="1552575"/>
            <wp:effectExtent l="0" t="0" r="9525" b="952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imation_recherche3.g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162175" cy="1552575"/>
                    </a:xfrm>
                    <a:prstGeom prst="rect">
                      <a:avLst/>
                    </a:prstGeom>
                  </pic:spPr>
                </pic:pic>
              </a:graphicData>
            </a:graphic>
          </wp:inline>
        </w:drawing>
      </w:r>
      <w:r>
        <w:rPr>
          <w:i/>
        </w:rPr>
        <w:t xml:space="preserve"> (1 - Encart sur la page d’accueil)</w:t>
      </w:r>
    </w:p>
    <w:p w:rsidR="00A5029C" w:rsidRDefault="00A5029C" w:rsidP="00F33247">
      <w:pPr>
        <w:jc w:val="both"/>
        <w:rPr>
          <w:i/>
        </w:rPr>
      </w:pPr>
    </w:p>
    <w:p w:rsidR="00A5029C" w:rsidRDefault="00A5029C" w:rsidP="00F33247">
      <w:pPr>
        <w:jc w:val="both"/>
        <w:rPr>
          <w:i/>
        </w:rPr>
      </w:pPr>
      <w:r>
        <w:rPr>
          <w:i/>
          <w:noProof/>
          <w:lang w:eastAsia="fr-FR"/>
        </w:rPr>
        <w:drawing>
          <wp:inline distT="0" distB="0" distL="0" distR="0" wp14:anchorId="14677629" wp14:editId="602CBCD0">
            <wp:extent cx="6120130" cy="205867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erche_645x217.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130" cy="2058670"/>
                    </a:xfrm>
                    <a:prstGeom prst="rect">
                      <a:avLst/>
                    </a:prstGeom>
                  </pic:spPr>
                </pic:pic>
              </a:graphicData>
            </a:graphic>
          </wp:inline>
        </w:drawing>
      </w:r>
    </w:p>
    <w:p w:rsidR="00A5029C" w:rsidRDefault="00A5029C" w:rsidP="00F33247">
      <w:pPr>
        <w:jc w:val="both"/>
        <w:rPr>
          <w:i/>
        </w:rPr>
      </w:pPr>
      <w:r>
        <w:rPr>
          <w:i/>
        </w:rPr>
        <w:t>(2 - Emplacement dans le carrousel de la page d’accueil)</w:t>
      </w:r>
    </w:p>
    <w:p w:rsidR="00A5029C" w:rsidRDefault="00A5029C" w:rsidP="00F33247">
      <w:pPr>
        <w:jc w:val="both"/>
        <w:rPr>
          <w:i/>
        </w:rPr>
      </w:pPr>
    </w:p>
    <w:p w:rsidR="00A5029C" w:rsidRDefault="00A5029C" w:rsidP="00F33247">
      <w:pPr>
        <w:jc w:val="both"/>
        <w:rPr>
          <w:i/>
        </w:rPr>
      </w:pPr>
      <w:r>
        <w:rPr>
          <w:i/>
          <w:noProof/>
          <w:lang w:eastAsia="fr-FR"/>
        </w:rPr>
        <w:drawing>
          <wp:inline distT="0" distB="0" distL="0" distR="0" wp14:anchorId="2F546110" wp14:editId="531C730F">
            <wp:extent cx="6120130" cy="567690"/>
            <wp:effectExtent l="0" t="0" r="0" b="381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herche_970x90.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20130" cy="567690"/>
                    </a:xfrm>
                    <a:prstGeom prst="rect">
                      <a:avLst/>
                    </a:prstGeom>
                  </pic:spPr>
                </pic:pic>
              </a:graphicData>
            </a:graphic>
          </wp:inline>
        </w:drawing>
      </w:r>
    </w:p>
    <w:p w:rsidR="00A5029C" w:rsidRDefault="00A5029C" w:rsidP="00F33247">
      <w:pPr>
        <w:jc w:val="both"/>
        <w:rPr>
          <w:i/>
        </w:rPr>
      </w:pPr>
      <w:r>
        <w:rPr>
          <w:i/>
        </w:rPr>
        <w:t>(3 - Bannière en bas du site.)</w:t>
      </w:r>
    </w:p>
    <w:p w:rsidR="00A1571A" w:rsidRDefault="00A1571A" w:rsidP="00F33247">
      <w:pPr>
        <w:jc w:val="both"/>
        <w:rPr>
          <w:i/>
        </w:rPr>
      </w:pPr>
    </w:p>
    <w:p w:rsidR="00A1571A" w:rsidRDefault="00A1571A" w:rsidP="00F33247">
      <w:pPr>
        <w:jc w:val="both"/>
      </w:pPr>
      <w:r w:rsidRPr="00A1571A">
        <w:t>Dans l’équipe e-business, on</w:t>
      </w:r>
      <w:r>
        <w:t xml:space="preserve"> s’occupe de générer du trafic vers le site pour amener des clients potentiels (prospects) grâce à l’espace Actualité. (</w:t>
      </w:r>
      <w:proofErr w:type="gramStart"/>
      <w:r>
        <w:t>voir</w:t>
      </w:r>
      <w:proofErr w:type="gramEnd"/>
      <w:r>
        <w:t xml:space="preserve"> détail des postes plus bas).</w:t>
      </w:r>
    </w:p>
    <w:p w:rsidR="0069267C" w:rsidRPr="0069267C" w:rsidRDefault="001162A6" w:rsidP="00F33247">
      <w:pPr>
        <w:pStyle w:val="Titre2"/>
        <w:numPr>
          <w:ilvl w:val="2"/>
          <w:numId w:val="16"/>
        </w:numPr>
        <w:jc w:val="both"/>
        <w:rPr>
          <w:b w:val="0"/>
          <w:sz w:val="24"/>
          <w:szCs w:val="24"/>
        </w:rPr>
      </w:pPr>
      <w:bookmarkStart w:id="13" w:name="_Toc408152161"/>
      <w:r>
        <w:rPr>
          <w:b w:val="0"/>
          <w:sz w:val="24"/>
          <w:szCs w:val="24"/>
        </w:rPr>
        <w:lastRenderedPageBreak/>
        <w:t>Aline Delaval (chargée de publicité)</w:t>
      </w:r>
      <w:bookmarkEnd w:id="13"/>
      <w:r>
        <w:rPr>
          <w:b w:val="0"/>
          <w:sz w:val="24"/>
          <w:szCs w:val="24"/>
        </w:rPr>
        <w:t xml:space="preserve"> </w:t>
      </w:r>
    </w:p>
    <w:p w:rsidR="001162A6" w:rsidRDefault="001162A6" w:rsidP="00F33247">
      <w:pPr>
        <w:jc w:val="both"/>
      </w:pPr>
    </w:p>
    <w:p w:rsidR="001162A6" w:rsidRDefault="001162A6" w:rsidP="00F33247">
      <w:pPr>
        <w:jc w:val="both"/>
      </w:pPr>
      <w:r w:rsidRPr="00A62A8F">
        <w:t>A</w:t>
      </w:r>
      <w:r>
        <w:t>line s’occupe de gérer la publicité sur le site Techniques de l’Ingénieur (</w:t>
      </w:r>
      <w:hyperlink r:id="rId18" w:history="1">
        <w:r w:rsidRPr="00B8482D">
          <w:rPr>
            <w:rStyle w:val="Lienhypertexte"/>
            <w:sz w:val="28"/>
            <w:szCs w:val="36"/>
          </w:rPr>
          <w:t>www.techniques-ingenieur.fr</w:t>
        </w:r>
      </w:hyperlink>
      <w:r>
        <w:t>). Elle appelle (ou se fait appeler) par les personnes qui souhaitent afficher leur publicité sur le site (les annonceurs). Elle gère également la publicité de produits (exemple : caméra infra-rouge)  dans une boutique en ligne. Elle peut aussi vendre les adresses emails des fichiers de Techniques de l’Ingénieur aux entreprises qui cherchent des personnes intéressées par des sujets précis (exemple : matériaux / plastiques) et elle récolte les statistiques  d’ouverture et de clic de ces emails.</w:t>
      </w:r>
    </w:p>
    <w:p w:rsidR="001162A6" w:rsidRDefault="001162A6" w:rsidP="00F33247">
      <w:pPr>
        <w:pStyle w:val="Titre2"/>
        <w:numPr>
          <w:ilvl w:val="2"/>
          <w:numId w:val="16"/>
        </w:numPr>
        <w:jc w:val="both"/>
        <w:rPr>
          <w:b w:val="0"/>
          <w:sz w:val="24"/>
          <w:szCs w:val="24"/>
        </w:rPr>
      </w:pPr>
      <w:bookmarkStart w:id="14" w:name="_Toc408152162"/>
      <w:r>
        <w:rPr>
          <w:b w:val="0"/>
          <w:sz w:val="24"/>
          <w:szCs w:val="24"/>
        </w:rPr>
        <w:t xml:space="preserve">Iris </w:t>
      </w:r>
      <w:proofErr w:type="spellStart"/>
      <w:r>
        <w:rPr>
          <w:b w:val="0"/>
          <w:sz w:val="24"/>
          <w:szCs w:val="24"/>
        </w:rPr>
        <w:t>Trahin</w:t>
      </w:r>
      <w:proofErr w:type="spellEnd"/>
      <w:r>
        <w:rPr>
          <w:b w:val="0"/>
          <w:sz w:val="24"/>
          <w:szCs w:val="24"/>
        </w:rPr>
        <w:t xml:space="preserve"> et Pierre Thouverez </w:t>
      </w:r>
      <w:r w:rsidR="0069267C">
        <w:rPr>
          <w:b w:val="0"/>
          <w:sz w:val="24"/>
          <w:szCs w:val="24"/>
        </w:rPr>
        <w:t>(rédacteur technique)</w:t>
      </w:r>
      <w:bookmarkEnd w:id="14"/>
    </w:p>
    <w:p w:rsidR="001162A6" w:rsidRDefault="001162A6" w:rsidP="00F33247">
      <w:pPr>
        <w:jc w:val="both"/>
      </w:pPr>
    </w:p>
    <w:p w:rsidR="00F33247" w:rsidRDefault="0069267C" w:rsidP="00F33247">
      <w:pPr>
        <w:jc w:val="both"/>
      </w:pPr>
      <w:r>
        <w:t xml:space="preserve">Ils </w:t>
      </w:r>
      <w:r w:rsidR="001162A6">
        <w:t>gèr</w:t>
      </w:r>
      <w:r w:rsidR="00C5001C">
        <w:t>e la partie actualité du site</w:t>
      </w:r>
      <w:r w:rsidR="00D05EA3">
        <w:t xml:space="preserve"> </w:t>
      </w:r>
      <w:proofErr w:type="gramStart"/>
      <w:r w:rsidR="00C5001C">
        <w:t>(</w:t>
      </w:r>
      <w:r>
        <w:t xml:space="preserve"> </w:t>
      </w:r>
      <w:proofErr w:type="gramEnd"/>
      <w:r w:rsidR="004C104D">
        <w:fldChar w:fldCharType="begin"/>
      </w:r>
      <w:r w:rsidR="004C104D">
        <w:instrText xml:space="preserve"> HYPERLINK "http://www.techniques-ingenieur.fr/actualite/" </w:instrText>
      </w:r>
      <w:r w:rsidR="004C104D">
        <w:fldChar w:fldCharType="separate"/>
      </w:r>
      <w:r w:rsidR="00C5001C" w:rsidRPr="00B75377">
        <w:rPr>
          <w:rStyle w:val="Lienhypertexte"/>
        </w:rPr>
        <w:t>http://www.techniques-ingenieur.fr/actualite/</w:t>
      </w:r>
      <w:r w:rsidR="004C104D">
        <w:rPr>
          <w:rStyle w:val="Lienhypertexte"/>
        </w:rPr>
        <w:fldChar w:fldCharType="end"/>
      </w:r>
      <w:r w:rsidR="00C5001C">
        <w:t xml:space="preserve">).  </w:t>
      </w:r>
    </w:p>
    <w:p w:rsidR="00F33247" w:rsidRDefault="00C5001C" w:rsidP="00F33247">
      <w:pPr>
        <w:jc w:val="both"/>
      </w:pPr>
      <w:r>
        <w:t xml:space="preserve">Ils </w:t>
      </w:r>
      <w:r w:rsidR="00F33247">
        <w:t>commandent</w:t>
      </w:r>
      <w:r>
        <w:t xml:space="preserve"> des articles </w:t>
      </w:r>
      <w:r w:rsidR="00F33247">
        <w:t>à</w:t>
      </w:r>
      <w:r>
        <w:t xml:space="preserve"> </w:t>
      </w:r>
      <w:r w:rsidR="00F33247">
        <w:t>des journalistes</w:t>
      </w:r>
      <w:r>
        <w:t xml:space="preserve"> qui leur </w:t>
      </w:r>
      <w:r w:rsidR="00D05EA3">
        <w:t>écrivent.</w:t>
      </w:r>
      <w:r w:rsidR="00F33247">
        <w:t xml:space="preserve"> </w:t>
      </w:r>
      <w:r w:rsidR="00D05EA3">
        <w:t>Ils postent</w:t>
      </w:r>
      <w:r>
        <w:t xml:space="preserve"> ces </w:t>
      </w:r>
      <w:r w:rsidR="0069267C">
        <w:t xml:space="preserve">articles dans </w:t>
      </w:r>
      <w:r w:rsidR="00D05EA3">
        <w:t>la bonne catégorie</w:t>
      </w:r>
      <w:r>
        <w:t xml:space="preserve"> sur le site.</w:t>
      </w:r>
      <w:r w:rsidR="00F33247">
        <w:t xml:space="preserve"> </w:t>
      </w:r>
    </w:p>
    <w:p w:rsidR="00D86B42" w:rsidRDefault="00C5001C" w:rsidP="00F33247">
      <w:pPr>
        <w:jc w:val="both"/>
      </w:pPr>
      <w:r>
        <w:t>Certain</w:t>
      </w:r>
      <w:r w:rsidR="00F33247">
        <w:t>s</w:t>
      </w:r>
      <w:r>
        <w:t xml:space="preserve"> </w:t>
      </w:r>
      <w:r w:rsidR="00D05EA3">
        <w:t>lecteurs</w:t>
      </w:r>
      <w:r>
        <w:t xml:space="preserve"> </w:t>
      </w:r>
      <w:r w:rsidR="00F33247">
        <w:t>intéressés</w:t>
      </w:r>
      <w:r>
        <w:t xml:space="preserve"> </w:t>
      </w:r>
      <w:r w:rsidR="00D05EA3">
        <w:t>peuvent</w:t>
      </w:r>
      <w:r>
        <w:t xml:space="preserve"> s’abonner au</w:t>
      </w:r>
      <w:r w:rsidR="00D05EA3">
        <w:t>x</w:t>
      </w:r>
      <w:r>
        <w:t xml:space="preserve"> newsletter</w:t>
      </w:r>
      <w:r w:rsidR="00D05EA3">
        <w:t>s (une par jour</w:t>
      </w:r>
      <w:r>
        <w:t>)</w:t>
      </w:r>
      <w:r w:rsidR="00D86B42">
        <w:t>.</w:t>
      </w:r>
    </w:p>
    <w:p w:rsidR="00F33247" w:rsidRDefault="00F33247" w:rsidP="00F33247">
      <w:pPr>
        <w:jc w:val="both"/>
      </w:pPr>
      <w:r>
        <w:t>Les catégories des articles correspondent aux univers des bases documentaires.</w:t>
      </w:r>
    </w:p>
    <w:p w:rsidR="00F33247" w:rsidRDefault="00F33247" w:rsidP="00F33247">
      <w:pPr>
        <w:jc w:val="both"/>
      </w:pPr>
      <w:r>
        <w:t>Si un lecteur est intéressé, nous lui enverrons ensuite un emailing commercial pour lui proposer la possibilité des ressources documentaires correspondant à ses intérêts.</w:t>
      </w:r>
    </w:p>
    <w:p w:rsidR="001162A6" w:rsidRDefault="001162A6" w:rsidP="00F33247">
      <w:pPr>
        <w:jc w:val="both"/>
      </w:pPr>
    </w:p>
    <w:p w:rsidR="00F33247" w:rsidRDefault="00F33247" w:rsidP="00F33247">
      <w:pPr>
        <w:jc w:val="both"/>
      </w:pPr>
      <w:r>
        <w:t>Nous verrons plus en détail, plus tard, l’utilité de ces adresses pour les commerciaux.</w:t>
      </w:r>
    </w:p>
    <w:p w:rsidR="00F33247" w:rsidRDefault="00F33247" w:rsidP="00F33247">
      <w:pPr>
        <w:jc w:val="both"/>
      </w:pPr>
    </w:p>
    <w:p w:rsidR="0069267C" w:rsidRPr="00D86B42" w:rsidRDefault="001162A6" w:rsidP="00F33247">
      <w:pPr>
        <w:pStyle w:val="Titre2"/>
        <w:numPr>
          <w:ilvl w:val="2"/>
          <w:numId w:val="16"/>
        </w:numPr>
        <w:jc w:val="both"/>
        <w:rPr>
          <w:b w:val="0"/>
          <w:sz w:val="24"/>
          <w:szCs w:val="24"/>
        </w:rPr>
      </w:pPr>
      <w:bookmarkStart w:id="15" w:name="_Toc408152163"/>
      <w:r>
        <w:rPr>
          <w:b w:val="0"/>
          <w:sz w:val="24"/>
          <w:szCs w:val="24"/>
        </w:rPr>
        <w:t>Bruno Decottignies</w:t>
      </w:r>
      <w:r w:rsidR="00D86B42">
        <w:rPr>
          <w:b w:val="0"/>
          <w:sz w:val="24"/>
          <w:szCs w:val="24"/>
        </w:rPr>
        <w:t xml:space="preserve"> </w:t>
      </w:r>
      <w:r w:rsidR="0069267C" w:rsidRPr="00D86B42">
        <w:rPr>
          <w:b w:val="0"/>
          <w:sz w:val="24"/>
          <w:szCs w:val="24"/>
        </w:rPr>
        <w:t>(assistant chef de produit)</w:t>
      </w:r>
      <w:bookmarkEnd w:id="15"/>
    </w:p>
    <w:p w:rsidR="001162A6" w:rsidRDefault="001162A6" w:rsidP="00F33247">
      <w:pPr>
        <w:jc w:val="both"/>
      </w:pPr>
    </w:p>
    <w:p w:rsidR="001162A6" w:rsidRDefault="001162A6" w:rsidP="00F33247">
      <w:pPr>
        <w:jc w:val="both"/>
      </w:pPr>
      <w:r>
        <w:t>Bruno s’occupe</w:t>
      </w:r>
      <w:r w:rsidR="004C104D">
        <w:t xml:space="preserve"> des vidéos. Il organise des interviews </w:t>
      </w:r>
      <w:r w:rsidR="007F515F">
        <w:t>(</w:t>
      </w:r>
      <w:r w:rsidR="004C104D">
        <w:t xml:space="preserve">éditeurs, </w:t>
      </w:r>
      <w:r w:rsidR="003443D8">
        <w:t>conseiller</w:t>
      </w:r>
      <w:r w:rsidR="004C104D">
        <w:t xml:space="preserve">s, </w:t>
      </w:r>
      <w:r w:rsidR="003443D8">
        <w:t>formateur</w:t>
      </w:r>
      <w:r w:rsidR="004C104D">
        <w:t xml:space="preserve">s, </w:t>
      </w:r>
      <w:r w:rsidR="003443D8">
        <w:t>auteur</w:t>
      </w:r>
      <w:r w:rsidR="004C104D">
        <w:t>s</w:t>
      </w:r>
      <w:r w:rsidR="003443D8">
        <w:t>,</w:t>
      </w:r>
      <w:r w:rsidR="004C104D">
        <w:t xml:space="preserve"> spécialistes</w:t>
      </w:r>
      <w:r w:rsidR="003443D8">
        <w:t>)</w:t>
      </w:r>
      <w:r w:rsidR="004C104D">
        <w:t>.</w:t>
      </w:r>
      <w:r w:rsidR="00D86B42">
        <w:t xml:space="preserve"> </w:t>
      </w:r>
      <w:r w:rsidR="004C104D">
        <w:t>I</w:t>
      </w:r>
      <w:r w:rsidR="00D86B42">
        <w:t xml:space="preserve">l </w:t>
      </w:r>
      <w:r w:rsidR="004C104D">
        <w:t>prépare</w:t>
      </w:r>
      <w:r w:rsidR="00D86B42">
        <w:t xml:space="preserve"> </w:t>
      </w:r>
      <w:r w:rsidR="004C104D">
        <w:t>les questions</w:t>
      </w:r>
      <w:r w:rsidR="00D86B42">
        <w:t xml:space="preserve"> et la </w:t>
      </w:r>
      <w:r w:rsidR="004C104D">
        <w:t xml:space="preserve">logistique </w:t>
      </w:r>
      <w:r w:rsidR="00D86B42">
        <w:t xml:space="preserve">(son et image) puis il </w:t>
      </w:r>
      <w:r w:rsidR="003443D8">
        <w:t xml:space="preserve"> modifie</w:t>
      </w:r>
      <w:r w:rsidR="0069267C">
        <w:t xml:space="preserve"> ensuite la vidéo</w:t>
      </w:r>
      <w:r w:rsidR="003443D8">
        <w:t>.</w:t>
      </w:r>
    </w:p>
    <w:p w:rsidR="003443D8" w:rsidRDefault="003443D8" w:rsidP="00F33247">
      <w:pPr>
        <w:jc w:val="both"/>
      </w:pPr>
      <w:r>
        <w:t>Il les publie sur internet ensuite il met le lien sur le site</w:t>
      </w:r>
      <w:r w:rsidR="004C104D">
        <w:t xml:space="preserve"> dans la partie actualité.</w:t>
      </w:r>
    </w:p>
    <w:p w:rsidR="001162A6" w:rsidRDefault="001162A6" w:rsidP="00F33247">
      <w:pPr>
        <w:pStyle w:val="Titre2"/>
        <w:numPr>
          <w:ilvl w:val="2"/>
          <w:numId w:val="16"/>
        </w:numPr>
        <w:jc w:val="both"/>
        <w:rPr>
          <w:b w:val="0"/>
          <w:sz w:val="24"/>
          <w:szCs w:val="24"/>
        </w:rPr>
      </w:pPr>
      <w:bookmarkStart w:id="16" w:name="_Toc408152164"/>
      <w:r>
        <w:rPr>
          <w:b w:val="0"/>
          <w:sz w:val="24"/>
          <w:szCs w:val="24"/>
        </w:rPr>
        <w:t>Amandine Bargain</w:t>
      </w:r>
      <w:r w:rsidR="004C104D">
        <w:rPr>
          <w:b w:val="0"/>
          <w:sz w:val="24"/>
          <w:szCs w:val="24"/>
        </w:rPr>
        <w:t xml:space="preserve"> </w:t>
      </w:r>
      <w:r w:rsidR="0069267C">
        <w:rPr>
          <w:b w:val="0"/>
          <w:sz w:val="24"/>
          <w:szCs w:val="24"/>
        </w:rPr>
        <w:t>(</w:t>
      </w:r>
      <w:r w:rsidR="00F33247">
        <w:rPr>
          <w:b w:val="0"/>
          <w:sz w:val="24"/>
          <w:szCs w:val="24"/>
        </w:rPr>
        <w:t>D</w:t>
      </w:r>
      <w:r w:rsidR="0069267C">
        <w:rPr>
          <w:b w:val="0"/>
          <w:sz w:val="24"/>
          <w:szCs w:val="24"/>
        </w:rPr>
        <w:t>irectrice artistique)</w:t>
      </w:r>
      <w:bookmarkEnd w:id="16"/>
    </w:p>
    <w:p w:rsidR="00D05EA3" w:rsidRDefault="00D05EA3" w:rsidP="00F33247">
      <w:pPr>
        <w:jc w:val="both"/>
      </w:pPr>
    </w:p>
    <w:p w:rsidR="00D05EA3" w:rsidRDefault="00D05EA3" w:rsidP="00F33247">
      <w:pPr>
        <w:jc w:val="both"/>
      </w:pPr>
      <w:r>
        <w:t>Elle intervient lorsque l’on a besoin de faire une création graphique (ou une « créa »). Dans ce cas-là, on l’appelle pour lui faire le détail de la demande (le « </w:t>
      </w:r>
      <w:proofErr w:type="spellStart"/>
      <w:r>
        <w:t>brief</w:t>
      </w:r>
      <w:proofErr w:type="spellEnd"/>
      <w:r>
        <w:t> »).</w:t>
      </w:r>
    </w:p>
    <w:p w:rsidR="0069267C" w:rsidRDefault="00D05EA3" w:rsidP="00F33247">
      <w:pPr>
        <w:jc w:val="both"/>
      </w:pPr>
      <w:r>
        <w:t xml:space="preserve">Elle ne </w:t>
      </w:r>
      <w:r w:rsidR="0069267C">
        <w:t xml:space="preserve">gère </w:t>
      </w:r>
      <w:r>
        <w:t>pas seulement la phase de création mais elle participe aussi à la phase de conception.</w:t>
      </w:r>
    </w:p>
    <w:p w:rsidR="00D05EA3" w:rsidRPr="0069267C" w:rsidRDefault="00D05EA3" w:rsidP="00F33247">
      <w:pPr>
        <w:jc w:val="both"/>
      </w:pPr>
      <w:r>
        <w:t xml:space="preserve">Elle travaille avec </w:t>
      </w:r>
      <w:r w:rsidR="00F33247">
        <w:t>Photoshop.</w:t>
      </w:r>
    </w:p>
    <w:p w:rsidR="001162A6" w:rsidRDefault="001162A6" w:rsidP="00F33247">
      <w:pPr>
        <w:pStyle w:val="Titre2"/>
        <w:numPr>
          <w:ilvl w:val="2"/>
          <w:numId w:val="16"/>
        </w:numPr>
        <w:jc w:val="both"/>
        <w:rPr>
          <w:b w:val="0"/>
          <w:sz w:val="24"/>
          <w:szCs w:val="24"/>
        </w:rPr>
      </w:pPr>
      <w:bookmarkStart w:id="17" w:name="_Toc408152165"/>
      <w:r>
        <w:rPr>
          <w:b w:val="0"/>
          <w:sz w:val="24"/>
          <w:szCs w:val="24"/>
        </w:rPr>
        <w:t xml:space="preserve">Loredana Gravina </w:t>
      </w:r>
      <w:r w:rsidR="0069267C">
        <w:rPr>
          <w:b w:val="0"/>
          <w:sz w:val="24"/>
          <w:szCs w:val="24"/>
        </w:rPr>
        <w:t>(Comunity manager)</w:t>
      </w:r>
      <w:bookmarkEnd w:id="17"/>
    </w:p>
    <w:p w:rsidR="00D05EA3" w:rsidRDefault="00D05EA3" w:rsidP="00F33247">
      <w:pPr>
        <w:jc w:val="both"/>
      </w:pPr>
    </w:p>
    <w:p w:rsidR="00F33247" w:rsidRDefault="00F33247" w:rsidP="00F33247">
      <w:pPr>
        <w:jc w:val="both"/>
      </w:pPr>
      <w:r>
        <w:t>Loredana garde actif les réseaux sociaux de l’entreprise pour augmenter sa notoriété. Pour cela elle y poste des concours avec des lots (Par exemple, pour noël, il y avait un jeu au cours duquel on pouvait gagner une tablette), elle y poste des articles sur les actualités de l’entreprise. En résumé elle essaye de faire venir les gens sur le site</w:t>
      </w:r>
    </w:p>
    <w:p w:rsidR="0069267C" w:rsidRPr="0069267C" w:rsidRDefault="0069267C" w:rsidP="00F33247">
      <w:pPr>
        <w:jc w:val="both"/>
      </w:pPr>
      <w:r>
        <w:t>Elle gère les réseaux sociaux.</w:t>
      </w:r>
    </w:p>
    <w:p w:rsidR="001162A6" w:rsidRDefault="001162A6" w:rsidP="00F33247">
      <w:pPr>
        <w:jc w:val="both"/>
      </w:pPr>
    </w:p>
    <w:p w:rsidR="00214E4A" w:rsidRPr="00F7567E" w:rsidRDefault="00773BC6" w:rsidP="00F33247">
      <w:pPr>
        <w:pStyle w:val="Titre2"/>
        <w:numPr>
          <w:ilvl w:val="1"/>
          <w:numId w:val="25"/>
        </w:numPr>
        <w:jc w:val="both"/>
      </w:pPr>
      <w:bookmarkStart w:id="18" w:name="_Toc408152166"/>
      <w:r w:rsidRPr="00F7567E">
        <w:t>Service é</w:t>
      </w:r>
      <w:r w:rsidR="00214E4A" w:rsidRPr="00F7567E">
        <w:t>ditorial</w:t>
      </w:r>
      <w:r w:rsidR="004C104D" w:rsidRPr="00F7567E">
        <w:t xml:space="preserve"> (E.T.I.)</w:t>
      </w:r>
      <w:bookmarkEnd w:id="18"/>
    </w:p>
    <w:p w:rsidR="00311244" w:rsidRPr="00214E4A" w:rsidRDefault="00372C3B" w:rsidP="00F33247">
      <w:pPr>
        <w:pStyle w:val="Titre2"/>
        <w:numPr>
          <w:ilvl w:val="2"/>
          <w:numId w:val="25"/>
        </w:numPr>
        <w:jc w:val="both"/>
        <w:rPr>
          <w:b w:val="0"/>
          <w:sz w:val="24"/>
          <w:szCs w:val="24"/>
        </w:rPr>
      </w:pPr>
      <w:bookmarkStart w:id="19" w:name="_Toc408152167"/>
      <w:r w:rsidRPr="00214E4A">
        <w:rPr>
          <w:b w:val="0"/>
          <w:sz w:val="24"/>
          <w:szCs w:val="24"/>
        </w:rPr>
        <w:t xml:space="preserve">Maya Huguenin </w:t>
      </w:r>
      <w:r w:rsidR="00214E4A">
        <w:rPr>
          <w:b w:val="0"/>
          <w:sz w:val="24"/>
          <w:szCs w:val="24"/>
        </w:rPr>
        <w:t xml:space="preserve">(Chef de produit) </w:t>
      </w:r>
      <w:r w:rsidRPr="00214E4A">
        <w:rPr>
          <w:b w:val="0"/>
          <w:sz w:val="24"/>
          <w:szCs w:val="24"/>
        </w:rPr>
        <w:t>et Marie Bationo (</w:t>
      </w:r>
      <w:r w:rsidR="00214E4A">
        <w:rPr>
          <w:b w:val="0"/>
          <w:sz w:val="24"/>
          <w:szCs w:val="24"/>
        </w:rPr>
        <w:t>Chargée</w:t>
      </w:r>
      <w:r w:rsidRPr="00214E4A">
        <w:rPr>
          <w:b w:val="0"/>
          <w:sz w:val="24"/>
          <w:szCs w:val="24"/>
        </w:rPr>
        <w:t xml:space="preserve"> d’édition)</w:t>
      </w:r>
      <w:bookmarkEnd w:id="19"/>
      <w:r w:rsidRPr="00214E4A">
        <w:rPr>
          <w:b w:val="0"/>
          <w:sz w:val="24"/>
          <w:szCs w:val="24"/>
        </w:rPr>
        <w:t xml:space="preserve"> </w:t>
      </w:r>
    </w:p>
    <w:p w:rsidR="00245D18" w:rsidRDefault="00245D18" w:rsidP="00F33247">
      <w:pPr>
        <w:jc w:val="both"/>
      </w:pPr>
    </w:p>
    <w:p w:rsidR="00372C3B" w:rsidRDefault="00372C3B" w:rsidP="00F33247">
      <w:pPr>
        <w:jc w:val="both"/>
      </w:pPr>
      <w:r>
        <w:t xml:space="preserve">Elles font partie du service éditorial. C’est le service qui </w:t>
      </w:r>
      <w:r w:rsidR="00214E4A">
        <w:t>gère</w:t>
      </w:r>
      <w:r>
        <w:t xml:space="preserve"> les ressources documentaires.</w:t>
      </w:r>
    </w:p>
    <w:p w:rsidR="00372C3B" w:rsidRDefault="00372C3B" w:rsidP="00F33247">
      <w:pPr>
        <w:jc w:val="both"/>
      </w:pPr>
    </w:p>
    <w:p w:rsidR="00F86E14" w:rsidRDefault="00372C3B" w:rsidP="00F33247">
      <w:pPr>
        <w:jc w:val="both"/>
      </w:pPr>
      <w:r>
        <w:lastRenderedPageBreak/>
        <w:t>L</w:t>
      </w:r>
      <w:r w:rsidR="00F86E14">
        <w:t>e</w:t>
      </w:r>
      <w:r>
        <w:t xml:space="preserve"> </w:t>
      </w:r>
      <w:r w:rsidR="00F86E14">
        <w:t>rôle</w:t>
      </w:r>
      <w:r>
        <w:t xml:space="preserve"> de Maya et Marie</w:t>
      </w:r>
      <w:r w:rsidR="00F86E14">
        <w:t xml:space="preserve"> est de contacter les auteurs est les conseiller</w:t>
      </w:r>
      <w:r>
        <w:t>s</w:t>
      </w:r>
      <w:r w:rsidR="00F86E14">
        <w:t xml:space="preserve"> pour mener à bien la fabrication </w:t>
      </w:r>
      <w:r w:rsidR="00A5377A">
        <w:t>d’un article.</w:t>
      </w:r>
    </w:p>
    <w:p w:rsidR="00372C3B" w:rsidRDefault="00372C3B" w:rsidP="00F33247">
      <w:pPr>
        <w:jc w:val="both"/>
      </w:pPr>
      <w:r>
        <w:t xml:space="preserve">Un auteur est un expert dans son domaine qui est payé pour écrire un article </w:t>
      </w:r>
      <w:r w:rsidR="00D84178">
        <w:t>dans les bases documentaires de</w:t>
      </w:r>
      <w:r>
        <w:t xml:space="preserve"> Techniques de l’Ingénieur.</w:t>
      </w:r>
    </w:p>
    <w:p w:rsidR="006452B4" w:rsidRDefault="006452B4" w:rsidP="00F33247">
      <w:pPr>
        <w:jc w:val="both"/>
      </w:pPr>
    </w:p>
    <w:p w:rsidR="00214E4A" w:rsidRDefault="00372C3B" w:rsidP="00F33247">
      <w:pPr>
        <w:jc w:val="both"/>
      </w:pPr>
      <w:r>
        <w:t>Un conseiller</w:t>
      </w:r>
      <w:r w:rsidR="006452B4">
        <w:t xml:space="preserve"> est également un expert dans son domaine</w:t>
      </w:r>
      <w:r w:rsidR="00214E4A">
        <w:t>.</w:t>
      </w:r>
    </w:p>
    <w:p w:rsidR="00214E4A" w:rsidRDefault="00214E4A" w:rsidP="00F33247">
      <w:pPr>
        <w:jc w:val="both"/>
      </w:pPr>
      <w:r>
        <w:t xml:space="preserve">Les conseillers et les chefs de produits se réunissent régulièrement pour discuter des thèmes à traiter dans les ressources documentaires. Une fois le sujet décidé il est possible que certains conseillers connaissent un auteur adéquat pour traiter le sujet choisi. Dans le cas contraire, Marie et Maya vont </w:t>
      </w:r>
      <w:r w:rsidR="005C2301">
        <w:t>rechercher un autre auteur.</w:t>
      </w:r>
    </w:p>
    <w:p w:rsidR="005C2301" w:rsidRDefault="005C2301" w:rsidP="00F33247">
      <w:pPr>
        <w:jc w:val="both"/>
      </w:pPr>
      <w:r>
        <w:t>Lorsqu’ils ont identifié un auteur pour ce sujet, ils leurs envoient les consignes au</w:t>
      </w:r>
      <w:r w:rsidR="00D84178">
        <w:t>x</w:t>
      </w:r>
      <w:r>
        <w:t xml:space="preserve"> auteurs </w:t>
      </w:r>
    </w:p>
    <w:p w:rsidR="005C2301" w:rsidRDefault="00D84178" w:rsidP="00F33247">
      <w:pPr>
        <w:jc w:val="both"/>
      </w:pPr>
      <w:r>
        <w:t>(</w:t>
      </w:r>
      <w:proofErr w:type="gramStart"/>
      <w:r w:rsidRPr="006522B3">
        <w:rPr>
          <w:highlight w:val="yellow"/>
        </w:rPr>
        <w:t>voir</w:t>
      </w:r>
      <w:proofErr w:type="gramEnd"/>
      <w:r w:rsidRPr="006522B3">
        <w:rPr>
          <w:highlight w:val="yellow"/>
        </w:rPr>
        <w:t xml:space="preserve"> annexe</w:t>
      </w:r>
      <w:r>
        <w:t>)</w:t>
      </w:r>
    </w:p>
    <w:p w:rsidR="00372C3B" w:rsidRDefault="005C2301" w:rsidP="00F33247">
      <w:pPr>
        <w:jc w:val="both"/>
      </w:pPr>
      <w:r>
        <w:t>Le conseiller</w:t>
      </w:r>
      <w:r w:rsidR="00372C3B">
        <w:t xml:space="preserve"> reçoit le prototype de l’article le corrige et le renvoie à Marie qui fait l’intermédiaire de la relation conseiller-auteur de sorte à ce qu’ils se mettent d’a</w:t>
      </w:r>
      <w:r w:rsidR="006452B4">
        <w:t>ccord sur le contenu de l’a</w:t>
      </w:r>
      <w:r w:rsidR="00372C3B">
        <w:t>rticle</w:t>
      </w:r>
      <w:r w:rsidR="006452B4">
        <w:t>. On appelle ça un cycle éditorial.</w:t>
      </w:r>
    </w:p>
    <w:p w:rsidR="006452B4" w:rsidRDefault="006452B4" w:rsidP="00F33247">
      <w:pPr>
        <w:jc w:val="both"/>
      </w:pPr>
    </w:p>
    <w:p w:rsidR="006452B4" w:rsidRDefault="006452B4" w:rsidP="00F33247">
      <w:pPr>
        <w:jc w:val="both"/>
      </w:pPr>
      <w:r>
        <w:t xml:space="preserve">S’ils n’arrivent pas à se mettre d’accord, la rédaction de l’article est annulée. Ensuite ils vont chercher d’autres conseillers ou auteurs. Puis </w:t>
      </w:r>
      <w:r w:rsidR="00FF7880">
        <w:t>le cycle éditorial recommence.</w:t>
      </w:r>
      <w:r>
        <w:t xml:space="preserve"> Le sujet</w:t>
      </w:r>
      <w:r w:rsidR="00D84178">
        <w:t xml:space="preserve"> peut être </w:t>
      </w:r>
      <w:r>
        <w:t xml:space="preserve"> abandonné.</w:t>
      </w:r>
    </w:p>
    <w:p w:rsidR="006452B4" w:rsidRDefault="006452B4" w:rsidP="00F33247">
      <w:pPr>
        <w:jc w:val="both"/>
      </w:pPr>
    </w:p>
    <w:p w:rsidR="006452B4" w:rsidRDefault="006452B4" w:rsidP="00F33247">
      <w:pPr>
        <w:jc w:val="both"/>
      </w:pPr>
      <w:r>
        <w:t>Lors</w:t>
      </w:r>
      <w:r w:rsidR="00D84178">
        <w:t xml:space="preserve">que l’article est terminé ils </w:t>
      </w:r>
      <w:r>
        <w:t>envoient à G</w:t>
      </w:r>
      <w:r w:rsidR="00D84178">
        <w:t>aelle une version corrigée (Chargée de publication)</w:t>
      </w:r>
      <w:r>
        <w:t xml:space="preserve"> qui fait partie du service Production.</w:t>
      </w:r>
      <w:r w:rsidR="00214E4A">
        <w:t xml:space="preserve"> Nous détaillerons son travail plus tard dans ce rapport.</w:t>
      </w:r>
    </w:p>
    <w:p w:rsidR="00372C3B" w:rsidRDefault="00F93158" w:rsidP="00F33247">
      <w:pPr>
        <w:pStyle w:val="Titre2"/>
        <w:numPr>
          <w:ilvl w:val="2"/>
          <w:numId w:val="25"/>
        </w:numPr>
        <w:jc w:val="both"/>
        <w:rPr>
          <w:b w:val="0"/>
          <w:sz w:val="24"/>
          <w:szCs w:val="24"/>
        </w:rPr>
      </w:pPr>
      <w:bookmarkStart w:id="20" w:name="_Toc408152168"/>
      <w:r>
        <w:rPr>
          <w:b w:val="0"/>
          <w:sz w:val="24"/>
          <w:szCs w:val="24"/>
        </w:rPr>
        <w:t>Juliette Cohen Solal et Monique Auffret (Assistante administratif)</w:t>
      </w:r>
      <w:bookmarkEnd w:id="20"/>
    </w:p>
    <w:p w:rsidR="00F93158" w:rsidRPr="00F93158" w:rsidRDefault="00F93158" w:rsidP="00F33247">
      <w:pPr>
        <w:jc w:val="both"/>
      </w:pPr>
    </w:p>
    <w:p w:rsidR="00245D18" w:rsidRPr="00245D18" w:rsidRDefault="00F93158" w:rsidP="00F33247">
      <w:pPr>
        <w:jc w:val="both"/>
      </w:pPr>
      <w:r>
        <w:t>Elles fonts aussi partite du service Editorial.</w:t>
      </w:r>
    </w:p>
    <w:p w:rsidR="00F86E14" w:rsidRDefault="00BD123E" w:rsidP="00F33247">
      <w:pPr>
        <w:jc w:val="both"/>
      </w:pPr>
      <w:r>
        <w:t xml:space="preserve">Le </w:t>
      </w:r>
      <w:r w:rsidR="00FF7880">
        <w:t>rôle</w:t>
      </w:r>
      <w:r>
        <w:t xml:space="preserve"> de </w:t>
      </w:r>
      <w:proofErr w:type="spellStart"/>
      <w:r>
        <w:t>Julliette</w:t>
      </w:r>
      <w:proofErr w:type="spellEnd"/>
      <w:r w:rsidR="00F86E14">
        <w:t xml:space="preserve"> est</w:t>
      </w:r>
      <w:r w:rsidR="00F93158">
        <w:t xml:space="preserve"> d’</w:t>
      </w:r>
      <w:r w:rsidR="00FF7880">
        <w:t xml:space="preserve">envoyer le « Décompte des droits d’auteurs » </w:t>
      </w:r>
      <w:r w:rsidR="00F93158">
        <w:t>aux auteurs et aux</w:t>
      </w:r>
      <w:r w:rsidR="00F86E14">
        <w:t xml:space="preserve"> conseillers</w:t>
      </w:r>
      <w:r w:rsidR="00FF7880">
        <w:t>. (</w:t>
      </w:r>
      <w:r w:rsidR="00FF7281" w:rsidRPr="006522B3">
        <w:rPr>
          <w:highlight w:val="yellow"/>
        </w:rPr>
        <w:t>Exemple</w:t>
      </w:r>
      <w:r w:rsidR="00FF7880" w:rsidRPr="006522B3">
        <w:rPr>
          <w:highlight w:val="yellow"/>
        </w:rPr>
        <w:t xml:space="preserve"> de </w:t>
      </w:r>
      <w:proofErr w:type="spellStart"/>
      <w:r w:rsidR="00FF7880" w:rsidRPr="006522B3">
        <w:rPr>
          <w:highlight w:val="yellow"/>
        </w:rPr>
        <w:t>MrSerge</w:t>
      </w:r>
      <w:proofErr w:type="spellEnd"/>
      <w:r w:rsidR="00FF7880" w:rsidRPr="006522B3">
        <w:rPr>
          <w:highlight w:val="yellow"/>
        </w:rPr>
        <w:t xml:space="preserve"> XXXX en annexe</w:t>
      </w:r>
      <w:r w:rsidR="00FF7880">
        <w:t>)</w:t>
      </w:r>
      <w:r w:rsidR="00F93158">
        <w:t xml:space="preserve"> Elle leur envoie a la dernière étape du cycle éditorial lorsque l’article est mis en ligne. </w:t>
      </w:r>
    </w:p>
    <w:p w:rsidR="00BD123E" w:rsidRDefault="00BD123E" w:rsidP="00F33247">
      <w:pPr>
        <w:jc w:val="both"/>
      </w:pPr>
    </w:p>
    <w:p w:rsidR="00F93158" w:rsidRDefault="00BD123E" w:rsidP="00F33247">
      <w:pPr>
        <w:jc w:val="both"/>
      </w:pPr>
      <w:r>
        <w:t xml:space="preserve">Le rôle de Monique est d’envoyer le contrat aux conseillers et aux </w:t>
      </w:r>
      <w:r w:rsidR="00FF7880">
        <w:t xml:space="preserve">auteurs. Nous en avons déjà parlé au début de </w:t>
      </w:r>
      <w:proofErr w:type="gramStart"/>
      <w:r w:rsidR="00FF7880">
        <w:t>cet</w:t>
      </w:r>
      <w:proofErr w:type="gramEnd"/>
      <w:r w:rsidR="00FF7880">
        <w:t xml:space="preserve"> partie, cela se passe au début du cycle Editorial. </w:t>
      </w:r>
    </w:p>
    <w:p w:rsidR="00311244" w:rsidRDefault="00311244" w:rsidP="00F33247">
      <w:pPr>
        <w:jc w:val="both"/>
      </w:pPr>
    </w:p>
    <w:p w:rsidR="0030380B" w:rsidRPr="004C104D" w:rsidRDefault="0030380B" w:rsidP="00F33247">
      <w:pPr>
        <w:pStyle w:val="Titre2"/>
        <w:numPr>
          <w:ilvl w:val="1"/>
          <w:numId w:val="20"/>
        </w:numPr>
        <w:jc w:val="both"/>
        <w:rPr>
          <w:lang w:val="en-US"/>
        </w:rPr>
      </w:pPr>
      <w:bookmarkStart w:id="21" w:name="_Toc408152169"/>
      <w:r w:rsidRPr="004C104D">
        <w:rPr>
          <w:lang w:val="en-US"/>
        </w:rPr>
        <w:t xml:space="preserve">Service </w:t>
      </w:r>
      <w:proofErr w:type="gramStart"/>
      <w:r w:rsidRPr="004C104D">
        <w:rPr>
          <w:lang w:val="en-US"/>
        </w:rPr>
        <w:t>Marketing</w:t>
      </w:r>
      <w:r w:rsidR="004C104D" w:rsidRPr="004C104D">
        <w:rPr>
          <w:lang w:val="en-US"/>
        </w:rPr>
        <w:t xml:space="preserve">  (</w:t>
      </w:r>
      <w:proofErr w:type="gramEnd"/>
      <w:r w:rsidR="004C104D" w:rsidRPr="004C104D">
        <w:rPr>
          <w:lang w:val="en-US"/>
        </w:rPr>
        <w:t>E</w:t>
      </w:r>
      <w:r w:rsidR="004C104D">
        <w:rPr>
          <w:lang w:val="en-US"/>
        </w:rPr>
        <w:t>.T.I.</w:t>
      </w:r>
      <w:r w:rsidR="004C104D" w:rsidRPr="004C104D">
        <w:rPr>
          <w:lang w:val="en-US"/>
        </w:rPr>
        <w:t>)</w:t>
      </w:r>
      <w:bookmarkEnd w:id="21"/>
    </w:p>
    <w:p w:rsidR="00311244" w:rsidRPr="004C104D" w:rsidRDefault="0030380B" w:rsidP="00F33247">
      <w:pPr>
        <w:tabs>
          <w:tab w:val="left" w:pos="8715"/>
        </w:tabs>
        <w:jc w:val="both"/>
        <w:rPr>
          <w:lang w:val="en-US"/>
        </w:rPr>
      </w:pPr>
      <w:r w:rsidRPr="004C104D">
        <w:rPr>
          <w:lang w:val="en-US"/>
        </w:rPr>
        <w:tab/>
      </w:r>
    </w:p>
    <w:p w:rsidR="0030380B" w:rsidRDefault="000854AF" w:rsidP="00F33247">
      <w:pPr>
        <w:pStyle w:val="Titre2"/>
        <w:numPr>
          <w:ilvl w:val="2"/>
          <w:numId w:val="20"/>
        </w:numPr>
        <w:jc w:val="both"/>
        <w:rPr>
          <w:b w:val="0"/>
          <w:sz w:val="24"/>
          <w:szCs w:val="24"/>
        </w:rPr>
      </w:pPr>
      <w:bookmarkStart w:id="22" w:name="_Toc408152170"/>
      <w:r w:rsidRPr="000854AF">
        <w:rPr>
          <w:b w:val="0"/>
          <w:sz w:val="24"/>
          <w:szCs w:val="24"/>
        </w:rPr>
        <w:t>Emmanuel Gaucher (chef de produit commercial)  et Emilie Fantino (marketing)</w:t>
      </w:r>
      <w:bookmarkEnd w:id="22"/>
    </w:p>
    <w:p w:rsidR="0030380B" w:rsidRDefault="0030380B" w:rsidP="00F33247">
      <w:pPr>
        <w:jc w:val="both"/>
      </w:pPr>
    </w:p>
    <w:p w:rsidR="000854AF" w:rsidRDefault="000854AF" w:rsidP="00F33247">
      <w:pPr>
        <w:jc w:val="both"/>
      </w:pPr>
      <w:r>
        <w:t xml:space="preserve">Le rôle du service marketing est de </w:t>
      </w:r>
      <w:r w:rsidR="002351E0">
        <w:t>créer les outils nécessaires pour aider les commerciaux à vendre.</w:t>
      </w:r>
    </w:p>
    <w:p w:rsidR="009438D9" w:rsidRDefault="009438D9" w:rsidP="00F33247">
      <w:pPr>
        <w:jc w:val="both"/>
      </w:pPr>
    </w:p>
    <w:p w:rsidR="002351E0" w:rsidRDefault="002351E0" w:rsidP="00F33247">
      <w:pPr>
        <w:jc w:val="both"/>
      </w:pPr>
      <w:r>
        <w:t>Nous reparlerons des commerciaux prochainement dans ce rapport.</w:t>
      </w:r>
    </w:p>
    <w:p w:rsidR="002351E0" w:rsidRDefault="002351E0" w:rsidP="00F33247">
      <w:pPr>
        <w:jc w:val="both"/>
      </w:pPr>
      <w:r>
        <w:t>Emilie est la chef d’équipe.</w:t>
      </w:r>
      <w:r w:rsidRPr="002351E0">
        <w:t xml:space="preserve"> </w:t>
      </w:r>
      <w:r>
        <w:t xml:space="preserve"> E</w:t>
      </w:r>
      <w:r w:rsidR="009438D9">
        <w:t>lle envoi des e-mailing commerciaux</w:t>
      </w:r>
      <w:r>
        <w:t xml:space="preserve"> au client potentiel et </w:t>
      </w:r>
      <w:r w:rsidR="004C104D">
        <w:t>aux clients</w:t>
      </w:r>
      <w:r w:rsidR="009438D9">
        <w:t>.</w:t>
      </w:r>
      <w:r>
        <w:t xml:space="preserve"> Ces emailing  </w:t>
      </w:r>
      <w:proofErr w:type="spellStart"/>
      <w:r>
        <w:t>on</w:t>
      </w:r>
      <w:proofErr w:type="spellEnd"/>
      <w:r>
        <w:t xml:space="preserve"> pour but de faire connaitre cet entreprise et de </w:t>
      </w:r>
      <w:r w:rsidR="009438D9">
        <w:t>vendre s</w:t>
      </w:r>
      <w:r>
        <w:t xml:space="preserve">es </w:t>
      </w:r>
      <w:r w:rsidR="009438D9">
        <w:t>produits. En général de faire connaitre l’entreprise.</w:t>
      </w:r>
    </w:p>
    <w:p w:rsidR="009438D9" w:rsidRDefault="009438D9" w:rsidP="00F33247">
      <w:pPr>
        <w:jc w:val="both"/>
      </w:pPr>
    </w:p>
    <w:p w:rsidR="00BC6228" w:rsidRDefault="009438D9" w:rsidP="00F33247">
      <w:pPr>
        <w:jc w:val="both"/>
      </w:pPr>
      <w:r>
        <w:t>Emanuel</w:t>
      </w:r>
      <w:r w:rsidR="00BC6228">
        <w:t xml:space="preserve"> fait des supports</w:t>
      </w:r>
      <w:r>
        <w:t xml:space="preserve"> commerciaux</w:t>
      </w:r>
      <w:r w:rsidR="004C104D">
        <w:t xml:space="preserve"> pour les</w:t>
      </w:r>
      <w:r>
        <w:t xml:space="preserve"> </w:t>
      </w:r>
      <w:r w:rsidR="00BC6228">
        <w:t>conseiller</w:t>
      </w:r>
      <w:r w:rsidR="004C104D">
        <w:t>s</w:t>
      </w:r>
      <w:r w:rsidR="00BC6228">
        <w:t xml:space="preserve"> régionaux qui sont sur le terrain</w:t>
      </w:r>
      <w:r>
        <w:t>.</w:t>
      </w:r>
    </w:p>
    <w:p w:rsidR="009438D9" w:rsidRDefault="009438D9" w:rsidP="00F33247">
      <w:pPr>
        <w:pStyle w:val="Titre2"/>
        <w:numPr>
          <w:ilvl w:val="2"/>
          <w:numId w:val="23"/>
        </w:numPr>
        <w:jc w:val="both"/>
        <w:rPr>
          <w:b w:val="0"/>
          <w:sz w:val="24"/>
          <w:szCs w:val="24"/>
        </w:rPr>
      </w:pPr>
      <w:bookmarkStart w:id="23" w:name="_Toc408152171"/>
      <w:r>
        <w:rPr>
          <w:b w:val="0"/>
          <w:sz w:val="24"/>
          <w:szCs w:val="24"/>
        </w:rPr>
        <w:t xml:space="preserve">Myriam Moriquand (chargée des partenariats et des </w:t>
      </w:r>
      <w:r w:rsidR="004C104D">
        <w:rPr>
          <w:b w:val="0"/>
          <w:sz w:val="24"/>
          <w:szCs w:val="24"/>
        </w:rPr>
        <w:t>études</w:t>
      </w:r>
      <w:r>
        <w:rPr>
          <w:b w:val="0"/>
          <w:sz w:val="24"/>
          <w:szCs w:val="24"/>
        </w:rPr>
        <w:t>)</w:t>
      </w:r>
      <w:bookmarkEnd w:id="23"/>
    </w:p>
    <w:p w:rsidR="009438D9" w:rsidRDefault="009438D9" w:rsidP="00F33247">
      <w:pPr>
        <w:jc w:val="both"/>
      </w:pPr>
    </w:p>
    <w:p w:rsidR="000664E9" w:rsidRDefault="00245D18" w:rsidP="00F33247">
      <w:pPr>
        <w:jc w:val="both"/>
      </w:pPr>
      <w:r>
        <w:lastRenderedPageBreak/>
        <w:t>E</w:t>
      </w:r>
      <w:r w:rsidR="000664E9">
        <w:t xml:space="preserve">lle appelle </w:t>
      </w:r>
      <w:r w:rsidR="007C1D35">
        <w:t>les cibles</w:t>
      </w:r>
      <w:r w:rsidR="009438D9">
        <w:t xml:space="preserve"> (prospects client) </w:t>
      </w:r>
      <w:r w:rsidR="000664E9">
        <w:t xml:space="preserve"> et </w:t>
      </w:r>
      <w:r w:rsidR="004C104D">
        <w:t>essaye d’</w:t>
      </w:r>
      <w:r w:rsidR="000664E9">
        <w:t>améliorer la satisfaction des acheteurs ou pour augmenter le nombre d’acheteur potentiel.</w:t>
      </w:r>
    </w:p>
    <w:p w:rsidR="0030380B" w:rsidRDefault="0030380B" w:rsidP="00F33247">
      <w:pPr>
        <w:jc w:val="both"/>
      </w:pPr>
    </w:p>
    <w:p w:rsidR="004C104D" w:rsidRDefault="004C104D" w:rsidP="00F33247">
      <w:pPr>
        <w:pStyle w:val="Titre2"/>
        <w:numPr>
          <w:ilvl w:val="1"/>
          <w:numId w:val="23"/>
        </w:numPr>
        <w:jc w:val="both"/>
      </w:pPr>
      <w:bookmarkStart w:id="24" w:name="_Toc408152172"/>
      <w:r>
        <w:t>Service Ressources humaines  (Weka services)</w:t>
      </w:r>
      <w:bookmarkEnd w:id="24"/>
    </w:p>
    <w:p w:rsidR="00F7567E" w:rsidRDefault="00F7567E" w:rsidP="00F7567E"/>
    <w:p w:rsidR="00F7567E" w:rsidRPr="00F7567E" w:rsidRDefault="00F7567E" w:rsidP="00F7567E">
      <w:r>
        <w:t>Le service ressources humaines gère les salariés. Dans ce service, je n’ai rencontré que les personnes responsables de la paie des salariés.</w:t>
      </w:r>
    </w:p>
    <w:p w:rsidR="004C104D" w:rsidRDefault="004C104D" w:rsidP="00F33247">
      <w:pPr>
        <w:pStyle w:val="Titre2"/>
        <w:numPr>
          <w:ilvl w:val="2"/>
          <w:numId w:val="33"/>
        </w:numPr>
        <w:jc w:val="both"/>
        <w:rPr>
          <w:b w:val="0"/>
          <w:sz w:val="24"/>
          <w:szCs w:val="24"/>
        </w:rPr>
      </w:pPr>
      <w:bookmarkStart w:id="25" w:name="_Toc408152173"/>
      <w:proofErr w:type="spellStart"/>
      <w:r>
        <w:rPr>
          <w:b w:val="0"/>
          <w:sz w:val="24"/>
          <w:szCs w:val="24"/>
        </w:rPr>
        <w:t>Véroninina</w:t>
      </w:r>
      <w:proofErr w:type="spellEnd"/>
      <w:r>
        <w:rPr>
          <w:b w:val="0"/>
          <w:sz w:val="24"/>
          <w:szCs w:val="24"/>
        </w:rPr>
        <w:t xml:space="preserve"> Ritel (Assistance RH)</w:t>
      </w:r>
      <w:bookmarkEnd w:id="25"/>
    </w:p>
    <w:p w:rsidR="004C104D" w:rsidRDefault="004C104D" w:rsidP="00F33247">
      <w:pPr>
        <w:jc w:val="both"/>
      </w:pPr>
    </w:p>
    <w:p w:rsidR="0030380B" w:rsidRDefault="00245D18" w:rsidP="00F33247">
      <w:pPr>
        <w:jc w:val="both"/>
      </w:pPr>
      <w:r>
        <w:t>E</w:t>
      </w:r>
      <w:r w:rsidR="00BC6228">
        <w:t xml:space="preserve">lle gère </w:t>
      </w:r>
      <w:r w:rsidR="000664E9">
        <w:t>les dossiers</w:t>
      </w:r>
      <w:r w:rsidR="00BC6228">
        <w:t xml:space="preserve"> du personnel elle fait </w:t>
      </w:r>
      <w:r w:rsidR="000664E9">
        <w:t>les contrats</w:t>
      </w:r>
      <w:r w:rsidR="00BC6228">
        <w:t xml:space="preserve"> de travail</w:t>
      </w:r>
      <w:r w:rsidR="000664E9">
        <w:t>.</w:t>
      </w:r>
    </w:p>
    <w:p w:rsidR="004C104D" w:rsidRDefault="004C104D" w:rsidP="00F33247">
      <w:pPr>
        <w:pStyle w:val="Titre2"/>
        <w:numPr>
          <w:ilvl w:val="2"/>
          <w:numId w:val="33"/>
        </w:numPr>
        <w:jc w:val="both"/>
        <w:rPr>
          <w:b w:val="0"/>
          <w:sz w:val="24"/>
          <w:szCs w:val="24"/>
        </w:rPr>
      </w:pPr>
      <w:bookmarkStart w:id="26" w:name="_Toc408152174"/>
      <w:r>
        <w:rPr>
          <w:b w:val="0"/>
          <w:sz w:val="24"/>
          <w:szCs w:val="24"/>
        </w:rPr>
        <w:t xml:space="preserve">Françoise </w:t>
      </w:r>
      <w:proofErr w:type="spellStart"/>
      <w:r>
        <w:rPr>
          <w:b w:val="0"/>
          <w:sz w:val="24"/>
          <w:szCs w:val="24"/>
        </w:rPr>
        <w:t>Bikayhe</w:t>
      </w:r>
      <w:proofErr w:type="spellEnd"/>
      <w:r>
        <w:rPr>
          <w:b w:val="0"/>
          <w:sz w:val="24"/>
          <w:szCs w:val="24"/>
        </w:rPr>
        <w:t xml:space="preserve"> (Chargée de paie)</w:t>
      </w:r>
      <w:bookmarkEnd w:id="26"/>
    </w:p>
    <w:p w:rsidR="004C104D" w:rsidRDefault="004C104D" w:rsidP="00F33247">
      <w:pPr>
        <w:jc w:val="both"/>
      </w:pPr>
    </w:p>
    <w:p w:rsidR="00A5056D" w:rsidRDefault="004C104D" w:rsidP="00F33247">
      <w:pPr>
        <w:jc w:val="both"/>
      </w:pPr>
      <w:r>
        <w:t>E</w:t>
      </w:r>
      <w:r w:rsidR="000664E9">
        <w:t xml:space="preserve">lle utilise un logiciel pour calculer la </w:t>
      </w:r>
      <w:r w:rsidR="00004B42">
        <w:t xml:space="preserve">paye des salariés. </w:t>
      </w:r>
    </w:p>
    <w:p w:rsidR="00366D5C" w:rsidRDefault="00366D5C" w:rsidP="00F33247">
      <w:pPr>
        <w:jc w:val="both"/>
      </w:pPr>
    </w:p>
    <w:p w:rsidR="004C104D" w:rsidRDefault="004C104D" w:rsidP="00F33247">
      <w:pPr>
        <w:pStyle w:val="Titre2"/>
        <w:numPr>
          <w:ilvl w:val="1"/>
          <w:numId w:val="34"/>
        </w:numPr>
        <w:jc w:val="both"/>
      </w:pPr>
      <w:bookmarkStart w:id="27" w:name="_Toc408152175"/>
      <w:r>
        <w:t>Service Techniques et online (Weka services)</w:t>
      </w:r>
      <w:bookmarkEnd w:id="27"/>
    </w:p>
    <w:p w:rsidR="004C104D" w:rsidRDefault="004C104D" w:rsidP="00F33247">
      <w:pPr>
        <w:jc w:val="both"/>
      </w:pPr>
    </w:p>
    <w:p w:rsidR="00F7567E" w:rsidRDefault="00F7567E" w:rsidP="00F33247">
      <w:pPr>
        <w:jc w:val="both"/>
      </w:pPr>
      <w:r>
        <w:t xml:space="preserve">Le service Techniques et Online est dirigé par Eric Wallet et est en charge de </w:t>
      </w:r>
      <w:r w:rsidR="00E762F6">
        <w:t>l’informatique autour du site, des applications et des projets web de toutes les sociétés du groupe Weka.</w:t>
      </w:r>
    </w:p>
    <w:p w:rsidR="009F42B0" w:rsidRDefault="009F42B0" w:rsidP="00F33247">
      <w:pPr>
        <w:jc w:val="both"/>
      </w:pPr>
    </w:p>
    <w:p w:rsidR="009F42B0" w:rsidRDefault="009F42B0" w:rsidP="00F33247">
      <w:pPr>
        <w:jc w:val="both"/>
      </w:pPr>
      <w:r>
        <w:t>Voici une partie de l’organigramme représentant les personnes qui font partie de cette équipe. (Service Techniques et Online)</w:t>
      </w:r>
    </w:p>
    <w:p w:rsidR="009F42B0" w:rsidRDefault="009F42B0" w:rsidP="009F42B0">
      <w:pPr>
        <w:jc w:val="center"/>
      </w:pPr>
      <w:r>
        <w:rPr>
          <w:noProof/>
          <w:lang w:eastAsia="fr-FR"/>
        </w:rPr>
        <w:drawing>
          <wp:inline distT="0" distB="0" distL="0" distR="0">
            <wp:extent cx="1355834" cy="3264492"/>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SI.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359733" cy="3273879"/>
                    </a:xfrm>
                    <a:prstGeom prst="rect">
                      <a:avLst/>
                    </a:prstGeom>
                  </pic:spPr>
                </pic:pic>
              </a:graphicData>
            </a:graphic>
          </wp:inline>
        </w:drawing>
      </w:r>
    </w:p>
    <w:p w:rsidR="009F42B0" w:rsidRDefault="009F42B0" w:rsidP="00F33247">
      <w:pPr>
        <w:jc w:val="both"/>
      </w:pPr>
    </w:p>
    <w:p w:rsidR="00E762F6" w:rsidRDefault="00E762F6" w:rsidP="00E762F6">
      <w:pPr>
        <w:pStyle w:val="Titre2"/>
        <w:numPr>
          <w:ilvl w:val="2"/>
          <w:numId w:val="35"/>
        </w:numPr>
        <w:jc w:val="both"/>
        <w:rPr>
          <w:b w:val="0"/>
          <w:sz w:val="24"/>
          <w:szCs w:val="24"/>
        </w:rPr>
      </w:pPr>
      <w:bookmarkStart w:id="28" w:name="_Toc408152176"/>
      <w:r>
        <w:rPr>
          <w:b w:val="0"/>
          <w:sz w:val="24"/>
          <w:szCs w:val="24"/>
        </w:rPr>
        <w:t>Eric Wallet (Responsable Techniques et Online)</w:t>
      </w:r>
      <w:bookmarkEnd w:id="28"/>
    </w:p>
    <w:p w:rsidR="00E762F6" w:rsidRPr="00E762F6" w:rsidRDefault="00E762F6" w:rsidP="00E762F6"/>
    <w:p w:rsidR="00E762F6" w:rsidRDefault="00E762F6" w:rsidP="00E762F6">
      <w:pPr>
        <w:jc w:val="both"/>
      </w:pPr>
      <w:r>
        <w:t>C’est le manager de l’équipe. Il distribue les projets aux chefs de projets et il s’assure qu’il n’y a pas de dépassement de budget. (Un budget c’est une somme d’argent que l’on peut utiliser pour réaliser un projet. On ne doit pas le dépasser)</w:t>
      </w:r>
    </w:p>
    <w:p w:rsidR="00366D5C" w:rsidRPr="00F7567E" w:rsidRDefault="005E03A2" w:rsidP="00F7567E">
      <w:pPr>
        <w:pStyle w:val="Titre2"/>
        <w:numPr>
          <w:ilvl w:val="2"/>
          <w:numId w:val="35"/>
        </w:numPr>
        <w:jc w:val="both"/>
        <w:rPr>
          <w:b w:val="0"/>
          <w:sz w:val="24"/>
          <w:szCs w:val="24"/>
        </w:rPr>
      </w:pPr>
      <w:bookmarkStart w:id="29" w:name="_Toc408152177"/>
      <w:r w:rsidRPr="00F7567E">
        <w:rPr>
          <w:b w:val="0"/>
          <w:sz w:val="24"/>
          <w:szCs w:val="24"/>
        </w:rPr>
        <w:lastRenderedPageBreak/>
        <w:t>Alain</w:t>
      </w:r>
      <w:r w:rsidR="00F7567E">
        <w:rPr>
          <w:b w:val="0"/>
          <w:sz w:val="24"/>
          <w:szCs w:val="24"/>
        </w:rPr>
        <w:t xml:space="preserve"> Mahier </w:t>
      </w:r>
      <w:r w:rsidR="00366D5C" w:rsidRPr="00F7567E">
        <w:rPr>
          <w:b w:val="0"/>
          <w:sz w:val="24"/>
          <w:szCs w:val="24"/>
        </w:rPr>
        <w:t>(</w:t>
      </w:r>
      <w:r w:rsidR="00F7567E">
        <w:rPr>
          <w:b w:val="0"/>
          <w:sz w:val="24"/>
          <w:szCs w:val="24"/>
        </w:rPr>
        <w:t>A</w:t>
      </w:r>
      <w:r w:rsidR="00366D5C" w:rsidRPr="00F7567E">
        <w:rPr>
          <w:b w:val="0"/>
          <w:sz w:val="24"/>
          <w:szCs w:val="24"/>
        </w:rPr>
        <w:t>rchitecte SI)</w:t>
      </w:r>
      <w:bookmarkEnd w:id="29"/>
    </w:p>
    <w:p w:rsidR="00E762F6" w:rsidRDefault="00E762F6" w:rsidP="00F33247">
      <w:pPr>
        <w:jc w:val="both"/>
      </w:pPr>
    </w:p>
    <w:p w:rsidR="00E762F6" w:rsidRDefault="00E762F6" w:rsidP="00F33247">
      <w:pPr>
        <w:jc w:val="both"/>
      </w:pPr>
      <w:r>
        <w:t>Il est responsable de gérer l’informatique des sites et des applications (</w:t>
      </w:r>
    </w:p>
    <w:p w:rsidR="005E03A2" w:rsidRDefault="001657CF" w:rsidP="00F33247">
      <w:pPr>
        <w:jc w:val="both"/>
      </w:pPr>
      <w:r>
        <w:t>O</w:t>
      </w:r>
      <w:r w:rsidR="00F22A95">
        <w:t xml:space="preserve">n lui donne des idées et il fait les applications ou les modifications du site </w:t>
      </w:r>
    </w:p>
    <w:p w:rsidR="000F338A" w:rsidRPr="00F7567E" w:rsidRDefault="000F338A" w:rsidP="000F338A">
      <w:pPr>
        <w:pStyle w:val="Titre2"/>
        <w:numPr>
          <w:ilvl w:val="2"/>
          <w:numId w:val="38"/>
        </w:numPr>
        <w:jc w:val="both"/>
        <w:rPr>
          <w:b w:val="0"/>
          <w:sz w:val="24"/>
          <w:szCs w:val="24"/>
        </w:rPr>
      </w:pPr>
      <w:bookmarkStart w:id="30" w:name="_Toc408152178"/>
      <w:bookmarkStart w:id="31" w:name="_GoBack"/>
      <w:bookmarkEnd w:id="31"/>
      <w:r w:rsidRPr="00F7567E">
        <w:rPr>
          <w:b w:val="0"/>
          <w:sz w:val="24"/>
          <w:szCs w:val="24"/>
        </w:rPr>
        <w:t>A</w:t>
      </w:r>
      <w:r>
        <w:rPr>
          <w:b w:val="0"/>
          <w:sz w:val="24"/>
          <w:szCs w:val="24"/>
        </w:rPr>
        <w:t>rnaud Savary (Chef de projet technique</w:t>
      </w:r>
      <w:r w:rsidRPr="00F7567E">
        <w:rPr>
          <w:b w:val="0"/>
          <w:sz w:val="24"/>
          <w:szCs w:val="24"/>
        </w:rPr>
        <w:t>)</w:t>
      </w:r>
      <w:bookmarkEnd w:id="30"/>
    </w:p>
    <w:p w:rsidR="000F338A" w:rsidRDefault="000F338A" w:rsidP="00F33247">
      <w:pPr>
        <w:jc w:val="both"/>
      </w:pPr>
    </w:p>
    <w:p w:rsidR="000F338A" w:rsidRDefault="000F338A" w:rsidP="00F33247">
      <w:pPr>
        <w:jc w:val="both"/>
      </w:pPr>
    </w:p>
    <w:p w:rsidR="00366D5C" w:rsidRDefault="00366D5C" w:rsidP="00F33247">
      <w:pPr>
        <w:jc w:val="both"/>
      </w:pPr>
      <w:r>
        <w:t xml:space="preserve">C’est lui qui s’occupe </w:t>
      </w:r>
      <w:proofErr w:type="gramStart"/>
      <w:r>
        <w:t>des projet</w:t>
      </w:r>
      <w:proofErr w:type="gramEnd"/>
      <w:r>
        <w:t xml:space="preserve"> web)</w:t>
      </w:r>
    </w:p>
    <w:p w:rsidR="00366D5C" w:rsidRDefault="00366D5C" w:rsidP="00F33247">
      <w:pPr>
        <w:jc w:val="both"/>
      </w:pPr>
    </w:p>
    <w:p w:rsidR="00366D5C" w:rsidRDefault="004F4CF3" w:rsidP="00F33247">
      <w:pPr>
        <w:jc w:val="both"/>
      </w:pPr>
      <w:r>
        <w:t xml:space="preserve">-Charles </w:t>
      </w:r>
      <w:r w:rsidR="00366D5C">
        <w:t>(chargée d’affaire)</w:t>
      </w:r>
    </w:p>
    <w:p w:rsidR="00F86E14" w:rsidRDefault="005570E6" w:rsidP="00F33247">
      <w:pPr>
        <w:jc w:val="both"/>
      </w:pPr>
      <w:proofErr w:type="gramStart"/>
      <w:r>
        <w:t>qui</w:t>
      </w:r>
      <w:proofErr w:type="gramEnd"/>
      <w:r>
        <w:t xml:space="preserve"> s’occupe du </w:t>
      </w:r>
      <w:r w:rsidR="004F4CF3">
        <w:t>commercial.</w:t>
      </w:r>
    </w:p>
    <w:p w:rsidR="00366D5C" w:rsidRDefault="00366D5C" w:rsidP="00F33247">
      <w:pPr>
        <w:jc w:val="both"/>
      </w:pPr>
    </w:p>
    <w:p w:rsidR="00366D5C" w:rsidRDefault="004F4CF3" w:rsidP="00F33247">
      <w:pPr>
        <w:jc w:val="both"/>
      </w:pPr>
      <w:r>
        <w:t xml:space="preserve">-Fawaz </w:t>
      </w:r>
      <w:r w:rsidR="00366D5C">
        <w:t>(export)</w:t>
      </w:r>
    </w:p>
    <w:p w:rsidR="004F4CF3" w:rsidRDefault="004F4CF3" w:rsidP="00F33247">
      <w:pPr>
        <w:jc w:val="both"/>
      </w:pPr>
      <w:proofErr w:type="gramStart"/>
      <w:r>
        <w:t>il</w:t>
      </w:r>
      <w:proofErr w:type="gramEnd"/>
      <w:r>
        <w:t xml:space="preserve"> s’occupe du commercial à l’export.</w:t>
      </w:r>
    </w:p>
    <w:p w:rsidR="00366D5C" w:rsidRDefault="00366D5C" w:rsidP="00F33247">
      <w:pPr>
        <w:jc w:val="both"/>
      </w:pPr>
    </w:p>
    <w:p w:rsidR="00366D5C" w:rsidRDefault="00E76520" w:rsidP="00F33247">
      <w:pPr>
        <w:jc w:val="both"/>
      </w:pPr>
      <w:r>
        <w:t>-Gaël</w:t>
      </w:r>
      <w:r w:rsidR="00372C3B">
        <w:t>e</w:t>
      </w:r>
      <w:r>
        <w:t xml:space="preserve"> </w:t>
      </w:r>
      <w:r w:rsidR="00F32582">
        <w:t>(chargé de publication)</w:t>
      </w:r>
    </w:p>
    <w:p w:rsidR="00E76520" w:rsidRDefault="00E76520" w:rsidP="00F33247">
      <w:pPr>
        <w:jc w:val="both"/>
      </w:pPr>
      <w:proofErr w:type="gramStart"/>
      <w:r>
        <w:t>qui</w:t>
      </w:r>
      <w:proofErr w:type="gramEnd"/>
      <w:r>
        <w:t xml:space="preserve"> s’occupe de la fabrication </w:t>
      </w:r>
      <w:r w:rsidR="00CD5F07">
        <w:t>des articles</w:t>
      </w:r>
      <w:r>
        <w:t xml:space="preserve"> version papier et virtuel</w:t>
      </w:r>
    </w:p>
    <w:p w:rsidR="00F86E14" w:rsidRDefault="00F86E14" w:rsidP="00F33247">
      <w:pPr>
        <w:jc w:val="both"/>
      </w:pPr>
    </w:p>
    <w:p w:rsidR="00F32582" w:rsidRDefault="007C1D35" w:rsidP="00F33247">
      <w:pPr>
        <w:jc w:val="both"/>
      </w:pPr>
      <w:r>
        <w:t>-</w:t>
      </w:r>
      <w:r w:rsidR="00F32582">
        <w:t xml:space="preserve">Hayat (chargé d’accueil </w:t>
      </w:r>
    </w:p>
    <w:p w:rsidR="00CD5F07" w:rsidRDefault="00CD5F07" w:rsidP="00F33247">
      <w:pPr>
        <w:jc w:val="both"/>
      </w:pPr>
      <w:r>
        <w:t xml:space="preserve"> </w:t>
      </w:r>
      <w:proofErr w:type="gramStart"/>
      <w:r>
        <w:t>s’</w:t>
      </w:r>
      <w:r w:rsidR="007B6C95">
        <w:t>occupe</w:t>
      </w:r>
      <w:proofErr w:type="gramEnd"/>
      <w:r>
        <w:t xml:space="preserve"> de </w:t>
      </w:r>
      <w:r w:rsidR="007C1D35">
        <w:t>gérer</w:t>
      </w:r>
      <w:r>
        <w:t xml:space="preserve"> l’</w:t>
      </w:r>
      <w:r w:rsidR="007B6C95">
        <w:t>accueille</w:t>
      </w:r>
    </w:p>
    <w:p w:rsidR="00CD5F07" w:rsidRDefault="00CD5F07" w:rsidP="00F33247">
      <w:pPr>
        <w:jc w:val="both"/>
      </w:pPr>
    </w:p>
    <w:p w:rsidR="0039117C" w:rsidRPr="00C9194F" w:rsidRDefault="0039117C" w:rsidP="00F33247">
      <w:pPr>
        <w:jc w:val="both"/>
      </w:pPr>
    </w:p>
    <w:p w:rsidR="00851237" w:rsidRDefault="001162A6" w:rsidP="00F33247">
      <w:pPr>
        <w:pStyle w:val="Titre1"/>
        <w:numPr>
          <w:ilvl w:val="0"/>
          <w:numId w:val="29"/>
        </w:numPr>
        <w:jc w:val="both"/>
      </w:pPr>
      <w:bookmarkStart w:id="32" w:name="_Toc408152179"/>
      <w:r>
        <w:t>Matériel de l’entr</w:t>
      </w:r>
      <w:r w:rsidR="00851237">
        <w:t>eprise</w:t>
      </w:r>
      <w:bookmarkEnd w:id="32"/>
    </w:p>
    <w:p w:rsidR="00851237" w:rsidRPr="00851237" w:rsidRDefault="00851237" w:rsidP="00F33247">
      <w:pPr>
        <w:jc w:val="both"/>
      </w:pPr>
    </w:p>
    <w:p w:rsidR="0080495B" w:rsidRDefault="00851237" w:rsidP="00F33247">
      <w:pPr>
        <w:jc w:val="both"/>
      </w:pPr>
      <w:r>
        <w:t>Les matériaux principalement utiliser dans l’entreprise sont des ordinateur il y a aussi une tablette à disposition de tous et beaucoup de logiciels. Il y a 250 ordinateurs et 30</w:t>
      </w:r>
      <w:r w:rsidR="008E43F5">
        <w:t xml:space="preserve"> se</w:t>
      </w:r>
      <w:r w:rsidR="0080495B">
        <w:t>r</w:t>
      </w:r>
      <w:r w:rsidR="008E43F5">
        <w:t>veurs</w:t>
      </w:r>
      <w:r w:rsidR="0080495B">
        <w:t>. U</w:t>
      </w:r>
      <w:r w:rsidR="0080495B" w:rsidRPr="008E43F5">
        <w:t>n serveur</w:t>
      </w:r>
      <w:r w:rsidR="0080495B">
        <w:t xml:space="preserve"> informatique</w:t>
      </w:r>
      <w:r w:rsidR="0080495B" w:rsidRPr="008E43F5">
        <w:t xml:space="preserve"> est une machine ou un programme qui offre un service à un client.</w:t>
      </w:r>
      <w:r w:rsidR="00730AD1">
        <w:t xml:space="preserve"> (Exemples de services: </w:t>
      </w:r>
      <w:r w:rsidR="0080495B">
        <w:t xml:space="preserve">plusieurs personne ayant un accès réserver a des </w:t>
      </w:r>
      <w:proofErr w:type="gramStart"/>
      <w:r w:rsidR="0080495B">
        <w:t>information</w:t>
      </w:r>
      <w:proofErr w:type="gramEnd"/>
      <w:r w:rsidR="00730AD1">
        <w:t xml:space="preserve"> ou à des logiciels</w:t>
      </w:r>
      <w:r w:rsidR="0080495B">
        <w:t>)</w:t>
      </w:r>
      <w:r w:rsidR="00730AD1">
        <w:t>.</w:t>
      </w:r>
    </w:p>
    <w:p w:rsidR="00C141C9" w:rsidRDefault="008E43F5" w:rsidP="00F33247">
      <w:pPr>
        <w:jc w:val="both"/>
      </w:pPr>
      <w:proofErr w:type="gramStart"/>
      <w:r>
        <w:t>L’</w:t>
      </w:r>
      <w:r w:rsidR="00C141C9">
        <w:t xml:space="preserve"> infrastructure</w:t>
      </w:r>
      <w:proofErr w:type="gramEnd"/>
      <w:r>
        <w:t xml:space="preserve"> ( </w:t>
      </w:r>
      <w:r w:rsidRPr="008E43F5">
        <w:t>ensemble d'éléments structuraux interconnectés qui fournissent le cadre pour suppor</w:t>
      </w:r>
      <w:r w:rsidR="0080495B">
        <w:t>ter la totalité de la structure) i</w:t>
      </w:r>
      <w:r w:rsidR="00C141C9">
        <w:t>nformatique</w:t>
      </w:r>
      <w:r w:rsidR="0080495B">
        <w:t xml:space="preserve"> de Technique de l‘Ingénieur est située</w:t>
      </w:r>
      <w:r w:rsidR="00C141C9">
        <w:t xml:space="preserve"> en Allemagne.</w:t>
      </w:r>
    </w:p>
    <w:p w:rsidR="00C141C9" w:rsidRDefault="00730AD1" w:rsidP="00F33247">
      <w:pPr>
        <w:jc w:val="both"/>
      </w:pPr>
      <w:r>
        <w:t>Voici le schéma de l’infrastructure.</w:t>
      </w:r>
    </w:p>
    <w:p w:rsidR="00C141C9" w:rsidRDefault="00C141C9" w:rsidP="00F33247">
      <w:pPr>
        <w:jc w:val="both"/>
      </w:pPr>
      <w:r>
        <w:t xml:space="preserve"> </w:t>
      </w:r>
    </w:p>
    <w:p w:rsidR="008E43F5" w:rsidRDefault="0080495B" w:rsidP="00F33247">
      <w:pPr>
        <w:jc w:val="both"/>
      </w:pPr>
      <w:r>
        <w:t xml:space="preserve">Le premier schéma </w:t>
      </w:r>
      <w:r w:rsidR="00C141C9">
        <w:t>décrit le matériel utilisé</w:t>
      </w:r>
      <w:r w:rsidR="008E43F5">
        <w:t> :</w:t>
      </w:r>
      <w:r w:rsidR="008E43F5" w:rsidRPr="008E43F5">
        <w:t xml:space="preserve"> </w:t>
      </w:r>
    </w:p>
    <w:p w:rsidR="001162A6" w:rsidRDefault="001162A6" w:rsidP="00F33247">
      <w:pPr>
        <w:jc w:val="both"/>
      </w:pPr>
      <w:r>
        <w:rPr>
          <w:noProof/>
          <w:lang w:eastAsia="fr-FR"/>
        </w:rPr>
        <w:lastRenderedPageBreak/>
        <w:drawing>
          <wp:inline distT="0" distB="0" distL="0" distR="0" wp14:anchorId="0576F4E6" wp14:editId="3F9DC4FE">
            <wp:extent cx="5753100" cy="7445364"/>
            <wp:effectExtent l="0" t="0" r="0" b="3810"/>
            <wp:docPr id="1" name="Image 0" descr="Plateforme physique Allema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forme physique Allemagne.png"/>
                    <pic:cNvPicPr/>
                  </pic:nvPicPr>
                  <pic:blipFill>
                    <a:blip r:embed="rId20" cstate="print"/>
                    <a:stretch>
                      <a:fillRect/>
                    </a:stretch>
                  </pic:blipFill>
                  <pic:spPr>
                    <a:xfrm>
                      <a:off x="0" y="0"/>
                      <a:ext cx="5763495" cy="7458816"/>
                    </a:xfrm>
                    <a:prstGeom prst="rect">
                      <a:avLst/>
                    </a:prstGeom>
                  </pic:spPr>
                </pic:pic>
              </a:graphicData>
            </a:graphic>
          </wp:inline>
        </w:drawing>
      </w:r>
    </w:p>
    <w:p w:rsidR="00C141C9" w:rsidRDefault="00C141C9" w:rsidP="00F33247">
      <w:pPr>
        <w:jc w:val="both"/>
      </w:pPr>
    </w:p>
    <w:p w:rsidR="00C141C9" w:rsidRDefault="00C141C9" w:rsidP="00F33247">
      <w:pPr>
        <w:jc w:val="both"/>
      </w:pPr>
    </w:p>
    <w:p w:rsidR="00C141C9" w:rsidRDefault="00C141C9" w:rsidP="00F33247">
      <w:pPr>
        <w:jc w:val="both"/>
      </w:pPr>
      <w:r>
        <w:t>Le deuxième décrit le découpage logique (virtuel) de ces serveurs physiques en des serveurs virtuels plus petits.</w:t>
      </w:r>
    </w:p>
    <w:p w:rsidR="00C141C9" w:rsidRDefault="00C141C9" w:rsidP="00F33247">
      <w:pPr>
        <w:jc w:val="both"/>
      </w:pPr>
    </w:p>
    <w:p w:rsidR="00C141C9" w:rsidRDefault="00C141C9" w:rsidP="00F33247">
      <w:pPr>
        <w:jc w:val="both"/>
      </w:pPr>
      <w:r>
        <w:t xml:space="preserve"> </w:t>
      </w:r>
    </w:p>
    <w:p w:rsidR="00C141C9" w:rsidRDefault="00C141C9" w:rsidP="00F33247">
      <w:pPr>
        <w:jc w:val="both"/>
      </w:pPr>
    </w:p>
    <w:p w:rsidR="00C141C9" w:rsidRDefault="00C141C9" w:rsidP="00F33247">
      <w:pPr>
        <w:jc w:val="both"/>
      </w:pPr>
      <w:r>
        <w:t>Ce concept, appelé virtualisation, permet de disposer de nombreux serveurs virtuels qui se partagent l'ensemble des ressources matérielles disponibles (réseau / CPU / disques durs / RAM).</w:t>
      </w:r>
    </w:p>
    <w:p w:rsidR="00730AD1" w:rsidRDefault="00730AD1" w:rsidP="00F33247">
      <w:pPr>
        <w:jc w:val="both"/>
      </w:pPr>
      <w:r>
        <w:lastRenderedPageBreak/>
        <w:t>Virtualisation :</w:t>
      </w:r>
      <w:r w:rsidRPr="00730AD1">
        <w:t xml:space="preserve"> La virtualisation consiste à faire fonctionner un ou plusieurs systèmes d'exploitation1 / applications comme un simple logiciel, sur un ou plusieurs ordinateurs2 - serveurs / système d'exploitation, au lieu de ne pouvoir en installer qu'un seul par machine. Ces ordinateurs virtuels sont appelés serveur privé virtuel (Virtual </w:t>
      </w:r>
      <w:proofErr w:type="spellStart"/>
      <w:r w:rsidRPr="00730AD1">
        <w:t>Private</w:t>
      </w:r>
      <w:proofErr w:type="spellEnd"/>
      <w:r w:rsidRPr="00730AD1">
        <w:t xml:space="preserve"> Server ou VPS) ou encore environnement virtuel</w:t>
      </w:r>
    </w:p>
    <w:p w:rsidR="00C141C9" w:rsidRPr="008E43F5" w:rsidRDefault="00C141C9" w:rsidP="00F33247">
      <w:pPr>
        <w:jc w:val="both"/>
        <w:rPr>
          <w:caps/>
        </w:rPr>
      </w:pPr>
    </w:p>
    <w:p w:rsidR="00C141C9" w:rsidRDefault="00C141C9" w:rsidP="00F33247">
      <w:pPr>
        <w:jc w:val="both"/>
      </w:pPr>
      <w:r>
        <w:t xml:space="preserve"> </w:t>
      </w:r>
    </w:p>
    <w:p w:rsidR="00C141C9" w:rsidRDefault="00C141C9" w:rsidP="00F33247">
      <w:pPr>
        <w:jc w:val="both"/>
      </w:pPr>
    </w:p>
    <w:p w:rsidR="00C141C9" w:rsidRDefault="00C141C9" w:rsidP="00F33247">
      <w:pPr>
        <w:jc w:val="both"/>
      </w:pPr>
      <w:r>
        <w:t>La virtualisation est aujourd'hui très utilisé par de très nombreuses entreprises mais aussi dans tout ce qu'on appelle le " Cloud " serveurs.</w:t>
      </w:r>
    </w:p>
    <w:p w:rsidR="00C141C9" w:rsidRDefault="00C141C9" w:rsidP="00F33247">
      <w:pPr>
        <w:jc w:val="both"/>
      </w:pPr>
    </w:p>
    <w:p w:rsidR="00851237" w:rsidRDefault="00851237" w:rsidP="00F33247">
      <w:pPr>
        <w:jc w:val="both"/>
      </w:pPr>
    </w:p>
    <w:p w:rsidR="00546854" w:rsidRDefault="00546854" w:rsidP="00F33247">
      <w:pPr>
        <w:jc w:val="both"/>
      </w:pPr>
      <w:r>
        <w:rPr>
          <w:noProof/>
          <w:lang w:eastAsia="fr-FR"/>
        </w:rPr>
        <w:drawing>
          <wp:inline distT="0" distB="0" distL="0" distR="0" wp14:anchorId="229B08E9" wp14:editId="30B194CF">
            <wp:extent cx="6120130" cy="3785235"/>
            <wp:effectExtent l="19050" t="0" r="0" b="0"/>
            <wp:docPr id="2" name="Image 1" descr="Plateforme Virtualisee Allemag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teforme Virtualisee Allemagne.png"/>
                    <pic:cNvPicPr/>
                  </pic:nvPicPr>
                  <pic:blipFill>
                    <a:blip r:embed="rId21" cstate="print"/>
                    <a:stretch>
                      <a:fillRect/>
                    </a:stretch>
                  </pic:blipFill>
                  <pic:spPr>
                    <a:xfrm>
                      <a:off x="0" y="0"/>
                      <a:ext cx="6120130" cy="3785235"/>
                    </a:xfrm>
                    <a:prstGeom prst="rect">
                      <a:avLst/>
                    </a:prstGeom>
                  </pic:spPr>
                </pic:pic>
              </a:graphicData>
            </a:graphic>
          </wp:inline>
        </w:drawing>
      </w:r>
    </w:p>
    <w:p w:rsidR="00C9194F" w:rsidRDefault="00C9194F" w:rsidP="00F33247">
      <w:pPr>
        <w:jc w:val="both"/>
      </w:pPr>
    </w:p>
    <w:p w:rsidR="00546854" w:rsidRDefault="00546854" w:rsidP="00F33247">
      <w:pPr>
        <w:jc w:val="both"/>
      </w:pPr>
    </w:p>
    <w:p w:rsidR="00BC5E97" w:rsidRDefault="00BC5E97" w:rsidP="00F33247">
      <w:pPr>
        <w:jc w:val="both"/>
      </w:pPr>
    </w:p>
    <w:p w:rsidR="00BC5E97" w:rsidRDefault="00BC5E97" w:rsidP="00F33247">
      <w:pPr>
        <w:jc w:val="both"/>
      </w:pPr>
    </w:p>
    <w:p w:rsidR="00BC5E97" w:rsidRDefault="00BC5E97" w:rsidP="00F33247">
      <w:pPr>
        <w:jc w:val="both"/>
      </w:pPr>
    </w:p>
    <w:p w:rsidR="00BC5E97" w:rsidRDefault="00BC5E97" w:rsidP="00F33247">
      <w:pPr>
        <w:jc w:val="both"/>
      </w:pPr>
    </w:p>
    <w:p w:rsidR="00BC5E97" w:rsidRDefault="00BC5E97" w:rsidP="00F33247">
      <w:pPr>
        <w:jc w:val="both"/>
      </w:pPr>
    </w:p>
    <w:p w:rsidR="00BC5E97" w:rsidRDefault="00BC5E97" w:rsidP="00F33247">
      <w:pPr>
        <w:jc w:val="both"/>
      </w:pPr>
    </w:p>
    <w:p w:rsidR="00BC5E97" w:rsidRDefault="00BC5E97" w:rsidP="00F33247">
      <w:pPr>
        <w:jc w:val="both"/>
      </w:pPr>
    </w:p>
    <w:p w:rsidR="00BC5E97" w:rsidRDefault="00BC5E97" w:rsidP="00F33247">
      <w:pPr>
        <w:jc w:val="both"/>
      </w:pPr>
    </w:p>
    <w:p w:rsidR="00546854" w:rsidRDefault="00546854" w:rsidP="00F33247">
      <w:pPr>
        <w:jc w:val="both"/>
      </w:pPr>
    </w:p>
    <w:p w:rsidR="00546854" w:rsidRDefault="00546854" w:rsidP="00F33247">
      <w:pPr>
        <w:jc w:val="both"/>
      </w:pPr>
    </w:p>
    <w:p w:rsidR="00BC5E97" w:rsidRDefault="00BC5E97" w:rsidP="00F33247">
      <w:pPr>
        <w:jc w:val="both"/>
      </w:pPr>
    </w:p>
    <w:p w:rsidR="00BC5E97" w:rsidRDefault="00BC5E97" w:rsidP="00F33247">
      <w:pPr>
        <w:jc w:val="both"/>
      </w:pPr>
    </w:p>
    <w:p w:rsidR="00BC5E97" w:rsidRDefault="00BC5E97" w:rsidP="00F33247">
      <w:pPr>
        <w:jc w:val="both"/>
      </w:pPr>
    </w:p>
    <w:p w:rsidR="00730AD1" w:rsidRDefault="00730AD1" w:rsidP="00F33247">
      <w:pPr>
        <w:pStyle w:val="Titre1"/>
        <w:jc w:val="both"/>
      </w:pPr>
    </w:p>
    <w:p w:rsidR="00546854" w:rsidRPr="00C9194F" w:rsidRDefault="00546854" w:rsidP="00F33247">
      <w:pPr>
        <w:pStyle w:val="Titre1"/>
        <w:numPr>
          <w:ilvl w:val="0"/>
          <w:numId w:val="29"/>
        </w:numPr>
        <w:jc w:val="both"/>
      </w:pPr>
      <w:bookmarkStart w:id="33" w:name="_Toc408152180"/>
      <w:r w:rsidRPr="00C9194F">
        <w:t>Activité de l’élève</w:t>
      </w:r>
      <w:bookmarkEnd w:id="33"/>
    </w:p>
    <w:p w:rsidR="001162A6" w:rsidRDefault="001162A6" w:rsidP="00F33247">
      <w:pPr>
        <w:jc w:val="both"/>
      </w:pPr>
    </w:p>
    <w:p w:rsidR="001162A6" w:rsidRDefault="001162A6" w:rsidP="00F33247">
      <w:pPr>
        <w:pStyle w:val="Titre1"/>
        <w:numPr>
          <w:ilvl w:val="0"/>
          <w:numId w:val="29"/>
        </w:numPr>
        <w:jc w:val="both"/>
      </w:pPr>
      <w:bookmarkStart w:id="34" w:name="_Toc408152181"/>
      <w:r>
        <w:t>Analyse d’une profession</w:t>
      </w:r>
      <w:bookmarkEnd w:id="34"/>
    </w:p>
    <w:p w:rsidR="001162A6" w:rsidRDefault="001162A6" w:rsidP="00F33247">
      <w:pPr>
        <w:jc w:val="both"/>
      </w:pPr>
    </w:p>
    <w:p w:rsidR="001162A6" w:rsidRDefault="001162A6" w:rsidP="00F33247">
      <w:pPr>
        <w:jc w:val="both"/>
      </w:pPr>
      <w:r>
        <w:t>-</w:t>
      </w:r>
      <w:r w:rsidR="005541B8">
        <w:t xml:space="preserve"> L</w:t>
      </w:r>
      <w:r w:rsidR="00436D90">
        <w:t>’</w:t>
      </w:r>
      <w:r>
        <w:t xml:space="preserve">intitule exacte de </w:t>
      </w:r>
      <w:r w:rsidR="00AC72D4">
        <w:t xml:space="preserve">ce </w:t>
      </w:r>
      <w:r w:rsidR="00436D90">
        <w:t>métier</w:t>
      </w:r>
      <w:r w:rsidR="00AC72D4">
        <w:t xml:space="preserve"> est charger d’affaire</w:t>
      </w:r>
    </w:p>
    <w:p w:rsidR="001162A6" w:rsidRDefault="005541B8" w:rsidP="00F33247">
      <w:pPr>
        <w:jc w:val="both"/>
      </w:pPr>
      <w:r>
        <w:t>- Les études</w:t>
      </w:r>
      <w:r w:rsidR="001162A6">
        <w:t xml:space="preserve"> nécessaires</w:t>
      </w:r>
      <w:r w:rsidR="00436D90">
        <w:t xml:space="preserve"> sont </w:t>
      </w:r>
      <w:r>
        <w:t>école</w:t>
      </w:r>
      <w:r w:rsidR="00436D90">
        <w:t xml:space="preserve"> de commerce.</w:t>
      </w:r>
    </w:p>
    <w:p w:rsidR="001162A6" w:rsidRDefault="005541B8" w:rsidP="00F33247">
      <w:pPr>
        <w:tabs>
          <w:tab w:val="left" w:pos="3600"/>
        </w:tabs>
        <w:jc w:val="both"/>
      </w:pPr>
      <w:r>
        <w:t>- Dans ce métier l’activité quotidienne est d’exercer des rendez-vous est d’essaye de vendre un produit (pour technique de l’ingénieure ce sont des ressources documentaires) en le mettant en valeur montrant qu’il peut être très utile pour le potentiel futur acheteur.</w:t>
      </w:r>
    </w:p>
    <w:p w:rsidR="001162A6" w:rsidRDefault="00436D90" w:rsidP="00F33247">
      <w:pPr>
        <w:jc w:val="both"/>
      </w:pPr>
      <w:r>
        <w:t>- les qualités</w:t>
      </w:r>
      <w:r w:rsidR="001162A6">
        <w:t xml:space="preserve"> requise</w:t>
      </w:r>
      <w:r w:rsidR="00AC72D4">
        <w:t xml:space="preserve"> sont d’être bien dans sa peau et de savoir s’imposé </w:t>
      </w:r>
    </w:p>
    <w:p w:rsidR="001162A6" w:rsidRDefault="001162A6" w:rsidP="00F33247">
      <w:pPr>
        <w:jc w:val="both"/>
      </w:pPr>
      <w:r>
        <w:t>-</w:t>
      </w:r>
      <w:r w:rsidR="005541B8">
        <w:t xml:space="preserve"> </w:t>
      </w:r>
      <w:r w:rsidR="00436D90">
        <w:t xml:space="preserve">les </w:t>
      </w:r>
      <w:r>
        <w:t xml:space="preserve">avantage </w:t>
      </w:r>
      <w:r w:rsidR="00436D90">
        <w:t xml:space="preserve">sont que l’on peut faire beaucoup augmenter son salaire si l’on réussit une ou plusieurs affaire dans le dernier mois </w:t>
      </w:r>
      <w:r>
        <w:t>et</w:t>
      </w:r>
      <w:r w:rsidR="00436D90">
        <w:t xml:space="preserve"> </w:t>
      </w:r>
      <w:proofErr w:type="gramStart"/>
      <w:r w:rsidR="00436D90">
        <w:t>les</w:t>
      </w:r>
      <w:r>
        <w:t xml:space="preserve"> inconvénient</w:t>
      </w:r>
      <w:proofErr w:type="gramEnd"/>
      <w:r w:rsidR="00436D90">
        <w:t xml:space="preserve"> sont que lorsque l’on va a un rendez-vous on ne sait jamais ce qu’il va se passer.</w:t>
      </w:r>
    </w:p>
    <w:p w:rsidR="001162A6" w:rsidRDefault="001162A6" w:rsidP="00F33247">
      <w:pPr>
        <w:pStyle w:val="Titre1"/>
        <w:numPr>
          <w:ilvl w:val="0"/>
          <w:numId w:val="29"/>
        </w:numPr>
        <w:jc w:val="both"/>
      </w:pPr>
      <w:bookmarkStart w:id="35" w:name="_Toc408152182"/>
      <w:r>
        <w:t>Conclusion</w:t>
      </w:r>
      <w:bookmarkEnd w:id="35"/>
    </w:p>
    <w:p w:rsidR="001162A6" w:rsidRDefault="001162A6" w:rsidP="00F33247">
      <w:pPr>
        <w:jc w:val="both"/>
      </w:pPr>
    </w:p>
    <w:p w:rsidR="00F658A7" w:rsidRPr="00F658A7" w:rsidRDefault="00F658A7" w:rsidP="00F33247">
      <w:pPr>
        <w:jc w:val="both"/>
      </w:pPr>
      <w:r>
        <w:t>Je trouve que travailler dans une entreprise est finalement assez plaisant en tout cas dans celle où j’ai fait mon stage</w:t>
      </w:r>
      <w:r w:rsidR="00F32582">
        <w:t xml:space="preserve"> </w:t>
      </w:r>
      <w:r w:rsidR="00C7648F">
        <w:t>même</w:t>
      </w:r>
      <w:r w:rsidR="00F32582">
        <w:t xml:space="preserve"> si mon  projet </w:t>
      </w:r>
      <w:r w:rsidR="00472B00">
        <w:t>professionnel a aucun rap</w:t>
      </w:r>
      <w:r w:rsidR="00AC72D4">
        <w:t>p</w:t>
      </w:r>
      <w:r w:rsidR="00472B00">
        <w:t>ort avec</w:t>
      </w:r>
      <w:r w:rsidR="00C7648F">
        <w:t xml:space="preserve"> ce stage L</w:t>
      </w:r>
      <w:r w:rsidR="00004B42">
        <w:t>e personnel est agréable il y a de la bonne humeur est du sérieux c’est une</w:t>
      </w:r>
      <w:r w:rsidR="007D67B6">
        <w:t xml:space="preserve"> expérience à</w:t>
      </w:r>
      <w:r w:rsidR="00004B42">
        <w:t xml:space="preserve"> </w:t>
      </w:r>
      <w:r w:rsidR="00C7648F">
        <w:t>refaire. Même si l’</w:t>
      </w:r>
      <w:r w:rsidR="00AC72D4">
        <w:t>on</w:t>
      </w:r>
      <w:r w:rsidR="00C7648F">
        <w:t xml:space="preserve"> se lève presque au même horaire du collège.</w:t>
      </w:r>
    </w:p>
    <w:p w:rsidR="00595512" w:rsidRDefault="00595512" w:rsidP="00F33247">
      <w:pPr>
        <w:spacing w:after="200" w:line="276" w:lineRule="auto"/>
        <w:jc w:val="both"/>
      </w:pPr>
      <w:r>
        <w:br w:type="page"/>
      </w:r>
    </w:p>
    <w:p w:rsidR="006522B3" w:rsidRDefault="006522B3" w:rsidP="00F33247">
      <w:pPr>
        <w:pStyle w:val="Titre1"/>
        <w:numPr>
          <w:ilvl w:val="0"/>
          <w:numId w:val="29"/>
        </w:numPr>
        <w:jc w:val="both"/>
      </w:pPr>
      <w:bookmarkStart w:id="36" w:name="_Toc408152183"/>
      <w:r>
        <w:lastRenderedPageBreak/>
        <w:t>A</w:t>
      </w:r>
      <w:r w:rsidR="00595512">
        <w:t>nnexes</w:t>
      </w:r>
      <w:bookmarkEnd w:id="36"/>
    </w:p>
    <w:p w:rsidR="006522B3" w:rsidRPr="00F3061E" w:rsidRDefault="006522B3" w:rsidP="00F33247">
      <w:pPr>
        <w:jc w:val="both"/>
      </w:pPr>
    </w:p>
    <w:p w:rsidR="00550F2B" w:rsidRDefault="00550F2B">
      <w:pPr>
        <w:spacing w:after="200" w:line="276" w:lineRule="auto"/>
      </w:pPr>
      <w:r>
        <w:br w:type="page"/>
      </w:r>
    </w:p>
    <w:p w:rsidR="00550F2B" w:rsidRDefault="00C9194F" w:rsidP="00F33247">
      <w:pPr>
        <w:jc w:val="both"/>
      </w:pPr>
      <w:r>
        <w:lastRenderedPageBreak/>
        <w:t xml:space="preserve"> </w:t>
      </w:r>
      <w:r w:rsidR="00550F2B">
        <w:t>Annexe</w:t>
      </w:r>
    </w:p>
    <w:p w:rsidR="00C9194F" w:rsidRPr="0039117C" w:rsidRDefault="00550F2B" w:rsidP="00F33247">
      <w:pPr>
        <w:jc w:val="both"/>
      </w:pPr>
      <w:r>
        <w:rPr>
          <w:noProof/>
          <w:lang w:eastAsia="fr-FR"/>
        </w:rPr>
        <w:drawing>
          <wp:inline distT="0" distB="0" distL="0" distR="0">
            <wp:extent cx="7830159" cy="4935486"/>
            <wp:effectExtent l="0" t="635"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me-WS.png"/>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7825189" cy="4932353"/>
                    </a:xfrm>
                    <a:prstGeom prst="rect">
                      <a:avLst/>
                    </a:prstGeom>
                  </pic:spPr>
                </pic:pic>
              </a:graphicData>
            </a:graphic>
          </wp:inline>
        </w:drawing>
      </w:r>
    </w:p>
    <w:sectPr w:rsidR="00C9194F" w:rsidRPr="0039117C" w:rsidSect="00E656E9">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86720F" w:rsidRDefault="0086720F" w:rsidP="00C80698">
      <w:r>
        <w:separator/>
      </w:r>
    </w:p>
  </w:endnote>
  <w:endnote w:type="continuationSeparator" w:id="0">
    <w:p w:rsidR="0086720F" w:rsidRDefault="0086720F" w:rsidP="00C806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86720F" w:rsidRDefault="0086720F" w:rsidP="00C80698">
      <w:r>
        <w:separator/>
      </w:r>
    </w:p>
  </w:footnote>
  <w:footnote w:type="continuationSeparator" w:id="0">
    <w:p w:rsidR="0086720F" w:rsidRDefault="0086720F" w:rsidP="00C8069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13DA2"/>
    <w:multiLevelType w:val="multilevel"/>
    <w:tmpl w:val="C242EACA"/>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nsid w:val="05203C8E"/>
    <w:multiLevelType w:val="multilevel"/>
    <w:tmpl w:val="0624E38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nsid w:val="05332503"/>
    <w:multiLevelType w:val="multilevel"/>
    <w:tmpl w:val="0624E386"/>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nsid w:val="0832175E"/>
    <w:multiLevelType w:val="multilevel"/>
    <w:tmpl w:val="9C4226B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4">
    <w:nsid w:val="08A96058"/>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0A325927"/>
    <w:multiLevelType w:val="multilevel"/>
    <w:tmpl w:val="B9B04E7C"/>
    <w:lvl w:ilvl="0">
      <w:start w:val="1"/>
      <w:numFmt w:val="decimal"/>
      <w:lvlText w:val="%1)"/>
      <w:lvlJc w:val="left"/>
      <w:pPr>
        <w:ind w:left="360" w:hanging="360"/>
      </w:pPr>
      <w:rPr>
        <w:rFonts w:hint="default"/>
      </w:rPr>
    </w:lvl>
    <w:lvl w:ilvl="1">
      <w:start w:val="4"/>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nsid w:val="0A761133"/>
    <w:multiLevelType w:val="hybridMultilevel"/>
    <w:tmpl w:val="F2CCFB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D1C25A8"/>
    <w:multiLevelType w:val="multilevel"/>
    <w:tmpl w:val="46741F5A"/>
    <w:lvl w:ilvl="0">
      <w:start w:val="1"/>
      <w:numFmt w:val="decimal"/>
      <w:lvlText w:val="%1)"/>
      <w:lvlJc w:val="left"/>
      <w:pPr>
        <w:ind w:left="360" w:hanging="360"/>
      </w:pPr>
      <w:rPr>
        <w:rFonts w:hint="default"/>
      </w:rPr>
    </w:lvl>
    <w:lvl w:ilvl="1">
      <w:start w:val="5"/>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nsid w:val="1449712A"/>
    <w:multiLevelType w:val="multilevel"/>
    <w:tmpl w:val="B9B04E7C"/>
    <w:lvl w:ilvl="0">
      <w:start w:val="1"/>
      <w:numFmt w:val="decimal"/>
      <w:lvlText w:val="%1)"/>
      <w:lvlJc w:val="left"/>
      <w:pPr>
        <w:ind w:left="360" w:hanging="360"/>
      </w:pPr>
      <w:rPr>
        <w:rFonts w:hint="default"/>
      </w:rPr>
    </w:lvl>
    <w:lvl w:ilvl="1">
      <w:start w:val="4"/>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177D58D1"/>
    <w:multiLevelType w:val="hybridMultilevel"/>
    <w:tmpl w:val="39EC7DDC"/>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0">
    <w:nsid w:val="18676854"/>
    <w:multiLevelType w:val="multilevel"/>
    <w:tmpl w:val="C242EACA"/>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1A0276D7"/>
    <w:multiLevelType w:val="multilevel"/>
    <w:tmpl w:val="9428636E"/>
    <w:lvl w:ilvl="0">
      <w:start w:val="1"/>
      <w:numFmt w:val="decimal"/>
      <w:lvlText w:val="%1)"/>
      <w:lvlJc w:val="left"/>
      <w:pPr>
        <w:ind w:left="360" w:hanging="360"/>
      </w:pPr>
      <w:rPr>
        <w:rFonts w:hint="default"/>
      </w:rPr>
    </w:lvl>
    <w:lvl w:ilvl="1">
      <w:start w:val="5"/>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1BC17352"/>
    <w:multiLevelType w:val="multilevel"/>
    <w:tmpl w:val="745C761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nsid w:val="28F45D1E"/>
    <w:multiLevelType w:val="multilevel"/>
    <w:tmpl w:val="C242EACA"/>
    <w:lvl w:ilvl="0">
      <w:start w:val="4"/>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2CA85F92"/>
    <w:multiLevelType w:val="multilevel"/>
    <w:tmpl w:val="BF90AC2E"/>
    <w:lvl w:ilvl="0">
      <w:start w:val="1"/>
      <w:numFmt w:val="decimal"/>
      <w:lvlText w:val="%1)"/>
      <w:lvlJc w:val="left"/>
      <w:pPr>
        <w:ind w:left="360" w:hanging="360"/>
      </w:pPr>
      <w:rPr>
        <w:rFonts w:hint="default"/>
      </w:rPr>
    </w:lvl>
    <w:lvl w:ilvl="1">
      <w:start w:val="4"/>
      <w:numFmt w:val="lowerLetter"/>
      <w:lvlText w:val="%2)"/>
      <w:lvlJc w:val="left"/>
      <w:pPr>
        <w:ind w:left="720" w:hanging="360"/>
      </w:pPr>
      <w:rPr>
        <w:rFonts w:hint="default"/>
      </w:rPr>
    </w:lvl>
    <w:lvl w:ilvl="2">
      <w:start w:val="2"/>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2EF47473"/>
    <w:multiLevelType w:val="multilevel"/>
    <w:tmpl w:val="BF62A3FA"/>
    <w:lvl w:ilvl="0">
      <w:start w:val="1"/>
      <w:numFmt w:val="decimal"/>
      <w:lvlText w:val="%1)"/>
      <w:lvlJc w:val="left"/>
      <w:pPr>
        <w:ind w:left="360" w:hanging="360"/>
      </w:pPr>
      <w:rPr>
        <w:rFonts w:hint="default"/>
      </w:rPr>
    </w:lvl>
    <w:lvl w:ilvl="1">
      <w:start w:val="5"/>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nsid w:val="310F5649"/>
    <w:multiLevelType w:val="multilevel"/>
    <w:tmpl w:val="040C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7">
    <w:nsid w:val="37FF749C"/>
    <w:multiLevelType w:val="multilevel"/>
    <w:tmpl w:val="57501D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38AD7E4C"/>
    <w:multiLevelType w:val="multilevel"/>
    <w:tmpl w:val="745C761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3C247567"/>
    <w:multiLevelType w:val="multilevel"/>
    <w:tmpl w:val="BF90AC2E"/>
    <w:lvl w:ilvl="0">
      <w:start w:val="1"/>
      <w:numFmt w:val="decimal"/>
      <w:lvlText w:val="%1)"/>
      <w:lvlJc w:val="left"/>
      <w:pPr>
        <w:ind w:left="360" w:hanging="360"/>
      </w:pPr>
      <w:rPr>
        <w:rFonts w:hint="default"/>
      </w:rPr>
    </w:lvl>
    <w:lvl w:ilvl="1">
      <w:start w:val="4"/>
      <w:numFmt w:val="lowerLetter"/>
      <w:lvlText w:val="%2)"/>
      <w:lvlJc w:val="left"/>
      <w:pPr>
        <w:ind w:left="720" w:hanging="360"/>
      </w:pPr>
      <w:rPr>
        <w:rFonts w:hint="default"/>
      </w:rPr>
    </w:lvl>
    <w:lvl w:ilvl="2">
      <w:start w:val="2"/>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3F0E4E58"/>
    <w:multiLevelType w:val="hybridMultilevel"/>
    <w:tmpl w:val="937C6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41437306"/>
    <w:multiLevelType w:val="multilevel"/>
    <w:tmpl w:val="9296135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nsid w:val="43F95943"/>
    <w:multiLevelType w:val="multilevel"/>
    <w:tmpl w:val="57C6A6D6"/>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23">
    <w:nsid w:val="44E13AB5"/>
    <w:multiLevelType w:val="multilevel"/>
    <w:tmpl w:val="9428636E"/>
    <w:lvl w:ilvl="0">
      <w:start w:val="1"/>
      <w:numFmt w:val="decimal"/>
      <w:lvlText w:val="%1)"/>
      <w:lvlJc w:val="left"/>
      <w:pPr>
        <w:ind w:left="360" w:hanging="360"/>
      </w:pPr>
      <w:rPr>
        <w:rFonts w:hint="default"/>
      </w:rPr>
    </w:lvl>
    <w:lvl w:ilvl="1">
      <w:start w:val="5"/>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nsid w:val="45290B6B"/>
    <w:multiLevelType w:val="hybridMultilevel"/>
    <w:tmpl w:val="6D90BD3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5">
    <w:nsid w:val="4A810611"/>
    <w:multiLevelType w:val="multilevel"/>
    <w:tmpl w:val="57501D7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nsid w:val="59EA351A"/>
    <w:multiLevelType w:val="multilevel"/>
    <w:tmpl w:val="745C761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5A4261F9"/>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8">
    <w:nsid w:val="5F0E64D3"/>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nsid w:val="62800BB4"/>
    <w:multiLevelType w:val="multilevel"/>
    <w:tmpl w:val="9C4226B0"/>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0">
    <w:nsid w:val="67EF15F1"/>
    <w:multiLevelType w:val="multilevel"/>
    <w:tmpl w:val="DA48976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1">
    <w:nsid w:val="693E31B6"/>
    <w:multiLevelType w:val="multilevel"/>
    <w:tmpl w:val="7EEA64A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2">
    <w:nsid w:val="695A7B62"/>
    <w:multiLevelType w:val="multilevel"/>
    <w:tmpl w:val="D51AC91A"/>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nsid w:val="6DCE40BB"/>
    <w:multiLevelType w:val="multilevel"/>
    <w:tmpl w:val="AFB66EF2"/>
    <w:lvl w:ilvl="0">
      <w:start w:val="1"/>
      <w:numFmt w:val="decimal"/>
      <w:lvlText w:val="%1)"/>
      <w:lvlJc w:val="left"/>
      <w:pPr>
        <w:ind w:left="360" w:hanging="360"/>
      </w:pPr>
      <w:rPr>
        <w:rFonts w:hint="default"/>
      </w:rPr>
    </w:lvl>
    <w:lvl w:ilvl="1">
      <w:start w:val="5"/>
      <w:numFmt w:val="lowerLetter"/>
      <w:lvlText w:val="%2)"/>
      <w:lvlJc w:val="left"/>
      <w:pPr>
        <w:ind w:left="720" w:hanging="360"/>
      </w:pPr>
      <w:rPr>
        <w:rFonts w:hint="default"/>
      </w:rPr>
    </w:lvl>
    <w:lvl w:ilvl="2">
      <w:start w:val="3"/>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nsid w:val="713F5A97"/>
    <w:multiLevelType w:val="multilevel"/>
    <w:tmpl w:val="B2A26852"/>
    <w:lvl w:ilvl="0">
      <w:start w:val="1"/>
      <w:numFmt w:val="decimal"/>
      <w:lvlText w:val="%1."/>
      <w:lvlJc w:val="left"/>
      <w:pPr>
        <w:ind w:left="720" w:hanging="360"/>
      </w:pPr>
      <w:rPr>
        <w:rFonts w:hint="default"/>
      </w:rPr>
    </w:lvl>
    <w:lvl w:ilvl="1">
      <w:start w:val="1"/>
      <w:numFmt w:val="decimal"/>
      <w:lvlText w:val="%1.%2."/>
      <w:lvlJc w:val="left"/>
      <w:pPr>
        <w:ind w:left="1152" w:hanging="432"/>
      </w:pPr>
      <w:rPr>
        <w:rFonts w:hint="default"/>
      </w:rPr>
    </w:lvl>
    <w:lvl w:ilvl="2">
      <w:start w:val="1"/>
      <w:numFmt w:val="decimal"/>
      <w:lvlText w:val="%1.%2.%3."/>
      <w:lvlJc w:val="left"/>
      <w:pPr>
        <w:ind w:left="1584" w:hanging="504"/>
      </w:pPr>
      <w:rPr>
        <w:rFonts w:hint="default"/>
      </w:rPr>
    </w:lvl>
    <w:lvl w:ilvl="3">
      <w:start w:val="1"/>
      <w:numFmt w:val="decimal"/>
      <w:lvlText w:val="%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5">
    <w:nsid w:val="762824E5"/>
    <w:multiLevelType w:val="multilevel"/>
    <w:tmpl w:val="040C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6">
    <w:nsid w:val="792B3A35"/>
    <w:multiLevelType w:val="multilevel"/>
    <w:tmpl w:val="B9B04E7C"/>
    <w:lvl w:ilvl="0">
      <w:start w:val="1"/>
      <w:numFmt w:val="decimal"/>
      <w:lvlText w:val="%1)"/>
      <w:lvlJc w:val="left"/>
      <w:pPr>
        <w:ind w:left="360" w:hanging="360"/>
      </w:pPr>
      <w:rPr>
        <w:rFonts w:hint="default"/>
      </w:rPr>
    </w:lvl>
    <w:lvl w:ilvl="1">
      <w:start w:val="4"/>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nsid w:val="7A9A3BBC"/>
    <w:multiLevelType w:val="multilevel"/>
    <w:tmpl w:val="040C001D"/>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6"/>
  </w:num>
  <w:num w:numId="2">
    <w:abstractNumId w:val="20"/>
  </w:num>
  <w:num w:numId="3">
    <w:abstractNumId w:val="35"/>
  </w:num>
  <w:num w:numId="4">
    <w:abstractNumId w:val="29"/>
  </w:num>
  <w:num w:numId="5">
    <w:abstractNumId w:val="28"/>
  </w:num>
  <w:num w:numId="6">
    <w:abstractNumId w:val="16"/>
  </w:num>
  <w:num w:numId="7">
    <w:abstractNumId w:val="22"/>
  </w:num>
  <w:num w:numId="8">
    <w:abstractNumId w:val="31"/>
  </w:num>
  <w:num w:numId="9">
    <w:abstractNumId w:val="34"/>
  </w:num>
  <w:num w:numId="10">
    <w:abstractNumId w:val="30"/>
  </w:num>
  <w:num w:numId="11">
    <w:abstractNumId w:val="3"/>
  </w:num>
  <w:num w:numId="12">
    <w:abstractNumId w:val="37"/>
  </w:num>
  <w:num w:numId="13">
    <w:abstractNumId w:val="9"/>
  </w:num>
  <w:num w:numId="14">
    <w:abstractNumId w:val="4"/>
  </w:num>
  <w:num w:numId="15">
    <w:abstractNumId w:val="24"/>
  </w:num>
  <w:num w:numId="16">
    <w:abstractNumId w:val="21"/>
  </w:num>
  <w:num w:numId="17">
    <w:abstractNumId w:val="27"/>
  </w:num>
  <w:num w:numId="18">
    <w:abstractNumId w:val="18"/>
  </w:num>
  <w:num w:numId="19">
    <w:abstractNumId w:val="12"/>
  </w:num>
  <w:num w:numId="20">
    <w:abstractNumId w:val="36"/>
  </w:num>
  <w:num w:numId="21">
    <w:abstractNumId w:val="26"/>
  </w:num>
  <w:num w:numId="22">
    <w:abstractNumId w:val="8"/>
  </w:num>
  <w:num w:numId="23">
    <w:abstractNumId w:val="14"/>
  </w:num>
  <w:num w:numId="24">
    <w:abstractNumId w:val="32"/>
  </w:num>
  <w:num w:numId="25">
    <w:abstractNumId w:val="1"/>
  </w:num>
  <w:num w:numId="26">
    <w:abstractNumId w:val="2"/>
  </w:num>
  <w:num w:numId="27">
    <w:abstractNumId w:val="17"/>
  </w:num>
  <w:num w:numId="28">
    <w:abstractNumId w:val="25"/>
  </w:num>
  <w:num w:numId="29">
    <w:abstractNumId w:val="0"/>
  </w:num>
  <w:num w:numId="30">
    <w:abstractNumId w:val="13"/>
  </w:num>
  <w:num w:numId="31">
    <w:abstractNumId w:val="10"/>
  </w:num>
  <w:num w:numId="32">
    <w:abstractNumId w:val="5"/>
  </w:num>
  <w:num w:numId="33">
    <w:abstractNumId w:val="7"/>
  </w:num>
  <w:num w:numId="34">
    <w:abstractNumId w:val="19"/>
  </w:num>
  <w:num w:numId="35">
    <w:abstractNumId w:val="11"/>
  </w:num>
  <w:num w:numId="36">
    <w:abstractNumId w:val="15"/>
  </w:num>
  <w:num w:numId="37">
    <w:abstractNumId w:val="23"/>
  </w:num>
  <w:num w:numId="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82887"/>
    <w:rsid w:val="00004B42"/>
    <w:rsid w:val="000664E9"/>
    <w:rsid w:val="000724F5"/>
    <w:rsid w:val="000854AF"/>
    <w:rsid w:val="00090A65"/>
    <w:rsid w:val="000A1D03"/>
    <w:rsid w:val="000F338A"/>
    <w:rsid w:val="00104AEE"/>
    <w:rsid w:val="001162A6"/>
    <w:rsid w:val="001441B4"/>
    <w:rsid w:val="00145789"/>
    <w:rsid w:val="001657CF"/>
    <w:rsid w:val="00173232"/>
    <w:rsid w:val="00214E4A"/>
    <w:rsid w:val="002351E0"/>
    <w:rsid w:val="00245D18"/>
    <w:rsid w:val="00254536"/>
    <w:rsid w:val="00267EFA"/>
    <w:rsid w:val="002C3638"/>
    <w:rsid w:val="002C51D7"/>
    <w:rsid w:val="002C7F6D"/>
    <w:rsid w:val="0030380B"/>
    <w:rsid w:val="00311244"/>
    <w:rsid w:val="003333C2"/>
    <w:rsid w:val="003443D8"/>
    <w:rsid w:val="00366D5C"/>
    <w:rsid w:val="00367735"/>
    <w:rsid w:val="00372C3B"/>
    <w:rsid w:val="003746C9"/>
    <w:rsid w:val="003839A1"/>
    <w:rsid w:val="0039117C"/>
    <w:rsid w:val="003F70BF"/>
    <w:rsid w:val="00436D90"/>
    <w:rsid w:val="00472B00"/>
    <w:rsid w:val="00482887"/>
    <w:rsid w:val="004C104D"/>
    <w:rsid w:val="004F4930"/>
    <w:rsid w:val="004F4CF3"/>
    <w:rsid w:val="00546854"/>
    <w:rsid w:val="00550F2B"/>
    <w:rsid w:val="005541B8"/>
    <w:rsid w:val="005570E6"/>
    <w:rsid w:val="0057178F"/>
    <w:rsid w:val="00586FD4"/>
    <w:rsid w:val="00595512"/>
    <w:rsid w:val="005C2301"/>
    <w:rsid w:val="005E03A2"/>
    <w:rsid w:val="006124EF"/>
    <w:rsid w:val="00626610"/>
    <w:rsid w:val="006452B4"/>
    <w:rsid w:val="006522B3"/>
    <w:rsid w:val="00660952"/>
    <w:rsid w:val="0067006E"/>
    <w:rsid w:val="0069267C"/>
    <w:rsid w:val="006964A6"/>
    <w:rsid w:val="006A00A8"/>
    <w:rsid w:val="006A5CB3"/>
    <w:rsid w:val="006C4DB4"/>
    <w:rsid w:val="006C628D"/>
    <w:rsid w:val="006D0732"/>
    <w:rsid w:val="006D145B"/>
    <w:rsid w:val="00730AD1"/>
    <w:rsid w:val="00744AFC"/>
    <w:rsid w:val="00773BC6"/>
    <w:rsid w:val="007B6C95"/>
    <w:rsid w:val="007C1D35"/>
    <w:rsid w:val="007D586D"/>
    <w:rsid w:val="007D67B6"/>
    <w:rsid w:val="007E2A95"/>
    <w:rsid w:val="007F515F"/>
    <w:rsid w:val="00802506"/>
    <w:rsid w:val="0080495B"/>
    <w:rsid w:val="00851237"/>
    <w:rsid w:val="0086720F"/>
    <w:rsid w:val="008D062A"/>
    <w:rsid w:val="008E43F5"/>
    <w:rsid w:val="009438D9"/>
    <w:rsid w:val="00981FA7"/>
    <w:rsid w:val="0099602B"/>
    <w:rsid w:val="009D4610"/>
    <w:rsid w:val="009F42B0"/>
    <w:rsid w:val="00A1571A"/>
    <w:rsid w:val="00A334EB"/>
    <w:rsid w:val="00A461C8"/>
    <w:rsid w:val="00A5029C"/>
    <w:rsid w:val="00A5056D"/>
    <w:rsid w:val="00A5377A"/>
    <w:rsid w:val="00A62A8F"/>
    <w:rsid w:val="00AC0D8C"/>
    <w:rsid w:val="00AC72D4"/>
    <w:rsid w:val="00B70A7E"/>
    <w:rsid w:val="00B86B85"/>
    <w:rsid w:val="00BB4238"/>
    <w:rsid w:val="00BC5E97"/>
    <w:rsid w:val="00BC6228"/>
    <w:rsid w:val="00BD123E"/>
    <w:rsid w:val="00BE0D17"/>
    <w:rsid w:val="00C141C9"/>
    <w:rsid w:val="00C174F0"/>
    <w:rsid w:val="00C5001C"/>
    <w:rsid w:val="00C7648F"/>
    <w:rsid w:val="00C80698"/>
    <w:rsid w:val="00C9194F"/>
    <w:rsid w:val="00CB4E0D"/>
    <w:rsid w:val="00CD5F07"/>
    <w:rsid w:val="00D05EA3"/>
    <w:rsid w:val="00D252E0"/>
    <w:rsid w:val="00D25D1C"/>
    <w:rsid w:val="00D57DA2"/>
    <w:rsid w:val="00D84178"/>
    <w:rsid w:val="00D86B42"/>
    <w:rsid w:val="00DB583E"/>
    <w:rsid w:val="00DC31AE"/>
    <w:rsid w:val="00E16983"/>
    <w:rsid w:val="00E62FE5"/>
    <w:rsid w:val="00E656E9"/>
    <w:rsid w:val="00E73487"/>
    <w:rsid w:val="00E762F6"/>
    <w:rsid w:val="00E76520"/>
    <w:rsid w:val="00EB4BF2"/>
    <w:rsid w:val="00F22A95"/>
    <w:rsid w:val="00F3061E"/>
    <w:rsid w:val="00F308F9"/>
    <w:rsid w:val="00F32582"/>
    <w:rsid w:val="00F33247"/>
    <w:rsid w:val="00F658A7"/>
    <w:rsid w:val="00F7567E"/>
    <w:rsid w:val="00F86E14"/>
    <w:rsid w:val="00F878A8"/>
    <w:rsid w:val="00F93158"/>
    <w:rsid w:val="00FE5B52"/>
    <w:rsid w:val="00FF7281"/>
    <w:rsid w:val="00FF78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698"/>
    <w:pPr>
      <w:spacing w:after="0" w:line="240" w:lineRule="auto"/>
    </w:pPr>
    <w:rPr>
      <w:rFonts w:ascii="Arial" w:hAnsi="Arial" w:cs="Arial"/>
      <w:sz w:val="24"/>
      <w:szCs w:val="24"/>
    </w:rPr>
  </w:style>
  <w:style w:type="paragraph" w:styleId="Titre1">
    <w:name w:val="heading 1"/>
    <w:basedOn w:val="Normal"/>
    <w:next w:val="Normal"/>
    <w:link w:val="Titre1Car"/>
    <w:uiPriority w:val="9"/>
    <w:qFormat/>
    <w:rsid w:val="00C80698"/>
    <w:pPr>
      <w:keepNext/>
      <w:keepLines/>
      <w:spacing w:before="480"/>
      <w:outlineLvl w:val="0"/>
    </w:pPr>
    <w:rPr>
      <w:rFonts w:eastAsiaTheme="majorEastAsia"/>
      <w:b/>
      <w:bCs/>
      <w:sz w:val="32"/>
      <w:szCs w:val="32"/>
    </w:rPr>
  </w:style>
  <w:style w:type="paragraph" w:styleId="Titre2">
    <w:name w:val="heading 2"/>
    <w:basedOn w:val="Normal"/>
    <w:next w:val="Normal"/>
    <w:link w:val="Titre2Car"/>
    <w:uiPriority w:val="9"/>
    <w:unhideWhenUsed/>
    <w:qFormat/>
    <w:rsid w:val="00C80698"/>
    <w:pPr>
      <w:keepNext/>
      <w:keepLines/>
      <w:spacing w:before="200"/>
      <w:outlineLvl w:val="1"/>
    </w:pPr>
    <w:rPr>
      <w:rFonts w:eastAsiaTheme="majorEastAsia"/>
      <w:b/>
      <w:bCs/>
      <w:sz w:val="28"/>
      <w:szCs w:val="28"/>
    </w:rPr>
  </w:style>
  <w:style w:type="paragraph" w:styleId="Titre3">
    <w:name w:val="heading 3"/>
    <w:basedOn w:val="Normal"/>
    <w:next w:val="Normal"/>
    <w:link w:val="Titre3Car"/>
    <w:uiPriority w:val="9"/>
    <w:semiHidden/>
    <w:unhideWhenUsed/>
    <w:qFormat/>
    <w:rsid w:val="00245D18"/>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245D18"/>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245D18"/>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245D18"/>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245D18"/>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245D1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245D1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82887"/>
    <w:rPr>
      <w:rFonts w:ascii="Tahoma" w:hAnsi="Tahoma" w:cs="Tahoma"/>
      <w:sz w:val="16"/>
      <w:szCs w:val="16"/>
    </w:rPr>
  </w:style>
  <w:style w:type="character" w:customStyle="1" w:styleId="TextedebullesCar">
    <w:name w:val="Texte de bulles Car"/>
    <w:basedOn w:val="Policepardfaut"/>
    <w:link w:val="Textedebulles"/>
    <w:uiPriority w:val="99"/>
    <w:semiHidden/>
    <w:rsid w:val="00482887"/>
    <w:rPr>
      <w:rFonts w:ascii="Tahoma" w:hAnsi="Tahoma" w:cs="Tahoma"/>
      <w:sz w:val="16"/>
      <w:szCs w:val="16"/>
    </w:rPr>
  </w:style>
  <w:style w:type="table" w:styleId="Grilledutableau">
    <w:name w:val="Table Grid"/>
    <w:basedOn w:val="TableauNormal"/>
    <w:uiPriority w:val="59"/>
    <w:rsid w:val="00A53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22A95"/>
    <w:pPr>
      <w:tabs>
        <w:tab w:val="center" w:pos="4536"/>
        <w:tab w:val="right" w:pos="9072"/>
      </w:tabs>
    </w:pPr>
  </w:style>
  <w:style w:type="character" w:customStyle="1" w:styleId="En-tteCar">
    <w:name w:val="En-tête Car"/>
    <w:basedOn w:val="Policepardfaut"/>
    <w:link w:val="En-tte"/>
    <w:uiPriority w:val="99"/>
    <w:rsid w:val="00F22A95"/>
  </w:style>
  <w:style w:type="paragraph" w:styleId="Pieddepage">
    <w:name w:val="footer"/>
    <w:basedOn w:val="Normal"/>
    <w:link w:val="PieddepageCar"/>
    <w:uiPriority w:val="99"/>
    <w:unhideWhenUsed/>
    <w:rsid w:val="00F22A95"/>
    <w:pPr>
      <w:tabs>
        <w:tab w:val="center" w:pos="4536"/>
        <w:tab w:val="right" w:pos="9072"/>
      </w:tabs>
    </w:pPr>
  </w:style>
  <w:style w:type="character" w:customStyle="1" w:styleId="PieddepageCar">
    <w:name w:val="Pied de page Car"/>
    <w:basedOn w:val="Policepardfaut"/>
    <w:link w:val="Pieddepage"/>
    <w:uiPriority w:val="99"/>
    <w:rsid w:val="00F22A95"/>
  </w:style>
  <w:style w:type="character" w:styleId="Lienhypertexte">
    <w:name w:val="Hyperlink"/>
    <w:basedOn w:val="Policepardfaut"/>
    <w:uiPriority w:val="99"/>
    <w:unhideWhenUsed/>
    <w:rsid w:val="00A62A8F"/>
    <w:rPr>
      <w:color w:val="0000FF" w:themeColor="hyperlink"/>
      <w:u w:val="single"/>
    </w:rPr>
  </w:style>
  <w:style w:type="character" w:styleId="Lienhypertextesuivivisit">
    <w:name w:val="FollowedHyperlink"/>
    <w:basedOn w:val="Policepardfaut"/>
    <w:uiPriority w:val="99"/>
    <w:semiHidden/>
    <w:unhideWhenUsed/>
    <w:rsid w:val="005570E6"/>
    <w:rPr>
      <w:color w:val="800080" w:themeColor="followedHyperlink"/>
      <w:u w:val="single"/>
    </w:rPr>
  </w:style>
  <w:style w:type="paragraph" w:styleId="Paragraphedeliste">
    <w:name w:val="List Paragraph"/>
    <w:basedOn w:val="Normal"/>
    <w:uiPriority w:val="34"/>
    <w:qFormat/>
    <w:rsid w:val="00245D18"/>
    <w:pPr>
      <w:ind w:left="720"/>
      <w:contextualSpacing/>
    </w:pPr>
  </w:style>
  <w:style w:type="character" w:customStyle="1" w:styleId="Titre1Car">
    <w:name w:val="Titre 1 Car"/>
    <w:basedOn w:val="Policepardfaut"/>
    <w:link w:val="Titre1"/>
    <w:uiPriority w:val="9"/>
    <w:rsid w:val="00C80698"/>
    <w:rPr>
      <w:rFonts w:ascii="Arial" w:eastAsiaTheme="majorEastAsia" w:hAnsi="Arial" w:cs="Arial"/>
      <w:b/>
      <w:bCs/>
      <w:sz w:val="32"/>
      <w:szCs w:val="32"/>
    </w:rPr>
  </w:style>
  <w:style w:type="character" w:customStyle="1" w:styleId="Titre2Car">
    <w:name w:val="Titre 2 Car"/>
    <w:basedOn w:val="Policepardfaut"/>
    <w:link w:val="Titre2"/>
    <w:uiPriority w:val="9"/>
    <w:rsid w:val="00C80698"/>
    <w:rPr>
      <w:rFonts w:ascii="Arial" w:eastAsiaTheme="majorEastAsia" w:hAnsi="Arial" w:cs="Arial"/>
      <w:b/>
      <w:bCs/>
      <w:sz w:val="28"/>
      <w:szCs w:val="28"/>
    </w:rPr>
  </w:style>
  <w:style w:type="character" w:customStyle="1" w:styleId="Titre3Car">
    <w:name w:val="Titre 3 Car"/>
    <w:basedOn w:val="Policepardfaut"/>
    <w:link w:val="Titre3"/>
    <w:uiPriority w:val="9"/>
    <w:semiHidden/>
    <w:rsid w:val="00245D18"/>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245D18"/>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245D18"/>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245D18"/>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245D1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245D18"/>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245D1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245D18"/>
    <w:rPr>
      <w:b/>
      <w:bCs/>
      <w:color w:val="4F81BD" w:themeColor="accent1"/>
      <w:sz w:val="18"/>
      <w:szCs w:val="18"/>
    </w:rPr>
  </w:style>
  <w:style w:type="paragraph" w:styleId="Titre">
    <w:name w:val="Title"/>
    <w:basedOn w:val="Normal"/>
    <w:next w:val="Normal"/>
    <w:link w:val="TitreCar"/>
    <w:uiPriority w:val="10"/>
    <w:qFormat/>
    <w:rsid w:val="00245D1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45D18"/>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245D18"/>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245D18"/>
    <w:rPr>
      <w:rFonts w:asciiTheme="majorHAnsi" w:eastAsiaTheme="majorEastAsia" w:hAnsiTheme="majorHAnsi" w:cstheme="majorBidi"/>
      <w:i/>
      <w:iCs/>
      <w:color w:val="4F81BD" w:themeColor="accent1"/>
      <w:spacing w:val="15"/>
      <w:sz w:val="24"/>
      <w:szCs w:val="24"/>
    </w:rPr>
  </w:style>
  <w:style w:type="character" w:styleId="lev">
    <w:name w:val="Strong"/>
    <w:uiPriority w:val="22"/>
    <w:qFormat/>
    <w:rsid w:val="00245D18"/>
    <w:rPr>
      <w:b/>
      <w:bCs/>
    </w:rPr>
  </w:style>
  <w:style w:type="character" w:styleId="Accentuation">
    <w:name w:val="Emphasis"/>
    <w:uiPriority w:val="20"/>
    <w:qFormat/>
    <w:rsid w:val="00245D18"/>
    <w:rPr>
      <w:i/>
      <w:iCs/>
    </w:rPr>
  </w:style>
  <w:style w:type="paragraph" w:styleId="Sansinterligne">
    <w:name w:val="No Spacing"/>
    <w:basedOn w:val="Normal"/>
    <w:link w:val="SansinterligneCar"/>
    <w:uiPriority w:val="1"/>
    <w:qFormat/>
    <w:rsid w:val="00245D18"/>
  </w:style>
  <w:style w:type="character" w:customStyle="1" w:styleId="SansinterligneCar">
    <w:name w:val="Sans interligne Car"/>
    <w:basedOn w:val="Policepardfaut"/>
    <w:link w:val="Sansinterligne"/>
    <w:uiPriority w:val="1"/>
    <w:rsid w:val="00245D18"/>
  </w:style>
  <w:style w:type="paragraph" w:styleId="Citation">
    <w:name w:val="Quote"/>
    <w:basedOn w:val="Normal"/>
    <w:next w:val="Normal"/>
    <w:link w:val="CitationCar"/>
    <w:uiPriority w:val="29"/>
    <w:qFormat/>
    <w:rsid w:val="00245D18"/>
    <w:rPr>
      <w:i/>
      <w:iCs/>
      <w:color w:val="000000" w:themeColor="text1"/>
    </w:rPr>
  </w:style>
  <w:style w:type="character" w:customStyle="1" w:styleId="CitationCar">
    <w:name w:val="Citation Car"/>
    <w:basedOn w:val="Policepardfaut"/>
    <w:link w:val="Citation"/>
    <w:uiPriority w:val="29"/>
    <w:rsid w:val="00245D18"/>
    <w:rPr>
      <w:i/>
      <w:iCs/>
      <w:color w:val="000000" w:themeColor="text1"/>
    </w:rPr>
  </w:style>
  <w:style w:type="paragraph" w:styleId="Citationintense">
    <w:name w:val="Intense Quote"/>
    <w:basedOn w:val="Normal"/>
    <w:next w:val="Normal"/>
    <w:link w:val="CitationintenseCar"/>
    <w:uiPriority w:val="30"/>
    <w:qFormat/>
    <w:rsid w:val="00245D18"/>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245D18"/>
    <w:rPr>
      <w:b/>
      <w:bCs/>
      <w:i/>
      <w:iCs/>
      <w:color w:val="4F81BD" w:themeColor="accent1"/>
    </w:rPr>
  </w:style>
  <w:style w:type="character" w:styleId="Emphaseple">
    <w:name w:val="Subtle Emphasis"/>
    <w:uiPriority w:val="19"/>
    <w:qFormat/>
    <w:rsid w:val="00245D18"/>
    <w:rPr>
      <w:i/>
      <w:iCs/>
      <w:color w:val="808080" w:themeColor="text1" w:themeTint="7F"/>
    </w:rPr>
  </w:style>
  <w:style w:type="character" w:styleId="Emphaseintense">
    <w:name w:val="Intense Emphasis"/>
    <w:uiPriority w:val="21"/>
    <w:qFormat/>
    <w:rsid w:val="00245D18"/>
    <w:rPr>
      <w:b/>
      <w:bCs/>
      <w:i/>
      <w:iCs/>
      <w:color w:val="4F81BD" w:themeColor="accent1"/>
    </w:rPr>
  </w:style>
  <w:style w:type="character" w:styleId="Rfrenceple">
    <w:name w:val="Subtle Reference"/>
    <w:basedOn w:val="Policepardfaut"/>
    <w:uiPriority w:val="31"/>
    <w:qFormat/>
    <w:rsid w:val="00245D18"/>
    <w:rPr>
      <w:smallCaps/>
      <w:color w:val="C0504D" w:themeColor="accent2"/>
      <w:u w:val="single"/>
    </w:rPr>
  </w:style>
  <w:style w:type="character" w:styleId="Rfrenceintense">
    <w:name w:val="Intense Reference"/>
    <w:uiPriority w:val="32"/>
    <w:qFormat/>
    <w:rsid w:val="00245D18"/>
    <w:rPr>
      <w:b/>
      <w:bCs/>
      <w:smallCaps/>
      <w:color w:val="C0504D" w:themeColor="accent2"/>
      <w:spacing w:val="5"/>
      <w:u w:val="single"/>
    </w:rPr>
  </w:style>
  <w:style w:type="character" w:styleId="Titredulivre">
    <w:name w:val="Book Title"/>
    <w:uiPriority w:val="33"/>
    <w:qFormat/>
    <w:rsid w:val="00245D18"/>
    <w:rPr>
      <w:b/>
      <w:bCs/>
      <w:smallCaps/>
      <w:spacing w:val="5"/>
    </w:rPr>
  </w:style>
  <w:style w:type="paragraph" w:styleId="En-ttedetabledesmatires">
    <w:name w:val="TOC Heading"/>
    <w:basedOn w:val="Titre1"/>
    <w:next w:val="Normal"/>
    <w:uiPriority w:val="39"/>
    <w:semiHidden/>
    <w:unhideWhenUsed/>
    <w:qFormat/>
    <w:rsid w:val="00245D18"/>
    <w:pPr>
      <w:outlineLvl w:val="9"/>
    </w:pPr>
  </w:style>
  <w:style w:type="paragraph" w:styleId="TM1">
    <w:name w:val="toc 1"/>
    <w:basedOn w:val="Normal"/>
    <w:next w:val="Normal"/>
    <w:autoRedefine/>
    <w:uiPriority w:val="39"/>
    <w:unhideWhenUsed/>
    <w:rsid w:val="00BE0D17"/>
    <w:pPr>
      <w:spacing w:after="100"/>
    </w:pPr>
  </w:style>
  <w:style w:type="paragraph" w:styleId="TM2">
    <w:name w:val="toc 2"/>
    <w:basedOn w:val="Normal"/>
    <w:next w:val="Normal"/>
    <w:autoRedefine/>
    <w:uiPriority w:val="39"/>
    <w:unhideWhenUsed/>
    <w:rsid w:val="00BE0D17"/>
    <w:pPr>
      <w:spacing w:after="100"/>
      <w:ind w:left="240"/>
    </w:pPr>
  </w:style>
  <w:style w:type="paragraph" w:styleId="NormalWeb">
    <w:name w:val="Normal (Web)"/>
    <w:basedOn w:val="Normal"/>
    <w:uiPriority w:val="99"/>
    <w:semiHidden/>
    <w:unhideWhenUsed/>
    <w:rsid w:val="00A1571A"/>
    <w:pPr>
      <w:spacing w:before="100" w:beforeAutospacing="1" w:after="100" w:afterAutospacing="1"/>
    </w:pPr>
    <w:rPr>
      <w:rFonts w:ascii="Times New Roman" w:eastAsia="Times New Roman" w:hAnsi="Times New Roman" w:cs="Times New Roman"/>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698"/>
    <w:pPr>
      <w:spacing w:after="0" w:line="240" w:lineRule="auto"/>
    </w:pPr>
    <w:rPr>
      <w:rFonts w:ascii="Arial" w:hAnsi="Arial" w:cs="Arial"/>
      <w:sz w:val="24"/>
      <w:szCs w:val="24"/>
    </w:rPr>
  </w:style>
  <w:style w:type="paragraph" w:styleId="Titre1">
    <w:name w:val="heading 1"/>
    <w:basedOn w:val="Normal"/>
    <w:next w:val="Normal"/>
    <w:link w:val="Titre1Car"/>
    <w:uiPriority w:val="9"/>
    <w:qFormat/>
    <w:rsid w:val="00C80698"/>
    <w:pPr>
      <w:keepNext/>
      <w:keepLines/>
      <w:spacing w:before="480"/>
      <w:outlineLvl w:val="0"/>
    </w:pPr>
    <w:rPr>
      <w:rFonts w:eastAsiaTheme="majorEastAsia"/>
      <w:b/>
      <w:bCs/>
      <w:sz w:val="32"/>
      <w:szCs w:val="32"/>
    </w:rPr>
  </w:style>
  <w:style w:type="paragraph" w:styleId="Titre2">
    <w:name w:val="heading 2"/>
    <w:basedOn w:val="Normal"/>
    <w:next w:val="Normal"/>
    <w:link w:val="Titre2Car"/>
    <w:uiPriority w:val="9"/>
    <w:unhideWhenUsed/>
    <w:qFormat/>
    <w:rsid w:val="00C80698"/>
    <w:pPr>
      <w:keepNext/>
      <w:keepLines/>
      <w:spacing w:before="200"/>
      <w:outlineLvl w:val="1"/>
    </w:pPr>
    <w:rPr>
      <w:rFonts w:eastAsiaTheme="majorEastAsia"/>
      <w:b/>
      <w:bCs/>
      <w:sz w:val="28"/>
      <w:szCs w:val="28"/>
    </w:rPr>
  </w:style>
  <w:style w:type="paragraph" w:styleId="Titre3">
    <w:name w:val="heading 3"/>
    <w:basedOn w:val="Normal"/>
    <w:next w:val="Normal"/>
    <w:link w:val="Titre3Car"/>
    <w:uiPriority w:val="9"/>
    <w:semiHidden/>
    <w:unhideWhenUsed/>
    <w:qFormat/>
    <w:rsid w:val="00245D18"/>
    <w:pPr>
      <w:keepNext/>
      <w:keepLines/>
      <w:spacing w:before="20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245D18"/>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245D18"/>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245D18"/>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245D18"/>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245D18"/>
    <w:pPr>
      <w:keepNext/>
      <w:keepLines/>
      <w:spacing w:before="200"/>
      <w:outlineLvl w:val="7"/>
    </w:pPr>
    <w:rPr>
      <w:rFonts w:asciiTheme="majorHAnsi" w:eastAsiaTheme="majorEastAsia" w:hAnsiTheme="majorHAnsi" w:cstheme="majorBidi"/>
      <w:color w:val="404040" w:themeColor="text1" w:themeTint="BF"/>
      <w:sz w:val="20"/>
      <w:szCs w:val="20"/>
    </w:rPr>
  </w:style>
  <w:style w:type="paragraph" w:styleId="Titre9">
    <w:name w:val="heading 9"/>
    <w:basedOn w:val="Normal"/>
    <w:next w:val="Normal"/>
    <w:link w:val="Titre9Car"/>
    <w:uiPriority w:val="9"/>
    <w:semiHidden/>
    <w:unhideWhenUsed/>
    <w:qFormat/>
    <w:rsid w:val="00245D18"/>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82887"/>
    <w:rPr>
      <w:rFonts w:ascii="Tahoma" w:hAnsi="Tahoma" w:cs="Tahoma"/>
      <w:sz w:val="16"/>
      <w:szCs w:val="16"/>
    </w:rPr>
  </w:style>
  <w:style w:type="character" w:customStyle="1" w:styleId="TextedebullesCar">
    <w:name w:val="Texte de bulles Car"/>
    <w:basedOn w:val="Policepardfaut"/>
    <w:link w:val="Textedebulles"/>
    <w:uiPriority w:val="99"/>
    <w:semiHidden/>
    <w:rsid w:val="00482887"/>
    <w:rPr>
      <w:rFonts w:ascii="Tahoma" w:hAnsi="Tahoma" w:cs="Tahoma"/>
      <w:sz w:val="16"/>
      <w:szCs w:val="16"/>
    </w:rPr>
  </w:style>
  <w:style w:type="table" w:styleId="Grilledutableau">
    <w:name w:val="Table Grid"/>
    <w:basedOn w:val="TableauNormal"/>
    <w:uiPriority w:val="59"/>
    <w:rsid w:val="00A537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22A95"/>
    <w:pPr>
      <w:tabs>
        <w:tab w:val="center" w:pos="4536"/>
        <w:tab w:val="right" w:pos="9072"/>
      </w:tabs>
    </w:pPr>
  </w:style>
  <w:style w:type="character" w:customStyle="1" w:styleId="En-tteCar">
    <w:name w:val="En-tête Car"/>
    <w:basedOn w:val="Policepardfaut"/>
    <w:link w:val="En-tte"/>
    <w:uiPriority w:val="99"/>
    <w:rsid w:val="00F22A95"/>
  </w:style>
  <w:style w:type="paragraph" w:styleId="Pieddepage">
    <w:name w:val="footer"/>
    <w:basedOn w:val="Normal"/>
    <w:link w:val="PieddepageCar"/>
    <w:uiPriority w:val="99"/>
    <w:unhideWhenUsed/>
    <w:rsid w:val="00F22A95"/>
    <w:pPr>
      <w:tabs>
        <w:tab w:val="center" w:pos="4536"/>
        <w:tab w:val="right" w:pos="9072"/>
      </w:tabs>
    </w:pPr>
  </w:style>
  <w:style w:type="character" w:customStyle="1" w:styleId="PieddepageCar">
    <w:name w:val="Pied de page Car"/>
    <w:basedOn w:val="Policepardfaut"/>
    <w:link w:val="Pieddepage"/>
    <w:uiPriority w:val="99"/>
    <w:rsid w:val="00F22A95"/>
  </w:style>
  <w:style w:type="character" w:styleId="Lienhypertexte">
    <w:name w:val="Hyperlink"/>
    <w:basedOn w:val="Policepardfaut"/>
    <w:uiPriority w:val="99"/>
    <w:unhideWhenUsed/>
    <w:rsid w:val="00A62A8F"/>
    <w:rPr>
      <w:color w:val="0000FF" w:themeColor="hyperlink"/>
      <w:u w:val="single"/>
    </w:rPr>
  </w:style>
  <w:style w:type="character" w:styleId="Lienhypertextesuivivisit">
    <w:name w:val="FollowedHyperlink"/>
    <w:basedOn w:val="Policepardfaut"/>
    <w:uiPriority w:val="99"/>
    <w:semiHidden/>
    <w:unhideWhenUsed/>
    <w:rsid w:val="005570E6"/>
    <w:rPr>
      <w:color w:val="800080" w:themeColor="followedHyperlink"/>
      <w:u w:val="single"/>
    </w:rPr>
  </w:style>
  <w:style w:type="paragraph" w:styleId="Paragraphedeliste">
    <w:name w:val="List Paragraph"/>
    <w:basedOn w:val="Normal"/>
    <w:uiPriority w:val="34"/>
    <w:qFormat/>
    <w:rsid w:val="00245D18"/>
    <w:pPr>
      <w:ind w:left="720"/>
      <w:contextualSpacing/>
    </w:pPr>
  </w:style>
  <w:style w:type="character" w:customStyle="1" w:styleId="Titre1Car">
    <w:name w:val="Titre 1 Car"/>
    <w:basedOn w:val="Policepardfaut"/>
    <w:link w:val="Titre1"/>
    <w:uiPriority w:val="9"/>
    <w:rsid w:val="00C80698"/>
    <w:rPr>
      <w:rFonts w:ascii="Arial" w:eastAsiaTheme="majorEastAsia" w:hAnsi="Arial" w:cs="Arial"/>
      <w:b/>
      <w:bCs/>
      <w:sz w:val="32"/>
      <w:szCs w:val="32"/>
    </w:rPr>
  </w:style>
  <w:style w:type="character" w:customStyle="1" w:styleId="Titre2Car">
    <w:name w:val="Titre 2 Car"/>
    <w:basedOn w:val="Policepardfaut"/>
    <w:link w:val="Titre2"/>
    <w:uiPriority w:val="9"/>
    <w:rsid w:val="00C80698"/>
    <w:rPr>
      <w:rFonts w:ascii="Arial" w:eastAsiaTheme="majorEastAsia" w:hAnsi="Arial" w:cs="Arial"/>
      <w:b/>
      <w:bCs/>
      <w:sz w:val="28"/>
      <w:szCs w:val="28"/>
    </w:rPr>
  </w:style>
  <w:style w:type="character" w:customStyle="1" w:styleId="Titre3Car">
    <w:name w:val="Titre 3 Car"/>
    <w:basedOn w:val="Policepardfaut"/>
    <w:link w:val="Titre3"/>
    <w:uiPriority w:val="9"/>
    <w:semiHidden/>
    <w:rsid w:val="00245D18"/>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semiHidden/>
    <w:rsid w:val="00245D18"/>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245D18"/>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245D18"/>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245D18"/>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245D18"/>
    <w:rPr>
      <w:rFonts w:asciiTheme="majorHAnsi" w:eastAsiaTheme="majorEastAsia" w:hAnsiTheme="majorHAnsi" w:cstheme="majorBidi"/>
      <w:color w:val="404040" w:themeColor="text1" w:themeTint="BF"/>
      <w:sz w:val="20"/>
      <w:szCs w:val="20"/>
    </w:rPr>
  </w:style>
  <w:style w:type="character" w:customStyle="1" w:styleId="Titre9Car">
    <w:name w:val="Titre 9 Car"/>
    <w:basedOn w:val="Policepardfaut"/>
    <w:link w:val="Titre9"/>
    <w:uiPriority w:val="9"/>
    <w:semiHidden/>
    <w:rsid w:val="00245D18"/>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245D18"/>
    <w:rPr>
      <w:b/>
      <w:bCs/>
      <w:color w:val="4F81BD" w:themeColor="accent1"/>
      <w:sz w:val="18"/>
      <w:szCs w:val="18"/>
    </w:rPr>
  </w:style>
  <w:style w:type="paragraph" w:styleId="Titre">
    <w:name w:val="Title"/>
    <w:basedOn w:val="Normal"/>
    <w:next w:val="Normal"/>
    <w:link w:val="TitreCar"/>
    <w:uiPriority w:val="10"/>
    <w:qFormat/>
    <w:rsid w:val="00245D18"/>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245D18"/>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245D18"/>
    <w:pPr>
      <w:numPr>
        <w:ilvl w:val="1"/>
      </w:numPr>
    </w:pPr>
    <w:rPr>
      <w:rFonts w:asciiTheme="majorHAnsi" w:eastAsiaTheme="majorEastAsia" w:hAnsiTheme="majorHAnsi" w:cstheme="majorBidi"/>
      <w:i/>
      <w:iCs/>
      <w:color w:val="4F81BD" w:themeColor="accent1"/>
      <w:spacing w:val="15"/>
    </w:rPr>
  </w:style>
  <w:style w:type="character" w:customStyle="1" w:styleId="Sous-titreCar">
    <w:name w:val="Sous-titre Car"/>
    <w:basedOn w:val="Policepardfaut"/>
    <w:link w:val="Sous-titre"/>
    <w:uiPriority w:val="11"/>
    <w:rsid w:val="00245D18"/>
    <w:rPr>
      <w:rFonts w:asciiTheme="majorHAnsi" w:eastAsiaTheme="majorEastAsia" w:hAnsiTheme="majorHAnsi" w:cstheme="majorBidi"/>
      <w:i/>
      <w:iCs/>
      <w:color w:val="4F81BD" w:themeColor="accent1"/>
      <w:spacing w:val="15"/>
      <w:sz w:val="24"/>
      <w:szCs w:val="24"/>
    </w:rPr>
  </w:style>
  <w:style w:type="character" w:styleId="lev">
    <w:name w:val="Strong"/>
    <w:uiPriority w:val="22"/>
    <w:qFormat/>
    <w:rsid w:val="00245D18"/>
    <w:rPr>
      <w:b/>
      <w:bCs/>
    </w:rPr>
  </w:style>
  <w:style w:type="character" w:styleId="Accentuation">
    <w:name w:val="Emphasis"/>
    <w:uiPriority w:val="20"/>
    <w:qFormat/>
    <w:rsid w:val="00245D18"/>
    <w:rPr>
      <w:i/>
      <w:iCs/>
    </w:rPr>
  </w:style>
  <w:style w:type="paragraph" w:styleId="Sansinterligne">
    <w:name w:val="No Spacing"/>
    <w:basedOn w:val="Normal"/>
    <w:link w:val="SansinterligneCar"/>
    <w:uiPriority w:val="1"/>
    <w:qFormat/>
    <w:rsid w:val="00245D18"/>
  </w:style>
  <w:style w:type="character" w:customStyle="1" w:styleId="SansinterligneCar">
    <w:name w:val="Sans interligne Car"/>
    <w:basedOn w:val="Policepardfaut"/>
    <w:link w:val="Sansinterligne"/>
    <w:uiPriority w:val="1"/>
    <w:rsid w:val="00245D18"/>
  </w:style>
  <w:style w:type="paragraph" w:styleId="Citation">
    <w:name w:val="Quote"/>
    <w:basedOn w:val="Normal"/>
    <w:next w:val="Normal"/>
    <w:link w:val="CitationCar"/>
    <w:uiPriority w:val="29"/>
    <w:qFormat/>
    <w:rsid w:val="00245D18"/>
    <w:rPr>
      <w:i/>
      <w:iCs/>
      <w:color w:val="000000" w:themeColor="text1"/>
    </w:rPr>
  </w:style>
  <w:style w:type="character" w:customStyle="1" w:styleId="CitationCar">
    <w:name w:val="Citation Car"/>
    <w:basedOn w:val="Policepardfaut"/>
    <w:link w:val="Citation"/>
    <w:uiPriority w:val="29"/>
    <w:rsid w:val="00245D18"/>
    <w:rPr>
      <w:i/>
      <w:iCs/>
      <w:color w:val="000000" w:themeColor="text1"/>
    </w:rPr>
  </w:style>
  <w:style w:type="paragraph" w:styleId="Citationintense">
    <w:name w:val="Intense Quote"/>
    <w:basedOn w:val="Normal"/>
    <w:next w:val="Normal"/>
    <w:link w:val="CitationintenseCar"/>
    <w:uiPriority w:val="30"/>
    <w:qFormat/>
    <w:rsid w:val="00245D18"/>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245D18"/>
    <w:rPr>
      <w:b/>
      <w:bCs/>
      <w:i/>
      <w:iCs/>
      <w:color w:val="4F81BD" w:themeColor="accent1"/>
    </w:rPr>
  </w:style>
  <w:style w:type="character" w:styleId="Emphaseple">
    <w:name w:val="Subtle Emphasis"/>
    <w:uiPriority w:val="19"/>
    <w:qFormat/>
    <w:rsid w:val="00245D18"/>
    <w:rPr>
      <w:i/>
      <w:iCs/>
      <w:color w:val="808080" w:themeColor="text1" w:themeTint="7F"/>
    </w:rPr>
  </w:style>
  <w:style w:type="character" w:styleId="Emphaseintense">
    <w:name w:val="Intense Emphasis"/>
    <w:uiPriority w:val="21"/>
    <w:qFormat/>
    <w:rsid w:val="00245D18"/>
    <w:rPr>
      <w:b/>
      <w:bCs/>
      <w:i/>
      <w:iCs/>
      <w:color w:val="4F81BD" w:themeColor="accent1"/>
    </w:rPr>
  </w:style>
  <w:style w:type="character" w:styleId="Rfrenceple">
    <w:name w:val="Subtle Reference"/>
    <w:basedOn w:val="Policepardfaut"/>
    <w:uiPriority w:val="31"/>
    <w:qFormat/>
    <w:rsid w:val="00245D18"/>
    <w:rPr>
      <w:smallCaps/>
      <w:color w:val="C0504D" w:themeColor="accent2"/>
      <w:u w:val="single"/>
    </w:rPr>
  </w:style>
  <w:style w:type="character" w:styleId="Rfrenceintense">
    <w:name w:val="Intense Reference"/>
    <w:uiPriority w:val="32"/>
    <w:qFormat/>
    <w:rsid w:val="00245D18"/>
    <w:rPr>
      <w:b/>
      <w:bCs/>
      <w:smallCaps/>
      <w:color w:val="C0504D" w:themeColor="accent2"/>
      <w:spacing w:val="5"/>
      <w:u w:val="single"/>
    </w:rPr>
  </w:style>
  <w:style w:type="character" w:styleId="Titredulivre">
    <w:name w:val="Book Title"/>
    <w:uiPriority w:val="33"/>
    <w:qFormat/>
    <w:rsid w:val="00245D18"/>
    <w:rPr>
      <w:b/>
      <w:bCs/>
      <w:smallCaps/>
      <w:spacing w:val="5"/>
    </w:rPr>
  </w:style>
  <w:style w:type="paragraph" w:styleId="En-ttedetabledesmatires">
    <w:name w:val="TOC Heading"/>
    <w:basedOn w:val="Titre1"/>
    <w:next w:val="Normal"/>
    <w:uiPriority w:val="39"/>
    <w:semiHidden/>
    <w:unhideWhenUsed/>
    <w:qFormat/>
    <w:rsid w:val="00245D18"/>
    <w:pPr>
      <w:outlineLvl w:val="9"/>
    </w:pPr>
  </w:style>
  <w:style w:type="paragraph" w:styleId="TM1">
    <w:name w:val="toc 1"/>
    <w:basedOn w:val="Normal"/>
    <w:next w:val="Normal"/>
    <w:autoRedefine/>
    <w:uiPriority w:val="39"/>
    <w:unhideWhenUsed/>
    <w:rsid w:val="00BE0D17"/>
    <w:pPr>
      <w:spacing w:after="100"/>
    </w:pPr>
  </w:style>
  <w:style w:type="paragraph" w:styleId="TM2">
    <w:name w:val="toc 2"/>
    <w:basedOn w:val="Normal"/>
    <w:next w:val="Normal"/>
    <w:autoRedefine/>
    <w:uiPriority w:val="39"/>
    <w:unhideWhenUsed/>
    <w:rsid w:val="00BE0D17"/>
    <w:pPr>
      <w:spacing w:after="100"/>
      <w:ind w:left="240"/>
    </w:pPr>
  </w:style>
  <w:style w:type="paragraph" w:styleId="NormalWeb">
    <w:name w:val="Normal (Web)"/>
    <w:basedOn w:val="Normal"/>
    <w:uiPriority w:val="99"/>
    <w:semiHidden/>
    <w:unhideWhenUsed/>
    <w:rsid w:val="00A1571A"/>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10487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techniques-ingenieur.fr" TargetMode="External"/><Relationship Id="rId18" Type="http://schemas.openxmlformats.org/officeDocument/2006/relationships/hyperlink" Target="http://www.techniques-ingenieur.fr" TargetMode="Externa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4.gif"/><Relationship Id="rId23" Type="http://schemas.openxmlformats.org/officeDocument/2006/relationships/fontTable" Target="fontTable.xml"/><Relationship Id="rId10" Type="http://schemas.openxmlformats.org/officeDocument/2006/relationships/hyperlink" Target="http://www.techniques-ingenieur.fr/boutique/" TargetMode="External"/><Relationship Id="rId19" Type="http://schemas.openxmlformats.org/officeDocument/2006/relationships/image" Target="media/image7.png"/><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preprod.techniques-ingenieur.fr/thesaurus/" TargetMode="External"/><Relationship Id="rId22" Type="http://schemas.openxmlformats.org/officeDocument/2006/relationships/image" Target="media/image10.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DE0456-6EE9-40BF-AC6D-F45BD7DF7F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3074</Words>
  <Characters>16911</Characters>
  <Application>Microsoft Office Word</Application>
  <DocSecurity>0</DocSecurity>
  <Lines>140</Lines>
  <Paragraphs>39</Paragraphs>
  <ScaleCrop>false</ScaleCrop>
  <HeadingPairs>
    <vt:vector size="2" baseType="variant">
      <vt:variant>
        <vt:lpstr>Titre</vt:lpstr>
      </vt:variant>
      <vt:variant>
        <vt:i4>1</vt:i4>
      </vt:variant>
    </vt:vector>
  </HeadingPairs>
  <TitlesOfParts>
    <vt:vector size="1" baseType="lpstr">
      <vt:lpstr/>
    </vt:vector>
  </TitlesOfParts>
  <Company>Microsoft</Company>
  <LinksUpToDate>false</LinksUpToDate>
  <CharactersWithSpaces>19946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Jeremy Teixeira</dc:creator>
  <cp:lastModifiedBy>2e relecture</cp:lastModifiedBy>
  <cp:revision>3</cp:revision>
  <dcterms:created xsi:type="dcterms:W3CDTF">2015-01-03T13:33:00Z</dcterms:created>
  <dcterms:modified xsi:type="dcterms:W3CDTF">2015-01-04T15:27:00Z</dcterms:modified>
</cp:coreProperties>
</file>