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0"/>
      <w:bookmarkEnd w:id="0"/>
      <w:r w:rsidDel="00000000" w:rsidR="00000000" w:rsidRPr="00000000">
        <w:rPr>
          <w:color w:val="121200"/>
          <w:sz w:val="46"/>
          <w:szCs w:val="46"/>
          <w:rtl w:val="0"/>
        </w:rPr>
        <w:t xml:space="preserve">RAFAEL RIBEIRO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Um retângulo longo e fino para dividir as seções do documento" id="1" name="image1.png"/>
            <a:graphic>
              <a:graphicData uri="http://schemas.openxmlformats.org/drawingml/2006/picture">
                <pic:pic>
                  <pic:nvPicPr>
                    <pic:cNvPr descr="Um retângulo longo e fino para dividir as seções do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121200"/>
          <w:sz w:val="28"/>
          <w:szCs w:val="28"/>
        </w:rPr>
      </w:pPr>
      <w:bookmarkStart w:colFirst="0" w:colLast="0" w:name="_2oiwrdf9nd3n" w:id="1"/>
      <w:bookmarkEnd w:id="1"/>
      <w:r w:rsidDel="00000000" w:rsidR="00000000" w:rsidRPr="00000000">
        <w:rPr>
          <w:rFonts w:ascii="Roboto Condensed" w:cs="Roboto Condensed" w:eastAsia="Roboto Condensed" w:hAnsi="Roboto Condensed"/>
          <w:color w:val="121200"/>
          <w:sz w:val="28"/>
          <w:szCs w:val="28"/>
          <w:rtl w:val="0"/>
        </w:rPr>
        <w:t xml:space="preserve">Análise de Sistemas | Desenvolvimento Web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lineRule="auto"/>
        <w:ind w:left="-15" w:right="-30" w:firstLine="0"/>
        <w:rPr>
          <w:rFonts w:ascii="Roboto Condensed" w:cs="Roboto Condensed" w:eastAsia="Roboto Condensed" w:hAnsi="Roboto Condensed"/>
          <w:color w:val="999999"/>
          <w:sz w:val="28"/>
          <w:szCs w:val="28"/>
        </w:rPr>
      </w:pPr>
      <w:bookmarkStart w:colFirst="0" w:colLast="0" w:name="_vm5af7qv3dj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Rule="auto"/>
        <w:ind w:left="-15" w:right="-30" w:firstLine="0"/>
        <w:jc w:val="right"/>
        <w:rPr>
          <w:rFonts w:ascii="Roboto Condensed" w:cs="Roboto Condensed" w:eastAsia="Roboto Condensed" w:hAnsi="Roboto Condensed"/>
          <w:color w:val="999999"/>
          <w:sz w:val="28"/>
          <w:szCs w:val="28"/>
        </w:rPr>
      </w:pPr>
      <w:bookmarkStart w:colFirst="0" w:colLast="0" w:name="_c63sml3tscth" w:id="3"/>
      <w:bookmarkEnd w:id="3"/>
      <w:r w:rsidDel="00000000" w:rsidR="00000000" w:rsidRPr="00000000">
        <w:rPr>
          <w:rFonts w:ascii="Roboto Condensed" w:cs="Roboto Condensed" w:eastAsia="Roboto Condensed" w:hAnsi="Roboto Condensed"/>
          <w:color w:val="999999"/>
          <w:sz w:val="28"/>
          <w:szCs w:val="28"/>
          <w:rtl w:val="0"/>
        </w:rPr>
        <w:t xml:space="preserve">CASCADURA - RIO DE JANEIRO - RJ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lineRule="auto"/>
        <w:ind w:left="-15" w:right="-30" w:firstLine="0"/>
        <w:jc w:val="right"/>
        <w:rPr>
          <w:rFonts w:ascii="Roboto Condensed" w:cs="Roboto Condensed" w:eastAsia="Roboto Condensed" w:hAnsi="Roboto Condensed"/>
          <w:color w:val="4a86e8"/>
          <w:sz w:val="28"/>
          <w:szCs w:val="28"/>
        </w:rPr>
      </w:pPr>
      <w:bookmarkStart w:colFirst="0" w:colLast="0" w:name="_slrytqw7edjf" w:id="4"/>
      <w:bookmarkEnd w:id="4"/>
      <w:r w:rsidDel="00000000" w:rsidR="00000000" w:rsidRPr="00000000">
        <w:rPr>
          <w:rFonts w:ascii="Roboto Condensed" w:cs="Roboto Condensed" w:eastAsia="Roboto Condensed" w:hAnsi="Roboto Condensed"/>
          <w:color w:val="4a86e8"/>
          <w:sz w:val="28"/>
          <w:szCs w:val="28"/>
          <w:rtl w:val="0"/>
        </w:rPr>
        <w:t xml:space="preserve">(21) 98553-8284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lineRule="auto"/>
        <w:ind w:left="-15" w:right="-30" w:firstLine="0"/>
        <w:jc w:val="right"/>
        <w:rPr>
          <w:rFonts w:ascii="Oswald" w:cs="Oswald" w:eastAsia="Oswald" w:hAnsi="Oswald"/>
          <w:color w:val="4a86e8"/>
          <w:sz w:val="34"/>
          <w:szCs w:val="34"/>
        </w:rPr>
      </w:pPr>
      <w:bookmarkStart w:colFirst="0" w:colLast="0" w:name="_ko73kqx25rof" w:id="5"/>
      <w:bookmarkEnd w:id="5"/>
      <w:r w:rsidDel="00000000" w:rsidR="00000000" w:rsidRPr="00000000">
        <w:rPr>
          <w:rFonts w:ascii="Roboto Condensed" w:cs="Roboto Condensed" w:eastAsia="Roboto Condensed" w:hAnsi="Roboto Condensed"/>
          <w:color w:val="4a86e8"/>
          <w:sz w:val="28"/>
          <w:szCs w:val="28"/>
          <w:rtl w:val="0"/>
        </w:rPr>
        <w:t xml:space="preserve">rafael.ribeirorj@gmail.com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color w:val="424242"/>
          <w:sz w:val="34"/>
          <w:szCs w:val="34"/>
        </w:rPr>
      </w:pPr>
      <w:bookmarkStart w:colFirst="0" w:colLast="0" w:name="_ip7s9f4ugw4w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34"/>
          <w:szCs w:val="34"/>
          <w:rtl w:val="0"/>
        </w:rPr>
        <w:t xml:space="preserve">RESUMO QUALIFICAÇÕES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12 anos de experiência em sistemas web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Experiência em análise de requisitos, desenvolvimento Front End, FUllStack, Banco de Dados, arquitetura de software, configuração e manutenção de servidores. </w:t>
      </w:r>
    </w:p>
    <w:p w:rsidR="00000000" w:rsidDel="00000000" w:rsidP="00000000" w:rsidRDefault="00000000" w:rsidRPr="00000000" w14:paraId="0000000A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color w:val="424242"/>
          <w:sz w:val="34"/>
          <w:szCs w:val="34"/>
        </w:rPr>
      </w:pPr>
      <w:bookmarkStart w:colFirst="0" w:colLast="0" w:name="_gtub127vzrcb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34"/>
          <w:szCs w:val="34"/>
          <w:rtl w:val="0"/>
        </w:rPr>
        <w:t xml:space="preserve">QUALIFICAÇÕES TÉCNICAS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HTML, CSS, JavaScript e JQuery: Intermediário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PHP: Intermediário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Banco de dados (Modelagem e queries): Intermediário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color w:val="424242"/>
          <w:sz w:val="34"/>
          <w:szCs w:val="34"/>
        </w:rPr>
      </w:pPr>
      <w:bookmarkStart w:colFirst="0" w:colLast="0" w:name="_hxaq394ydrld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34"/>
          <w:szCs w:val="34"/>
          <w:rtl w:val="0"/>
        </w:rPr>
        <w:t xml:space="preserve">FORMAÇÃO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3c78d8"/>
        </w:rPr>
      </w:pPr>
      <w:bookmarkStart w:colFirst="0" w:colLast="0" w:name="_i310qlltlse4" w:id="9"/>
      <w:bookmarkEnd w:id="9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Instituto INFNET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b w:val="1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Pós-graduação em Arquitetura de Software</w:t>
      </w:r>
    </w:p>
    <w:p w:rsidR="00000000" w:rsidDel="00000000" w:rsidP="00000000" w:rsidRDefault="00000000" w:rsidRPr="00000000" w14:paraId="00000013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01/2016 até 01/2018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3c78d8"/>
        </w:rPr>
      </w:pPr>
      <w:bookmarkStart w:colFirst="0" w:colLast="0" w:name="_hd83kgyeocna" w:id="10"/>
      <w:bookmarkEnd w:id="10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Universidade Estácio de Sá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b w:val="1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Graduação em Sistemas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06/2012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 até 12/2014</w:t>
      </w:r>
    </w:p>
    <w:p w:rsidR="00000000" w:rsidDel="00000000" w:rsidP="00000000" w:rsidRDefault="00000000" w:rsidRPr="00000000" w14:paraId="00000018">
      <w:pPr>
        <w:pStyle w:val="Heading1"/>
        <w:widowControl w:val="0"/>
        <w:spacing w:after="0" w:before="480" w:line="288" w:lineRule="auto"/>
        <w:ind w:left="-15" w:firstLine="0"/>
        <w:rPr>
          <w:rFonts w:ascii="Oswald" w:cs="Oswald" w:eastAsia="Oswald" w:hAnsi="Oswald"/>
          <w:color w:val="424242"/>
          <w:sz w:val="34"/>
          <w:szCs w:val="34"/>
        </w:rPr>
      </w:pPr>
      <w:bookmarkStart w:colFirst="0" w:colLast="0" w:name="_rlsx4o5b4mpo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34"/>
          <w:szCs w:val="34"/>
          <w:rtl w:val="0"/>
        </w:rPr>
        <w:t xml:space="preserve">EXPERIÊNCIA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</w:rPr>
      </w:pPr>
      <w:bookmarkStart w:colFirst="0" w:colLast="0" w:name="_we3ttvrf46v" w:id="12"/>
      <w:bookmarkEnd w:id="12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Linkô - Comercialização de Software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rtl w:val="0"/>
        </w:rPr>
        <w:t xml:space="preserve"> — Analista de Sistemas</w:t>
      </w:r>
    </w:p>
    <w:p w:rsidR="00000000" w:rsidDel="00000000" w:rsidP="00000000" w:rsidRDefault="00000000" w:rsidRPr="00000000" w14:paraId="0000001A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12/2020 até a presente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Atividades desenvolvidas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Desenvolvimento do sistemas web, modelagem do banco de dados, implementação na AWS Amazon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Tecnologia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HTML, CSS, JavaScript, JQuery, Node JS e PHP (Laravel 8)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Banco de dados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MySQL</w:t>
      </w:r>
    </w:p>
    <w:p w:rsidR="00000000" w:rsidDel="00000000" w:rsidP="00000000" w:rsidRDefault="00000000" w:rsidRPr="00000000" w14:paraId="0000001E">
      <w:pPr>
        <w:spacing w:before="120" w:line="288" w:lineRule="auto"/>
        <w:ind w:left="720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</w:rPr>
      </w:pPr>
      <w:bookmarkStart w:colFirst="0" w:colLast="0" w:name="_t4o00a49yq9e" w:id="13"/>
      <w:bookmarkEnd w:id="13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FGV - Fundação Getulio Vargas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rtl w:val="0"/>
        </w:rPr>
        <w:t xml:space="preserve">— Analista de Sistemas</w:t>
      </w:r>
    </w:p>
    <w:p w:rsidR="00000000" w:rsidDel="00000000" w:rsidP="00000000" w:rsidRDefault="00000000" w:rsidRPr="00000000" w14:paraId="00000020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01/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2020 ATÉ 11/2020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Atividades desenvolvidas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Desenvolvimento de sistemas web, mineração de dados e elaboração de relatórios com métricas enviadas a direção.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Tecnologia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HTML, CSS, JavaScript, JQuery, Node JS, Python e PHP (Yii, Yii2, Laravel).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Banco de dados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MySQL e SQL Server </w:t>
      </w:r>
    </w:p>
    <w:p w:rsidR="00000000" w:rsidDel="00000000" w:rsidP="00000000" w:rsidRDefault="00000000" w:rsidRPr="00000000" w14:paraId="00000024">
      <w:pPr>
        <w:spacing w:before="120" w:line="288" w:lineRule="auto"/>
        <w:ind w:left="0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</w:rPr>
      </w:pPr>
      <w:bookmarkStart w:colFirst="0" w:colLast="0" w:name="_7s9nw27jflea" w:id="14"/>
      <w:bookmarkEnd w:id="14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Mediguz (Software para clínicas e consultórios)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rtl w:val="0"/>
        </w:rPr>
        <w:t xml:space="preserve"> — Desenvolvedor Web</w:t>
      </w:r>
    </w:p>
    <w:p w:rsidR="00000000" w:rsidDel="00000000" w:rsidP="00000000" w:rsidRDefault="00000000" w:rsidRPr="00000000" w14:paraId="00000026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01/2018 ATÉ 11/2019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Atividades desenvolvidas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Modelagem e desenvolvimento do sistema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Tecnologia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HTML, CSS, JavaScript, JQuery e PHP (Laravel 5.6)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Banco de dados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MySQL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</w:rPr>
      </w:pPr>
      <w:bookmarkStart w:colFirst="0" w:colLast="0" w:name="_7n2sx0qxclm2" w:id="15"/>
      <w:bookmarkEnd w:id="15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Freelancer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rtl w:val="0"/>
        </w:rPr>
        <w:t xml:space="preserve"> — Desenvolvedor Web</w:t>
      </w:r>
    </w:p>
    <w:p w:rsidR="00000000" w:rsidDel="00000000" w:rsidP="00000000" w:rsidRDefault="00000000" w:rsidRPr="00000000" w14:paraId="0000002B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01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/2017 ATÉ 04/2018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Desenvolvimento e manutenção de sites institucionais / blogs</w:t>
      </w:r>
    </w:p>
    <w:p w:rsidR="00000000" w:rsidDel="00000000" w:rsidP="00000000" w:rsidRDefault="00000000" w:rsidRPr="00000000" w14:paraId="0000002D">
      <w:pPr>
        <w:spacing w:before="120" w:line="288" w:lineRule="auto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</w:rPr>
      </w:pPr>
      <w:bookmarkStart w:colFirst="0" w:colLast="0" w:name="_s1ur8ydj9jao" w:id="16"/>
      <w:bookmarkEnd w:id="16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Instadoctor (Software Médico)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rtl w:val="0"/>
        </w:rPr>
        <w:t xml:space="preserve"> — Desenvolvedor Web</w:t>
      </w:r>
    </w:p>
    <w:p w:rsidR="00000000" w:rsidDel="00000000" w:rsidP="00000000" w:rsidRDefault="00000000" w:rsidRPr="00000000" w14:paraId="0000002F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/2015 ATÉ 11/2016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Atividades desenvolvidas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Desenvolvimento e manutenção do sistema, configuração e manutenção do servidor (AWS Amazon)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Tecnologias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HTML, CSS, JavaScript, JQuery e PHP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 Banco de dados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MySQL</w:t>
      </w:r>
    </w:p>
    <w:p w:rsidR="00000000" w:rsidDel="00000000" w:rsidP="00000000" w:rsidRDefault="00000000" w:rsidRPr="00000000" w14:paraId="00000033">
      <w:pPr>
        <w:spacing w:before="120" w:line="288" w:lineRule="auto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</w:rPr>
      </w:pPr>
      <w:bookmarkStart w:colFirst="0" w:colLast="0" w:name="_uclj47p5u5zj" w:id="17"/>
      <w:bookmarkEnd w:id="17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FGV - Fundação Getulio Vargas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rtl w:val="0"/>
        </w:rPr>
        <w:t xml:space="preserve">— Analista de Sistemas</w:t>
      </w:r>
    </w:p>
    <w:p w:rsidR="00000000" w:rsidDel="00000000" w:rsidP="00000000" w:rsidRDefault="00000000" w:rsidRPr="00000000" w14:paraId="00000035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/2015 ATÉ 11/2015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Atividades desenvolvidas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Desenvolvimento de sistemas web, mineração de dados e elaboração de relatórios com métricas enviadas a direção.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Tecnologia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HTML, CSS, JavaScript, JQuery e PHP (Wordpress, Drupal, Yii, Yii2, Laravel).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Banco de dados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MySQL e SQL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b w:val="1"/>
          <w:color w:val="3c78d8"/>
        </w:rPr>
      </w:pPr>
      <w:bookmarkStart w:colFirst="0" w:colLast="0" w:name="_y0in7efly5b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</w:rPr>
      </w:pPr>
      <w:bookmarkStart w:colFirst="0" w:colLast="0" w:name="_mgt9w8e6mdij" w:id="19"/>
      <w:bookmarkEnd w:id="19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Curti Vendi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rtl w:val="0"/>
        </w:rPr>
        <w:t xml:space="preserve">— Desenvolvedor Web</w:t>
      </w:r>
    </w:p>
    <w:p w:rsidR="00000000" w:rsidDel="00000000" w:rsidP="00000000" w:rsidRDefault="00000000" w:rsidRPr="00000000" w14:paraId="00000043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01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/2015 ATÉ 03/2015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Atividades desenvolvidas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Desenvolvimento e manutenção de sistemas web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Tecnologia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HAML, SASS, JavaScript, JQuery e Ruby on Rails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Banco de dados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MySQL e SQL Server </w:t>
      </w:r>
    </w:p>
    <w:p w:rsidR="00000000" w:rsidDel="00000000" w:rsidP="00000000" w:rsidRDefault="00000000" w:rsidRPr="00000000" w14:paraId="00000047">
      <w:pPr>
        <w:spacing w:before="120" w:line="288" w:lineRule="auto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</w:rPr>
      </w:pPr>
      <w:bookmarkStart w:colFirst="0" w:colLast="0" w:name="_tfrkb8kolhj7" w:id="20"/>
      <w:bookmarkEnd w:id="20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HJM - Processamento de Dados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rtl w:val="0"/>
        </w:rPr>
        <w:t xml:space="preserve">— Programador Web</w:t>
      </w:r>
    </w:p>
    <w:p w:rsidR="00000000" w:rsidDel="00000000" w:rsidP="00000000" w:rsidRDefault="00000000" w:rsidRPr="00000000" w14:paraId="00000049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03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/2012 ATÉ 12/2013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Atividades desenvolvidas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Desenvolvimento e manutenção de sistemas web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Tecnologia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HTML, CSS, JavaScript, JQuery, SASS, CoffeScript, MXML, ActionScript, Ruby on Rails e Flex.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Banco de dados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Oracle</w:t>
      </w:r>
    </w:p>
    <w:p w:rsidR="00000000" w:rsidDel="00000000" w:rsidP="00000000" w:rsidRDefault="00000000" w:rsidRPr="00000000" w14:paraId="0000004D">
      <w:pPr>
        <w:spacing w:before="120" w:line="288" w:lineRule="auto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0" w:before="280" w:line="240" w:lineRule="auto"/>
        <w:ind w:left="-15" w:firstLine="0"/>
        <w:rPr>
          <w:rFonts w:ascii="Source Code Pro" w:cs="Source Code Pro" w:eastAsia="Source Code Pro" w:hAnsi="Source Code Pro"/>
          <w:i w:val="1"/>
          <w:color w:val="2e4440"/>
        </w:rPr>
      </w:pPr>
      <w:bookmarkStart w:colFirst="0" w:colLast="0" w:name="_qe5u6uis2tp0" w:id="21"/>
      <w:bookmarkEnd w:id="21"/>
      <w:r w:rsidDel="00000000" w:rsidR="00000000" w:rsidRPr="00000000">
        <w:rPr>
          <w:rFonts w:ascii="Source Code Pro" w:cs="Source Code Pro" w:eastAsia="Source Code Pro" w:hAnsi="Source Code Pro"/>
          <w:b w:val="1"/>
          <w:color w:val="3c78d8"/>
          <w:rtl w:val="0"/>
        </w:rPr>
        <w:t xml:space="preserve">MM Idiomas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91d63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i w:val="1"/>
          <w:color w:val="2e4440"/>
          <w:rtl w:val="0"/>
        </w:rPr>
        <w:t xml:space="preserve">— Estagiário</w:t>
      </w:r>
    </w:p>
    <w:p w:rsidR="00000000" w:rsidDel="00000000" w:rsidP="00000000" w:rsidRDefault="00000000" w:rsidRPr="00000000" w14:paraId="0000004F">
      <w:pPr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09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/2011 ATÉ 02/2012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Atividades desenvolvidas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Desenvolvimento e manutenção de sistemas web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Tecnologia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HTML, CSS, JavaScript, JQuery e PHP. (Moodle e formulários de contato)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666666"/>
          <w:sz w:val="28"/>
          <w:szCs w:val="28"/>
          <w:rtl w:val="0"/>
        </w:rPr>
        <w:t xml:space="preserve">Banco de dados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8"/>
          <w:szCs w:val="28"/>
          <w:rtl w:val="0"/>
        </w:rPr>
        <w:t xml:space="preserve">: MySQL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