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90"/>
        <w:gridCol w:w="4252"/>
      </w:tblGrid>
      <w:tr w:rsidR="008C02FF" w14:paraId="03B06153" w14:textId="77777777" w:rsidTr="008C02FF">
        <w:tc>
          <w:tcPr>
            <w:tcW w:w="4390" w:type="dxa"/>
          </w:tcPr>
          <w:p w14:paraId="3A326A77" w14:textId="2F436139" w:rsidR="008C02FF" w:rsidRDefault="008C02FF" w:rsidP="008C02FF">
            <w:pPr>
              <w:jc w:val="center"/>
            </w:pPr>
            <w:r>
              <w:t>DEV</w:t>
            </w:r>
          </w:p>
        </w:tc>
        <w:tc>
          <w:tcPr>
            <w:tcW w:w="4252" w:type="dxa"/>
          </w:tcPr>
          <w:p w14:paraId="3B2B2562" w14:textId="5512EE42" w:rsidR="008C02FF" w:rsidRDefault="008C02FF" w:rsidP="008C02FF">
            <w:pPr>
              <w:jc w:val="center"/>
            </w:pPr>
            <w:r>
              <w:t>QA</w:t>
            </w:r>
          </w:p>
        </w:tc>
      </w:tr>
      <w:tr w:rsidR="008C02FF" w14:paraId="7703571B" w14:textId="77777777" w:rsidTr="008C02FF">
        <w:trPr>
          <w:trHeight w:val="3094"/>
        </w:trPr>
        <w:tc>
          <w:tcPr>
            <w:tcW w:w="4390" w:type="dxa"/>
          </w:tcPr>
          <w:p w14:paraId="76DC4BEB" w14:textId="79AC25EC" w:rsidR="008C02FF" w:rsidRDefault="008C02FF" w:rsidP="008C02FF">
            <w:pPr>
              <w:pStyle w:val="Subttulo"/>
            </w:pPr>
            <w:r>
              <w:t>Descrição geral do Ambiente</w:t>
            </w:r>
          </w:p>
          <w:p w14:paraId="4A92CB35" w14:textId="5BE55A8D" w:rsidR="008C02FF" w:rsidRPr="008C02FF" w:rsidRDefault="008C02FF">
            <w:pPr>
              <w:rPr>
                <w:sz w:val="22"/>
                <w:szCs w:val="22"/>
              </w:rPr>
            </w:pPr>
            <w:r w:rsidRPr="008C02FF">
              <w:rPr>
                <w:sz w:val="22"/>
                <w:szCs w:val="22"/>
              </w:rPr>
              <w:t>Ambiente de DEV é o ambiente de codificação e testes mais voltados para o código em si.</w:t>
            </w:r>
          </w:p>
          <w:p w14:paraId="2464A874" w14:textId="449F3F69" w:rsidR="008C02FF" w:rsidRDefault="008C02FF"/>
          <w:p w14:paraId="2C506DBF" w14:textId="38E6648C" w:rsidR="008C02FF" w:rsidRDefault="008C02FF" w:rsidP="008C02FF">
            <w:pPr>
              <w:pStyle w:val="Subttulo"/>
            </w:pPr>
            <w:r>
              <w:t>Testes</w:t>
            </w:r>
          </w:p>
          <w:p w14:paraId="7F914BB1" w14:textId="06CCC66E" w:rsidR="008C02FF" w:rsidRPr="008C02FF" w:rsidRDefault="008C02FF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>Teste unitário:</w:t>
            </w:r>
            <w:r w:rsidRPr="008C02FF">
              <w:rPr>
                <w:sz w:val="22"/>
                <w:szCs w:val="22"/>
              </w:rPr>
              <w:t xml:space="preserve"> testa-se os módulos de uma aplicação para verificar se funcionam corretamente. </w:t>
            </w:r>
          </w:p>
          <w:p w14:paraId="78E50DA0" w14:textId="5C37D17C" w:rsidR="008C02FF" w:rsidRDefault="008C02FF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>Testes de integração:</w:t>
            </w:r>
            <w:r w:rsidRPr="008C02FF">
              <w:rPr>
                <w:sz w:val="22"/>
                <w:szCs w:val="22"/>
              </w:rPr>
              <w:t xml:space="preserve"> verifica se os módulos se comunicam corretamente.</w:t>
            </w:r>
          </w:p>
          <w:p w14:paraId="646C5A89" w14:textId="77777777" w:rsidR="008C02FF" w:rsidRPr="008C02FF" w:rsidRDefault="008C02FF">
            <w:pPr>
              <w:rPr>
                <w:sz w:val="22"/>
                <w:szCs w:val="22"/>
              </w:rPr>
            </w:pPr>
          </w:p>
          <w:p w14:paraId="20926A5F" w14:textId="42C0F55A" w:rsidR="008C02FF" w:rsidRDefault="008C02FF"/>
        </w:tc>
        <w:tc>
          <w:tcPr>
            <w:tcW w:w="4252" w:type="dxa"/>
          </w:tcPr>
          <w:p w14:paraId="0787C02E" w14:textId="77777777" w:rsidR="008C02FF" w:rsidRDefault="008C02FF" w:rsidP="008C02FF">
            <w:pPr>
              <w:pStyle w:val="Subttulo"/>
            </w:pPr>
            <w:r>
              <w:t>Descrição geral do Ambiente</w:t>
            </w:r>
          </w:p>
          <w:p w14:paraId="7DE460E0" w14:textId="00A3DE4B" w:rsidR="008C02FF" w:rsidRPr="008C02FF" w:rsidRDefault="008C02FF" w:rsidP="008C02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É o ambiente de teste em si, que permite minimizar incidentes em etapas posteriores. </w:t>
            </w:r>
          </w:p>
          <w:p w14:paraId="3D656C1C" w14:textId="77777777" w:rsidR="008C02FF" w:rsidRDefault="008C02FF" w:rsidP="008C02FF"/>
          <w:p w14:paraId="76F13606" w14:textId="77777777" w:rsidR="008C02FF" w:rsidRDefault="008C02FF" w:rsidP="008C02FF">
            <w:pPr>
              <w:pStyle w:val="Subttulo"/>
            </w:pPr>
            <w:r>
              <w:t>Testes</w:t>
            </w:r>
          </w:p>
          <w:p w14:paraId="1EB28BCD" w14:textId="1210A852" w:rsidR="008C02FF" w:rsidRPr="008C02FF" w:rsidRDefault="008C02FF" w:rsidP="008C02FF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>Teste</w:t>
            </w:r>
            <w:r>
              <w:rPr>
                <w:b/>
                <w:bCs/>
                <w:sz w:val="22"/>
                <w:szCs w:val="22"/>
              </w:rPr>
              <w:t>s</w:t>
            </w:r>
            <w:r w:rsidRPr="008C02FF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funcionais</w:t>
            </w:r>
            <w:r w:rsidRPr="008C02FF">
              <w:rPr>
                <w:b/>
                <w:bCs/>
                <w:sz w:val="22"/>
                <w:szCs w:val="22"/>
              </w:rPr>
              <w:t>:</w:t>
            </w:r>
            <w:r w:rsidRPr="008C0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verifica se o sistema está realizando as funções que deveria. </w:t>
            </w:r>
            <w:r>
              <w:rPr>
                <w:sz w:val="22"/>
                <w:szCs w:val="22"/>
              </w:rPr>
              <w:t>Está mais ligado à validação das regras de negócio.</w:t>
            </w:r>
          </w:p>
          <w:p w14:paraId="42AA089F" w14:textId="4AB29ED0" w:rsidR="008C02FF" w:rsidRDefault="008C02FF" w:rsidP="008C02FF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 xml:space="preserve">Testes de </w:t>
            </w:r>
            <w:r>
              <w:rPr>
                <w:b/>
                <w:bCs/>
                <w:sz w:val="22"/>
                <w:szCs w:val="22"/>
              </w:rPr>
              <w:t>precisão</w:t>
            </w:r>
            <w:r w:rsidRPr="008C02FF">
              <w:rPr>
                <w:b/>
                <w:bCs/>
                <w:sz w:val="22"/>
                <w:szCs w:val="22"/>
              </w:rPr>
              <w:t>:</w:t>
            </w:r>
            <w:r w:rsidRPr="008C0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Verifica se </w:t>
            </w:r>
            <w:r w:rsidR="0093567A">
              <w:rPr>
                <w:sz w:val="22"/>
                <w:szCs w:val="22"/>
              </w:rPr>
              <w:t xml:space="preserve">as funcionalidades estão de acordo com os requisitos especificados e a precisão do código. </w:t>
            </w:r>
          </w:p>
          <w:p w14:paraId="2C078159" w14:textId="77777777" w:rsidR="008C02FF" w:rsidRDefault="008C02FF"/>
        </w:tc>
      </w:tr>
      <w:tr w:rsidR="008C02FF" w14:paraId="6AC10E84" w14:textId="77777777" w:rsidTr="008C02FF">
        <w:trPr>
          <w:trHeight w:val="270"/>
        </w:trPr>
        <w:tc>
          <w:tcPr>
            <w:tcW w:w="4390" w:type="dxa"/>
          </w:tcPr>
          <w:p w14:paraId="2D3FF118" w14:textId="139506F1" w:rsidR="008C02FF" w:rsidRDefault="008C02FF" w:rsidP="008C02FF">
            <w:pPr>
              <w:jc w:val="center"/>
            </w:pPr>
            <w:r>
              <w:t>Aceitação do Usuário</w:t>
            </w:r>
          </w:p>
        </w:tc>
        <w:tc>
          <w:tcPr>
            <w:tcW w:w="4252" w:type="dxa"/>
          </w:tcPr>
          <w:p w14:paraId="0910F2AC" w14:textId="73443E51" w:rsidR="008C02FF" w:rsidRDefault="008C02FF" w:rsidP="008C02FF">
            <w:pPr>
              <w:jc w:val="center"/>
            </w:pPr>
            <w:r>
              <w:t>Staging</w:t>
            </w:r>
          </w:p>
        </w:tc>
      </w:tr>
      <w:tr w:rsidR="008C02FF" w14:paraId="439C876C" w14:textId="77777777" w:rsidTr="0093567A">
        <w:trPr>
          <w:trHeight w:val="4740"/>
        </w:trPr>
        <w:tc>
          <w:tcPr>
            <w:tcW w:w="4390" w:type="dxa"/>
          </w:tcPr>
          <w:p w14:paraId="52139678" w14:textId="515FEBF7" w:rsidR="0093567A" w:rsidRDefault="0093567A" w:rsidP="0093567A">
            <w:pPr>
              <w:pStyle w:val="Subttulo"/>
            </w:pPr>
            <w:r>
              <w:t>Í</w:t>
            </w:r>
            <w:r>
              <w:t>Descrição geral do Ambiente</w:t>
            </w:r>
          </w:p>
          <w:p w14:paraId="54805E72" w14:textId="2E9377CD" w:rsidR="0093567A" w:rsidRPr="008C02FF" w:rsidRDefault="0093567A" w:rsidP="009356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 o ambiente onde o usuário tem a primeira experiência com o sistema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Ele testa para verificar as funcionalidades e usabilidades do sistema.</w:t>
            </w:r>
            <w:r>
              <w:rPr>
                <w:sz w:val="22"/>
                <w:szCs w:val="22"/>
              </w:rPr>
              <w:t xml:space="preserve"> </w:t>
            </w:r>
          </w:p>
          <w:p w14:paraId="5BB427FC" w14:textId="77777777" w:rsidR="0093567A" w:rsidRDefault="0093567A" w:rsidP="0093567A"/>
          <w:p w14:paraId="296ECFF5" w14:textId="77777777" w:rsidR="0093567A" w:rsidRDefault="0093567A" w:rsidP="0093567A">
            <w:pPr>
              <w:pStyle w:val="Subttulo"/>
            </w:pPr>
            <w:r>
              <w:t>Testes</w:t>
            </w:r>
          </w:p>
          <w:p w14:paraId="1B2CA294" w14:textId="4F97A0F5" w:rsidR="0093567A" w:rsidRPr="008C02FF" w:rsidRDefault="0093567A" w:rsidP="0093567A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>Teste</w:t>
            </w:r>
            <w:r>
              <w:rPr>
                <w:b/>
                <w:bCs/>
                <w:sz w:val="22"/>
                <w:szCs w:val="22"/>
              </w:rPr>
              <w:t>s</w:t>
            </w:r>
            <w:r w:rsidRPr="008C02FF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de usabilidade</w:t>
            </w:r>
            <w:r w:rsidRPr="008C02FF">
              <w:rPr>
                <w:b/>
                <w:bCs/>
                <w:sz w:val="22"/>
                <w:szCs w:val="22"/>
              </w:rPr>
              <w:t>:</w:t>
            </w:r>
            <w:r w:rsidRPr="008C0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verifica se a aplicação é intuitiva ou não</w:t>
            </w:r>
            <w:r>
              <w:rPr>
                <w:sz w:val="22"/>
                <w:szCs w:val="22"/>
              </w:rPr>
              <w:t>.</w:t>
            </w:r>
          </w:p>
          <w:p w14:paraId="1A65C090" w14:textId="634A65D2" w:rsidR="0093567A" w:rsidRDefault="0093567A" w:rsidP="0093567A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 xml:space="preserve">Testes de </w:t>
            </w:r>
            <w:r>
              <w:rPr>
                <w:b/>
                <w:bCs/>
                <w:sz w:val="22"/>
                <w:szCs w:val="22"/>
              </w:rPr>
              <w:t>aceitação</w:t>
            </w:r>
            <w:r w:rsidRPr="008C02FF">
              <w:rPr>
                <w:b/>
                <w:bCs/>
                <w:sz w:val="22"/>
                <w:szCs w:val="22"/>
              </w:rPr>
              <w:t>:</w:t>
            </w:r>
            <w:r w:rsidRPr="008C0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É o teste em que se compara todas as regras de negócio com a entrega do sistema.</w:t>
            </w:r>
          </w:p>
          <w:p w14:paraId="44A8C022" w14:textId="77777777" w:rsidR="008C02FF" w:rsidRDefault="008C02FF"/>
        </w:tc>
        <w:tc>
          <w:tcPr>
            <w:tcW w:w="4252" w:type="dxa"/>
          </w:tcPr>
          <w:p w14:paraId="4695A7CE" w14:textId="77777777" w:rsidR="0093567A" w:rsidRDefault="0093567A" w:rsidP="0093567A">
            <w:pPr>
              <w:pStyle w:val="Subttulo"/>
            </w:pPr>
            <w:r>
              <w:t>Descrição geral do Ambiente</w:t>
            </w:r>
          </w:p>
          <w:p w14:paraId="76535895" w14:textId="55577684" w:rsidR="0093567A" w:rsidRPr="008C02FF" w:rsidRDefault="0093567A" w:rsidP="009356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É o ambiente </w:t>
            </w:r>
            <w:r>
              <w:rPr>
                <w:sz w:val="22"/>
                <w:szCs w:val="22"/>
              </w:rPr>
              <w:t xml:space="preserve">pré-produção, onde é inserido um maior volume de dados para testar a estabilidade e garantir a execução do sistema quando for implementado. </w:t>
            </w:r>
            <w:r>
              <w:rPr>
                <w:sz w:val="22"/>
                <w:szCs w:val="22"/>
              </w:rPr>
              <w:t xml:space="preserve"> </w:t>
            </w:r>
          </w:p>
          <w:p w14:paraId="767A48A8" w14:textId="77777777" w:rsidR="0093567A" w:rsidRDefault="0093567A" w:rsidP="0093567A"/>
          <w:p w14:paraId="4C42510A" w14:textId="77777777" w:rsidR="0093567A" w:rsidRDefault="0093567A" w:rsidP="0093567A">
            <w:pPr>
              <w:pStyle w:val="Subttulo"/>
            </w:pPr>
            <w:r>
              <w:t>Testes</w:t>
            </w:r>
          </w:p>
          <w:p w14:paraId="272BB7CA" w14:textId="2B42D7A4" w:rsidR="0093567A" w:rsidRPr="008C02FF" w:rsidRDefault="0093567A" w:rsidP="0093567A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>Teste</w:t>
            </w:r>
            <w:r>
              <w:rPr>
                <w:b/>
                <w:bCs/>
                <w:sz w:val="22"/>
                <w:szCs w:val="22"/>
              </w:rPr>
              <w:t>s</w:t>
            </w:r>
            <w:r w:rsidRPr="008C02FF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de</w:t>
            </w:r>
            <w:r>
              <w:rPr>
                <w:b/>
                <w:bCs/>
                <w:sz w:val="22"/>
                <w:szCs w:val="22"/>
              </w:rPr>
              <w:t xml:space="preserve"> manutenção</w:t>
            </w:r>
            <w:r w:rsidRPr="008C02FF">
              <w:rPr>
                <w:b/>
                <w:bCs/>
                <w:sz w:val="22"/>
                <w:szCs w:val="22"/>
              </w:rPr>
              <w:t>:</w:t>
            </w:r>
            <w:r w:rsidRPr="008C0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testa se uma parte modificada do sistema vai impactar em outras que não foram alteradas</w:t>
            </w:r>
            <w:r>
              <w:rPr>
                <w:sz w:val="22"/>
                <w:szCs w:val="22"/>
              </w:rPr>
              <w:t>.</w:t>
            </w:r>
          </w:p>
          <w:p w14:paraId="53367AFA" w14:textId="340F5313" w:rsidR="0093567A" w:rsidRDefault="0093567A" w:rsidP="0093567A">
            <w:pPr>
              <w:rPr>
                <w:sz w:val="22"/>
                <w:szCs w:val="22"/>
              </w:rPr>
            </w:pPr>
            <w:r w:rsidRPr="008C02FF">
              <w:rPr>
                <w:b/>
                <w:bCs/>
                <w:sz w:val="22"/>
                <w:szCs w:val="22"/>
              </w:rPr>
              <w:t xml:space="preserve">Testes de </w:t>
            </w:r>
            <w:r>
              <w:rPr>
                <w:b/>
                <w:bCs/>
                <w:sz w:val="22"/>
                <w:szCs w:val="22"/>
              </w:rPr>
              <w:t>stress e carga</w:t>
            </w:r>
            <w:r w:rsidRPr="008C02FF">
              <w:rPr>
                <w:b/>
                <w:bCs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garante que o sistema consiga lidar em situações extremas de volume de dados, acessos e aumento da demanda</w:t>
            </w:r>
            <w:r>
              <w:rPr>
                <w:sz w:val="22"/>
                <w:szCs w:val="22"/>
              </w:rPr>
              <w:t>.</w:t>
            </w:r>
          </w:p>
          <w:p w14:paraId="18DFA3BB" w14:textId="77777777" w:rsidR="008C02FF" w:rsidRDefault="008C02FF"/>
        </w:tc>
      </w:tr>
    </w:tbl>
    <w:p w14:paraId="1B0C8A8E" w14:textId="6960B5C1" w:rsidR="007831D7" w:rsidRDefault="002A5B86"/>
    <w:p w14:paraId="3E299258" w14:textId="5BDFFCA7" w:rsidR="002A5B86" w:rsidRDefault="002A5B86"/>
    <w:p w14:paraId="3AEC85D5" w14:textId="77777777" w:rsidR="002A5B86" w:rsidRDefault="002A5B86"/>
    <w:sectPr w:rsidR="002A5B86" w:rsidSect="00ED5C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FF"/>
    <w:rsid w:val="00017F2A"/>
    <w:rsid w:val="002A5B86"/>
    <w:rsid w:val="004D188D"/>
    <w:rsid w:val="008C02FF"/>
    <w:rsid w:val="0093567A"/>
    <w:rsid w:val="00E233CF"/>
    <w:rsid w:val="00ED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99507"/>
  <w15:chartTrackingRefBased/>
  <w15:docId w15:val="{B31FC5C8-626B-4C41-A541-1F3BE32A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8C02F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C02F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Queiroz</dc:creator>
  <cp:keywords/>
  <dc:description/>
  <cp:lastModifiedBy>Rafael Queiroz</cp:lastModifiedBy>
  <cp:revision>1</cp:revision>
  <dcterms:created xsi:type="dcterms:W3CDTF">2022-06-08T01:21:00Z</dcterms:created>
  <dcterms:modified xsi:type="dcterms:W3CDTF">2022-06-08T01:52:00Z</dcterms:modified>
</cp:coreProperties>
</file>