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Dicionário de Dados — Projeto Spotify (versão com exemplos + DDL)</w:t>
      </w:r>
    </w:p>
    <w:p>
      <w:pPr>
        <w:pStyle w:val="FirstParagraph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 xml:space="preserve">1) Tabela: </w:t>
      </w:r>
      <w:r>
        <w:rPr>
          <w:rStyle w:val="VerbatimChar"/>
        </w:rPr>
        <w:t>spotify_tracks</w:t>
      </w:r>
      <w:r>
        <w:rPr/>
        <w:t xml:space="preserve"> (origem: </w:t>
      </w:r>
      <w:r>
        <w:rPr>
          <w:rStyle w:val="VerbatimChar"/>
        </w:rPr>
        <w:t>data.csv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Descrição:</w:t>
      </w:r>
      <w:r>
        <w:rPr/>
        <w:t xml:space="preserve"> informação track-level (uma linha = uma faixa). Provém do dataset exportado da API do Spotify.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339"/>
        <w:gridCol w:w="1755"/>
        <w:gridCol w:w="1757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Coluna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provável (CSV)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IDEAL (PostgreSQL)</w:t>
            </w:r>
          </w:p>
        </w:tc>
        <w:tc>
          <w:tcPr>
            <w:tcW w:w="17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valence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Grau de positividade (0.0-1.0)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0.3895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year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Ano de lançamento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1981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acousticness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Probabilidade de ser acústica (0–1)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0.5901111111111111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artists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Artista(s)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 ou JSONB (se lista)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Cats 1981 Original London Cast”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danceability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Medida de dançabilidade (0–1)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0.4672222222222222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duration_ms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Duração em milissegundos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250318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energy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Energia (0–1)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0.3940033333333333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explicit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Conteúdo explícito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false (0)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ID único da faixa (Spotify)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 (PK)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5N6y…abc”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instrumentalness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Probabilidade instrumental (0–1)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0.011399851111111107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Tom musical (0–11, -1 indefinido)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Probabilidade ao vivo (0–1)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0.2908333333333333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loudness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Loudness médio (dB)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-14.448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 = menor, 1 = maior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Nome da faixa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Memory”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popularity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Popularidade 0–100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release_date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Data de lançamento (YYYY[-MM[-DD]])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1981-05-01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speechiness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Nível de fala (0–1)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0.21038888888888888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BPM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117.51811111111112</w:t>
            </w:r>
          </w:p>
        </w:tc>
      </w:tr>
    </w:tbl>
    <w:p>
      <w:pPr>
        <w:pStyle w:val="BodyText"/>
        <w:rPr/>
      </w:pPr>
      <w:r>
        <w:rPr>
          <w:b/>
          <w:bCs/>
        </w:rPr>
        <w:t>Observações / relacionamento:</w:t>
      </w:r>
      <w:r>
        <w:rPr/>
        <w:t xml:space="preserve"> - PK sugerida: </w:t>
      </w:r>
      <w:r>
        <w:rPr>
          <w:rStyle w:val="VerbatimChar"/>
        </w:rPr>
        <w:t>id</w:t>
      </w:r>
      <w:r>
        <w:rPr/>
        <w:t xml:space="preserve"> (TEXT) - Pode-se normalizar </w:t>
      </w:r>
      <w:r>
        <w:rPr>
          <w:rStyle w:val="VerbatimChar"/>
        </w:rPr>
        <w:t>artists</w:t>
      </w:r>
      <w:r>
        <w:rPr/>
        <w:t xml:space="preserve"> em tabela </w:t>
      </w:r>
      <w:r>
        <w:rPr>
          <w:rStyle w:val="VerbatimChar"/>
        </w:rPr>
        <w:t>artists</w:t>
      </w:r>
      <w:r>
        <w:rPr/>
        <w:t xml:space="preserve"> (1:N) e criar tabela </w:t>
      </w:r>
      <w:r>
        <w:rPr>
          <w:rStyle w:val="VerbatimChar"/>
        </w:rPr>
        <w:t>track_artists</w:t>
      </w:r>
      <w:r>
        <w:rPr/>
        <w:t xml:space="preserve"> (N:N) caso queira relações formais.</w:t>
      </w:r>
    </w:p>
    <w:p>
      <w:pPr>
        <w:pStyle w:val="Normal"/>
        <w:rPr/>
      </w:pPr>
      <w:bookmarkStart w:id="0" w:name="tabela-spotify_tracks-origem-data.csv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 xml:space="preserve">2) Tabela: </w:t>
      </w:r>
      <w:r>
        <w:rPr>
          <w:rStyle w:val="VerbatimChar"/>
        </w:rPr>
        <w:t>data_W_genres</w:t>
      </w:r>
      <w:r>
        <w:rPr/>
        <w:t xml:space="preserve"> (origem: </w:t>
      </w:r>
      <w:r>
        <w:rPr>
          <w:rStyle w:val="VerbatimChar"/>
        </w:rPr>
        <w:t>data_W_genres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Descrição:</w:t>
      </w:r>
      <w:r>
        <w:rPr/>
        <w:t xml:space="preserve"> linhas agregadas por par (genre, artist) com médias/estatísticas.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339"/>
        <w:gridCol w:w="1755"/>
        <w:gridCol w:w="1757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Coluna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provável (CSV)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IDEAL</w:t>
            </w:r>
          </w:p>
        </w:tc>
        <w:tc>
          <w:tcPr>
            <w:tcW w:w="17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genres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Gênero(s) — possivelmente lista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 (ou TEXT[])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[‘show tunes’]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artists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Artista(s)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Cats 1981 Original London Cast”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acousticness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acousticness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0.5901111111111111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danceability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danceability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0.4672222222222222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duration_ms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duração (ms)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250318.5555555556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energy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energy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0.3940033333333333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instrumentalness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instrumentalness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0.011399851111111107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liveness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0.2908333333333333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loudness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loudness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-14.448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speechiness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speechiness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0.21038888888888888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tempo (BPM)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117.51811111111112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valence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valence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0.3895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popularity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popularity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38.333333333333336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Tom médio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Tonalidade predominante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Quantidade de faixas agregadas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</w:tbl>
    <w:p>
      <w:pPr>
        <w:pStyle w:val="BodyText"/>
        <w:rPr/>
      </w:pPr>
      <w:r>
        <w:rPr>
          <w:b/>
          <w:bCs/>
        </w:rPr>
        <w:t>Observações:</w:t>
      </w:r>
      <w:r>
        <w:rPr/>
        <w:t xml:space="preserve"> - Esta tabela é agregada; não necessita PK única óbvia — pode usar (genres, artists) como PK lógica.</w:t>
      </w:r>
    </w:p>
    <w:p>
      <w:pPr>
        <w:pStyle w:val="Normal"/>
        <w:rPr/>
      </w:pPr>
      <w:bookmarkStart w:id="1" w:name="Xa54e3215674cfcf48edbe70dd39e083322aac4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 xml:space="preserve">3) Tabela: </w:t>
      </w:r>
      <w:r>
        <w:rPr>
          <w:rStyle w:val="VerbatimChar"/>
        </w:rPr>
        <w:t>Data_by_year</w:t>
      </w:r>
      <w:r>
        <w:rPr/>
        <w:t xml:space="preserve"> (origem: </w:t>
      </w:r>
      <w:r>
        <w:rPr>
          <w:rStyle w:val="VerbatimChar"/>
        </w:rPr>
        <w:t>Data_by_year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Descrição:</w:t>
      </w:r>
      <w:r>
        <w:rPr/>
        <w:t xml:space="preserve"> agregação por ano (estatísticas média por ano).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339"/>
        <w:gridCol w:w="1755"/>
        <w:gridCol w:w="1757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Coluna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provável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IDEAL</w:t>
            </w:r>
          </w:p>
        </w:tc>
        <w:tc>
          <w:tcPr>
            <w:tcW w:w="17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Tonalidade predominante (0/1)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year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1921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acousticness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acousticness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0.8868960000000005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danceability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danceability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0.4185973333333336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duration_ms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duração (ms)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260537.16666666663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energy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energy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0.23181513333333334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instrumentalness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instrumentalness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0.34487805886666656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liveness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0.20571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loudness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loudness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-17.04866666666665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speechiness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speechiness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0.073662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tempo (BPM)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101.53149333333329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valence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valence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0.37932666666666665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popularity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popularity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0.6533333333333333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Tom médio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BodyText"/>
        <w:rPr/>
      </w:pPr>
      <w:r>
        <w:rPr>
          <w:b/>
          <w:bCs/>
        </w:rPr>
        <w:t>Observações:</w:t>
      </w:r>
      <w:r>
        <w:rPr/>
        <w:t xml:space="preserve"> - PK sugerida: </w:t>
      </w:r>
      <w:r>
        <w:rPr>
          <w:rStyle w:val="VerbatimChar"/>
        </w:rPr>
        <w:t>year</w:t>
      </w:r>
      <w:r>
        <w:rPr/>
        <w:t xml:space="preserve"> (ou </w:t>
      </w:r>
      <w:r>
        <w:rPr>
          <w:rStyle w:val="VerbatimChar"/>
        </w:rPr>
        <w:t>year, mode</w:t>
      </w:r>
      <w:r>
        <w:rPr/>
        <w:t xml:space="preserve"> se preferir versionamento por mode)</w:t>
      </w:r>
    </w:p>
    <w:p>
      <w:pPr>
        <w:pStyle w:val="Normal"/>
        <w:rPr/>
      </w:pPr>
      <w:bookmarkStart w:id="2" w:name="tabela-data_by_year-origem-data_by_yea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 xml:space="preserve">4) Tabela: </w:t>
      </w:r>
      <w:r>
        <w:rPr>
          <w:rStyle w:val="VerbatimChar"/>
        </w:rPr>
        <w:t>data_by_genres</w:t>
      </w:r>
      <w:r>
        <w:rPr/>
        <w:t xml:space="preserve"> (origem: </w:t>
      </w:r>
      <w:r>
        <w:rPr>
          <w:rStyle w:val="VerbatimChar"/>
        </w:rPr>
        <w:t>data_by_genres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Descrição:</w:t>
      </w:r>
      <w:r>
        <w:rPr/>
        <w:t xml:space="preserve"> agregação por gênero musical.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339"/>
        <w:gridCol w:w="1755"/>
        <w:gridCol w:w="1757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Coluna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provável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IDEAL</w:t>
            </w:r>
          </w:p>
        </w:tc>
        <w:tc>
          <w:tcPr>
            <w:tcW w:w="17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Tonalidade predominante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genres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Gênero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21st century classical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acousticness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acousticness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0.9793333333333332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danceability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danceability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0.16288333333333335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duration_ms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duração (ms)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160297.66666666663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energy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energy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0.07131666666666665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instrumentalness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instrumentalness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0.60683367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liveness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0.3616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loudness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loudness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-31.514333333333337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speechiness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speechiness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0.04056666666666667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tempo (BPM)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75.3365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valence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valence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0.10378333333333334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popularity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popularity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27.83333333333333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Tom médio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</w:tbl>
    <w:p>
      <w:pPr>
        <w:pStyle w:val="BodyText"/>
        <w:rPr/>
      </w:pPr>
      <w:r>
        <w:rPr>
          <w:b/>
          <w:bCs/>
        </w:rPr>
        <w:t>Observações:</w:t>
      </w:r>
      <w:r>
        <w:rPr/>
        <w:t xml:space="preserve"> - PK lógica: </w:t>
      </w:r>
      <w:r>
        <w:rPr>
          <w:rStyle w:val="VerbatimChar"/>
        </w:rPr>
        <w:t>genres</w:t>
      </w:r>
      <w:r>
        <w:rPr/>
        <w:t xml:space="preserve"> (ou </w:t>
      </w:r>
      <w:r>
        <w:rPr>
          <w:rStyle w:val="VerbatimChar"/>
        </w:rPr>
        <w:t>genres, mode</w:t>
      </w:r>
      <w:r>
        <w:rPr/>
        <w:t>)</w:t>
      </w:r>
    </w:p>
    <w:p>
      <w:pPr>
        <w:pStyle w:val="Normal"/>
        <w:rPr/>
      </w:pPr>
      <w:bookmarkStart w:id="3" w:name="Xa20280133efacddc43ea9116dc093aa364774d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r>
        <w:rPr/>
        <w:t xml:space="preserve">5) Tabela: </w:t>
      </w:r>
      <w:r>
        <w:rPr>
          <w:rStyle w:val="VerbatimChar"/>
        </w:rPr>
        <w:t>data_by_artist</w:t>
      </w:r>
      <w:r>
        <w:rPr/>
        <w:t xml:space="preserve"> (origem: </w:t>
      </w:r>
      <w:r>
        <w:rPr>
          <w:rStyle w:val="VerbatimChar"/>
        </w:rPr>
        <w:t>data_by_artist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Descrição:</w:t>
      </w:r>
      <w:r>
        <w:rPr/>
        <w:t xml:space="preserve"> agregação por artista (médias/contagem de faixas).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339"/>
        <w:gridCol w:w="1755"/>
        <w:gridCol w:w="1757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Coluna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provável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Tipo IDEAL</w:t>
            </w:r>
          </w:p>
        </w:tc>
        <w:tc>
          <w:tcPr>
            <w:tcW w:w="17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Tonalidade predominante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Quantidade de faixas do artista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acousticness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acousticness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0.5901111111111111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artists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Nome do artista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Cats 1981 Original London Cast”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danceability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danceability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0.4672222222222222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duration_ms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duração (ms)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250318.5555555556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energy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energy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0.3940033333333333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instrumentalness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instrumentalness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0.011399851111111107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liveness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0.2908333333333333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loudness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loudness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-14.448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speechiness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speechiness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0.21038888888888888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tempo (BPM)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117.51811111111112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valence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valence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0.3895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popularity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Média popularity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numeric/text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38.333333333333336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Tom predominante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integer/text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SMALLINT</w:t>
            </w:r>
          </w:p>
        </w:tc>
        <w:tc>
          <w:tcPr>
            <w:tcW w:w="17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</w:tbl>
    <w:p>
      <w:pPr>
        <w:pStyle w:val="BodyText"/>
        <w:rPr/>
      </w:pPr>
      <w:r>
        <w:rPr>
          <w:b/>
          <w:bCs/>
        </w:rPr>
        <w:t>Observações:</w:t>
      </w:r>
      <w:r>
        <w:rPr/>
        <w:t xml:space="preserve"> - PK lógica: </w:t>
      </w:r>
      <w:r>
        <w:rPr>
          <w:rStyle w:val="VerbatimChar"/>
        </w:rPr>
        <w:t>artists</w:t>
      </w:r>
      <w:r>
        <w:rPr/>
        <w:t xml:space="preserve"> (ou </w:t>
      </w:r>
      <w:r>
        <w:rPr>
          <w:rStyle w:val="VerbatimChar"/>
        </w:rPr>
        <w:t>artists, mode</w:t>
      </w:r>
      <w:r>
        <w:rPr/>
        <w:t>)</w:t>
      </w:r>
    </w:p>
    <w:p>
      <w:pPr>
        <w:pStyle w:val="Normal"/>
        <w:rPr/>
      </w:pPr>
      <w:bookmarkStart w:id="4" w:name="X9e3c743c3d308d57fdff8603753fdbdf383de5f"/>
      <w:bookmarkStart w:id="5" w:name="Xeecf7ae11de3b0261ba420c770b37bc3308d77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  <w:bookmarkEnd w:id="5"/>
    </w:p>
    <w:p>
      <w:pPr>
        <w:pStyle w:val="Heading1"/>
        <w:rPr/>
      </w:pPr>
      <w:bookmarkStart w:id="6" w:name="ddl-sql-criar-as-tabelas-no-postgresql"/>
      <w:r>
        <w:rPr/>
        <w:t>DDL (SQL) — CRIAR AS TABELAS NO PostgreSQL</w:t>
      </w:r>
    </w:p>
    <w:p>
      <w:pPr>
        <w:pStyle w:val="BlockText"/>
        <w:rPr/>
      </w:pPr>
      <w:r>
        <w:rPr/>
        <w:t xml:space="preserve">Abaixo estão os </w:t>
      </w:r>
      <w:r>
        <w:rPr>
          <w:rStyle w:val="VerbatimChar"/>
        </w:rPr>
        <w:t>CREATE TABLE</w:t>
      </w:r>
      <w:r>
        <w:rPr/>
        <w:t xml:space="preserve"> sugeridos. Ajuste nomes, esquemas e constraints conforme sua política de projeto.</w:t>
      </w:r>
    </w:p>
    <w:p>
      <w:pPr>
        <w:pStyle w:val="SourceCode"/>
        <w:spacing w:before="0" w:after="200"/>
        <w:rPr/>
      </w:pPr>
      <w:r>
        <w:rPr>
          <w:rStyle w:val="CommentTok"/>
        </w:rPr>
        <w:t>-- Tabela de faixas (track-level)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spotify_tracks (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name TEXT,</w:t>
      </w:r>
      <w:r>
        <w:rPr/>
        <w:br/>
      </w:r>
      <w:r>
        <w:rPr>
          <w:rStyle w:val="NormalTok"/>
        </w:rPr>
        <w:t xml:space="preserve"> artists TEXT,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release_date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duration_ms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popularity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explicit </w:t>
      </w:r>
      <w:r>
        <w:rPr>
          <w:rStyle w:val="DataTypeTok"/>
        </w:rPr>
        <w:t>BOOLEAN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mode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time_signature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acousticness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danceability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energy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instrumentalness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liveness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loudness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speechiness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tempo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valence </w:t>
      </w:r>
      <w:r>
        <w:rPr>
          <w:rStyle w:val="DataTypeTok"/>
        </w:rPr>
        <w:t>REAL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Tabela agregada por gênero+artista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data_w_genres (</w:t>
      </w:r>
      <w:r>
        <w:rPr/>
        <w:br/>
      </w:r>
      <w:r>
        <w:rPr>
          <w:rStyle w:val="NormalTok"/>
        </w:rPr>
        <w:t xml:space="preserve">  genres TEXT,</w:t>
      </w:r>
      <w:r>
        <w:rPr/>
        <w:br/>
      </w:r>
      <w:r>
        <w:rPr>
          <w:rStyle w:val="NormalTok"/>
        </w:rPr>
        <w:t xml:space="preserve">  artists TEXT,</w:t>
      </w:r>
      <w:r>
        <w:rPr/>
        <w:br/>
      </w:r>
      <w:r>
        <w:rPr>
          <w:rStyle w:val="NormalTok"/>
        </w:rPr>
        <w:t xml:space="preserve">  acousticness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danceability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energy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instrumentalness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liveness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loudness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speechiness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tempo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valence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popularity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mode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(genres, artists)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Tabela agregada por ano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data_by_year (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mode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acousticness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danceability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energy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instrumentalness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liveness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loudness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speechiness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tempo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valence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popularity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Tabela agregada por gênero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data_by_genres (</w:t>
      </w:r>
      <w:r>
        <w:rPr/>
        <w:br/>
      </w:r>
      <w:r>
        <w:rPr>
          <w:rStyle w:val="NormalTok"/>
        </w:rPr>
        <w:t xml:space="preserve">  genres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mode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acousticness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danceability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energy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instrumentalness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liveness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loudness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speechiness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tempo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valence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popularity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-- Tabela agregada por artista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data_by_artist (</w:t>
      </w:r>
      <w:r>
        <w:rPr/>
        <w:br/>
      </w:r>
      <w:r>
        <w:rPr>
          <w:rStyle w:val="NormalTok"/>
        </w:rPr>
        <w:t xml:space="preserve">  artists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mode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acousticness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danceability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energy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instrumentalness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liveness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loudness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speechiness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tempo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valence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popularity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DataTypeTok"/>
        </w:rPr>
        <w:t>SMALLINT</w:t>
      </w:r>
      <w:r>
        <w:rPr/>
        <w:br/>
      </w:r>
      <w:r>
        <w:rPr>
          <w:rStyle w:val="NormalTok"/>
        </w:rPr>
        <w:t>);</w:t>
      </w:r>
      <w:bookmarkEnd w:id="6"/>
    </w:p>
    <w:p>
      <w:pPr>
        <w:pStyle w:val="SourceCode"/>
        <w:spacing w:before="0" w:after="200"/>
        <w:rPr>
          <w:rStyle w:val="NormalTok"/>
        </w:rPr>
      </w:pPr>
      <w:r>
        <w:rPr/>
      </w:r>
      <w:r>
        <w:br w:type="page"/>
      </w:r>
    </w:p>
    <w:p>
      <w:pPr>
        <w:pStyle w:val="SourceCode"/>
        <w:spacing w:before="0" w:after="200"/>
        <w:rPr>
          <w:b w:val="false"/>
          <w:bCs w:val="false"/>
        </w:rPr>
      </w:pPr>
      <w:r>
        <w:rPr>
          <w:rStyle w:val="NormalTok"/>
        </w:rPr>
        <w:t xml:space="preserve">Comandos para copiar dados dos .csv para as tabelas recém-criadas </w:t>
      </w:r>
    </w:p>
    <w:p>
      <w:pPr>
        <w:pStyle w:val="SourceCode"/>
        <w:spacing w:before="0" w:after="200"/>
        <w:rPr/>
      </w:pPr>
      <w:r>
        <w:rPr>
          <w:rStyle w:val="NormalTok"/>
        </w:rPr>
        <w:t>COPY public.data_by_artist</w:t>
      </w:r>
    </w:p>
    <w:p>
      <w:pPr>
        <w:pStyle w:val="SourceCode"/>
        <w:spacing w:before="0" w:after="200"/>
        <w:rPr/>
      </w:pPr>
      <w:r>
        <w:rPr>
          <w:rStyle w:val="NormalTok"/>
        </w:rPr>
        <w:t>FROM '/var/lib/postgresql/import/data_by_artist.csv'</w:t>
      </w:r>
    </w:p>
    <w:p>
      <w:pPr>
        <w:pStyle w:val="SourceCode"/>
        <w:spacing w:before="0" w:after="200"/>
        <w:rPr/>
      </w:pPr>
      <w:r>
        <w:rPr>
          <w:rStyle w:val="NormalTok"/>
        </w:rPr>
        <w:t>DELIMITER ','</w:t>
      </w:r>
    </w:p>
    <w:p>
      <w:pPr>
        <w:pStyle w:val="SourceCode"/>
        <w:spacing w:before="0" w:after="200"/>
        <w:rPr/>
      </w:pPr>
      <w:r>
        <w:rPr>
          <w:rStyle w:val="NormalTok"/>
        </w:rPr>
        <w:t>CSV HEADER;</w:t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/>
      </w:pPr>
      <w:r>
        <w:rPr>
          <w:rStyle w:val="NormalTok"/>
        </w:rPr>
        <w:t>COPY public.data_by_genres</w:t>
      </w:r>
    </w:p>
    <w:p>
      <w:pPr>
        <w:pStyle w:val="SourceCode"/>
        <w:spacing w:before="0" w:after="200"/>
        <w:rPr/>
      </w:pPr>
      <w:r>
        <w:rPr>
          <w:rStyle w:val="NormalTok"/>
        </w:rPr>
        <w:t>FROM '/var/lib/postgresql/import/data_by_genres.csv'</w:t>
      </w:r>
    </w:p>
    <w:p>
      <w:pPr>
        <w:pStyle w:val="SourceCode"/>
        <w:spacing w:before="0" w:after="200"/>
        <w:rPr/>
      </w:pPr>
      <w:r>
        <w:rPr>
          <w:rStyle w:val="NormalTok"/>
        </w:rPr>
        <w:t>DELIMITER ','</w:t>
      </w:r>
    </w:p>
    <w:p>
      <w:pPr>
        <w:pStyle w:val="SourceCode"/>
        <w:spacing w:before="0" w:after="200"/>
        <w:rPr/>
      </w:pPr>
      <w:r>
        <w:rPr>
          <w:rStyle w:val="NormalTok"/>
        </w:rPr>
        <w:t>CSV HEADER;</w:t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/>
      </w:pPr>
      <w:r>
        <w:rPr>
          <w:rStyle w:val="NormalTok"/>
        </w:rPr>
        <w:t>COPY public.data_by_year</w:t>
      </w:r>
    </w:p>
    <w:p>
      <w:pPr>
        <w:pStyle w:val="SourceCode"/>
        <w:spacing w:before="0" w:after="200"/>
        <w:rPr/>
      </w:pPr>
      <w:r>
        <w:rPr>
          <w:rStyle w:val="NormalTok"/>
        </w:rPr>
        <w:t>FROM '/var/lib/postgresql/import/data_by_year.csv'</w:t>
      </w:r>
    </w:p>
    <w:p>
      <w:pPr>
        <w:pStyle w:val="SourceCode"/>
        <w:spacing w:before="0" w:after="200"/>
        <w:rPr/>
      </w:pPr>
      <w:r>
        <w:rPr>
          <w:rStyle w:val="NormalTok"/>
        </w:rPr>
        <w:t>DELIMITER ','</w:t>
      </w:r>
    </w:p>
    <w:p>
      <w:pPr>
        <w:pStyle w:val="SourceCode"/>
        <w:spacing w:before="0" w:after="200"/>
        <w:rPr/>
      </w:pPr>
      <w:r>
        <w:rPr>
          <w:rStyle w:val="NormalTok"/>
        </w:rPr>
        <w:t>CSV HEADER;</w:t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/>
      </w:pPr>
      <w:r>
        <w:rPr>
          <w:rStyle w:val="NormalTok"/>
        </w:rPr>
        <w:t>COPY public.data_w_genres</w:t>
      </w:r>
    </w:p>
    <w:p>
      <w:pPr>
        <w:pStyle w:val="SourceCode"/>
        <w:spacing w:before="0" w:after="200"/>
        <w:rPr/>
      </w:pPr>
      <w:r>
        <w:rPr>
          <w:rStyle w:val="NormalTok"/>
        </w:rPr>
        <w:t>FROM '/var/lib/postgresql/import/data_w_genres.csv'</w:t>
      </w:r>
    </w:p>
    <w:p>
      <w:pPr>
        <w:pStyle w:val="SourceCode"/>
        <w:spacing w:before="0" w:after="200"/>
        <w:rPr/>
      </w:pPr>
      <w:r>
        <w:rPr>
          <w:rStyle w:val="NormalTok"/>
        </w:rPr>
        <w:t>DELIMITER ','</w:t>
      </w:r>
    </w:p>
    <w:p>
      <w:pPr>
        <w:pStyle w:val="SourceCode"/>
        <w:spacing w:before="0" w:after="200"/>
        <w:rPr/>
      </w:pPr>
      <w:r>
        <w:rPr>
          <w:rStyle w:val="NormalTok"/>
        </w:rPr>
        <w:t>CSV HEADER;</w:t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>
          <w:rStyle w:val="NormalTok"/>
        </w:rPr>
      </w:pPr>
      <w:r>
        <w:rPr/>
      </w:r>
    </w:p>
    <w:p>
      <w:pPr>
        <w:pStyle w:val="SourceCode"/>
        <w:spacing w:before="0" w:after="20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user">
    <w:name w:val="Caracteres de nota de rodapé (user)"/>
    <w:basedOn w:val="BodyTextChar"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LibreOffice/25.2.6.2$Linux_X86_64 LibreOffice_project/40d1a0e1d5bdf1afaeae24d9ece32bbb00fa66a4</Application>
  <AppVersion>15.0000</AppVersion>
  <Pages>11</Pages>
  <Words>1013</Words>
  <Characters>7468</Characters>
  <CharactersWithSpaces>8185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2025-12-09T02:30:20Z</dcterms:created>
  <dc:creator/>
  <dc:description/>
  <dc:language>pt-BR</dc:language>
  <cp:lastModifiedBy/>
  <dcterms:modified xsi:type="dcterms:W3CDTF">2025-12-11T14:02:21Z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