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675531" w:rsidRPr="00975B48" w:rsidTr="00675531">
        <w:trPr>
          <w:trHeight w:val="323"/>
        </w:trPr>
        <w:tc>
          <w:tcPr>
            <w:tcW w:w="3119" w:type="dxa"/>
            <w:shd w:val="clear" w:color="auto" w:fill="auto"/>
          </w:tcPr>
          <w:p w:rsidR="00675531" w:rsidRPr="00675531" w:rsidRDefault="00675531" w:rsidP="00B11E87">
            <w:pPr>
              <w:pStyle w:val="Encabezado"/>
              <w:jc w:val="center"/>
              <w:rPr>
                <w:rFonts w:cs="Arial"/>
                <w:b/>
                <w:sz w:val="24"/>
                <w:szCs w:val="16"/>
              </w:rPr>
            </w:pPr>
            <w:r w:rsidRPr="00675531">
              <w:rPr>
                <w:rFonts w:cs="Arial"/>
                <w:b/>
                <w:sz w:val="24"/>
                <w:szCs w:val="16"/>
              </w:rPr>
              <w:t>Código:</w:t>
            </w:r>
          </w:p>
        </w:tc>
        <w:tc>
          <w:tcPr>
            <w:tcW w:w="10489" w:type="dxa"/>
            <w:shd w:val="clear" w:color="auto" w:fill="auto"/>
          </w:tcPr>
          <w:p w:rsidR="00675531" w:rsidRPr="004A1B6E" w:rsidRDefault="00675531" w:rsidP="00B11E87">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675531" w:rsidRPr="00675531" w:rsidRDefault="00675531" w:rsidP="00675531">
            <w:pPr>
              <w:pStyle w:val="Encabezado"/>
              <w:rPr>
                <w:rFonts w:cs="Arial"/>
                <w:b/>
                <w:sz w:val="24"/>
                <w:szCs w:val="16"/>
              </w:rPr>
            </w:pPr>
          </w:p>
        </w:tc>
      </w:tr>
    </w:tbl>
    <w:p w:rsidR="00675531" w:rsidRPr="00675531" w:rsidRDefault="00675531" w:rsidP="00D34953">
      <w:pPr>
        <w:jc w:val="both"/>
        <w:rPr>
          <w:b/>
          <w:sz w:val="8"/>
          <w:szCs w:val="28"/>
        </w:rPr>
      </w:pPr>
    </w:p>
    <w:p w:rsidR="00AA05F7" w:rsidRPr="00D34953" w:rsidRDefault="00B30956" w:rsidP="00D34953">
      <w:pPr>
        <w:pStyle w:val="Prrafodelista"/>
        <w:numPr>
          <w:ilvl w:val="0"/>
          <w:numId w:val="5"/>
        </w:numPr>
        <w:jc w:val="both"/>
        <w:rPr>
          <w:b/>
          <w:sz w:val="28"/>
          <w:szCs w:val="28"/>
        </w:rPr>
      </w:pPr>
      <w:r w:rsidRPr="00D34953">
        <w:rPr>
          <w:b/>
          <w:sz w:val="28"/>
          <w:szCs w:val="28"/>
        </w:rPr>
        <w:t>ESPECIFICACIÓN DE CASO DE USO</w:t>
      </w:r>
    </w:p>
    <w:p w:rsidR="00030DCF" w:rsidRDefault="00AD6B5C" w:rsidP="00D34953">
      <w:pPr>
        <w:contextualSpacing/>
        <w:jc w:val="both"/>
        <w:rPr>
          <w:b/>
          <w:sz w:val="24"/>
          <w:szCs w:val="24"/>
        </w:rPr>
      </w:pPr>
      <w:r>
        <w:rPr>
          <w:b/>
          <w:sz w:val="24"/>
          <w:szCs w:val="24"/>
        </w:rPr>
        <w:t xml:space="preserve">Proyecto: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007959" w:rsidRPr="00007959" w:rsidRDefault="00AD6B5C" w:rsidP="00D34953">
      <w:pPr>
        <w:contextualSpacing/>
        <w:jc w:val="both"/>
        <w:rPr>
          <w:b/>
          <w:sz w:val="24"/>
          <w:szCs w:val="24"/>
        </w:rPr>
      </w:pPr>
      <w:r>
        <w:rPr>
          <w:b/>
          <w:sz w:val="24"/>
          <w:szCs w:val="24"/>
        </w:rPr>
        <w:t>ID Requerimiento:</w:t>
      </w:r>
      <w:r w:rsidR="007614AD">
        <w:rPr>
          <w:b/>
          <w:sz w:val="24"/>
          <w:szCs w:val="24"/>
        </w:rPr>
        <w:t xml:space="preserve"> </w:t>
      </w:r>
      <w:r w:rsidR="00007959">
        <w:rPr>
          <w:b/>
          <w:sz w:val="24"/>
          <w:szCs w:val="24"/>
        </w:rPr>
        <w:t>CA11</w:t>
      </w:r>
    </w:p>
    <w:p w:rsidR="00D34953" w:rsidRPr="00447CF7" w:rsidRDefault="00D34953" w:rsidP="00D34953">
      <w:pPr>
        <w:contextualSpacing/>
        <w:jc w:val="both"/>
        <w:rPr>
          <w:sz w:val="24"/>
          <w:szCs w:val="24"/>
        </w:rPr>
      </w:pPr>
      <w:r>
        <w:rPr>
          <w:b/>
          <w:sz w:val="24"/>
          <w:szCs w:val="24"/>
        </w:rPr>
        <w:t>Analista Funcional:</w:t>
      </w:r>
      <w:r w:rsidR="00447CF7">
        <w:rPr>
          <w:b/>
          <w:sz w:val="24"/>
          <w:szCs w:val="24"/>
        </w:rPr>
        <w:t xml:space="preserve"> </w:t>
      </w:r>
      <w:bookmarkStart w:id="0" w:name="_GoBack"/>
      <w:r w:rsidR="00447CF7">
        <w:rPr>
          <w:sz w:val="24"/>
          <w:szCs w:val="24"/>
        </w:rPr>
        <w:t>Rafael Mauricio Giraldo Gallego</w:t>
      </w:r>
      <w:bookmarkEnd w:id="0"/>
      <w:r w:rsidR="00447CF7">
        <w:rPr>
          <w:sz w:val="24"/>
          <w:szCs w:val="24"/>
        </w:rPr>
        <w:t xml:space="preserve"> </w:t>
      </w:r>
    </w:p>
    <w:p w:rsidR="00D34953" w:rsidRDefault="00D34953" w:rsidP="00D34953">
      <w:pPr>
        <w:contextualSpacing/>
        <w:jc w:val="both"/>
        <w:rPr>
          <w:b/>
          <w:sz w:val="24"/>
          <w:szCs w:val="24"/>
        </w:rPr>
      </w:pPr>
    </w:p>
    <w:p w:rsidR="00216D6D" w:rsidRDefault="00216D6D" w:rsidP="00D34953">
      <w:pPr>
        <w:contextualSpacing/>
        <w:jc w:val="both"/>
        <w:rPr>
          <w:b/>
          <w:sz w:val="24"/>
          <w:szCs w:val="24"/>
        </w:rPr>
      </w:pPr>
    </w:p>
    <w:tbl>
      <w:tblPr>
        <w:tblStyle w:val="Tablaconcuadrcula"/>
        <w:tblW w:w="0" w:type="auto"/>
        <w:tblLook w:val="04A0" w:firstRow="1" w:lastRow="0" w:firstColumn="1" w:lastColumn="0" w:noHBand="0" w:noVBand="1"/>
      </w:tblPr>
      <w:tblGrid>
        <w:gridCol w:w="3369"/>
        <w:gridCol w:w="7229"/>
        <w:gridCol w:w="3114"/>
      </w:tblGrid>
      <w:tr w:rsidR="00D34953" w:rsidTr="00A247F1">
        <w:tc>
          <w:tcPr>
            <w:tcW w:w="3369" w:type="dxa"/>
          </w:tcPr>
          <w:p w:rsidR="00D34953" w:rsidRDefault="00D34953" w:rsidP="00A247F1">
            <w:pPr>
              <w:contextualSpacing/>
              <w:jc w:val="both"/>
              <w:rPr>
                <w:b/>
                <w:sz w:val="24"/>
                <w:szCs w:val="24"/>
              </w:rPr>
            </w:pPr>
            <w:r>
              <w:rPr>
                <w:b/>
                <w:sz w:val="24"/>
                <w:szCs w:val="24"/>
              </w:rPr>
              <w:t>Paquete y Caso de Uso</w:t>
            </w:r>
          </w:p>
        </w:tc>
        <w:tc>
          <w:tcPr>
            <w:tcW w:w="7229" w:type="dxa"/>
          </w:tcPr>
          <w:p w:rsidR="00D34953" w:rsidRDefault="00581D5C" w:rsidP="00581D5C">
            <w:pPr>
              <w:contextualSpacing/>
              <w:jc w:val="both"/>
              <w:rPr>
                <w:b/>
                <w:sz w:val="24"/>
                <w:szCs w:val="24"/>
              </w:rPr>
            </w:pPr>
            <w:r>
              <w:rPr>
                <w:i/>
                <w:color w:val="A6A6A6" w:themeColor="background1" w:themeShade="A6"/>
                <w:sz w:val="20"/>
                <w:szCs w:val="20"/>
              </w:rPr>
              <w:t xml:space="preserve">[En este campo se debe indicar el ID del paquete funcional y el ID del caso de uso afectado por el requerimiento. </w:t>
            </w:r>
            <w:proofErr w:type="spellStart"/>
            <w:r>
              <w:rPr>
                <w:i/>
                <w:color w:val="A6A6A6" w:themeColor="background1" w:themeShade="A6"/>
                <w:sz w:val="20"/>
                <w:szCs w:val="20"/>
              </w:rPr>
              <w:t>Ej</w:t>
            </w:r>
            <w:proofErr w:type="spellEnd"/>
            <w:r>
              <w:rPr>
                <w:i/>
                <w:color w:val="A6A6A6" w:themeColor="background1" w:themeShade="A6"/>
                <w:sz w:val="20"/>
                <w:szCs w:val="20"/>
              </w:rPr>
              <w:t>: PF01_CU01</w:t>
            </w:r>
            <w:r w:rsidR="00AD6B5C">
              <w:rPr>
                <w:i/>
                <w:color w:val="A6A6A6" w:themeColor="background1" w:themeShade="A6"/>
                <w:sz w:val="20"/>
                <w:szCs w:val="20"/>
              </w:rPr>
              <w:t xml:space="preserve"> en caso de que aplique</w:t>
            </w:r>
            <w:r>
              <w:rPr>
                <w:i/>
                <w:color w:val="A6A6A6" w:themeColor="background1" w:themeShade="A6"/>
                <w:sz w:val="20"/>
                <w:szCs w:val="20"/>
              </w:rPr>
              <w:t>]</w:t>
            </w:r>
          </w:p>
        </w:tc>
        <w:tc>
          <w:tcPr>
            <w:tcW w:w="3114" w:type="dxa"/>
          </w:tcPr>
          <w:p w:rsidR="00216D6D" w:rsidRDefault="00D34953" w:rsidP="00AD6B5C">
            <w:pPr>
              <w:contextualSpacing/>
              <w:jc w:val="both"/>
              <w:rPr>
                <w:b/>
                <w:i/>
                <w:sz w:val="24"/>
                <w:szCs w:val="24"/>
              </w:rPr>
            </w:pPr>
            <w:r w:rsidRPr="00D34953">
              <w:rPr>
                <w:b/>
                <w:i/>
                <w:sz w:val="24"/>
                <w:szCs w:val="24"/>
              </w:rPr>
              <w:t xml:space="preserve">Tipo de </w:t>
            </w:r>
            <w:r>
              <w:rPr>
                <w:b/>
                <w:i/>
                <w:sz w:val="24"/>
                <w:szCs w:val="24"/>
              </w:rPr>
              <w:t>Cambio</w:t>
            </w:r>
            <w:r w:rsidR="00581D5C">
              <w:rPr>
                <w:b/>
                <w:i/>
                <w:sz w:val="24"/>
                <w:szCs w:val="24"/>
              </w:rPr>
              <w:t xml:space="preserve"> </w:t>
            </w:r>
          </w:p>
          <w:p w:rsidR="00216D6D" w:rsidRPr="00216D6D" w:rsidRDefault="00690364" w:rsidP="00216D6D">
            <w:pPr>
              <w:contextualSpacing/>
              <w:jc w:val="both"/>
              <w:rPr>
                <w:i/>
                <w:color w:val="000000" w:themeColor="text1"/>
                <w:sz w:val="20"/>
                <w:szCs w:val="20"/>
              </w:rPr>
            </w:pPr>
            <w:sdt>
              <w:sdtPr>
                <w:rPr>
                  <w:sz w:val="24"/>
                </w:rPr>
                <w:id w:val="-464963010"/>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w:t>
            </w:r>
            <w:r w:rsidR="00AD6B5C" w:rsidRPr="00216D6D">
              <w:rPr>
                <w:i/>
                <w:color w:val="000000" w:themeColor="text1"/>
                <w:sz w:val="20"/>
                <w:szCs w:val="20"/>
              </w:rPr>
              <w:t>M</w:t>
            </w:r>
            <w:r w:rsidR="00581D5C" w:rsidRPr="00216D6D">
              <w:rPr>
                <w:i/>
                <w:color w:val="000000" w:themeColor="text1"/>
                <w:sz w:val="20"/>
                <w:szCs w:val="20"/>
              </w:rPr>
              <w:t>odifica</w:t>
            </w:r>
            <w:r w:rsidR="00216D6D" w:rsidRPr="00216D6D">
              <w:rPr>
                <w:i/>
                <w:color w:val="000000" w:themeColor="text1"/>
                <w:sz w:val="20"/>
                <w:szCs w:val="20"/>
              </w:rPr>
              <w:t>ción de</w:t>
            </w:r>
            <w:r w:rsidR="00216D6D">
              <w:rPr>
                <w:i/>
                <w:color w:val="000000" w:themeColor="text1"/>
                <w:sz w:val="20"/>
                <w:szCs w:val="20"/>
              </w:rPr>
              <w:t xml:space="preserve"> </w:t>
            </w:r>
            <w:r w:rsidR="00581D5C" w:rsidRPr="00216D6D">
              <w:rPr>
                <w:i/>
                <w:color w:val="000000" w:themeColor="text1"/>
                <w:sz w:val="20"/>
                <w:szCs w:val="20"/>
              </w:rPr>
              <w:t xml:space="preserve">caso de uso </w:t>
            </w:r>
          </w:p>
          <w:p w:rsidR="00D34953" w:rsidRPr="00D34953" w:rsidRDefault="00690364" w:rsidP="00216D6D">
            <w:pPr>
              <w:contextualSpacing/>
              <w:jc w:val="both"/>
              <w:rPr>
                <w:i/>
                <w:sz w:val="24"/>
                <w:szCs w:val="24"/>
              </w:rPr>
            </w:pPr>
            <w:sdt>
              <w:sdtPr>
                <w:rPr>
                  <w:sz w:val="24"/>
                </w:rPr>
                <w:id w:val="-507289953"/>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Nuevo caso de uso</w:t>
            </w:r>
            <w:r w:rsidR="00AD6B5C" w:rsidRPr="00216D6D">
              <w:rPr>
                <w:i/>
                <w:color w:val="000000" w:themeColor="text1"/>
                <w:sz w:val="20"/>
                <w:szCs w:val="20"/>
              </w:rPr>
              <w:t xml:space="preserve">  </w:t>
            </w:r>
          </w:p>
        </w:tc>
      </w:tr>
      <w:tr w:rsidR="00D34953" w:rsidTr="00A247F1">
        <w:tc>
          <w:tcPr>
            <w:tcW w:w="3369" w:type="dxa"/>
          </w:tcPr>
          <w:p w:rsidR="00D34953" w:rsidRDefault="00D34953" w:rsidP="00A247F1">
            <w:pPr>
              <w:contextualSpacing/>
              <w:jc w:val="both"/>
              <w:rPr>
                <w:b/>
                <w:sz w:val="24"/>
                <w:szCs w:val="24"/>
              </w:rPr>
            </w:pPr>
            <w:r>
              <w:rPr>
                <w:b/>
                <w:sz w:val="24"/>
                <w:szCs w:val="24"/>
              </w:rPr>
              <w:t>URL Paquete Funcional</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D34953" w:rsidTr="00A247F1">
        <w:tc>
          <w:tcPr>
            <w:tcW w:w="3369" w:type="dxa"/>
          </w:tcPr>
          <w:p w:rsidR="00D34953" w:rsidRDefault="0019364E" w:rsidP="00AD6B5C">
            <w:pPr>
              <w:contextualSpacing/>
              <w:jc w:val="both"/>
              <w:rPr>
                <w:b/>
                <w:sz w:val="24"/>
                <w:szCs w:val="24"/>
              </w:rPr>
            </w:pPr>
            <w:r>
              <w:rPr>
                <w:b/>
                <w:sz w:val="24"/>
                <w:szCs w:val="24"/>
              </w:rPr>
              <w:t>Nombre de</w:t>
            </w:r>
            <w:r w:rsidR="00AD6B5C">
              <w:rPr>
                <w:b/>
                <w:sz w:val="24"/>
                <w:szCs w:val="24"/>
              </w:rPr>
              <w:t xml:space="preserve"> caso de uso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 xml:space="preserve">[En este campo se debe indicar el nombre del caso de uso que se está modificando o creando. </w:t>
            </w:r>
            <w:proofErr w:type="spellStart"/>
            <w:r>
              <w:rPr>
                <w:i/>
                <w:color w:val="A6A6A6" w:themeColor="background1" w:themeShade="A6"/>
                <w:sz w:val="20"/>
                <w:szCs w:val="20"/>
              </w:rPr>
              <w:t>Ej</w:t>
            </w:r>
            <w:proofErr w:type="spellEnd"/>
            <w:r>
              <w:rPr>
                <w:i/>
                <w:color w:val="A6A6A6" w:themeColor="background1" w:themeShade="A6"/>
                <w:sz w:val="20"/>
                <w:szCs w:val="20"/>
              </w:rPr>
              <w:t>: Adjudicar Apoyos de Sostenimiento]</w:t>
            </w:r>
          </w:p>
        </w:tc>
      </w:tr>
      <w:tr w:rsidR="00D34953" w:rsidTr="00A247F1">
        <w:tc>
          <w:tcPr>
            <w:tcW w:w="3369" w:type="dxa"/>
          </w:tcPr>
          <w:p w:rsidR="00D34953" w:rsidRDefault="00D34953" w:rsidP="00615006">
            <w:pPr>
              <w:contextualSpacing/>
              <w:jc w:val="both"/>
              <w:rPr>
                <w:b/>
                <w:sz w:val="24"/>
                <w:szCs w:val="24"/>
              </w:rPr>
            </w:pPr>
            <w:r>
              <w:rPr>
                <w:b/>
                <w:sz w:val="24"/>
                <w:szCs w:val="24"/>
              </w:rPr>
              <w:t xml:space="preserve">Descripción </w:t>
            </w:r>
            <w:r w:rsidR="00615006">
              <w:rPr>
                <w:b/>
                <w:sz w:val="24"/>
                <w:szCs w:val="24"/>
              </w:rPr>
              <w:t>general</w:t>
            </w:r>
            <w:r>
              <w:rPr>
                <w:b/>
                <w:sz w:val="24"/>
                <w:szCs w:val="24"/>
              </w:rPr>
              <w:t xml:space="preserve"> del Cambio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 xml:space="preserve">[En este campo se debe realizar una descripción breve de la modificación que se debe realizar al caso de uso. </w:t>
            </w:r>
            <w:proofErr w:type="spellStart"/>
            <w:r>
              <w:rPr>
                <w:i/>
                <w:color w:val="A6A6A6" w:themeColor="background1" w:themeShade="A6"/>
                <w:sz w:val="20"/>
                <w:szCs w:val="20"/>
              </w:rPr>
              <w:t>Ej</w:t>
            </w:r>
            <w:proofErr w:type="spellEnd"/>
            <w:r>
              <w:rPr>
                <w:i/>
                <w:color w:val="A6A6A6" w:themeColor="background1" w:themeShade="A6"/>
                <w:sz w:val="20"/>
                <w:szCs w:val="20"/>
              </w:rPr>
              <w:t>: Revisión integral de la funcionalidad Adjudicar Apoyos de Sostenimiento.]</w:t>
            </w:r>
          </w:p>
        </w:tc>
      </w:tr>
      <w:tr w:rsidR="00007959" w:rsidTr="00A247F1">
        <w:tc>
          <w:tcPr>
            <w:tcW w:w="3369" w:type="dxa"/>
          </w:tcPr>
          <w:p w:rsidR="00007959" w:rsidRDefault="00007959" w:rsidP="00007959">
            <w:pPr>
              <w:contextualSpacing/>
              <w:jc w:val="both"/>
              <w:rPr>
                <w:b/>
                <w:sz w:val="24"/>
                <w:szCs w:val="24"/>
              </w:rPr>
            </w:pPr>
            <w:r>
              <w:rPr>
                <w:b/>
                <w:sz w:val="24"/>
                <w:szCs w:val="24"/>
              </w:rPr>
              <w:t>Historia Básica</w:t>
            </w:r>
          </w:p>
        </w:tc>
        <w:tc>
          <w:tcPr>
            <w:tcW w:w="10343" w:type="dxa"/>
            <w:gridSpan w:val="2"/>
          </w:tcPr>
          <w:p w:rsidR="00007959" w:rsidRDefault="00007959" w:rsidP="00007959">
            <w:pPr>
              <w:contextualSpacing/>
              <w:jc w:val="both"/>
              <w:rPr>
                <w:sz w:val="24"/>
                <w:szCs w:val="24"/>
              </w:rPr>
            </w:pPr>
            <w:r>
              <w:rPr>
                <w:sz w:val="24"/>
                <w:szCs w:val="24"/>
              </w:rPr>
              <w:t>Yo como usuario quiero poder encontrar la cotangente de un número.</w:t>
            </w:r>
          </w:p>
          <w:p w:rsidR="00007959" w:rsidRPr="00F1705E" w:rsidRDefault="00007959" w:rsidP="00007959">
            <w:pPr>
              <w:contextualSpacing/>
              <w:jc w:val="both"/>
              <w:rPr>
                <w:b/>
                <w:sz w:val="24"/>
                <w:szCs w:val="24"/>
              </w:rPr>
            </w:pPr>
            <w:r w:rsidRPr="000C19AB">
              <w:rPr>
                <w:sz w:val="24"/>
                <w:szCs w:val="24"/>
              </w:rPr>
              <w:t>En la ruta</w:t>
            </w:r>
            <w:r>
              <w:rPr>
                <w:sz w:val="24"/>
                <w:szCs w:val="24"/>
              </w:rPr>
              <w:t>:</w:t>
            </w:r>
            <w:r w:rsidRPr="000C19AB">
              <w:rPr>
                <w:sz w:val="24"/>
                <w:szCs w:val="24"/>
              </w:rPr>
              <w:t xml:space="preserve">  Calculadora/</w:t>
            </w:r>
            <w:proofErr w:type="spellStart"/>
            <w:r w:rsidRPr="000C19AB">
              <w:rPr>
                <w:sz w:val="24"/>
                <w:szCs w:val="24"/>
              </w:rPr>
              <w:t>public</w:t>
            </w:r>
            <w:proofErr w:type="spellEnd"/>
            <w:r w:rsidRPr="000C19AB">
              <w:rPr>
                <w:sz w:val="24"/>
                <w:szCs w:val="24"/>
              </w:rPr>
              <w:t>/</w:t>
            </w:r>
            <w:proofErr w:type="spellStart"/>
            <w:r w:rsidRPr="000C19AB">
              <w:rPr>
                <w:sz w:val="24"/>
                <w:szCs w:val="24"/>
              </w:rPr>
              <w:t>index.php</w:t>
            </w:r>
            <w:proofErr w:type="spellEnd"/>
          </w:p>
        </w:tc>
      </w:tr>
      <w:tr w:rsidR="00007959" w:rsidTr="00A247F1">
        <w:tc>
          <w:tcPr>
            <w:tcW w:w="3369" w:type="dxa"/>
          </w:tcPr>
          <w:p w:rsidR="00007959" w:rsidRDefault="00007959" w:rsidP="00007959">
            <w:pPr>
              <w:contextualSpacing/>
              <w:jc w:val="both"/>
              <w:rPr>
                <w:b/>
                <w:sz w:val="24"/>
                <w:szCs w:val="24"/>
              </w:rPr>
            </w:pPr>
            <w:r>
              <w:rPr>
                <w:b/>
                <w:sz w:val="24"/>
                <w:szCs w:val="24"/>
              </w:rPr>
              <w:t xml:space="preserve">Criterios de Aceptación </w:t>
            </w:r>
            <w:r w:rsidRPr="001D7FE7">
              <w:rPr>
                <w:i/>
                <w:color w:val="7F7F7F" w:themeColor="text1" w:themeTint="80"/>
                <w:sz w:val="20"/>
                <w:szCs w:val="24"/>
              </w:rPr>
              <w:t>[según descripción del ajuste – Documento de Alcance]</w:t>
            </w:r>
          </w:p>
        </w:tc>
        <w:tc>
          <w:tcPr>
            <w:tcW w:w="10343" w:type="dxa"/>
            <w:gridSpan w:val="2"/>
          </w:tcPr>
          <w:p w:rsidR="00007959" w:rsidRDefault="00007959" w:rsidP="00007959">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obligatoriedad, opciones que presenta), el flujo correspondiente como debe quedar, las validaciones que se deben adicionar, modificar o eliminar, si hay que crear opciones de menú, si hay que crear roles, referenciar prototipos, etc.]</w:t>
            </w:r>
          </w:p>
        </w:tc>
      </w:tr>
      <w:tr w:rsidR="00007959" w:rsidTr="00A247F1">
        <w:tc>
          <w:tcPr>
            <w:tcW w:w="3369" w:type="dxa"/>
          </w:tcPr>
          <w:p w:rsidR="00007959" w:rsidRDefault="00007959" w:rsidP="00007959">
            <w:pPr>
              <w:contextualSpacing/>
              <w:jc w:val="both"/>
              <w:rPr>
                <w:b/>
                <w:sz w:val="24"/>
                <w:szCs w:val="24"/>
              </w:rPr>
            </w:pPr>
            <w:r>
              <w:rPr>
                <w:b/>
                <w:sz w:val="24"/>
                <w:szCs w:val="24"/>
              </w:rPr>
              <w:t>Casos de Uso del Flujo</w:t>
            </w:r>
          </w:p>
        </w:tc>
        <w:tc>
          <w:tcPr>
            <w:tcW w:w="10343" w:type="dxa"/>
            <w:gridSpan w:val="2"/>
          </w:tcPr>
          <w:p w:rsidR="00007959" w:rsidRDefault="00007959" w:rsidP="00007959">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D34953" w:rsidRPr="00D34953" w:rsidRDefault="00D34953" w:rsidP="00D34953">
      <w:pPr>
        <w:contextualSpacing/>
        <w:jc w:val="both"/>
        <w:rPr>
          <w:b/>
          <w:sz w:val="24"/>
          <w:szCs w:val="24"/>
        </w:rPr>
      </w:pPr>
    </w:p>
    <w:p w:rsidR="00D34953" w:rsidRDefault="00B30956" w:rsidP="00D34953">
      <w:pPr>
        <w:pStyle w:val="Prrafodelista"/>
        <w:numPr>
          <w:ilvl w:val="0"/>
          <w:numId w:val="5"/>
        </w:numPr>
        <w:jc w:val="both"/>
        <w:rPr>
          <w:b/>
          <w:sz w:val="28"/>
          <w:szCs w:val="28"/>
        </w:rPr>
      </w:pPr>
      <w:r w:rsidRPr="00D34953">
        <w:rPr>
          <w:b/>
          <w:sz w:val="28"/>
          <w:szCs w:val="28"/>
        </w:rPr>
        <w:t>PROTOTIPOS</w:t>
      </w:r>
    </w:p>
    <w:p w:rsidR="00F62D20" w:rsidRPr="00D34953" w:rsidRDefault="00F62D20" w:rsidP="00F62D20">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D34953" w:rsidRDefault="00D34953" w:rsidP="00D34953">
      <w:pPr>
        <w:contextualSpacing/>
        <w:jc w:val="both"/>
        <w:rPr>
          <w:b/>
          <w:sz w:val="24"/>
          <w:szCs w:val="24"/>
        </w:rPr>
      </w:pPr>
      <w:r>
        <w:rPr>
          <w:b/>
          <w:sz w:val="24"/>
          <w:szCs w:val="24"/>
        </w:rPr>
        <w:lastRenderedPageBreak/>
        <w:t>Prototipo 1</w:t>
      </w:r>
    </w:p>
    <w:p w:rsidR="00D34953" w:rsidRDefault="00D34953" w:rsidP="00D34953">
      <w:pPr>
        <w:contextualSpacing/>
        <w:jc w:val="both"/>
        <w:rPr>
          <w:b/>
          <w:sz w:val="24"/>
          <w:szCs w:val="24"/>
        </w:rPr>
      </w:pPr>
    </w:p>
    <w:p w:rsidR="00D34953" w:rsidRDefault="00D34953" w:rsidP="00D34953">
      <w:pPr>
        <w:contextualSpacing/>
        <w:jc w:val="both"/>
        <w:rPr>
          <w:b/>
          <w:sz w:val="24"/>
          <w:szCs w:val="24"/>
        </w:rPr>
      </w:pPr>
    </w:p>
    <w:p w:rsidR="00D34953" w:rsidRDefault="00D34953" w:rsidP="00D34953">
      <w:pPr>
        <w:contextualSpacing/>
        <w:jc w:val="both"/>
        <w:rPr>
          <w:b/>
          <w:sz w:val="24"/>
          <w:szCs w:val="24"/>
        </w:rPr>
      </w:pPr>
      <w:r>
        <w:rPr>
          <w:b/>
          <w:sz w:val="24"/>
          <w:szCs w:val="24"/>
        </w:rPr>
        <w:t>Prototipo 2</w:t>
      </w:r>
    </w:p>
    <w:p w:rsidR="00D34953" w:rsidRPr="00937F47" w:rsidRDefault="00D34953" w:rsidP="00D34953">
      <w:pPr>
        <w:contextualSpacing/>
        <w:jc w:val="both"/>
        <w:rPr>
          <w:b/>
          <w:sz w:val="24"/>
          <w:szCs w:val="24"/>
        </w:rPr>
      </w:pPr>
    </w:p>
    <w:p w:rsidR="00AA05F7" w:rsidRDefault="00B30956" w:rsidP="00D34953">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80"/>
        <w:gridCol w:w="3164"/>
        <w:gridCol w:w="5670"/>
        <w:gridCol w:w="3402"/>
      </w:tblGrid>
      <w:tr w:rsidR="00F62D20" w:rsidRPr="00937F47" w:rsidTr="00F62D20">
        <w:tc>
          <w:tcPr>
            <w:tcW w:w="1480" w:type="dxa"/>
            <w:shd w:val="clear" w:color="auto" w:fill="F2F2F2" w:themeFill="background1" w:themeFillShade="F2"/>
          </w:tcPr>
          <w:p w:rsidR="00F62D20" w:rsidRPr="0090567F" w:rsidRDefault="00F62D20" w:rsidP="00F62D20">
            <w:pPr>
              <w:jc w:val="center"/>
              <w:rPr>
                <w:b/>
                <w:sz w:val="24"/>
                <w:szCs w:val="24"/>
              </w:rPr>
            </w:pPr>
            <w:r w:rsidRPr="0090567F">
              <w:rPr>
                <w:b/>
                <w:sz w:val="24"/>
                <w:szCs w:val="24"/>
              </w:rPr>
              <w:t>Versión</w:t>
            </w:r>
          </w:p>
        </w:tc>
        <w:tc>
          <w:tcPr>
            <w:tcW w:w="3164"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Realizó</w:t>
            </w:r>
          </w:p>
        </w:tc>
      </w:tr>
      <w:tr w:rsidR="00F62D20" w:rsidRPr="00937F47" w:rsidTr="00F62D20">
        <w:tc>
          <w:tcPr>
            <w:tcW w:w="1480"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w:t>
            </w:r>
            <w:r w:rsidR="00C34346">
              <w:rPr>
                <w:i/>
                <w:color w:val="A6A6A6" w:themeColor="background1" w:themeShade="A6"/>
                <w:sz w:val="20"/>
                <w:szCs w:val="20"/>
              </w:rPr>
              <w:t>la versión de la  especificación del requerimiento]</w:t>
            </w:r>
          </w:p>
        </w:tc>
        <w:tc>
          <w:tcPr>
            <w:tcW w:w="3164"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la fecha en la cual se genera la versión </w:t>
            </w:r>
            <w:r w:rsidR="00C34346">
              <w:rPr>
                <w:i/>
                <w:color w:val="A6A6A6" w:themeColor="background1" w:themeShade="A6"/>
                <w:sz w:val="20"/>
                <w:szCs w:val="20"/>
              </w:rPr>
              <w:t xml:space="preserve">de la especificación </w:t>
            </w:r>
            <w:r>
              <w:rPr>
                <w:i/>
                <w:color w:val="A6A6A6" w:themeColor="background1" w:themeShade="A6"/>
                <w:sz w:val="20"/>
                <w:szCs w:val="20"/>
              </w:rPr>
              <w:t>del requerimiento.]</w:t>
            </w:r>
          </w:p>
        </w:tc>
        <w:tc>
          <w:tcPr>
            <w:tcW w:w="5670" w:type="dxa"/>
          </w:tcPr>
          <w:p w:rsidR="00F62D20" w:rsidRPr="00937F47" w:rsidRDefault="00F62D20" w:rsidP="00043E54">
            <w:pPr>
              <w:contextualSpacing/>
              <w:jc w:val="both"/>
              <w:rPr>
                <w:sz w:val="24"/>
                <w:szCs w:val="24"/>
              </w:rPr>
            </w:pPr>
            <w:r>
              <w:rPr>
                <w:i/>
                <w:color w:val="A6A6A6" w:themeColor="background1" w:themeShade="A6"/>
                <w:sz w:val="20"/>
                <w:szCs w:val="20"/>
              </w:rPr>
              <w:t xml:space="preserve">[En este campo se debe ingresar la descripción </w:t>
            </w:r>
            <w:r w:rsidR="00C34346">
              <w:rPr>
                <w:i/>
                <w:color w:val="A6A6A6" w:themeColor="background1" w:themeShade="A6"/>
                <w:sz w:val="20"/>
                <w:szCs w:val="20"/>
              </w:rPr>
              <w:t xml:space="preserve">de la modificación realizada a la especificación del </w:t>
            </w:r>
            <w:r>
              <w:rPr>
                <w:i/>
                <w:color w:val="A6A6A6" w:themeColor="background1" w:themeShade="A6"/>
                <w:sz w:val="20"/>
                <w:szCs w:val="20"/>
              </w:rPr>
              <w:t>requerimiento.]</w:t>
            </w:r>
          </w:p>
        </w:tc>
        <w:tc>
          <w:tcPr>
            <w:tcW w:w="3402"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el nombre de la persona que realizó la modificación </w:t>
            </w:r>
            <w:r w:rsidR="00C34346">
              <w:rPr>
                <w:i/>
                <w:color w:val="A6A6A6" w:themeColor="background1" w:themeShade="A6"/>
                <w:sz w:val="20"/>
                <w:szCs w:val="20"/>
              </w:rPr>
              <w:t>a la especificación</w:t>
            </w:r>
            <w:r>
              <w:rPr>
                <w:i/>
                <w:color w:val="A6A6A6" w:themeColor="background1" w:themeShade="A6"/>
                <w:sz w:val="20"/>
                <w:szCs w:val="20"/>
              </w:rPr>
              <w:t xml:space="preserve"> del requerimiento.]</w:t>
            </w:r>
          </w:p>
        </w:tc>
      </w:tr>
    </w:tbl>
    <w:p w:rsidR="00AA05F7" w:rsidRDefault="00AA05F7" w:rsidP="00581D5C">
      <w:pPr>
        <w:contextualSpacing/>
        <w:jc w:val="center"/>
        <w:rPr>
          <w:sz w:val="24"/>
          <w:szCs w:val="24"/>
        </w:rPr>
      </w:pPr>
    </w:p>
    <w:p w:rsidR="00F62D20" w:rsidRPr="00937F47" w:rsidRDefault="00F62D20" w:rsidP="00581D5C">
      <w:pPr>
        <w:contextualSpacing/>
        <w:jc w:val="center"/>
        <w:rPr>
          <w:sz w:val="24"/>
          <w:szCs w:val="24"/>
        </w:rPr>
      </w:pPr>
    </w:p>
    <w:sectPr w:rsidR="00F62D20" w:rsidRPr="00937F47" w:rsidSect="00043E54">
      <w:headerReference w:type="default" r:id="rId8"/>
      <w:footerReference w:type="default" r:id="rId9"/>
      <w:pgSz w:w="15840" w:h="12240" w:orient="landscape"/>
      <w:pgMar w:top="1134" w:right="1134" w:bottom="1134" w:left="1134" w:header="708"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364" w:rsidRDefault="00690364" w:rsidP="0050111F">
      <w:pPr>
        <w:spacing w:after="0"/>
      </w:pPr>
      <w:r>
        <w:separator/>
      </w:r>
    </w:p>
  </w:endnote>
  <w:endnote w:type="continuationSeparator" w:id="0">
    <w:p w:rsidR="00690364" w:rsidRDefault="00690364" w:rsidP="00501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11F" w:rsidRDefault="0050111F" w:rsidP="00CE486D">
    <w:pPr>
      <w:pStyle w:val="Piedepgina"/>
      <w:rPr>
        <w:rFonts w:ascii="Calibri" w:eastAsiaTheme="majorEastAsia" w:hAnsi="Calibri" w:cstheme="majorBidi"/>
        <w:sz w:val="16"/>
      </w:rPr>
    </w:pPr>
    <w:r w:rsidRPr="0050111F">
      <w:rPr>
        <w:rFonts w:ascii="Calibri" w:eastAsiaTheme="majorEastAsia" w:hAnsi="Calibri" w:cstheme="majorBidi"/>
        <w:sz w:val="16"/>
      </w:rPr>
      <w:ptab w:relativeTo="margin" w:alignment="right" w:leader="none"/>
    </w:r>
    <w:r w:rsidRPr="0050111F">
      <w:rPr>
        <w:rFonts w:ascii="Calibri" w:eastAsiaTheme="majorEastAsia" w:hAnsi="Calibri" w:cstheme="majorBidi"/>
        <w:sz w:val="16"/>
        <w:lang w:val="es-ES"/>
      </w:rPr>
      <w:t xml:space="preserve">Página </w:t>
    </w:r>
    <w:r w:rsidRPr="0050111F">
      <w:rPr>
        <w:rFonts w:ascii="Calibri" w:eastAsiaTheme="minorEastAsia" w:hAnsi="Calibri"/>
        <w:sz w:val="16"/>
      </w:rPr>
      <w:fldChar w:fldCharType="begin"/>
    </w:r>
    <w:r w:rsidRPr="0050111F">
      <w:rPr>
        <w:rFonts w:ascii="Calibri" w:hAnsi="Calibri"/>
        <w:sz w:val="16"/>
      </w:rPr>
      <w:instrText>PAGE   \* MERGEFORMAT</w:instrText>
    </w:r>
    <w:r w:rsidRPr="0050111F">
      <w:rPr>
        <w:rFonts w:ascii="Calibri" w:eastAsiaTheme="minorEastAsia" w:hAnsi="Calibri"/>
        <w:sz w:val="16"/>
      </w:rPr>
      <w:fldChar w:fldCharType="separate"/>
    </w:r>
    <w:r w:rsidR="00E908C1" w:rsidRPr="00E908C1">
      <w:rPr>
        <w:rFonts w:ascii="Calibri" w:eastAsiaTheme="majorEastAsia" w:hAnsi="Calibri" w:cstheme="majorBidi"/>
        <w:noProof/>
        <w:sz w:val="16"/>
        <w:lang w:val="es-ES"/>
      </w:rPr>
      <w:t>1</w:t>
    </w:r>
    <w:r w:rsidRPr="0050111F">
      <w:rPr>
        <w:rFonts w:ascii="Calibri" w:eastAsiaTheme="majorEastAsia" w:hAnsi="Calibri" w:cstheme="majorBidi"/>
        <w:sz w:val="16"/>
      </w:rPr>
      <w:fldChar w:fldCharType="end"/>
    </w:r>
    <w:r w:rsidRPr="0050111F">
      <w:rPr>
        <w:rFonts w:ascii="Calibri" w:eastAsiaTheme="majorEastAsia" w:hAnsi="Calibri" w:cstheme="majorBidi"/>
        <w:sz w:val="16"/>
      </w:rPr>
      <w:t xml:space="preserve"> </w:t>
    </w:r>
    <w:r w:rsidR="00030DCF">
      <w:rPr>
        <w:rFonts w:ascii="Calibri" w:eastAsiaTheme="majorEastAsia" w:hAnsi="Calibri" w:cstheme="majorBidi"/>
        <w:sz w:val="16"/>
      </w:rPr>
      <w:t>de 2</w:t>
    </w:r>
  </w:p>
  <w:p w:rsidR="00216D6D" w:rsidRPr="0050111F" w:rsidRDefault="0065245A" w:rsidP="00CE486D">
    <w:pPr>
      <w:pStyle w:val="Piedepgina"/>
      <w:jc w:val="right"/>
      <w:rPr>
        <w:rFonts w:ascii="Calibri" w:eastAsiaTheme="majorEastAsia" w:hAnsi="Calibri" w:cstheme="majorBidi"/>
        <w:sz w:val="16"/>
      </w:rPr>
    </w:pPr>
    <w:r w:rsidRPr="0065245A">
      <w:rPr>
        <w:sz w:val="20"/>
        <w:szCs w:val="20"/>
      </w:rPr>
      <w:t>GTI-F-018</w:t>
    </w:r>
    <w:r>
      <w:rPr>
        <w:sz w:val="20"/>
        <w:szCs w:val="20"/>
      </w:rPr>
      <w:t xml:space="preserve"> V01</w:t>
    </w:r>
  </w:p>
  <w:p w:rsidR="0050111F" w:rsidRDefault="00501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364" w:rsidRDefault="00690364" w:rsidP="0050111F">
      <w:pPr>
        <w:spacing w:after="0"/>
      </w:pPr>
      <w:r>
        <w:separator/>
      </w:r>
    </w:p>
  </w:footnote>
  <w:footnote w:type="continuationSeparator" w:id="0">
    <w:p w:rsidR="00690364" w:rsidRDefault="00690364" w:rsidP="005011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384"/>
      <w:gridCol w:w="12332"/>
    </w:tblGrid>
    <w:tr w:rsidR="00216D6D" w:rsidTr="00782ED8">
      <w:trPr>
        <w:trHeight w:val="1090"/>
      </w:trPr>
      <w:tc>
        <w:tcPr>
          <w:tcW w:w="1384" w:type="dxa"/>
          <w:vAlign w:val="center"/>
        </w:tcPr>
        <w:p w:rsidR="00216D6D" w:rsidRDefault="00216D6D" w:rsidP="00D34953">
          <w:pPr>
            <w:pStyle w:val="Encabezado"/>
            <w:contextualSpacing/>
          </w:pPr>
          <w:r>
            <w:rPr>
              <w:noProof/>
              <w:lang w:eastAsia="es-CO"/>
            </w:rPr>
            <w:drawing>
              <wp:inline distT="0" distB="0" distL="0" distR="0" wp14:anchorId="10BCCB07" wp14:editId="35C57B7F">
                <wp:extent cx="682625" cy="68897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688975"/>
                        </a:xfrm>
                        <a:prstGeom prst="rect">
                          <a:avLst/>
                        </a:prstGeom>
                        <a:noFill/>
                      </pic:spPr>
                    </pic:pic>
                  </a:graphicData>
                </a:graphic>
              </wp:inline>
            </w:drawing>
          </w:r>
        </w:p>
      </w:tc>
      <w:tc>
        <w:tcPr>
          <w:tcW w:w="12332" w:type="dxa"/>
          <w:vAlign w:val="center"/>
        </w:tcPr>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SERVICIO NACIONAL DE APRENDIZAJE SENA</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SISTEMA INTEGRADO DE GESTIÓN</w:t>
          </w:r>
          <w:r w:rsidR="0065245A">
            <w:rPr>
              <w:rFonts w:ascii="Arial" w:hAnsi="Arial" w:cs="Arial"/>
              <w:sz w:val="16"/>
            </w:rPr>
            <w:t xml:space="preserve"> Y AUTOCONTROL</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PROCEDIMIENTO GESTIÓN DE SISTEMAS DE INFORMACIÓN</w:t>
          </w:r>
        </w:p>
        <w:p w:rsidR="00216D6D" w:rsidRPr="0050111F" w:rsidRDefault="00E908C1" w:rsidP="00216D6D">
          <w:pPr>
            <w:pStyle w:val="Encabezado"/>
            <w:contextualSpacing/>
            <w:jc w:val="center"/>
            <w:rPr>
              <w:sz w:val="20"/>
              <w:szCs w:val="20"/>
            </w:rPr>
          </w:pPr>
          <w:r>
            <w:rPr>
              <w:rFonts w:ascii="Arial" w:hAnsi="Arial" w:cs="Arial"/>
              <w:b/>
              <w:sz w:val="20"/>
            </w:rPr>
            <w:t>FORMATO PLANTILLA</w:t>
          </w:r>
          <w:r w:rsidR="00216D6D" w:rsidRPr="004A1B6E">
            <w:rPr>
              <w:rFonts w:ascii="Arial" w:hAnsi="Arial" w:cs="Arial"/>
              <w:b/>
              <w:sz w:val="20"/>
            </w:rPr>
            <w:t xml:space="preserve"> ESPECIFICACIÓN DE REQUERIMIENTOS FUNCIONALES</w:t>
          </w:r>
        </w:p>
      </w:tc>
    </w:tr>
  </w:tbl>
  <w:p w:rsidR="00D34953" w:rsidRDefault="00D349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8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7970E9"/>
    <w:multiLevelType w:val="hybridMultilevel"/>
    <w:tmpl w:val="A90EF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7252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C1A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A622E4"/>
    <w:multiLevelType w:val="hybridMultilevel"/>
    <w:tmpl w:val="4252C00A"/>
    <w:lvl w:ilvl="0" w:tplc="9E42F65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240377"/>
    <w:multiLevelType w:val="hybridMultilevel"/>
    <w:tmpl w:val="ED6017A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11F"/>
    <w:rsid w:val="00007959"/>
    <w:rsid w:val="00030DCF"/>
    <w:rsid w:val="00043E54"/>
    <w:rsid w:val="000B58ED"/>
    <w:rsid w:val="000C0B12"/>
    <w:rsid w:val="00165125"/>
    <w:rsid w:val="0019364E"/>
    <w:rsid w:val="001D7FE7"/>
    <w:rsid w:val="002012FC"/>
    <w:rsid w:val="00216D6D"/>
    <w:rsid w:val="00240C43"/>
    <w:rsid w:val="002E1A19"/>
    <w:rsid w:val="00370DAA"/>
    <w:rsid w:val="00447CF7"/>
    <w:rsid w:val="00447E1B"/>
    <w:rsid w:val="004A1B6E"/>
    <w:rsid w:val="0050111F"/>
    <w:rsid w:val="00510C01"/>
    <w:rsid w:val="00554BAE"/>
    <w:rsid w:val="00581D5C"/>
    <w:rsid w:val="00585C7C"/>
    <w:rsid w:val="005B5B20"/>
    <w:rsid w:val="00615006"/>
    <w:rsid w:val="0065245A"/>
    <w:rsid w:val="00675531"/>
    <w:rsid w:val="00690364"/>
    <w:rsid w:val="007614AD"/>
    <w:rsid w:val="007B1E1C"/>
    <w:rsid w:val="007C05EB"/>
    <w:rsid w:val="007E04DE"/>
    <w:rsid w:val="0090567F"/>
    <w:rsid w:val="00937F47"/>
    <w:rsid w:val="00994C49"/>
    <w:rsid w:val="009E3B8C"/>
    <w:rsid w:val="00A42E49"/>
    <w:rsid w:val="00A61EA4"/>
    <w:rsid w:val="00A70130"/>
    <w:rsid w:val="00A94667"/>
    <w:rsid w:val="00AA05F7"/>
    <w:rsid w:val="00AD6B5C"/>
    <w:rsid w:val="00B20FA5"/>
    <w:rsid w:val="00B30956"/>
    <w:rsid w:val="00C34346"/>
    <w:rsid w:val="00CE486D"/>
    <w:rsid w:val="00D34953"/>
    <w:rsid w:val="00DB0E68"/>
    <w:rsid w:val="00DD2CD2"/>
    <w:rsid w:val="00E656CE"/>
    <w:rsid w:val="00E908C1"/>
    <w:rsid w:val="00ED300B"/>
    <w:rsid w:val="00EE47BF"/>
    <w:rsid w:val="00F62D20"/>
    <w:rsid w:val="00FC00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B8401"/>
  <w15:docId w15:val="{FB7D47E5-7B6A-4A0E-A29C-D14F04F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0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1E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111F"/>
    <w:pPr>
      <w:tabs>
        <w:tab w:val="center" w:pos="4419"/>
        <w:tab w:val="right" w:pos="8838"/>
      </w:tabs>
      <w:spacing w:after="0"/>
    </w:pPr>
  </w:style>
  <w:style w:type="character" w:customStyle="1" w:styleId="EncabezadoCar">
    <w:name w:val="Encabezado Car"/>
    <w:basedOn w:val="Fuentedeprrafopredeter"/>
    <w:link w:val="Encabezado"/>
    <w:uiPriority w:val="99"/>
    <w:rsid w:val="0050111F"/>
  </w:style>
  <w:style w:type="paragraph" w:styleId="Piedepgina">
    <w:name w:val="footer"/>
    <w:basedOn w:val="Normal"/>
    <w:link w:val="PiedepginaCar"/>
    <w:uiPriority w:val="99"/>
    <w:unhideWhenUsed/>
    <w:rsid w:val="0050111F"/>
    <w:pPr>
      <w:tabs>
        <w:tab w:val="center" w:pos="4419"/>
        <w:tab w:val="right" w:pos="8838"/>
      </w:tabs>
      <w:spacing w:after="0"/>
    </w:pPr>
  </w:style>
  <w:style w:type="character" w:customStyle="1" w:styleId="PiedepginaCar">
    <w:name w:val="Pie de página Car"/>
    <w:basedOn w:val="Fuentedeprrafopredeter"/>
    <w:link w:val="Piedepgina"/>
    <w:uiPriority w:val="99"/>
    <w:rsid w:val="0050111F"/>
  </w:style>
  <w:style w:type="table" w:styleId="Tablaconcuadrcula">
    <w:name w:val="Table Grid"/>
    <w:basedOn w:val="Tablanormal"/>
    <w:uiPriority w:val="59"/>
    <w:rsid w:val="005011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0111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11F"/>
    <w:rPr>
      <w:rFonts w:ascii="Tahoma" w:hAnsi="Tahoma" w:cs="Tahoma"/>
      <w:sz w:val="16"/>
      <w:szCs w:val="16"/>
    </w:rPr>
  </w:style>
  <w:style w:type="paragraph" w:styleId="Prrafodelista">
    <w:name w:val="List Paragraph"/>
    <w:basedOn w:val="Normal"/>
    <w:uiPriority w:val="34"/>
    <w:qFormat/>
    <w:rsid w:val="0050111F"/>
    <w:pPr>
      <w:ind w:left="720"/>
      <w:contextualSpacing/>
    </w:pPr>
  </w:style>
  <w:style w:type="character" w:customStyle="1" w:styleId="Ttulo1Car">
    <w:name w:val="Título 1 Car"/>
    <w:basedOn w:val="Fuentedeprrafopredeter"/>
    <w:link w:val="Ttulo1"/>
    <w:uiPriority w:val="9"/>
    <w:rsid w:val="00AA05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61EA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37F47"/>
    <w:pPr>
      <w:spacing w:after="100"/>
    </w:pPr>
  </w:style>
  <w:style w:type="paragraph" w:styleId="TDC2">
    <w:name w:val="toc 2"/>
    <w:basedOn w:val="Normal"/>
    <w:next w:val="Normal"/>
    <w:autoRedefine/>
    <w:uiPriority w:val="39"/>
    <w:unhideWhenUsed/>
    <w:rsid w:val="00937F47"/>
    <w:pPr>
      <w:spacing w:after="100"/>
      <w:ind w:left="220"/>
    </w:pPr>
  </w:style>
  <w:style w:type="character" w:styleId="Hipervnculo">
    <w:name w:val="Hyperlink"/>
    <w:basedOn w:val="Fuentedeprrafopredeter"/>
    <w:uiPriority w:val="99"/>
    <w:unhideWhenUsed/>
    <w:rsid w:val="00937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49403">
      <w:bodyDiv w:val="1"/>
      <w:marLeft w:val="0"/>
      <w:marRight w:val="0"/>
      <w:marTop w:val="0"/>
      <w:marBottom w:val="0"/>
      <w:divBdr>
        <w:top w:val="none" w:sz="0" w:space="0" w:color="auto"/>
        <w:left w:val="none" w:sz="0" w:space="0" w:color="auto"/>
        <w:bottom w:val="none" w:sz="0" w:space="0" w:color="auto"/>
        <w:right w:val="none" w:sz="0" w:space="0" w:color="auto"/>
      </w:divBdr>
    </w:div>
    <w:div w:id="130334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8CD92-E3E7-4471-B5D5-EE4E541C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410</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Rodriguez Barrera</dc:creator>
  <cp:lastModifiedBy>USUARIO</cp:lastModifiedBy>
  <cp:revision>8</cp:revision>
  <dcterms:created xsi:type="dcterms:W3CDTF">2015-07-23T21:19:00Z</dcterms:created>
  <dcterms:modified xsi:type="dcterms:W3CDTF">2018-05-13T15:34:00Z</dcterms:modified>
</cp:coreProperties>
</file>