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A734ED" w:rsidR="009450BC" w:rsidRDefault="00571AF0" w:rsidP="000A4FE1">
      <w:pPr>
        <w:spacing w:before="240" w:after="240"/>
        <w:ind w:firstLine="720"/>
        <w:jc w:val="both"/>
      </w:pPr>
      <w:r>
        <w:t>Descripción del programa: El programa consta de un sistema que almacena en una base de datos cinco parámetros (</w:t>
      </w:r>
      <w:r w:rsidR="000A4FE1">
        <w:t>id, código</w:t>
      </w:r>
      <w:r>
        <w:t xml:space="preserve"> del </w:t>
      </w:r>
      <w:r w:rsidR="000A4FE1">
        <w:t>producto, tipo</w:t>
      </w:r>
      <w:r>
        <w:t xml:space="preserve"> de </w:t>
      </w:r>
      <w:r w:rsidR="000A4FE1">
        <w:t>componentes, nombre</w:t>
      </w:r>
      <w:r>
        <w:t xml:space="preserve"> del usuario y el sector de la empres</w:t>
      </w:r>
      <w:r w:rsidR="000A4FE1">
        <w:t>a al cual pertenecen). Donde el</w:t>
      </w:r>
      <w:r>
        <w:t xml:space="preserve"> código del producto, es el número de id pasado al código binario.</w:t>
      </w:r>
    </w:p>
    <w:p w14:paraId="00000002" w14:textId="77777777" w:rsidR="009450BC" w:rsidRDefault="00571AF0" w:rsidP="000A4FE1">
      <w:pPr>
        <w:spacing w:before="240" w:after="240"/>
        <w:ind w:firstLine="360"/>
        <w:jc w:val="both"/>
      </w:pPr>
      <w:r>
        <w:t xml:space="preserve">En consecuencia, el programa almacena estos parámetros a partir de los datos ingresados en la interfaz gráfica de </w:t>
      </w:r>
      <w:proofErr w:type="spellStart"/>
      <w:r>
        <w:t>Tkinter</w:t>
      </w:r>
      <w:proofErr w:type="spellEnd"/>
      <w:r>
        <w:t xml:space="preserve"> y puede realizar 3 rutinas:</w:t>
      </w:r>
    </w:p>
    <w:p w14:paraId="00000003" w14:textId="3DC2623E" w:rsidR="009450BC" w:rsidRDefault="00571AF0" w:rsidP="000A4FE1">
      <w:pPr>
        <w:pStyle w:val="Prrafodelista"/>
        <w:numPr>
          <w:ilvl w:val="0"/>
          <w:numId w:val="1"/>
        </w:numPr>
        <w:spacing w:before="240" w:after="240"/>
        <w:jc w:val="both"/>
      </w:pPr>
      <w:r>
        <w:t xml:space="preserve">Añadir un componente </w:t>
      </w:r>
    </w:p>
    <w:p w14:paraId="00000004" w14:textId="3FAF28F0" w:rsidR="009450BC" w:rsidRDefault="00571AF0" w:rsidP="000A4FE1">
      <w:pPr>
        <w:pStyle w:val="Prrafodelista"/>
        <w:numPr>
          <w:ilvl w:val="0"/>
          <w:numId w:val="1"/>
        </w:numPr>
        <w:spacing w:before="240" w:after="240"/>
        <w:jc w:val="both"/>
      </w:pPr>
      <w:r>
        <w:t>Modificar un componente</w:t>
      </w:r>
    </w:p>
    <w:p w14:paraId="00000008" w14:textId="2B99A080" w:rsidR="009450BC" w:rsidRDefault="00571AF0" w:rsidP="000A4FE1">
      <w:pPr>
        <w:pStyle w:val="Prrafodelista"/>
        <w:numPr>
          <w:ilvl w:val="0"/>
          <w:numId w:val="1"/>
        </w:numPr>
        <w:spacing w:before="240" w:after="240"/>
        <w:jc w:val="both"/>
      </w:pPr>
      <w:r>
        <w:t>Eliminar un registro</w:t>
      </w:r>
    </w:p>
    <w:p w14:paraId="18CE091A" w14:textId="653FC34E" w:rsidR="000A4FE1" w:rsidRDefault="000A4FE1" w:rsidP="000A4FE1">
      <w:pPr>
        <w:spacing w:before="240" w:after="240"/>
        <w:ind w:firstLine="360"/>
        <w:jc w:val="both"/>
      </w:pPr>
      <w:r>
        <w:t>Donde cada función tiene asociado un decorador  el cual se encarga de llevar un registro de las operaciones realizadas a través la terminal. En este sentido, la función ‘nuevo’ tiene el decorador que registra la operación realizada y además tiene otro , el cuál se encarga de verificar si el componente asociado a ese usuario ya existe; para así evitar duplicados en la de datos.</w:t>
      </w:r>
      <w:bookmarkStart w:id="0" w:name="_GoBack"/>
      <w:bookmarkEnd w:id="0"/>
    </w:p>
    <w:sectPr w:rsidR="000A4F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901A8"/>
    <w:multiLevelType w:val="hybridMultilevel"/>
    <w:tmpl w:val="6B6471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50BC"/>
    <w:rsid w:val="000A4FE1"/>
    <w:rsid w:val="00571AF0"/>
    <w:rsid w:val="009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A4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A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2024-09-12T01:38:00Z</dcterms:created>
  <dcterms:modified xsi:type="dcterms:W3CDTF">2024-11-21T19:29:00Z</dcterms:modified>
</cp:coreProperties>
</file>