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669"/>
        <w:gridCol w:w="5767"/>
        <w:gridCol w:w="406"/>
        <w:gridCol w:w="614"/>
      </w:tblGrid>
      <w:tr w:rsidR="00F91753" w:rsidRPr="00711EEA" w14:paraId="1FEFA0A0" w14:textId="77777777" w:rsidTr="0083650F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7E33CE" w:rsidRPr="00711EEA" w14:paraId="10E53EDA" w14:textId="77777777" w:rsidTr="0083650F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7E33CE" w:rsidRPr="001B0536" w14:paraId="652B8293" w14:textId="77777777" w:rsidTr="0083650F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14D85F40" w:rsidR="00261E7B" w:rsidRPr="00715F56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15F56">
              <w:rPr>
                <w:noProof/>
                <w:lang w:val="en-TT" w:bidi="es-ES"/>
              </w:rPr>
              <w:t xml:space="preserve"> </w:t>
            </w:r>
            <w:r w:rsidR="001B0536" w:rsidRPr="00715F56">
              <w:rPr>
                <w:noProof/>
                <w:sz w:val="52"/>
                <w:lang w:val="en-TT"/>
              </w:rPr>
              <w:t>Rafael Moreno</w:t>
            </w:r>
            <w:r w:rsidR="00715F56" w:rsidRPr="00715F56">
              <w:rPr>
                <w:noProof/>
                <w:sz w:val="52"/>
                <w:lang w:val="en-TT"/>
              </w:rPr>
              <w:t xml:space="preserve"> malave</w:t>
            </w:r>
            <w:r w:rsidR="00715F56">
              <w:rPr>
                <w:noProof/>
                <w:sz w:val="52"/>
                <w:lang w:val="en-TT"/>
              </w:rPr>
              <w:t xml:space="preserve">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5F56" w:rsidRDefault="001B0536" w:rsidP="001B0536">
            <w:pPr>
              <w:pStyle w:val="Subtitle"/>
              <w:rPr>
                <w:noProof/>
                <w:lang w:val="en-TT"/>
              </w:rPr>
            </w:pPr>
            <w:r w:rsidRPr="00715F56">
              <w:rPr>
                <w:noProof/>
                <w:lang w:val="en-TT"/>
              </w:rPr>
              <w:t>Software engineer</w:t>
            </w:r>
          </w:p>
        </w:tc>
        <w:tc>
          <w:tcPr>
            <w:tcW w:w="4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B0536" w14:paraId="382F9DB0" w14:textId="77777777" w:rsidTr="0083650F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5F56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715F56">
        <w:trPr>
          <w:trHeight w:val="441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5E0ACA" w14:paraId="2711FB62" w14:textId="77777777" w:rsidTr="00715F56">
        <w:trPr>
          <w:trHeight w:val="2160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A9686F" w14:textId="0A6B770F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7C32C6D" wp14:editId="758C315A">
                  <wp:extent cx="1139853" cy="1139853"/>
                  <wp:effectExtent l="0" t="0" r="3175" b="317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8" cy="11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007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30B3B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6262B11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667E8ADC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A20BBE" w14:textId="77777777" w:rsidR="0091683E" w:rsidRDefault="0091683E" w:rsidP="00F53B71">
            <w:pPr>
              <w:pStyle w:val="NoSpacing"/>
              <w:rPr>
                <w:noProof/>
                <w:lang w:val="es-ES"/>
              </w:rPr>
            </w:pPr>
          </w:p>
          <w:p w14:paraId="6811BA4C" w14:textId="4588F173" w:rsidR="00792D43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t xml:space="preserve">     </w:t>
            </w:r>
            <w:r w:rsidR="00393E15">
              <w:pict w14:anchorId="6689D745">
                <v:shape id="Gráfico 8" o:spid="_x0000_i1027" type="#_x0000_t75" alt="Icono de teléfono" style="width:15.45pt;height:14.55pt;visibility:visible;mso-wrap-style:square" o:bullet="t">
                  <v:imagedata r:id="rId12" o:title="Icono de teléfon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3740C027" w:rsidR="00792D43" w:rsidRDefault="00393E15" w:rsidP="00715F5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noProof/>
                <w:lang w:val="es-ES"/>
              </w:rPr>
            </w:pPr>
            <w:hyperlink r:id="rId13" w:history="1">
              <w:r w:rsidR="0091683E" w:rsidRPr="00D75CAD">
                <w:rPr>
                  <w:rStyle w:val="Hyperlink"/>
                  <w:noProof/>
                  <w:lang w:val="es-ES"/>
                </w:rPr>
                <w:t>rafav2009@gmail.com</w:t>
              </w:r>
            </w:hyperlink>
          </w:p>
          <w:p w14:paraId="427544FE" w14:textId="77777777" w:rsidR="0091683E" w:rsidRDefault="0091683E" w:rsidP="0091683E">
            <w:pPr>
              <w:pStyle w:val="Contacto"/>
              <w:framePr w:wrap="auto" w:vAnchor="margin" w:xAlign="left" w:yAlign="inline"/>
              <w:ind w:left="720"/>
              <w:suppressOverlap w:val="0"/>
              <w:rPr>
                <w:noProof/>
                <w:lang w:val="es-ES"/>
              </w:rPr>
            </w:pPr>
          </w:p>
          <w:p w14:paraId="6DFFA274" w14:textId="0F686D09" w:rsidR="00715F56" w:rsidRPr="00715F56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s-ES"/>
              </w:rPr>
              <w:t>Portfolio</w:t>
            </w:r>
            <w:r w:rsidRPr="00715F56">
              <w:rPr>
                <w:b/>
                <w:i/>
                <w:noProof/>
                <w:lang w:val="es-ES"/>
              </w:rPr>
              <w:t>:</w:t>
            </w:r>
          </w:p>
          <w:p w14:paraId="1CF8A590" w14:textId="5051226B" w:rsidR="001B6C5D" w:rsidRDefault="00715F56" w:rsidP="001B6C5D">
            <w:pPr>
              <w:rPr>
                <w:rStyle w:val="Hyperlink"/>
                <w:noProof/>
                <w:szCs w:val="16"/>
                <w:lang w:val="es-ES" w:bidi="es-ES"/>
              </w:rPr>
            </w:pPr>
            <w:r>
              <w:rPr>
                <w:noProof/>
                <w:sz w:val="26"/>
                <w:szCs w:val="26"/>
                <w:lang w:val="es-ES" w:bidi="es-ES"/>
              </w:rPr>
              <w:t xml:space="preserve">     </w:t>
            </w:r>
            <w:r w:rsidR="001B6C5D">
              <w:rPr>
                <w:noProof/>
                <w:lang w:val="es-ES" w:eastAsia="es-ES"/>
              </w:rPr>
              <w:drawing>
                <wp:inline distT="0" distB="0" distL="0" distR="0" wp14:anchorId="0640C72B" wp14:editId="4A939142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5" w:history="1"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http://</w:t>
              </w:r>
              <w:r w:rsidR="001B6C5D" w:rsidRPr="002D6134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www</w:t>
              </w:r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.rafael-moreno-dev.com/</w:t>
              </w:r>
            </w:hyperlink>
          </w:p>
          <w:p w14:paraId="2EBE7B1B" w14:textId="78EAEED8" w:rsidR="00715F56" w:rsidRPr="00715F56" w:rsidRDefault="00715F56" w:rsidP="00715F56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n-TT"/>
              </w:rPr>
              <w:t>Github</w:t>
            </w:r>
            <w:r w:rsidRPr="00715F56">
              <w:rPr>
                <w:b/>
                <w:i/>
                <w:noProof/>
                <w:lang w:val="en-TT"/>
              </w:rPr>
              <w:t>:</w:t>
            </w:r>
          </w:p>
          <w:p w14:paraId="77ABF6DF" w14:textId="1F1A558F" w:rsidR="00686284" w:rsidRPr="00715F56" w:rsidRDefault="00715F56" w:rsidP="001B6C5D">
            <w:pPr>
              <w:rPr>
                <w:noProof/>
                <w:sz w:val="26"/>
                <w:szCs w:val="26"/>
                <w:lang w:val="en-TT"/>
              </w:rPr>
            </w:pPr>
            <w:r>
              <w:rPr>
                <w:noProof/>
                <w:sz w:val="16"/>
                <w:szCs w:val="16"/>
                <w:lang w:val="en-TT"/>
              </w:rPr>
              <w:t xml:space="preserve">          </w:t>
            </w:r>
            <w:r w:rsidR="001B6C5D"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68E69B14" wp14:editId="71D82E9F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C5D" w:rsidRPr="00715F56">
              <w:rPr>
                <w:noProof/>
                <w:sz w:val="16"/>
                <w:szCs w:val="16"/>
                <w:lang w:val="en-TT"/>
              </w:rPr>
              <w:t xml:space="preserve">    </w:t>
            </w:r>
            <w:hyperlink r:id="rId17" w:history="1">
              <w:r w:rsidR="001B6C5D" w:rsidRPr="00715F56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</w:tc>
        <w:tc>
          <w:tcPr>
            <w:tcW w:w="6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27337F" w14:textId="70FFBDD8" w:rsidR="00A501E9" w:rsidRDefault="00A501E9" w:rsidP="00715F56">
            <w:pPr>
              <w:rPr>
                <w:noProof/>
                <w:lang w:val="es-ES"/>
              </w:rPr>
            </w:pPr>
            <w:r w:rsidRPr="00A501E9">
              <w:rPr>
                <w:noProof/>
                <w:lang w:val="es-ES"/>
              </w:rPr>
              <w:t xml:space="preserve">Ingeniero de sistemas con experiencia en el desarrollo de software, especializado en el backend. He participado en proyectos reales para empresas del sector público y privado, trabajando principalmente con Java y Spring Boot. Cuento con experiencia en arquitecturas tanto monolíticas como de microservicios, involucrándome activamente en todo el ciclo de desarrollo: desde el análisis funcional hasta el despliegue. </w:t>
            </w:r>
          </w:p>
          <w:p w14:paraId="1DDCCE47" w14:textId="25FE4198" w:rsidR="00686284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>Destaco por mi capacidad de adaptación, enfoque en la calidad del código y colaboración efectiva en equipos multidisciplinarios. Comprometido con aportar soluciones prácticas y mantener la estabilidad y evolución de los sistemas en los que participo.</w:t>
            </w:r>
          </w:p>
          <w:p w14:paraId="6B180CDC" w14:textId="77777777" w:rsidR="00715F56" w:rsidRDefault="00715F56" w:rsidP="00715F56">
            <w:pPr>
              <w:rPr>
                <w:noProof/>
                <w:sz w:val="16"/>
                <w:szCs w:val="16"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888525358"/>
              <w:placeholder>
                <w:docPart w:val="A54F510FD2874D5982991408BF312306"/>
              </w:placeholder>
              <w:temporary/>
              <w:showingPlcHdr/>
              <w15:appearance w15:val="hidden"/>
            </w:sdtPr>
            <w:sdtEndPr/>
            <w:sdtContent>
              <w:p w14:paraId="665E42D0" w14:textId="77777777" w:rsidR="002D6134" w:rsidRDefault="002D6134" w:rsidP="002D6134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49360A31" w14:textId="77777777" w:rsidR="002D6134" w:rsidRPr="00711EEA" w:rsidRDefault="002D6134" w:rsidP="002D6134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844C1D6" wp14:editId="00CD2552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AE09E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31D178" w14:textId="20C640C9" w:rsidR="002D6134" w:rsidRDefault="002D6134" w:rsidP="002D6134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Software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Developer Freelancer, Remoto</w:t>
            </w:r>
          </w:p>
          <w:p w14:paraId="5BFC42DA" w14:textId="6354B1E6" w:rsidR="0091683E" w:rsidRDefault="0091683E" w:rsidP="00B80C6F">
            <w:pPr>
              <w:rPr>
                <w:b/>
                <w:noProof/>
                <w:color w:val="A1622F" w:themeColor="accent2" w:themeShade="80"/>
                <w:lang w:val="en-TT"/>
              </w:rPr>
            </w:pPr>
            <w:r>
              <w:rPr>
                <w:noProof/>
                <w:color w:val="A1622F" w:themeColor="accent2" w:themeShade="80"/>
              </w:rPr>
              <w:t>–   Presente</w:t>
            </w:r>
            <w:r w:rsidRPr="0091683E">
              <w:rPr>
                <w:b/>
                <w:noProof/>
                <w:color w:val="A1622F" w:themeColor="accent2" w:themeShade="80"/>
                <w:lang w:val="en-TT"/>
              </w:rPr>
              <w:t xml:space="preserve"> </w:t>
            </w:r>
          </w:p>
          <w:p w14:paraId="2606BAC1" w14:textId="1B9270C0" w:rsidR="00B80C6F" w:rsidRPr="00ED5961" w:rsidRDefault="00B80C6F" w:rsidP="00B80C6F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220567ED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A</w:t>
            </w:r>
            <w:r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4470ADE3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Aplicación modular front en angular 17 y back en spring boot, comunicación por HTTP</w:t>
            </w:r>
          </w:p>
          <w:p w14:paraId="31CBBF8C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</w:t>
            </w:r>
            <w:r>
              <w:rPr>
                <w:noProof/>
                <w:color w:val="666666" w:themeColor="background2"/>
                <w:lang w:val="es-ES"/>
              </w:rPr>
              <w:t>7</w:t>
            </w:r>
            <w:r w:rsidRPr="00ED5961">
              <w:rPr>
                <w:noProof/>
                <w:color w:val="666666" w:themeColor="background2"/>
                <w:lang w:val="es-ES"/>
              </w:rPr>
              <w:t xml:space="preserve"> con componentes standalone, formularios dinámicos, filtros y paginación.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70802EC7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008F8F18" w14:textId="77777777" w:rsidR="002D6134" w:rsidRPr="00ED5961" w:rsidRDefault="002D6134" w:rsidP="002D6134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E713681" w14:textId="5CD761FA" w:rsidR="002D6134" w:rsidRDefault="002D6134" w:rsidP="002D6134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: </w:t>
            </w:r>
            <w:r>
              <w:rPr>
                <w:noProof/>
                <w:lang w:val="en-TT"/>
              </w:rPr>
              <w:t xml:space="preserve"> Angular 17</w:t>
            </w:r>
            <w:r w:rsidRPr="00ED5961">
              <w:rPr>
                <w:noProof/>
                <w:lang w:val="en-TT"/>
              </w:rPr>
              <w:t>, Java 17, Spring Boot</w:t>
            </w:r>
            <w:r>
              <w:rPr>
                <w:noProof/>
                <w:lang w:val="en-TT"/>
              </w:rPr>
              <w:t xml:space="preserve"> 3</w:t>
            </w:r>
            <w:r w:rsidRPr="00ED5961">
              <w:rPr>
                <w:noProof/>
                <w:lang w:val="en-TT"/>
              </w:rPr>
              <w:t xml:space="preserve">,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Google Api Place</w:t>
            </w:r>
            <w:r w:rsidRPr="00ED5961">
              <w:rPr>
                <w:noProof/>
                <w:lang w:val="en-TT"/>
              </w:rPr>
              <w:t>.</w:t>
            </w:r>
          </w:p>
          <w:p w14:paraId="549FDF93" w14:textId="77777777" w:rsidR="00715F56" w:rsidRPr="00711EEA" w:rsidRDefault="00715F56" w:rsidP="00715F56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D800373" wp14:editId="6311354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F612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0ED03" w14:textId="77777777" w:rsidR="00715F56" w:rsidRDefault="00715F56" w:rsidP="00715F56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>
              <w:rPr>
                <w:noProof/>
              </w:rPr>
              <w:t xml:space="preserve"> Septiembre – 2025 Enero</w:t>
            </w:r>
          </w:p>
          <w:p w14:paraId="7FA14110" w14:textId="77777777" w:rsidR="00715F56" w:rsidRPr="00E64D49" w:rsidRDefault="00715F56" w:rsidP="00715F56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6849ECC2" w14:textId="77777777" w:rsidR="00715F56" w:rsidRDefault="00715F56" w:rsidP="00715F56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770CC8AE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 xml:space="preserve">Desarrollo y mantenimiento de diversas aplicaciones basadas en java </w:t>
            </w:r>
          </w:p>
          <w:p w14:paraId="407BC53B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 xml:space="preserve">Migración </w:t>
            </w:r>
            <w:r>
              <w:rPr>
                <w:noProof/>
                <w:color w:val="666666" w:themeColor="background2"/>
                <w:lang w:val="es-ES"/>
              </w:rPr>
              <w:t xml:space="preserve">de front de aplicación basada en java </w:t>
            </w:r>
            <w:r w:rsidRPr="004D54F9">
              <w:rPr>
                <w:noProof/>
                <w:color w:val="666666" w:themeColor="background2"/>
                <w:lang w:val="es-ES"/>
              </w:rPr>
              <w:t>JSF a PrimeFaces</w:t>
            </w:r>
          </w:p>
          <w:p w14:paraId="674A3263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47BE485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3FFA9304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0AE6CBFC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Integración, mantenimiento y evolucion de tecnologias para arquitectura de microservicios.</w:t>
            </w:r>
          </w:p>
          <w:p w14:paraId="532C399E" w14:textId="77777777" w:rsidR="00715F56" w:rsidRPr="0002119D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02119D">
              <w:rPr>
                <w:noProof/>
                <w:color w:val="666666" w:themeColor="background2"/>
                <w:lang w:val="es-ES"/>
              </w:rPr>
              <w:t xml:space="preserve">CI y CD con jenkins. </w:t>
            </w:r>
          </w:p>
          <w:p w14:paraId="0D7A4767" w14:textId="3AE239B5" w:rsidR="00DC0D68" w:rsidRPr="000D3105" w:rsidRDefault="00DC0D68" w:rsidP="00715F56">
            <w:pPr>
              <w:rPr>
                <w:noProof/>
                <w:sz w:val="16"/>
                <w:szCs w:val="16"/>
                <w:lang w:val="es-ES"/>
              </w:rPr>
            </w:pPr>
          </w:p>
        </w:tc>
      </w:tr>
      <w:tr w:rsidR="007E33CE" w:rsidRPr="00A9357D" w14:paraId="4FCD5BB4" w14:textId="77777777" w:rsidTr="0091683E">
        <w:trPr>
          <w:trHeight w:val="8908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188CA757" w14:textId="45747825" w:rsidR="00E041D5" w:rsidRPr="00517AD6" w:rsidRDefault="009D49A2" w:rsidP="00517AD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78E3493C" w14:textId="672D751A" w:rsidR="00FC63C0" w:rsidRDefault="00FC63C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59C5629" w14:textId="4EFFEB9A" w:rsidR="000441C6" w:rsidRDefault="000441C6" w:rsidP="000441C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778BC58" w14:textId="77777777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0DDE2EEC" w14:textId="77777777" w:rsidR="00715F56" w:rsidRPr="00B77FFB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AFE43B8" w14:textId="5684A0C5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39188853" w14:textId="6E6962C8" w:rsidR="00A501E9" w:rsidRDefault="00A501E9" w:rsidP="00A501E9">
            <w:pPr>
              <w:rPr>
                <w:noProof/>
                <w:lang w:val="es-ES"/>
              </w:rPr>
            </w:pPr>
          </w:p>
          <w:p w14:paraId="5BFF9315" w14:textId="76BA735A" w:rsidR="00A501E9" w:rsidRDefault="00A501E9" w:rsidP="00A501E9">
            <w:pPr>
              <w:rPr>
                <w:noProof/>
                <w:lang w:val="es-ES"/>
              </w:rPr>
            </w:pP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7A5F6FF5" w14:textId="0C1C5A14" w:rsidR="005A693B" w:rsidRPr="005A693B" w:rsidRDefault="005A693B" w:rsidP="00D32D39">
            <w:pPr>
              <w:pStyle w:val="ListParagraph"/>
              <w:rPr>
                <w:b/>
                <w:lang w:val="en-GB"/>
              </w:rPr>
            </w:pPr>
            <w:r>
              <w:rPr>
                <w:noProof/>
                <w:lang w:val="es-ES"/>
              </w:rPr>
              <w:t>Intellij IDEA</w:t>
            </w:r>
          </w:p>
        </w:tc>
        <w:tc>
          <w:tcPr>
            <w:tcW w:w="678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2190FCA" w14:textId="485FEBC9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 xml:space="preserve">Integración de tecnologias de terceros para arquitectura de microservicios (Feign Client, Eureka netflix..). </w:t>
            </w:r>
          </w:p>
          <w:p w14:paraId="667F7E84" w14:textId="77777777" w:rsidR="00715F56" w:rsidRPr="00340F77" w:rsidRDefault="00715F56" w:rsidP="00715F56">
            <w:pPr>
              <w:rPr>
                <w:noProof/>
                <w:lang w:val="en-TT"/>
              </w:rPr>
            </w:pPr>
            <w:bookmarkStart w:id="0" w:name="_GoBack"/>
            <w:bookmarkEnd w:id="0"/>
            <w:r w:rsidRPr="00340F77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340F77">
              <w:rPr>
                <w:noProof/>
                <w:lang w:val="en-TT"/>
              </w:rPr>
              <w:t>: Java 8,</w:t>
            </w:r>
            <w:r>
              <w:rPr>
                <w:noProof/>
                <w:lang w:val="en-TT"/>
              </w:rPr>
              <w:t xml:space="preserve"> Java 11,</w:t>
            </w:r>
            <w:r w:rsidRPr="00340F77">
              <w:rPr>
                <w:noProof/>
                <w:lang w:val="en-TT"/>
              </w:rPr>
              <w:t xml:space="preserve"> Spring Framework, Spring Boot, Spring Batch, Spring Cloud Gateway, Spring Cloud Netflix (Feign, Eureka), JSF, PrimeFaces, CDI, JPA, Hibernate, Tomcat 8, Oracle Database, Maven, Jenkins, Artifactory, SVN, Tortoise, SonarQube, CSS.</w:t>
            </w:r>
          </w:p>
          <w:p w14:paraId="31878FAD" w14:textId="77777777" w:rsidR="00715F56" w:rsidRPr="00715F56" w:rsidRDefault="00715F56" w:rsidP="00493C1A">
            <w:pPr>
              <w:pStyle w:val="NoSpacing"/>
              <w:rPr>
                <w:noProof/>
                <w:lang w:val="en-TT"/>
              </w:rPr>
            </w:pPr>
          </w:p>
          <w:p w14:paraId="6D76C427" w14:textId="5DA22C3A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31DF3E78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Remoto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251830B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15326833" w14:textId="56612BFD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Participación en el desarrollo y mantenimiento de diversas aplicaciones empresariales basadas en Java, tanto con arquitecturas monolíticas (MVC) como en entornos de microservicios, para entidades del sector público español, incluyendo el SEPE (Servi</w:t>
            </w:r>
            <w:r>
              <w:rPr>
                <w:noProof/>
                <w:color w:val="666666" w:themeColor="background2"/>
                <w:lang w:val="es-ES"/>
              </w:rPr>
              <w:t>cio Público de Empleo Estatal)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077002E4" w14:textId="77777777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Desarrollo de la lógica de negocio, capa de repositorios y componentes de presentación utilizando tecnologías como JSF, JSP, Spring Web Flow y JPA.</w:t>
            </w:r>
          </w:p>
          <w:p w14:paraId="72535D79" w14:textId="6D6A20F5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Integración con bases de datos relacionales (Oracle) y uso de herramientas como JUnit y Mockito para pruebas automatizadas.</w:t>
            </w:r>
          </w:p>
          <w:p w14:paraId="7C58DF6B" w14:textId="5E0FF0E5" w:rsidR="007D7732" w:rsidRDefault="007D7732" w:rsidP="007D7732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D7732">
              <w:rPr>
                <w:noProof/>
                <w:color w:val="666666" w:themeColor="background2"/>
                <w:lang w:val="es-ES"/>
              </w:rPr>
              <w:t xml:space="preserve">Mantenimiento </w:t>
            </w:r>
            <w:r>
              <w:rPr>
                <w:noProof/>
                <w:color w:val="666666" w:themeColor="background2"/>
                <w:lang w:val="es-ES"/>
              </w:rPr>
              <w:t xml:space="preserve">e integración </w:t>
            </w:r>
            <w:r w:rsidRPr="007D7732">
              <w:rPr>
                <w:noProof/>
                <w:color w:val="666666" w:themeColor="background2"/>
                <w:lang w:val="es-ES"/>
              </w:rPr>
              <w:t>de módulos de una aplicación distribuida con arquitectura de microservicios, garantizando estabilidad y rendimiento.</w:t>
            </w:r>
            <w:r w:rsidRPr="00703169">
              <w:rPr>
                <w:noProof/>
                <w:color w:val="666666" w:themeColor="background2"/>
                <w:lang w:val="es-ES"/>
              </w:rPr>
              <w:t>.</w:t>
            </w:r>
          </w:p>
          <w:p w14:paraId="0BCCC293" w14:textId="3D8D0905" w:rsidR="00493C1A" w:rsidRDefault="00E64D49" w:rsidP="0070316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: Java 7,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A0404F">
              <w:rPr>
                <w:noProof/>
                <w:color w:val="666666" w:themeColor="background2"/>
                <w:lang w:val="es-ES"/>
              </w:rPr>
              <w:t>J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ava 11,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>J</w:t>
            </w:r>
            <w:r w:rsidR="00FC63C0">
              <w:rPr>
                <w:noProof/>
                <w:color w:val="666666" w:themeColor="background2"/>
                <w:lang w:val="es-ES"/>
              </w:rPr>
              <w:t xml:space="preserve">SF, JSP, JDBC,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Spring Web Flow,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 Spring boot,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517AD6">
              <w:rPr>
                <w:noProof/>
                <w:color w:val="666666" w:themeColor="background2"/>
                <w:lang w:val="es-ES"/>
              </w:rPr>
              <w:t xml:space="preserve">JUnit, Mockito,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F05B7C2" w14:textId="66206B88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75BB93A2" w:rsidR="007C7F37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381BA0B8" w14:textId="11162B9B" w:rsidR="00FF0196" w:rsidRPr="00493C1A" w:rsidRDefault="00FF0196" w:rsidP="007C7F37">
            <w:pPr>
              <w:rPr>
                <w:b/>
                <w:lang w:val="es-ES"/>
              </w:rPr>
            </w:pPr>
            <w:r w:rsidRPr="00FF0196">
              <w:rPr>
                <w:b/>
                <w:lang w:val="es-ES"/>
              </w:rPr>
              <w:t>Vincomix C.A, Maturín, Monagas, Venezuela</w:t>
            </w:r>
          </w:p>
          <w:p w14:paraId="6F7F8BBC" w14:textId="159AFBD3" w:rsidR="00FF0196" w:rsidRDefault="00FF0196" w:rsidP="00FF019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 xml:space="preserve"> 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5A9E7E3E" w:rsid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0D5E04D1" w14:textId="021E93D2" w:rsidR="000D3105" w:rsidRPr="000D3105" w:rsidRDefault="000D3105" w:rsidP="000D3105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A198F04" wp14:editId="71908157">
                      <wp:extent cx="3968496" cy="0"/>
                      <wp:effectExtent l="0" t="0" r="0" b="0"/>
                      <wp:docPr id="8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586CF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CxGNlD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5E1DD8" w14:textId="4DEAD2F2" w:rsidR="00F716E1" w:rsidRDefault="000D3105" w:rsidP="000D3105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1CF74C70" w14:textId="7A9669D1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91683E">
              <w:rPr>
                <w:sz w:val="16"/>
                <w:szCs w:val="16"/>
                <w:lang w:val="es-ES"/>
              </w:rPr>
              <w:t xml:space="preserve">L – </w:t>
            </w:r>
            <w:r w:rsidR="00A9357D"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 xml:space="preserve"> dic.</w:t>
            </w:r>
          </w:p>
          <w:p w14:paraId="150DCE4A" w14:textId="3496A6FB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1290B750" w14:textId="656CF6DD" w:rsidR="00A9357D" w:rsidRPr="0091683E" w:rsidRDefault="00A9357D" w:rsidP="000D3105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19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319B88AF" w14:textId="46E930C3" w:rsidR="000D3105" w:rsidRPr="0091683E" w:rsidRDefault="000D3105" w:rsidP="000D3105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91683E">
              <w:rPr>
                <w:sz w:val="16"/>
                <w:szCs w:val="16"/>
                <w:lang w:val="es-ES"/>
              </w:rPr>
              <w:t xml:space="preserve"> 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47F79A70" w14:textId="1180A205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MTA: Database Fundamentals - Certified 2022</w:t>
            </w:r>
          </w:p>
          <w:p w14:paraId="0166CAC4" w14:textId="490E0C68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s-ES"/>
              </w:rPr>
            </w:pPr>
            <w:r w:rsidRPr="0091683E">
              <w:rPr>
                <w:noProof/>
                <w:sz w:val="16"/>
                <w:szCs w:val="16"/>
                <w:lang w:val="es-ES"/>
              </w:rPr>
              <w:t>U</w:t>
            </w:r>
            <w:r w:rsidR="00C72287" w:rsidRPr="0091683E">
              <w:rPr>
                <w:noProof/>
                <w:sz w:val="16"/>
                <w:szCs w:val="16"/>
                <w:lang w:val="es-ES"/>
              </w:rPr>
              <w:t>rl:</w:t>
            </w:r>
            <w:hyperlink r:id="rId20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s-ES"/>
                </w:rPr>
                <w:t>https://drive.google.com/file/d/14fzV3aYEhKwnQikmsKLdS_NWjgEcpv8g/view?usp=drivesdk</w:t>
              </w:r>
            </w:hyperlink>
          </w:p>
          <w:p w14:paraId="0841A618" w14:textId="0463AF69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25249A56" w14:textId="5F7D822A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JUnit5-Mokito Spring Boot Test</w:t>
            </w:r>
          </w:p>
          <w:p w14:paraId="6BCE1F46" w14:textId="3C0D4ADB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>url:</w:t>
            </w:r>
            <w:hyperlink r:id="rId21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https://www.udemy.com/certificate/UC-fdc2d606-5c61-44a2-b1ea-558fca5cc838/</w:t>
              </w:r>
            </w:hyperlink>
            <w:r w:rsidR="00C72287" w:rsidRPr="0091683E">
              <w:rPr>
                <w:sz w:val="16"/>
                <w:szCs w:val="16"/>
                <w:lang w:val="en-TT"/>
              </w:rPr>
              <w:t xml:space="preserve"> </w:t>
            </w:r>
          </w:p>
          <w:p w14:paraId="6580D81E" w14:textId="6BA7187F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2025 abr.</w:t>
            </w:r>
          </w:p>
          <w:p w14:paraId="1114C972" w14:textId="5D92A3DC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Microservicios Docker &amp; Kubernetes</w:t>
            </w:r>
          </w:p>
          <w:p w14:paraId="1F876FED" w14:textId="00FDE6F9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5BD32F60" w14:textId="1D9FC323" w:rsidR="000D3105" w:rsidRPr="00A9357D" w:rsidRDefault="000D3105" w:rsidP="000D3105">
            <w:pPr>
              <w:ind w:left="644"/>
              <w:rPr>
                <w:lang w:val="en-TT"/>
              </w:rPr>
            </w:pPr>
          </w:p>
        </w:tc>
      </w:tr>
      <w:tr w:rsidR="007E33CE" w:rsidRPr="00711EEA" w14:paraId="4B3C5839" w14:textId="77777777" w:rsidTr="0091683E">
        <w:trPr>
          <w:trHeight w:val="4659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0EACBE71" w:rsidR="00F716E1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14129E90" w14:textId="2959C5EB" w:rsidR="00A501E9" w:rsidRDefault="00A501E9" w:rsidP="00F53B71">
            <w:pPr>
              <w:rPr>
                <w:noProof/>
                <w:lang w:val="es-ES"/>
              </w:rPr>
            </w:pPr>
          </w:p>
          <w:p w14:paraId="740A8669" w14:textId="52D35345" w:rsidR="00A501E9" w:rsidRDefault="00A501E9" w:rsidP="00F53B71">
            <w:pPr>
              <w:rPr>
                <w:noProof/>
                <w:lang w:val="es-ES"/>
              </w:rPr>
            </w:pP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5347DE3D" w14:textId="14E42F77" w:rsidR="00F716E1" w:rsidRPr="005C6313" w:rsidRDefault="00715F56" w:rsidP="00715F56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s-ES"/>
              </w:rPr>
              <w:t>ingles</w:t>
            </w:r>
          </w:p>
        </w:tc>
        <w:tc>
          <w:tcPr>
            <w:tcW w:w="6787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39A41114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A77D2" w14:textId="77777777" w:rsidR="00393E15" w:rsidRDefault="00393E15" w:rsidP="00BA3E51">
      <w:pPr>
        <w:spacing w:line="240" w:lineRule="auto"/>
      </w:pPr>
      <w:r>
        <w:separator/>
      </w:r>
    </w:p>
  </w:endnote>
  <w:endnote w:type="continuationSeparator" w:id="0">
    <w:p w14:paraId="4E8A4D87" w14:textId="77777777" w:rsidR="00393E15" w:rsidRDefault="00393E1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CB1E3" w14:textId="77777777" w:rsidR="00393E15" w:rsidRDefault="00393E15" w:rsidP="00BA3E51">
      <w:pPr>
        <w:spacing w:line="240" w:lineRule="auto"/>
      </w:pPr>
      <w:r>
        <w:separator/>
      </w:r>
    </w:p>
  </w:footnote>
  <w:footnote w:type="continuationSeparator" w:id="0">
    <w:p w14:paraId="473D7202" w14:textId="77777777" w:rsidR="00393E15" w:rsidRDefault="00393E1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o de correo electrónico" style="width:15.45pt;height:12.45pt;visibility:visible;mso-wrap-style:square" o:bullet="t">
        <v:imagedata r:id="rId1" o:title="Icono de correo electrónico"/>
      </v:shape>
    </w:pict>
  </w:numPicBullet>
  <w:numPicBullet w:numPicBulletId="1">
    <w:pict>
      <v:shape id="_x0000_i1033" type="#_x0000_t75" alt="Icono de teléfono" style="width:15.45pt;height:14.55pt;visibility:visible;mso-wrap-style:square" o:bullet="t">
        <v:imagedata r:id="rId2" o:title="Icono de teléfono"/>
      </v:shape>
    </w:pict>
  </w:numPicBullet>
  <w:abstractNum w:abstractNumId="0" w15:restartNumberingAfterBreak="0">
    <w:nsid w:val="1FF950DB"/>
    <w:multiLevelType w:val="hybridMultilevel"/>
    <w:tmpl w:val="5018208A"/>
    <w:lvl w:ilvl="0" w:tplc="D60C2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C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27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6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48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42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44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74C455B"/>
    <w:multiLevelType w:val="hybridMultilevel"/>
    <w:tmpl w:val="E17AB084"/>
    <w:lvl w:ilvl="0" w:tplc="B1E63836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2119D"/>
    <w:rsid w:val="00041F8A"/>
    <w:rsid w:val="000441C6"/>
    <w:rsid w:val="00045F2E"/>
    <w:rsid w:val="00055BBC"/>
    <w:rsid w:val="00073BF3"/>
    <w:rsid w:val="00081B51"/>
    <w:rsid w:val="000A6E00"/>
    <w:rsid w:val="000C7293"/>
    <w:rsid w:val="000D3105"/>
    <w:rsid w:val="000D3891"/>
    <w:rsid w:val="000F151A"/>
    <w:rsid w:val="000F3FE2"/>
    <w:rsid w:val="00140582"/>
    <w:rsid w:val="00144334"/>
    <w:rsid w:val="00173B36"/>
    <w:rsid w:val="00177BCB"/>
    <w:rsid w:val="00177BCD"/>
    <w:rsid w:val="001B0536"/>
    <w:rsid w:val="001B6C5D"/>
    <w:rsid w:val="001D1FED"/>
    <w:rsid w:val="001D6588"/>
    <w:rsid w:val="001E5794"/>
    <w:rsid w:val="001F6D5E"/>
    <w:rsid w:val="00216BFB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D6134"/>
    <w:rsid w:val="002F0D92"/>
    <w:rsid w:val="00320ECB"/>
    <w:rsid w:val="00340F77"/>
    <w:rsid w:val="00343312"/>
    <w:rsid w:val="00344FC0"/>
    <w:rsid w:val="00363E74"/>
    <w:rsid w:val="00373F40"/>
    <w:rsid w:val="00377A0D"/>
    <w:rsid w:val="00382737"/>
    <w:rsid w:val="00393E15"/>
    <w:rsid w:val="003B6D3B"/>
    <w:rsid w:val="003E02DA"/>
    <w:rsid w:val="003E1692"/>
    <w:rsid w:val="003E3A38"/>
    <w:rsid w:val="003E7783"/>
    <w:rsid w:val="004262FD"/>
    <w:rsid w:val="004334C3"/>
    <w:rsid w:val="00442A0E"/>
    <w:rsid w:val="00443C70"/>
    <w:rsid w:val="00447D4F"/>
    <w:rsid w:val="004766B1"/>
    <w:rsid w:val="00493C1A"/>
    <w:rsid w:val="004A2EE5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17AD6"/>
    <w:rsid w:val="005340E9"/>
    <w:rsid w:val="00535F87"/>
    <w:rsid w:val="00564622"/>
    <w:rsid w:val="005A3E0B"/>
    <w:rsid w:val="005A693B"/>
    <w:rsid w:val="005B3227"/>
    <w:rsid w:val="005C6313"/>
    <w:rsid w:val="005E0ACA"/>
    <w:rsid w:val="006767DF"/>
    <w:rsid w:val="0068094B"/>
    <w:rsid w:val="00684DC0"/>
    <w:rsid w:val="00686284"/>
    <w:rsid w:val="006D6349"/>
    <w:rsid w:val="006F0DC8"/>
    <w:rsid w:val="006F46BC"/>
    <w:rsid w:val="00703169"/>
    <w:rsid w:val="00711EEA"/>
    <w:rsid w:val="00715F56"/>
    <w:rsid w:val="00726B1A"/>
    <w:rsid w:val="0073402D"/>
    <w:rsid w:val="00753C4B"/>
    <w:rsid w:val="00792D43"/>
    <w:rsid w:val="007B30FE"/>
    <w:rsid w:val="007B7A61"/>
    <w:rsid w:val="007C7F37"/>
    <w:rsid w:val="007D7732"/>
    <w:rsid w:val="007E1FA8"/>
    <w:rsid w:val="007E33CE"/>
    <w:rsid w:val="007E6083"/>
    <w:rsid w:val="008150C7"/>
    <w:rsid w:val="008201D5"/>
    <w:rsid w:val="0083650F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009E5"/>
    <w:rsid w:val="00914419"/>
    <w:rsid w:val="0091683E"/>
    <w:rsid w:val="0092330A"/>
    <w:rsid w:val="00962E61"/>
    <w:rsid w:val="00976A11"/>
    <w:rsid w:val="00986331"/>
    <w:rsid w:val="009A6667"/>
    <w:rsid w:val="009C7105"/>
    <w:rsid w:val="009D49A2"/>
    <w:rsid w:val="009D5D9A"/>
    <w:rsid w:val="00A0404F"/>
    <w:rsid w:val="00A122BB"/>
    <w:rsid w:val="00A15001"/>
    <w:rsid w:val="00A340E6"/>
    <w:rsid w:val="00A37F9E"/>
    <w:rsid w:val="00A501E9"/>
    <w:rsid w:val="00A85670"/>
    <w:rsid w:val="00A9150E"/>
    <w:rsid w:val="00A9357D"/>
    <w:rsid w:val="00AA7359"/>
    <w:rsid w:val="00AB7FE5"/>
    <w:rsid w:val="00AC1E5A"/>
    <w:rsid w:val="00AD4E9F"/>
    <w:rsid w:val="00AE1DE6"/>
    <w:rsid w:val="00B54AD3"/>
    <w:rsid w:val="00B62B99"/>
    <w:rsid w:val="00B643D0"/>
    <w:rsid w:val="00B71E93"/>
    <w:rsid w:val="00B77FFB"/>
    <w:rsid w:val="00B80C6F"/>
    <w:rsid w:val="00B87E22"/>
    <w:rsid w:val="00BA3E51"/>
    <w:rsid w:val="00BB3142"/>
    <w:rsid w:val="00BC036D"/>
    <w:rsid w:val="00BD5DCA"/>
    <w:rsid w:val="00BD6049"/>
    <w:rsid w:val="00BE6677"/>
    <w:rsid w:val="00C155FC"/>
    <w:rsid w:val="00C532FC"/>
    <w:rsid w:val="00C72287"/>
    <w:rsid w:val="00C75D84"/>
    <w:rsid w:val="00C857CB"/>
    <w:rsid w:val="00C90F95"/>
    <w:rsid w:val="00CA56E0"/>
    <w:rsid w:val="00CA5CD9"/>
    <w:rsid w:val="00CE3263"/>
    <w:rsid w:val="00D04093"/>
    <w:rsid w:val="00D0794D"/>
    <w:rsid w:val="00D140DF"/>
    <w:rsid w:val="00D1589B"/>
    <w:rsid w:val="00D32D39"/>
    <w:rsid w:val="00D472AB"/>
    <w:rsid w:val="00D666BB"/>
    <w:rsid w:val="00D720DF"/>
    <w:rsid w:val="00D92ED4"/>
    <w:rsid w:val="00D94ABF"/>
    <w:rsid w:val="00DB4BB5"/>
    <w:rsid w:val="00DC0D68"/>
    <w:rsid w:val="00DF32E6"/>
    <w:rsid w:val="00E041D5"/>
    <w:rsid w:val="00E20245"/>
    <w:rsid w:val="00E21177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C63C0"/>
    <w:rsid w:val="00FE2094"/>
    <w:rsid w:val="00FF019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fav2009@gmail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fdc2d606-5c61-44a2-b1ea-558fca5cc83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rafa289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4fzV3aYEhKwnQikmsKLdS_NWjgEcpv8g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rafael-moreno-dev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C_xbVlwIu0b-fOmS9NtMgCGPAz-ji2gG/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udemy.com/certificate/UC-13678527-b89d-4d58-929b-a8f56654c5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  <w:docPart>
      <w:docPartPr>
        <w:name w:val="A54F510FD2874D5982991408BF31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1777-BC44-4FD7-8CFE-FDD5245DE990}"/>
      </w:docPartPr>
      <w:docPartBody>
        <w:p w:rsidR="00D428B8" w:rsidRDefault="000826E9" w:rsidP="000826E9">
          <w:pPr>
            <w:pStyle w:val="A54F510FD2874D5982991408BF312306"/>
          </w:pPr>
          <w:r w:rsidRPr="00711EEA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826E9"/>
    <w:rsid w:val="00196071"/>
    <w:rsid w:val="001B07F4"/>
    <w:rsid w:val="001D2454"/>
    <w:rsid w:val="001F21F8"/>
    <w:rsid w:val="00231611"/>
    <w:rsid w:val="002578D8"/>
    <w:rsid w:val="00374766"/>
    <w:rsid w:val="003D0E21"/>
    <w:rsid w:val="004A5C8C"/>
    <w:rsid w:val="0054628E"/>
    <w:rsid w:val="00671452"/>
    <w:rsid w:val="007B7FA1"/>
    <w:rsid w:val="008D119A"/>
    <w:rsid w:val="00983090"/>
    <w:rsid w:val="00C06896"/>
    <w:rsid w:val="00CC1A04"/>
    <w:rsid w:val="00CF61B6"/>
    <w:rsid w:val="00D428B8"/>
    <w:rsid w:val="00D95CA9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  <w:style w:type="paragraph" w:customStyle="1" w:styleId="A54F510FD2874D5982991408BF312306">
    <w:name w:val="A54F510FD2874D5982991408BF312306"/>
    <w:rsid w:val="000826E9"/>
  </w:style>
  <w:style w:type="paragraph" w:customStyle="1" w:styleId="88568540A5594BCDBA1AC5923BC02254">
    <w:name w:val="88568540A5594BCDBA1AC5923BC02254"/>
    <w:rsid w:val="00D428B8"/>
  </w:style>
  <w:style w:type="paragraph" w:customStyle="1" w:styleId="10443AF7CD5646E5BC94F4401613FE26">
    <w:name w:val="10443AF7CD5646E5BC94F4401613FE26"/>
    <w:rsid w:val="00D428B8"/>
  </w:style>
  <w:style w:type="paragraph" w:customStyle="1" w:styleId="ECACC389E7774039A0F4D0A48F49F9A5">
    <w:name w:val="ECACC389E7774039A0F4D0A48F49F9A5"/>
    <w:rsid w:val="00D428B8"/>
  </w:style>
  <w:style w:type="paragraph" w:customStyle="1" w:styleId="8D64A72690CB42AD9F311FACDA830A80">
    <w:name w:val="8D64A72690CB42AD9F311FACDA830A80"/>
    <w:rsid w:val="00D428B8"/>
  </w:style>
  <w:style w:type="paragraph" w:customStyle="1" w:styleId="2CE2AB946E6C42A59762F7474029C46D">
    <w:name w:val="2CE2AB946E6C42A59762F7474029C46D"/>
    <w:rsid w:val="0019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4A8E3F8-337E-487C-A1F7-1EC34FAF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866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2025-05-22T14:12:00Z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