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F45B" w14:textId="4B959BFC" w:rsidR="00826243" w:rsidRDefault="00987827">
      <w:r>
        <w:t>DIFERENCIAS ENTRE PARRAFOS</w:t>
      </w:r>
    </w:p>
    <w:p w14:paraId="458E02DD" w14:textId="7410BCD6" w:rsidR="00987827" w:rsidRDefault="00987827"/>
    <w:p w14:paraId="412954CE" w14:textId="58C2B4FA" w:rsidR="00987827" w:rsidRDefault="00987827">
      <w:r>
        <w:t>La principal diferencia entre el primer y segundo párrafo y el ultimo y penúltimo es que los dos primeros están escritos en verso. Y el ultimo está en comentario.</w:t>
      </w:r>
    </w:p>
    <w:sectPr w:rsidR="00987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5C"/>
    <w:rsid w:val="0060585C"/>
    <w:rsid w:val="00826243"/>
    <w:rsid w:val="009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D090"/>
  <w15:chartTrackingRefBased/>
  <w15:docId w15:val="{AE114407-3BC7-4A12-AFD4-E8EB4454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lucena valle</dc:creator>
  <cp:keywords/>
  <dc:description/>
  <cp:lastModifiedBy>rafa lucena valle</cp:lastModifiedBy>
  <cp:revision>2</cp:revision>
  <dcterms:created xsi:type="dcterms:W3CDTF">2021-11-29T12:52:00Z</dcterms:created>
  <dcterms:modified xsi:type="dcterms:W3CDTF">2021-11-29T12:56:00Z</dcterms:modified>
</cp:coreProperties>
</file>