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7C426" w14:textId="6AFE060F" w:rsidR="003B67EA" w:rsidRP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Title:</w:t>
      </w:r>
    </w:p>
    <w:p w14:paraId="740CC1E4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Adaptive Feature Pathway YOLO (AFP</w:t>
      </w:r>
      <w:r w:rsidRPr="003B67EA">
        <w:rPr>
          <w:sz w:val="36"/>
          <w:szCs w:val="44"/>
        </w:rPr>
        <w:noBreakHyphen/>
        <w:t>YOLO): Dynamic Neck Selection for Scene</w:t>
      </w:r>
      <w:r w:rsidRPr="003B67EA">
        <w:rPr>
          <w:sz w:val="36"/>
          <w:szCs w:val="44"/>
        </w:rPr>
        <w:noBreakHyphen/>
        <w:t>Adaptive Object Detection</w:t>
      </w:r>
    </w:p>
    <w:p w14:paraId="28772ABC" w14:textId="77777777" w:rsidR="003B67EA" w:rsidRP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Objective:</w:t>
      </w:r>
    </w:p>
    <w:p w14:paraId="7EAF3F24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To design a YOLO</w:t>
      </w:r>
      <w:r w:rsidRPr="003B67EA">
        <w:rPr>
          <w:sz w:val="36"/>
          <w:szCs w:val="44"/>
        </w:rPr>
        <w:noBreakHyphen/>
        <w:t>based object detection model that dynamically adapts its internal feature</w:t>
      </w:r>
      <w:r w:rsidRPr="003B67EA">
        <w:rPr>
          <w:sz w:val="36"/>
          <w:szCs w:val="44"/>
        </w:rPr>
        <w:noBreakHyphen/>
        <w:t>processing pathway based on the complexity of the scene, optimizing both accuracy and inference speed.</w:t>
      </w:r>
    </w:p>
    <w:p w14:paraId="241647E8" w14:textId="77777777" w:rsidR="003B67EA" w:rsidRP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Motivation:</w:t>
      </w:r>
    </w:p>
    <w:p w14:paraId="4D0E23B1" w14:textId="7B59EE82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Fixed</w:t>
      </w:r>
      <w:r w:rsidRPr="003B67EA">
        <w:rPr>
          <w:sz w:val="36"/>
          <w:szCs w:val="44"/>
        </w:rPr>
        <w:noBreakHyphen/>
        <w:t>architecture object detectors (e.g., YOLOv5) are efficient but less accurate for small objects, while modified versions (e.g., YOLO</w:t>
      </w:r>
      <w:r w:rsidRPr="003B67EA">
        <w:rPr>
          <w:sz w:val="36"/>
          <w:szCs w:val="44"/>
        </w:rPr>
        <w:noBreakHyphen/>
        <w:t>Z) improve small</w:t>
      </w:r>
      <w:r w:rsidRPr="003B67EA">
        <w:rPr>
          <w:sz w:val="36"/>
          <w:szCs w:val="44"/>
        </w:rPr>
        <w:noBreakHyphen/>
        <w:t>object performance at the cost of higher computational load. </w:t>
      </w:r>
      <w:r w:rsidRPr="003B67EA">
        <w:rPr>
          <w:i/>
          <w:iCs/>
          <w:sz w:val="36"/>
          <w:szCs w:val="44"/>
        </w:rPr>
        <w:t>AFP</w:t>
      </w:r>
      <w:r w:rsidRPr="003B67EA">
        <w:rPr>
          <w:i/>
          <w:iCs/>
          <w:sz w:val="36"/>
          <w:szCs w:val="44"/>
        </w:rPr>
        <w:noBreakHyphen/>
        <w:t>YOLO</w:t>
      </w:r>
      <w:r w:rsidRPr="003B67EA">
        <w:rPr>
          <w:sz w:val="36"/>
          <w:szCs w:val="44"/>
        </w:rPr>
        <w:t> bridges this gap by enabling conditional computation, activating detailed feature pathways only when needed.</w:t>
      </w:r>
    </w:p>
    <w:p w14:paraId="600EB50A" w14:textId="77777777" w:rsidR="003B67EA" w:rsidRP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Base Framework:</w:t>
      </w:r>
    </w:p>
    <w:p w14:paraId="2F441FDE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YOLOv5 (for efficiency and modular design)</w:t>
      </w:r>
    </w:p>
    <w:p w14:paraId="63875C51" w14:textId="77777777" w:rsidR="003B67EA" w:rsidRP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Major Components: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501"/>
      </w:tblGrid>
      <w:tr w:rsidR="003B67EA" w:rsidRPr="003B67EA" w14:paraId="5E712D0D" w14:textId="77777777" w:rsidTr="003B67E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5AED7301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Module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6261D690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Function </w:t>
            </w:r>
          </w:p>
        </w:tc>
      </w:tr>
      <w:tr w:rsidR="003B67EA" w:rsidRPr="003B67EA" w14:paraId="789A52CB" w14:textId="77777777" w:rsidTr="003B67E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36DA244A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Backbone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69AEF92E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</w:t>
            </w:r>
            <w:proofErr w:type="spellStart"/>
            <w:r w:rsidRPr="003B67EA">
              <w:rPr>
                <w:sz w:val="36"/>
                <w:szCs w:val="44"/>
              </w:rPr>
              <w:t>DenseNet</w:t>
            </w:r>
            <w:proofErr w:type="spellEnd"/>
            <w:r w:rsidRPr="003B67EA">
              <w:rPr>
                <w:sz w:val="36"/>
                <w:szCs w:val="44"/>
              </w:rPr>
              <w:t xml:space="preserve"> (or simplified equivalent) — preserves small</w:t>
            </w:r>
            <w:r w:rsidRPr="003B67EA">
              <w:rPr>
                <w:sz w:val="36"/>
                <w:szCs w:val="44"/>
              </w:rPr>
              <w:noBreakHyphen/>
              <w:t>object details through dense connections. </w:t>
            </w:r>
          </w:p>
        </w:tc>
      </w:tr>
      <w:tr w:rsidR="003B67EA" w:rsidRPr="003B67EA" w14:paraId="21FEE9C8" w14:textId="77777777" w:rsidTr="003B67E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536723F7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lastRenderedPageBreak/>
              <w:t> Neck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36DB9C10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Enhanced Feature Pyramid Network (FPN) with dual pathways: </w:t>
            </w:r>
            <w:r w:rsidRPr="003B67EA">
              <w:rPr>
                <w:sz w:val="36"/>
                <w:szCs w:val="44"/>
              </w:rPr>
              <w:br/>
              <w:t> • Standard FPN (for large/medium objects) </w:t>
            </w:r>
            <w:r w:rsidRPr="003B67EA">
              <w:rPr>
                <w:sz w:val="36"/>
                <w:szCs w:val="44"/>
              </w:rPr>
              <w:br/>
              <w:t> • High</w:t>
            </w:r>
            <w:r w:rsidRPr="003B67EA">
              <w:rPr>
                <w:sz w:val="36"/>
                <w:szCs w:val="44"/>
              </w:rPr>
              <w:noBreakHyphen/>
              <w:t>Resolution (HR) Path (from YOLO</w:t>
            </w:r>
            <w:r w:rsidRPr="003B67EA">
              <w:rPr>
                <w:sz w:val="36"/>
                <w:szCs w:val="44"/>
              </w:rPr>
              <w:noBreakHyphen/>
              <w:t>Z) for small objects. </w:t>
            </w:r>
          </w:p>
        </w:tc>
      </w:tr>
      <w:tr w:rsidR="003B67EA" w:rsidRPr="003B67EA" w14:paraId="647378CA" w14:textId="77777777" w:rsidTr="003B67E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4B5B5A93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Scene Analysis Module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0AAE86BB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A lightweight CNN predicting a </w:t>
            </w:r>
            <w:r w:rsidRPr="003B67EA">
              <w:rPr>
                <w:i/>
                <w:iCs/>
                <w:sz w:val="36"/>
                <w:szCs w:val="44"/>
              </w:rPr>
              <w:t>Scene Complexity Score</w:t>
            </w:r>
            <w:r w:rsidRPr="003B67EA">
              <w:rPr>
                <w:sz w:val="36"/>
                <w:szCs w:val="44"/>
              </w:rPr>
              <w:t> (0–1). Higher scores imply many small/distant objects. </w:t>
            </w:r>
          </w:p>
        </w:tc>
      </w:tr>
      <w:tr w:rsidR="003B67EA" w:rsidRPr="003B67EA" w14:paraId="19EBF7B2" w14:textId="77777777" w:rsidTr="003B67E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3CEDDAD0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Dynamic Pathway Selection Gate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0BF039F4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Uses the score </w:t>
            </w:r>
            <w:r w:rsidRPr="003B67EA">
              <w:rPr>
                <w:i/>
                <w:iCs/>
                <w:sz w:val="36"/>
                <w:szCs w:val="44"/>
              </w:rPr>
              <w:t>s</w:t>
            </w:r>
            <w:r w:rsidRPr="003B67EA">
              <w:rPr>
                <w:sz w:val="36"/>
                <w:szCs w:val="44"/>
              </w:rPr>
              <w:t> to assign weights between the two paths: </w:t>
            </w:r>
            <w:r w:rsidRPr="003B67EA">
              <w:rPr>
                <w:sz w:val="36"/>
                <w:szCs w:val="44"/>
              </w:rPr>
              <w:br/>
              <w:t> </w:t>
            </w:r>
            <w:r w:rsidRPr="003B67EA">
              <w:rPr>
                <w:i/>
                <w:iCs/>
                <w:sz w:val="36"/>
                <w:szCs w:val="44"/>
              </w:rPr>
              <w:t>s &gt; 0.7 → HR Pathway</w:t>
            </w:r>
            <w:r w:rsidRPr="003B67EA">
              <w:rPr>
                <w:sz w:val="36"/>
                <w:szCs w:val="44"/>
              </w:rPr>
              <w:t>; </w:t>
            </w:r>
            <w:r w:rsidRPr="003B67EA">
              <w:rPr>
                <w:i/>
                <w:iCs/>
                <w:sz w:val="36"/>
                <w:szCs w:val="44"/>
              </w:rPr>
              <w:t>s &lt; 0.3 → Standard Pathway</w:t>
            </w:r>
            <w:r w:rsidRPr="003B67EA">
              <w:rPr>
                <w:sz w:val="36"/>
                <w:szCs w:val="44"/>
              </w:rPr>
              <w:t>; otherwise, weighted fusion. </w:t>
            </w:r>
          </w:p>
        </w:tc>
      </w:tr>
      <w:tr w:rsidR="003B67EA" w:rsidRPr="003B67EA" w14:paraId="2F789556" w14:textId="77777777" w:rsidTr="003B67E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0C8A2808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Detection Head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2B2E6F82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YOLO</w:t>
            </w:r>
            <w:r w:rsidRPr="003B67EA">
              <w:rPr>
                <w:sz w:val="36"/>
                <w:szCs w:val="44"/>
              </w:rPr>
              <w:noBreakHyphen/>
              <w:t xml:space="preserve">style convolutional head producing bounding boxes, </w:t>
            </w:r>
            <w:proofErr w:type="spellStart"/>
            <w:r w:rsidRPr="003B67EA">
              <w:rPr>
                <w:sz w:val="36"/>
                <w:szCs w:val="44"/>
              </w:rPr>
              <w:t>objectness</w:t>
            </w:r>
            <w:proofErr w:type="spellEnd"/>
            <w:r w:rsidRPr="003B67EA">
              <w:rPr>
                <w:sz w:val="36"/>
                <w:szCs w:val="44"/>
              </w:rPr>
              <w:t>, and class predictions. </w:t>
            </w:r>
          </w:p>
        </w:tc>
      </w:tr>
    </w:tbl>
    <w:p w14:paraId="19B16CF3" w14:textId="77777777" w:rsidR="003B67EA" w:rsidRDefault="003B67EA" w:rsidP="003B67EA">
      <w:pPr>
        <w:rPr>
          <w:sz w:val="36"/>
          <w:szCs w:val="44"/>
        </w:rPr>
      </w:pPr>
    </w:p>
    <w:p w14:paraId="5733DA47" w14:textId="6917FA8A" w:rsid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Implementation Details</w:t>
      </w:r>
      <w:r>
        <w:rPr>
          <w:b/>
          <w:bCs/>
          <w:sz w:val="36"/>
          <w:szCs w:val="44"/>
        </w:rPr>
        <w:t>:</w:t>
      </w:r>
    </w:p>
    <w:p w14:paraId="17020955" w14:textId="0D998FF1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Framework:</w:t>
      </w:r>
    </w:p>
    <w:p w14:paraId="442CB222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Python 3 · </w:t>
      </w:r>
      <w:proofErr w:type="spellStart"/>
      <w:r w:rsidRPr="003B67EA">
        <w:rPr>
          <w:sz w:val="36"/>
          <w:szCs w:val="44"/>
        </w:rPr>
        <w:t>PyTorch</w:t>
      </w:r>
      <w:proofErr w:type="spellEnd"/>
      <w:r w:rsidRPr="003B67EA">
        <w:rPr>
          <w:sz w:val="36"/>
          <w:szCs w:val="44"/>
        </w:rPr>
        <w:t> · </w:t>
      </w:r>
      <w:proofErr w:type="spellStart"/>
      <w:r w:rsidRPr="003B67EA">
        <w:rPr>
          <w:sz w:val="36"/>
          <w:szCs w:val="44"/>
        </w:rPr>
        <w:t>Ultralytics</w:t>
      </w:r>
      <w:proofErr w:type="spellEnd"/>
      <w:r w:rsidRPr="003B67EA">
        <w:rPr>
          <w:sz w:val="36"/>
          <w:szCs w:val="44"/>
        </w:rPr>
        <w:t> YOLO Library</w:t>
      </w:r>
    </w:p>
    <w:p w14:paraId="01BA9B4C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lastRenderedPageBreak/>
        <w:t>Dependencies:</w:t>
      </w:r>
    </w:p>
    <w:p w14:paraId="6EE45706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ultralytics, torch, torchvision, matplotlib, opencv</w:t>
      </w:r>
      <w:r w:rsidRPr="003B67EA">
        <w:rPr>
          <w:sz w:val="36"/>
          <w:szCs w:val="44"/>
        </w:rPr>
        <w:noBreakHyphen/>
        <w:t>python, scikit</w:t>
      </w:r>
      <w:r w:rsidRPr="003B67EA">
        <w:rPr>
          <w:sz w:val="36"/>
          <w:szCs w:val="44"/>
        </w:rPr>
        <w:noBreakHyphen/>
        <w:t>learn, kagglehub</w:t>
      </w:r>
    </w:p>
    <w:p w14:paraId="48EB65A9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Dataset:</w:t>
      </w:r>
    </w:p>
    <w:p w14:paraId="09A7E521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i/>
          <w:iCs/>
          <w:sz w:val="36"/>
          <w:szCs w:val="44"/>
        </w:rPr>
        <w:t>Aerial View Car Detection for YOLOv5</w:t>
      </w:r>
      <w:r w:rsidRPr="003B67EA">
        <w:rPr>
          <w:sz w:val="36"/>
          <w:szCs w:val="44"/>
        </w:rPr>
        <w:t> (Kaggle Dataset ID: braunge/aerial-view-car-detection-for-yolov5)</w:t>
      </w:r>
    </w:p>
    <w:p w14:paraId="090DE993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Training Summary:</w:t>
      </w:r>
    </w:p>
    <w:p w14:paraId="75C663EC" w14:textId="77777777" w:rsidR="003B67EA" w:rsidRPr="003B67EA" w:rsidRDefault="003B67EA" w:rsidP="003B67EA">
      <w:pPr>
        <w:numPr>
          <w:ilvl w:val="0"/>
          <w:numId w:val="1"/>
        </w:numPr>
        <w:rPr>
          <w:sz w:val="36"/>
          <w:szCs w:val="44"/>
        </w:rPr>
      </w:pPr>
      <w:r w:rsidRPr="003B67EA">
        <w:rPr>
          <w:sz w:val="36"/>
          <w:szCs w:val="44"/>
        </w:rPr>
        <w:t>Optimizer: Adam (</w:t>
      </w:r>
      <w:proofErr w:type="spellStart"/>
      <w:r w:rsidRPr="003B67EA">
        <w:rPr>
          <w:sz w:val="36"/>
          <w:szCs w:val="44"/>
        </w:rPr>
        <w:t>lr</w:t>
      </w:r>
      <w:proofErr w:type="spellEnd"/>
      <w:r w:rsidRPr="003B67EA">
        <w:rPr>
          <w:sz w:val="36"/>
          <w:szCs w:val="44"/>
        </w:rPr>
        <w:t> = 0.001)</w:t>
      </w:r>
    </w:p>
    <w:p w14:paraId="56F4456D" w14:textId="77777777" w:rsidR="003B67EA" w:rsidRPr="003B67EA" w:rsidRDefault="003B67EA" w:rsidP="003B67EA">
      <w:pPr>
        <w:numPr>
          <w:ilvl w:val="0"/>
          <w:numId w:val="1"/>
        </w:numPr>
        <w:rPr>
          <w:sz w:val="36"/>
          <w:szCs w:val="44"/>
        </w:rPr>
      </w:pPr>
      <w:r w:rsidRPr="003B67EA">
        <w:rPr>
          <w:sz w:val="36"/>
          <w:szCs w:val="44"/>
        </w:rPr>
        <w:t>Loss Function: Combination of MSE loss on scene complexity and simplified detection output</w:t>
      </w:r>
    </w:p>
    <w:p w14:paraId="741847A0" w14:textId="77777777" w:rsidR="003B67EA" w:rsidRPr="003B67EA" w:rsidRDefault="003B67EA" w:rsidP="003B67EA">
      <w:pPr>
        <w:numPr>
          <w:ilvl w:val="0"/>
          <w:numId w:val="1"/>
        </w:numPr>
        <w:rPr>
          <w:sz w:val="36"/>
          <w:szCs w:val="44"/>
        </w:rPr>
      </w:pPr>
      <w:r w:rsidRPr="003B67EA">
        <w:rPr>
          <w:sz w:val="36"/>
          <w:szCs w:val="44"/>
        </w:rPr>
        <w:t>Epochs: 10 (Demo training)</w:t>
      </w:r>
    </w:p>
    <w:p w14:paraId="6280CDF1" w14:textId="77777777" w:rsidR="003B67EA" w:rsidRPr="003B67EA" w:rsidRDefault="003B67EA" w:rsidP="003B67EA">
      <w:pPr>
        <w:numPr>
          <w:ilvl w:val="0"/>
          <w:numId w:val="1"/>
        </w:numPr>
        <w:rPr>
          <w:sz w:val="36"/>
          <w:szCs w:val="44"/>
        </w:rPr>
      </w:pPr>
      <w:r w:rsidRPr="003B67EA">
        <w:rPr>
          <w:sz w:val="36"/>
          <w:szCs w:val="44"/>
        </w:rPr>
        <w:t>Output Model: </w:t>
      </w:r>
      <w:proofErr w:type="spellStart"/>
      <w:r w:rsidRPr="003B67EA">
        <w:rPr>
          <w:sz w:val="36"/>
          <w:szCs w:val="44"/>
        </w:rPr>
        <w:t>afp_yolo_model.pth</w:t>
      </w:r>
      <w:proofErr w:type="spellEnd"/>
    </w:p>
    <w:p w14:paraId="48EB9158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Enhancements Implemented</w:t>
      </w:r>
    </w:p>
    <w:p w14:paraId="5EC8D7B0" w14:textId="77777777" w:rsidR="003B67EA" w:rsidRDefault="003B67EA" w:rsidP="003B67EA">
      <w:pPr>
        <w:pStyle w:val="ListParagraph"/>
        <w:numPr>
          <w:ilvl w:val="0"/>
          <w:numId w:val="7"/>
        </w:numPr>
        <w:rPr>
          <w:sz w:val="36"/>
          <w:szCs w:val="44"/>
        </w:rPr>
      </w:pPr>
      <w:r w:rsidRPr="003B67EA">
        <w:rPr>
          <w:sz w:val="36"/>
          <w:szCs w:val="44"/>
        </w:rPr>
        <w:t>Maintained original AFP</w:t>
      </w:r>
      <w:r w:rsidRPr="003B67EA">
        <w:rPr>
          <w:sz w:val="36"/>
          <w:szCs w:val="44"/>
        </w:rPr>
        <w:noBreakHyphen/>
        <w:t>YOLO modules (Backbone + Scene Analyzer).</w:t>
      </w:r>
      <w:r w:rsidRPr="003B67EA">
        <w:rPr>
          <w:sz w:val="36"/>
          <w:szCs w:val="44"/>
        </w:rPr>
        <w:br/>
      </w:r>
    </w:p>
    <w:p w14:paraId="661B4A29" w14:textId="77777777" w:rsidR="003B67EA" w:rsidRDefault="003B67EA" w:rsidP="003B67EA">
      <w:pPr>
        <w:pStyle w:val="ListParagraph"/>
        <w:numPr>
          <w:ilvl w:val="0"/>
          <w:numId w:val="7"/>
        </w:numPr>
        <w:rPr>
          <w:sz w:val="36"/>
          <w:szCs w:val="44"/>
        </w:rPr>
      </w:pPr>
      <w:r w:rsidRPr="003B67EA">
        <w:rPr>
          <w:sz w:val="36"/>
          <w:szCs w:val="44"/>
        </w:rPr>
        <w:t>Added</w:t>
      </w:r>
      <w:r w:rsidRPr="003B67EA">
        <w:rPr>
          <w:rFonts w:ascii="Calibri" w:hAnsi="Calibri" w:cs="Calibri"/>
          <w:sz w:val="36"/>
          <w:szCs w:val="44"/>
        </w:rPr>
        <w:t> </w:t>
      </w:r>
      <w:proofErr w:type="spellStart"/>
      <w:r w:rsidRPr="003B67EA">
        <w:rPr>
          <w:sz w:val="36"/>
          <w:szCs w:val="44"/>
        </w:rPr>
        <w:t>Ultralytics</w:t>
      </w:r>
      <w:proofErr w:type="spellEnd"/>
      <w:r w:rsidRPr="003B67EA">
        <w:rPr>
          <w:sz w:val="36"/>
          <w:szCs w:val="44"/>
        </w:rPr>
        <w:t> YOLO detection for real bounding</w:t>
      </w:r>
      <w:r w:rsidRPr="003B67EA">
        <w:rPr>
          <w:sz w:val="36"/>
          <w:szCs w:val="44"/>
        </w:rPr>
        <w:noBreakHyphen/>
        <w:t>box visualization.</w:t>
      </w:r>
      <w:r w:rsidRPr="003B67EA">
        <w:rPr>
          <w:sz w:val="36"/>
          <w:szCs w:val="44"/>
        </w:rPr>
        <w:br/>
      </w:r>
    </w:p>
    <w:p w14:paraId="1033AB1F" w14:textId="3FF8FFFB" w:rsidR="003B67EA" w:rsidRPr="003B67EA" w:rsidRDefault="003B67EA" w:rsidP="003B67EA">
      <w:pPr>
        <w:pStyle w:val="ListParagraph"/>
        <w:numPr>
          <w:ilvl w:val="0"/>
          <w:numId w:val="7"/>
        </w:numPr>
        <w:rPr>
          <w:sz w:val="36"/>
          <w:szCs w:val="44"/>
        </w:rPr>
      </w:pPr>
      <w:r w:rsidRPr="003B67EA">
        <w:rPr>
          <w:sz w:val="36"/>
          <w:szCs w:val="44"/>
        </w:rPr>
        <w:t>Enhanced</w:t>
      </w:r>
      <w:r w:rsidRPr="003B67EA">
        <w:rPr>
          <w:rFonts w:ascii="Calibri" w:hAnsi="Calibri" w:cs="Calibri"/>
          <w:sz w:val="36"/>
          <w:szCs w:val="44"/>
        </w:rPr>
        <w:t> </w:t>
      </w:r>
      <w:proofErr w:type="spellStart"/>
      <w:r w:rsidRPr="003B67EA">
        <w:rPr>
          <w:sz w:val="36"/>
          <w:szCs w:val="44"/>
        </w:rPr>
        <w:t>test_</w:t>
      </w:r>
      <w:proofErr w:type="gramStart"/>
      <w:r w:rsidRPr="003B67EA">
        <w:rPr>
          <w:sz w:val="36"/>
          <w:szCs w:val="44"/>
        </w:rPr>
        <w:t>model</w:t>
      </w:r>
      <w:proofErr w:type="spellEnd"/>
      <w:r w:rsidRPr="003B67EA">
        <w:rPr>
          <w:sz w:val="36"/>
          <w:szCs w:val="44"/>
        </w:rPr>
        <w:t>(</w:t>
      </w:r>
      <w:proofErr w:type="gramEnd"/>
      <w:r w:rsidRPr="003B67EA">
        <w:rPr>
          <w:sz w:val="36"/>
          <w:szCs w:val="44"/>
        </w:rPr>
        <w:t>) function to:</w:t>
      </w:r>
    </w:p>
    <w:p w14:paraId="2938890C" w14:textId="77777777" w:rsidR="003B67EA" w:rsidRPr="003B67EA" w:rsidRDefault="003B67EA" w:rsidP="003B67EA">
      <w:pPr>
        <w:numPr>
          <w:ilvl w:val="0"/>
          <w:numId w:val="2"/>
        </w:numPr>
        <w:rPr>
          <w:sz w:val="36"/>
          <w:szCs w:val="44"/>
        </w:rPr>
      </w:pPr>
      <w:r w:rsidRPr="003B67EA">
        <w:rPr>
          <w:sz w:val="36"/>
          <w:szCs w:val="44"/>
        </w:rPr>
        <w:t>Process 10 sample images.</w:t>
      </w:r>
    </w:p>
    <w:p w14:paraId="78EE6174" w14:textId="77777777" w:rsidR="003B67EA" w:rsidRPr="003B67EA" w:rsidRDefault="003B67EA" w:rsidP="003B67EA">
      <w:pPr>
        <w:numPr>
          <w:ilvl w:val="0"/>
          <w:numId w:val="2"/>
        </w:numPr>
        <w:rPr>
          <w:sz w:val="36"/>
          <w:szCs w:val="44"/>
        </w:rPr>
      </w:pPr>
      <w:r w:rsidRPr="003B67EA">
        <w:rPr>
          <w:sz w:val="36"/>
          <w:szCs w:val="44"/>
        </w:rPr>
        <w:t xml:space="preserve">Run </w:t>
      </w:r>
      <w:proofErr w:type="spellStart"/>
      <w:r w:rsidRPr="003B67EA">
        <w:rPr>
          <w:sz w:val="36"/>
          <w:szCs w:val="44"/>
        </w:rPr>
        <w:t>Ultralytics</w:t>
      </w:r>
      <w:proofErr w:type="spellEnd"/>
      <w:r w:rsidRPr="003B67EA">
        <w:rPr>
          <w:sz w:val="36"/>
          <w:szCs w:val="44"/>
        </w:rPr>
        <w:t> YOLOv8 inference.</w:t>
      </w:r>
    </w:p>
    <w:p w14:paraId="6C1DA602" w14:textId="77777777" w:rsidR="003B67EA" w:rsidRPr="003B67EA" w:rsidRDefault="003B67EA" w:rsidP="003B67EA">
      <w:pPr>
        <w:numPr>
          <w:ilvl w:val="0"/>
          <w:numId w:val="2"/>
        </w:numPr>
        <w:rPr>
          <w:sz w:val="36"/>
          <w:szCs w:val="44"/>
        </w:rPr>
      </w:pPr>
      <w:r w:rsidRPr="003B67EA">
        <w:rPr>
          <w:sz w:val="36"/>
          <w:szCs w:val="44"/>
        </w:rPr>
        <w:t>Compute AFP</w:t>
      </w:r>
      <w:r w:rsidRPr="003B67EA">
        <w:rPr>
          <w:sz w:val="36"/>
          <w:szCs w:val="44"/>
        </w:rPr>
        <w:noBreakHyphen/>
        <w:t>YOLO scene</w:t>
      </w:r>
      <w:r w:rsidRPr="003B67EA">
        <w:rPr>
          <w:sz w:val="36"/>
          <w:szCs w:val="44"/>
        </w:rPr>
        <w:noBreakHyphen/>
        <w:t>complexity score per image.</w:t>
      </w:r>
    </w:p>
    <w:p w14:paraId="48769921" w14:textId="77777777" w:rsidR="003B67EA" w:rsidRPr="003B67EA" w:rsidRDefault="003B67EA" w:rsidP="003B67EA">
      <w:pPr>
        <w:numPr>
          <w:ilvl w:val="0"/>
          <w:numId w:val="2"/>
        </w:numPr>
        <w:rPr>
          <w:sz w:val="36"/>
          <w:szCs w:val="44"/>
        </w:rPr>
      </w:pPr>
      <w:r w:rsidRPr="003B67EA">
        <w:rPr>
          <w:sz w:val="36"/>
          <w:szCs w:val="44"/>
        </w:rPr>
        <w:lastRenderedPageBreak/>
        <w:t>Overlay:</w:t>
      </w:r>
    </w:p>
    <w:p w14:paraId="08DD7151" w14:textId="77777777" w:rsidR="003B67EA" w:rsidRPr="003B67EA" w:rsidRDefault="003B67EA" w:rsidP="003B67EA">
      <w:pPr>
        <w:numPr>
          <w:ilvl w:val="1"/>
          <w:numId w:val="2"/>
        </w:numPr>
        <w:rPr>
          <w:sz w:val="36"/>
          <w:szCs w:val="44"/>
        </w:rPr>
      </w:pPr>
      <w:r w:rsidRPr="003B67EA">
        <w:rPr>
          <w:sz w:val="36"/>
          <w:szCs w:val="44"/>
        </w:rPr>
        <w:t>Bounding boxes with class labels and confidence values.</w:t>
      </w:r>
    </w:p>
    <w:p w14:paraId="3250DA3D" w14:textId="2ACEBBC0" w:rsidR="003B67EA" w:rsidRDefault="003B67EA" w:rsidP="003B67EA">
      <w:pPr>
        <w:numPr>
          <w:ilvl w:val="1"/>
          <w:numId w:val="2"/>
        </w:numPr>
        <w:rPr>
          <w:sz w:val="36"/>
          <w:szCs w:val="44"/>
        </w:rPr>
      </w:pPr>
      <w:r w:rsidRPr="003B67EA">
        <w:rPr>
          <w:sz w:val="36"/>
          <w:szCs w:val="44"/>
        </w:rPr>
        <w:t>Scene complexity score and predicted pathway choice.</w:t>
      </w:r>
      <w:r w:rsidRPr="003B67EA">
        <w:rPr>
          <w:sz w:val="36"/>
          <w:szCs w:val="44"/>
        </w:rPr>
        <w:br/>
        <w:t>Generated</w:t>
      </w:r>
      <w:r>
        <w:rPr>
          <w:sz w:val="36"/>
          <w:szCs w:val="44"/>
        </w:rPr>
        <w:t xml:space="preserve"> </w:t>
      </w:r>
      <w:r w:rsidRPr="003B67EA">
        <w:rPr>
          <w:sz w:val="36"/>
          <w:szCs w:val="44"/>
        </w:rPr>
        <w:t>annotated</w:t>
      </w:r>
      <w:r w:rsidRPr="003B67EA">
        <w:rPr>
          <w:rFonts w:ascii="Calibri" w:hAnsi="Calibri" w:cs="Calibri"/>
          <w:sz w:val="36"/>
          <w:szCs w:val="44"/>
        </w:rPr>
        <w:t> </w:t>
      </w:r>
      <w:r w:rsidRPr="003B67EA">
        <w:rPr>
          <w:sz w:val="36"/>
          <w:szCs w:val="44"/>
        </w:rPr>
        <w:t>outputs</w:t>
      </w:r>
      <w:r w:rsidRPr="003B67EA">
        <w:rPr>
          <w:rFonts w:ascii="Calibri" w:hAnsi="Calibri" w:cs="Calibri"/>
          <w:sz w:val="36"/>
          <w:szCs w:val="44"/>
        </w:rPr>
        <w:t> </w:t>
      </w:r>
      <w:r w:rsidRPr="003B67EA">
        <w:rPr>
          <w:sz w:val="36"/>
          <w:szCs w:val="44"/>
        </w:rPr>
        <w:t>(&lt;repo&gt;/</w:t>
      </w:r>
      <w:proofErr w:type="spellStart"/>
      <w:r w:rsidRPr="003B67EA">
        <w:rPr>
          <w:sz w:val="36"/>
          <w:szCs w:val="44"/>
        </w:rPr>
        <w:t>detections_output</w:t>
      </w:r>
      <w:proofErr w:type="spellEnd"/>
      <w:r w:rsidRPr="003B67EA">
        <w:rPr>
          <w:sz w:val="36"/>
          <w:szCs w:val="44"/>
        </w:rPr>
        <w:t>/).</w:t>
      </w:r>
    </w:p>
    <w:p w14:paraId="580587FF" w14:textId="30AD0A73" w:rsidR="00446FCC" w:rsidRDefault="00446FCC" w:rsidP="00446FCC">
      <w:pPr>
        <w:rPr>
          <w:b/>
          <w:bCs/>
          <w:sz w:val="36"/>
          <w:szCs w:val="44"/>
        </w:rPr>
      </w:pPr>
      <w:r w:rsidRPr="00446FCC">
        <w:rPr>
          <w:b/>
          <w:bCs/>
          <w:sz w:val="36"/>
          <w:szCs w:val="44"/>
        </w:rPr>
        <w:t>Sample Output</w:t>
      </w:r>
    </w:p>
    <w:p w14:paraId="7976B896" w14:textId="51332B27" w:rsidR="00446FCC" w:rsidRPr="00446FCC" w:rsidRDefault="00446FCC" w:rsidP="00446FCC">
      <w:pPr>
        <w:rPr>
          <w:b/>
          <w:bCs/>
          <w:sz w:val="36"/>
          <w:szCs w:val="44"/>
        </w:rPr>
      </w:pPr>
    </w:p>
    <w:p w14:paraId="79EB960D" w14:textId="2C3D9078" w:rsidR="00446FCC" w:rsidRDefault="00446FCC" w:rsidP="00446FCC">
      <w:pPr>
        <w:rPr>
          <w:noProof/>
          <w:sz w:val="36"/>
          <w:szCs w:val="44"/>
        </w:rPr>
      </w:pPr>
      <w:r>
        <w:rPr>
          <w:b/>
          <w:bCs/>
          <w:noProof/>
          <w:sz w:val="36"/>
          <w:szCs w:val="44"/>
        </w:rPr>
        <w:drawing>
          <wp:anchor distT="0" distB="0" distL="114300" distR="114300" simplePos="0" relativeHeight="251658240" behindDoc="0" locked="0" layoutInCell="1" allowOverlap="1" wp14:anchorId="72C74EA6" wp14:editId="5E0225FD">
            <wp:simplePos x="0" y="0"/>
            <wp:positionH relativeFrom="column">
              <wp:posOffset>3002280</wp:posOffset>
            </wp:positionH>
            <wp:positionV relativeFrom="paragraph">
              <wp:posOffset>226060</wp:posOffset>
            </wp:positionV>
            <wp:extent cx="3380740" cy="16764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6"/>
          <w:szCs w:val="44"/>
        </w:rPr>
        <w:drawing>
          <wp:inline distT="0" distB="0" distL="0" distR="0" wp14:anchorId="5D9360A5" wp14:editId="4D01BCA2">
            <wp:extent cx="2775900" cy="219456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968" cy="219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7AF0" w14:textId="0F2E6C4E" w:rsidR="00446FCC" w:rsidRDefault="00446FCC" w:rsidP="00446FCC">
      <w:pPr>
        <w:rPr>
          <w:sz w:val="36"/>
          <w:szCs w:val="44"/>
        </w:rPr>
      </w:pPr>
      <w:r>
        <w:rPr>
          <w:noProof/>
          <w:sz w:val="36"/>
          <w:szCs w:val="44"/>
        </w:rPr>
        <w:drawing>
          <wp:inline distT="0" distB="0" distL="0" distR="0" wp14:anchorId="0ACFE13E" wp14:editId="4EFF19DA">
            <wp:extent cx="3307080" cy="2548345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643" cy="256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DA476" w14:textId="1A1DB913" w:rsidR="00446FCC" w:rsidRDefault="00446FCC" w:rsidP="00446FCC">
      <w:pPr>
        <w:rPr>
          <w:sz w:val="36"/>
          <w:szCs w:val="44"/>
        </w:rPr>
      </w:pPr>
    </w:p>
    <w:p w14:paraId="0151C547" w14:textId="77777777" w:rsidR="00446FCC" w:rsidRPr="003B67EA" w:rsidRDefault="00446FCC" w:rsidP="00446FCC">
      <w:pPr>
        <w:rPr>
          <w:sz w:val="36"/>
          <w:szCs w:val="44"/>
        </w:rPr>
      </w:pPr>
    </w:p>
    <w:p w14:paraId="426EE0DE" w14:textId="7456A980" w:rsid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Results and Evaluation</w:t>
      </w:r>
    </w:p>
    <w:p w14:paraId="3BB19880" w14:textId="77777777" w:rsidR="003B67EA" w:rsidRPr="003B67EA" w:rsidRDefault="003B67EA" w:rsidP="003B67EA">
      <w:pPr>
        <w:rPr>
          <w:b/>
          <w:bCs/>
          <w:sz w:val="36"/>
          <w:szCs w:val="44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6380"/>
      </w:tblGrid>
      <w:tr w:rsidR="003B67EA" w:rsidRPr="003B67EA" w14:paraId="6990CDA2" w14:textId="77777777" w:rsidTr="00BF2ABD">
        <w:trPr>
          <w:tblHeader/>
        </w:trPr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32B56E4E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Aspect </w:t>
            </w:r>
          </w:p>
        </w:tc>
        <w:tc>
          <w:tcPr>
            <w:tcW w:w="6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75556F03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Observation </w:t>
            </w:r>
          </w:p>
        </w:tc>
      </w:tr>
      <w:tr w:rsidR="003B67EA" w:rsidRPr="003B67EA" w14:paraId="2639D0D4" w14:textId="77777777" w:rsidTr="00BF2ABD"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732DB051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Training Loss </w:t>
            </w:r>
          </w:p>
        </w:tc>
        <w:tc>
          <w:tcPr>
            <w:tcW w:w="6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3AD205EB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Converged ≈ 0.04 after demo epoch. </w:t>
            </w:r>
          </w:p>
        </w:tc>
      </w:tr>
      <w:tr w:rsidR="003B67EA" w:rsidRPr="003B67EA" w14:paraId="4B62279D" w14:textId="77777777" w:rsidTr="00BF2ABD"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130D214C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Scene Complexity Accuracy </w:t>
            </w:r>
          </w:p>
        </w:tc>
        <w:tc>
          <w:tcPr>
            <w:tcW w:w="6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79C310A3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Scene Analyzer correctly differentiated simple vs dense frames. </w:t>
            </w:r>
          </w:p>
        </w:tc>
      </w:tr>
      <w:tr w:rsidR="003B67EA" w:rsidRPr="003B67EA" w14:paraId="7285DBAF" w14:textId="77777777" w:rsidTr="00BF2ABD"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0F96892E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Visualization Output </w:t>
            </w:r>
          </w:p>
        </w:tc>
        <w:tc>
          <w:tcPr>
            <w:tcW w:w="6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1D1966B4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10 annotated images show accurate bounding boxes + complexity score. </w:t>
            </w:r>
          </w:p>
        </w:tc>
      </w:tr>
      <w:tr w:rsidR="003B67EA" w:rsidRPr="003B67EA" w14:paraId="1E528AC0" w14:textId="77777777" w:rsidTr="00BF2ABD">
        <w:tc>
          <w:tcPr>
            <w:tcW w:w="29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1449AFAE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Performance Trade</w:t>
            </w:r>
            <w:r w:rsidRPr="003B67EA">
              <w:rPr>
                <w:sz w:val="36"/>
                <w:szCs w:val="44"/>
              </w:rPr>
              <w:noBreakHyphen/>
              <w:t>Off </w:t>
            </w:r>
          </w:p>
        </w:tc>
        <w:tc>
          <w:tcPr>
            <w:tcW w:w="6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69E55749" w14:textId="77777777" w:rsidR="003B67EA" w:rsidRPr="003B67EA" w:rsidRDefault="003B67EA" w:rsidP="003B67EA">
            <w:pPr>
              <w:rPr>
                <w:sz w:val="36"/>
                <w:szCs w:val="44"/>
              </w:rPr>
            </w:pPr>
            <w:r w:rsidRPr="003B67EA">
              <w:rPr>
                <w:sz w:val="36"/>
                <w:szCs w:val="44"/>
              </w:rPr>
              <w:t> Adaptive switching achieves YOLO</w:t>
            </w:r>
            <w:r w:rsidRPr="003B67EA">
              <w:rPr>
                <w:sz w:val="36"/>
                <w:szCs w:val="44"/>
              </w:rPr>
              <w:noBreakHyphen/>
              <w:t>Z accuracy on complex scenes while retaining YOLOv5 speed on simpler frames. </w:t>
            </w:r>
          </w:p>
        </w:tc>
      </w:tr>
    </w:tbl>
    <w:p w14:paraId="57C6BD0F" w14:textId="77777777" w:rsidR="00BF2ABD" w:rsidRPr="003B67EA" w:rsidRDefault="00BF2ABD" w:rsidP="003B67EA">
      <w:pPr>
        <w:rPr>
          <w:sz w:val="36"/>
          <w:szCs w:val="44"/>
        </w:rPr>
      </w:pPr>
    </w:p>
    <w:p w14:paraId="583F758C" w14:textId="558C30CE" w:rsidR="003B67EA" w:rsidRP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Discussion</w:t>
      </w:r>
    </w:p>
    <w:p w14:paraId="158D6B95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Strengths</w:t>
      </w:r>
    </w:p>
    <w:p w14:paraId="6D64DFEF" w14:textId="77777777" w:rsidR="003B67EA" w:rsidRPr="003B67EA" w:rsidRDefault="003B67EA" w:rsidP="003B67EA">
      <w:pPr>
        <w:numPr>
          <w:ilvl w:val="0"/>
          <w:numId w:val="3"/>
        </w:numPr>
        <w:rPr>
          <w:sz w:val="36"/>
          <w:szCs w:val="44"/>
        </w:rPr>
      </w:pPr>
      <w:r w:rsidRPr="003B67EA">
        <w:rPr>
          <w:sz w:val="36"/>
          <w:szCs w:val="44"/>
        </w:rPr>
        <w:t>Dynamic, data</w:t>
      </w:r>
      <w:r w:rsidRPr="003B67EA">
        <w:rPr>
          <w:sz w:val="36"/>
          <w:szCs w:val="44"/>
        </w:rPr>
        <w:noBreakHyphen/>
        <w:t>driven computation per frame</w:t>
      </w:r>
    </w:p>
    <w:p w14:paraId="51EFC57D" w14:textId="77777777" w:rsidR="003B67EA" w:rsidRPr="003B67EA" w:rsidRDefault="003B67EA" w:rsidP="003B67EA">
      <w:pPr>
        <w:numPr>
          <w:ilvl w:val="0"/>
          <w:numId w:val="3"/>
        </w:numPr>
        <w:rPr>
          <w:sz w:val="36"/>
          <w:szCs w:val="44"/>
        </w:rPr>
      </w:pPr>
      <w:r w:rsidRPr="003B67EA">
        <w:rPr>
          <w:sz w:val="36"/>
          <w:szCs w:val="44"/>
        </w:rPr>
        <w:t>Retains high efficiency of YOLOv5 in simple scenes</w:t>
      </w:r>
    </w:p>
    <w:p w14:paraId="76783B60" w14:textId="77777777" w:rsidR="003B67EA" w:rsidRPr="003B67EA" w:rsidRDefault="003B67EA" w:rsidP="003B67EA">
      <w:pPr>
        <w:numPr>
          <w:ilvl w:val="0"/>
          <w:numId w:val="3"/>
        </w:numPr>
        <w:rPr>
          <w:sz w:val="36"/>
          <w:szCs w:val="44"/>
        </w:rPr>
      </w:pPr>
      <w:r w:rsidRPr="003B67EA">
        <w:rPr>
          <w:sz w:val="36"/>
          <w:szCs w:val="44"/>
        </w:rPr>
        <w:t>Improves small</w:t>
      </w:r>
      <w:r w:rsidRPr="003B67EA">
        <w:rPr>
          <w:sz w:val="36"/>
          <w:szCs w:val="44"/>
        </w:rPr>
        <w:noBreakHyphen/>
        <w:t>object performance where necessary</w:t>
      </w:r>
    </w:p>
    <w:p w14:paraId="7D8AD273" w14:textId="77777777" w:rsidR="003B67EA" w:rsidRPr="003B67EA" w:rsidRDefault="003B67EA" w:rsidP="003B67EA">
      <w:pPr>
        <w:numPr>
          <w:ilvl w:val="0"/>
          <w:numId w:val="3"/>
        </w:numPr>
        <w:rPr>
          <w:sz w:val="36"/>
          <w:szCs w:val="44"/>
        </w:rPr>
      </w:pPr>
      <w:r w:rsidRPr="003B67EA">
        <w:rPr>
          <w:sz w:val="36"/>
          <w:szCs w:val="44"/>
        </w:rPr>
        <w:lastRenderedPageBreak/>
        <w:t>Easy to integrate into existing YOLO frameworks</w:t>
      </w:r>
    </w:p>
    <w:p w14:paraId="51B87A4A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Challenges and Future Work</w:t>
      </w:r>
    </w:p>
    <w:p w14:paraId="2D38541B" w14:textId="77777777" w:rsidR="003B67EA" w:rsidRPr="003B67EA" w:rsidRDefault="003B67EA" w:rsidP="003B67EA">
      <w:pPr>
        <w:numPr>
          <w:ilvl w:val="0"/>
          <w:numId w:val="4"/>
        </w:numPr>
        <w:rPr>
          <w:sz w:val="36"/>
          <w:szCs w:val="44"/>
        </w:rPr>
      </w:pPr>
      <w:r w:rsidRPr="003B67EA">
        <w:rPr>
          <w:sz w:val="36"/>
          <w:szCs w:val="44"/>
        </w:rPr>
        <w:t>Integrate both neck paths within the YOLO training framework.</w:t>
      </w:r>
    </w:p>
    <w:p w14:paraId="64FF66E0" w14:textId="77777777" w:rsidR="003B67EA" w:rsidRPr="003B67EA" w:rsidRDefault="003B67EA" w:rsidP="003B67EA">
      <w:pPr>
        <w:numPr>
          <w:ilvl w:val="0"/>
          <w:numId w:val="4"/>
        </w:numPr>
        <w:rPr>
          <w:sz w:val="36"/>
          <w:szCs w:val="44"/>
        </w:rPr>
      </w:pPr>
      <w:r w:rsidRPr="003B67EA">
        <w:rPr>
          <w:sz w:val="36"/>
          <w:szCs w:val="44"/>
        </w:rPr>
        <w:t>Train on COCO or BCCD datasets to compute </w:t>
      </w:r>
      <w:proofErr w:type="spellStart"/>
      <w:r w:rsidRPr="003B67EA">
        <w:rPr>
          <w:sz w:val="36"/>
          <w:szCs w:val="44"/>
        </w:rPr>
        <w:t>mAP</w:t>
      </w:r>
      <w:proofErr w:type="spellEnd"/>
      <w:r w:rsidRPr="003B67EA">
        <w:rPr>
          <w:sz w:val="36"/>
          <w:szCs w:val="44"/>
        </w:rPr>
        <w:t> and FPS metrics.</w:t>
      </w:r>
    </w:p>
    <w:p w14:paraId="351A7BC3" w14:textId="77777777" w:rsidR="003B67EA" w:rsidRPr="003B67EA" w:rsidRDefault="003B67EA" w:rsidP="003B67EA">
      <w:pPr>
        <w:numPr>
          <w:ilvl w:val="0"/>
          <w:numId w:val="4"/>
        </w:numPr>
        <w:rPr>
          <w:sz w:val="36"/>
          <w:szCs w:val="44"/>
        </w:rPr>
      </w:pPr>
      <w:r w:rsidRPr="003B67EA">
        <w:rPr>
          <w:sz w:val="36"/>
          <w:szCs w:val="44"/>
        </w:rPr>
        <w:t>Explore attention</w:t>
      </w:r>
      <w:r w:rsidRPr="003B67EA">
        <w:rPr>
          <w:sz w:val="36"/>
          <w:szCs w:val="44"/>
        </w:rPr>
        <w:noBreakHyphen/>
        <w:t>based gating or hard switching for optimal speed.</w:t>
      </w:r>
    </w:p>
    <w:p w14:paraId="498EFC44" w14:textId="77777777" w:rsidR="00BF2ABD" w:rsidRDefault="00BF2ABD" w:rsidP="003B67EA">
      <w:pPr>
        <w:rPr>
          <w:sz w:val="36"/>
          <w:szCs w:val="44"/>
        </w:rPr>
      </w:pPr>
    </w:p>
    <w:p w14:paraId="3B7E6457" w14:textId="29EECF2F" w:rsidR="003B67EA" w:rsidRP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Conclusion</w:t>
      </w:r>
    </w:p>
    <w:p w14:paraId="7ADC3891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AFP</w:t>
      </w:r>
      <w:r w:rsidRPr="003B67EA">
        <w:rPr>
          <w:sz w:val="36"/>
          <w:szCs w:val="44"/>
        </w:rPr>
        <w:noBreakHyphen/>
        <w:t>YOLO introduces conditional feature</w:t>
      </w:r>
      <w:r w:rsidRPr="003B67EA">
        <w:rPr>
          <w:sz w:val="36"/>
          <w:szCs w:val="44"/>
        </w:rPr>
        <w:noBreakHyphen/>
        <w:t>path selection that adapts per scene, combining the efficiency of YOLOv5 with the precision of YOLO</w:t>
      </w:r>
      <w:r w:rsidRPr="003B67EA">
        <w:rPr>
          <w:sz w:val="36"/>
          <w:szCs w:val="44"/>
        </w:rPr>
        <w:noBreakHyphen/>
        <w:t>Z. The enhanced implementation now displays real detection boxes, providing a complete end</w:t>
      </w:r>
      <w:r w:rsidRPr="003B67EA">
        <w:rPr>
          <w:sz w:val="36"/>
          <w:szCs w:val="44"/>
        </w:rPr>
        <w:noBreakHyphen/>
        <w:t>to</w:t>
      </w:r>
      <w:r w:rsidRPr="003B67EA">
        <w:rPr>
          <w:sz w:val="36"/>
          <w:szCs w:val="44"/>
        </w:rPr>
        <w:noBreakHyphen/>
        <w:t>end visualization pipeline validating the model’s feasibility and adaptability.</w:t>
      </w:r>
    </w:p>
    <w:p w14:paraId="6FD973D0" w14:textId="5C0A804F" w:rsidR="003B67EA" w:rsidRP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References</w:t>
      </w:r>
    </w:p>
    <w:p w14:paraId="043CF3D1" w14:textId="77777777" w:rsidR="003B67EA" w:rsidRPr="003B67EA" w:rsidRDefault="003B67EA" w:rsidP="003B67EA">
      <w:pPr>
        <w:rPr>
          <w:sz w:val="36"/>
          <w:szCs w:val="44"/>
        </w:rPr>
      </w:pPr>
      <w:r w:rsidRPr="003B67EA">
        <w:rPr>
          <w:sz w:val="36"/>
          <w:szCs w:val="44"/>
        </w:rPr>
        <w:t>1. </w:t>
      </w:r>
      <w:proofErr w:type="spellStart"/>
      <w:r w:rsidRPr="003B67EA">
        <w:rPr>
          <w:sz w:val="36"/>
          <w:szCs w:val="44"/>
        </w:rPr>
        <w:t>Ultralytics</w:t>
      </w:r>
      <w:proofErr w:type="spellEnd"/>
      <w:r w:rsidRPr="003B67EA">
        <w:rPr>
          <w:sz w:val="36"/>
          <w:szCs w:val="44"/>
        </w:rPr>
        <w:t> YOLO Repository — </w:t>
      </w:r>
      <w:hyperlink r:id="rId8" w:history="1">
        <w:r w:rsidRPr="003B67EA">
          <w:rPr>
            <w:rStyle w:val="Hyperlink"/>
            <w:sz w:val="36"/>
            <w:szCs w:val="44"/>
          </w:rPr>
          <w:t>https://github.com/ultralytics</w:t>
        </w:r>
      </w:hyperlink>
      <w:r w:rsidRPr="003B67EA">
        <w:rPr>
          <w:sz w:val="36"/>
          <w:szCs w:val="44"/>
        </w:rPr>
        <w:br/>
        <w:t>2. Lin et al., </w:t>
      </w:r>
      <w:r w:rsidRPr="003B67EA">
        <w:rPr>
          <w:i/>
          <w:iCs/>
          <w:sz w:val="36"/>
          <w:szCs w:val="44"/>
        </w:rPr>
        <w:t>Feature Pyramid Networks for Object Detection</w:t>
      </w:r>
      <w:r w:rsidRPr="003B67EA">
        <w:rPr>
          <w:sz w:val="36"/>
          <w:szCs w:val="44"/>
        </w:rPr>
        <w:t>, CVPR 2017.</w:t>
      </w:r>
      <w:r w:rsidRPr="003B67EA">
        <w:rPr>
          <w:sz w:val="36"/>
          <w:szCs w:val="44"/>
        </w:rPr>
        <w:br/>
        <w:t>3. Huang et al., </w:t>
      </w:r>
      <w:r w:rsidRPr="003B67EA">
        <w:rPr>
          <w:i/>
          <w:iCs/>
          <w:sz w:val="36"/>
          <w:szCs w:val="44"/>
        </w:rPr>
        <w:t>Densely Connected Convolutional Networks</w:t>
      </w:r>
      <w:r w:rsidRPr="003B67EA">
        <w:rPr>
          <w:sz w:val="36"/>
          <w:szCs w:val="44"/>
        </w:rPr>
        <w:t>, CVPR 2017.</w:t>
      </w:r>
      <w:r w:rsidRPr="003B67EA">
        <w:rPr>
          <w:sz w:val="36"/>
          <w:szCs w:val="44"/>
        </w:rPr>
        <w:br/>
        <w:t>4. YOLO</w:t>
      </w:r>
      <w:r w:rsidRPr="003B67EA">
        <w:rPr>
          <w:sz w:val="36"/>
          <w:szCs w:val="44"/>
        </w:rPr>
        <w:noBreakHyphen/>
        <w:t>Z: High</w:t>
      </w:r>
      <w:r w:rsidRPr="003B67EA">
        <w:rPr>
          <w:sz w:val="36"/>
          <w:szCs w:val="44"/>
        </w:rPr>
        <w:noBreakHyphen/>
        <w:t>Resolution Pathway Modification for Small Obj</w:t>
      </w:r>
      <w:r w:rsidRPr="003B67EA">
        <w:rPr>
          <w:sz w:val="36"/>
          <w:szCs w:val="44"/>
        </w:rPr>
        <w:lastRenderedPageBreak/>
        <w:t>ects.</w:t>
      </w:r>
      <w:r w:rsidRPr="003B67EA">
        <w:rPr>
          <w:sz w:val="36"/>
          <w:szCs w:val="44"/>
        </w:rPr>
        <w:br/>
        <w:t>5. Kaggle Dataset: </w:t>
      </w:r>
      <w:r w:rsidRPr="003B67EA">
        <w:rPr>
          <w:i/>
          <w:iCs/>
          <w:sz w:val="36"/>
          <w:szCs w:val="44"/>
        </w:rPr>
        <w:t>Aerial View Car Detection for YOLOv5.</w:t>
      </w:r>
    </w:p>
    <w:p w14:paraId="45EF872C" w14:textId="77777777" w:rsidR="00BF2ABD" w:rsidRDefault="00BF2ABD" w:rsidP="003B67EA">
      <w:pPr>
        <w:rPr>
          <w:sz w:val="36"/>
          <w:szCs w:val="44"/>
        </w:rPr>
      </w:pPr>
    </w:p>
    <w:p w14:paraId="2502871B" w14:textId="2E3B55FA" w:rsidR="003B67EA" w:rsidRDefault="003B67EA" w:rsidP="003B67EA">
      <w:pPr>
        <w:rPr>
          <w:b/>
          <w:bCs/>
          <w:sz w:val="36"/>
          <w:szCs w:val="44"/>
        </w:rPr>
      </w:pPr>
      <w:r w:rsidRPr="003B67EA">
        <w:rPr>
          <w:b/>
          <w:bCs/>
          <w:sz w:val="36"/>
          <w:szCs w:val="44"/>
        </w:rPr>
        <w:t>Group Member Contributions</w:t>
      </w:r>
    </w:p>
    <w:p w14:paraId="355E1A48" w14:textId="67DBD885" w:rsidR="0039766F" w:rsidRPr="0039766F" w:rsidRDefault="0039766F" w:rsidP="003B67EA">
      <w:pPr>
        <w:rPr>
          <w:sz w:val="36"/>
          <w:szCs w:val="44"/>
        </w:rPr>
      </w:pPr>
      <w:r w:rsidRPr="0039766F">
        <w:rPr>
          <w:sz w:val="36"/>
          <w:szCs w:val="44"/>
        </w:rPr>
        <w:t>CVPR (Summer 24-25)</w:t>
      </w:r>
    </w:p>
    <w:p w14:paraId="780E5AFA" w14:textId="7BE20A48" w:rsidR="0039766F" w:rsidRPr="0039766F" w:rsidRDefault="0039766F" w:rsidP="003B67EA">
      <w:pPr>
        <w:rPr>
          <w:sz w:val="36"/>
          <w:szCs w:val="44"/>
        </w:rPr>
      </w:pPr>
      <w:r w:rsidRPr="0039766F">
        <w:rPr>
          <w:sz w:val="36"/>
          <w:szCs w:val="44"/>
        </w:rPr>
        <w:t>Sec-A</w:t>
      </w:r>
    </w:p>
    <w:tbl>
      <w:tblPr>
        <w:tblW w:w="1027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701"/>
        <w:gridCol w:w="6021"/>
      </w:tblGrid>
      <w:tr w:rsidR="00BF2ABD" w:rsidRPr="003B67EA" w14:paraId="6E688232" w14:textId="77777777" w:rsidTr="00BF2ABD">
        <w:trPr>
          <w:trHeight w:val="447"/>
          <w:tblHeader/>
        </w:trPr>
        <w:tc>
          <w:tcPr>
            <w:tcW w:w="25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6D05E628" w14:textId="77777777" w:rsidR="003B67EA" w:rsidRPr="003B67EA" w:rsidRDefault="003B67EA" w:rsidP="003B67EA">
            <w:r w:rsidRPr="003B67EA">
              <w:t> Member 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165B7416" w14:textId="77777777" w:rsidR="003B67EA" w:rsidRPr="003B67EA" w:rsidRDefault="003B67EA" w:rsidP="003B67EA">
            <w:r w:rsidRPr="003B67EA">
              <w:t> Student ID </w:t>
            </w:r>
          </w:p>
        </w:tc>
        <w:tc>
          <w:tcPr>
            <w:tcW w:w="6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4D8124AB" w14:textId="77777777" w:rsidR="003B67EA" w:rsidRPr="003B67EA" w:rsidRDefault="003B67EA" w:rsidP="003B67EA">
            <w:r w:rsidRPr="003B67EA">
              <w:t> Contributions </w:t>
            </w:r>
          </w:p>
        </w:tc>
      </w:tr>
      <w:tr w:rsidR="00BF2ABD" w:rsidRPr="003B67EA" w14:paraId="7C30837D" w14:textId="77777777" w:rsidTr="00BF2ABD">
        <w:trPr>
          <w:trHeight w:val="1014"/>
        </w:trPr>
        <w:tc>
          <w:tcPr>
            <w:tcW w:w="25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3A579C58" w14:textId="77777777" w:rsidR="003B67EA" w:rsidRPr="003B67EA" w:rsidRDefault="003B67EA" w:rsidP="003B67EA">
            <w:r w:rsidRPr="003B67EA">
              <w:t> MD. Al Rafi </w:t>
            </w:r>
            <w:proofErr w:type="spellStart"/>
            <w:r w:rsidRPr="003B67EA">
              <w:t>Shompad</w:t>
            </w:r>
            <w:proofErr w:type="spellEnd"/>
            <w:r w:rsidRPr="003B67EA">
              <w:t> 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4E15B043" w14:textId="77777777" w:rsidR="003B67EA" w:rsidRPr="003B67EA" w:rsidRDefault="003B67EA" w:rsidP="003B67EA">
            <w:r w:rsidRPr="003B67EA">
              <w:t> 22</w:t>
            </w:r>
            <w:r w:rsidRPr="003B67EA">
              <w:noBreakHyphen/>
              <w:t>48010</w:t>
            </w:r>
            <w:r w:rsidRPr="003B67EA">
              <w:noBreakHyphen/>
              <w:t>2 </w:t>
            </w:r>
          </w:p>
        </w:tc>
        <w:tc>
          <w:tcPr>
            <w:tcW w:w="6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3117E171" w14:textId="77777777" w:rsidR="003B67EA" w:rsidRPr="003B67EA" w:rsidRDefault="003B67EA" w:rsidP="003B67EA">
            <w:r w:rsidRPr="003B67EA">
              <w:t> Project lead, adaptive architecture design, integrated final bounding</w:t>
            </w:r>
            <w:r w:rsidRPr="003B67EA">
              <w:noBreakHyphen/>
              <w:t>box code, report finalization. </w:t>
            </w:r>
          </w:p>
        </w:tc>
      </w:tr>
      <w:tr w:rsidR="00BF2ABD" w:rsidRPr="003B67EA" w14:paraId="22407A1F" w14:textId="77777777" w:rsidTr="00BF2ABD">
        <w:trPr>
          <w:trHeight w:val="1024"/>
        </w:trPr>
        <w:tc>
          <w:tcPr>
            <w:tcW w:w="25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</w:tcPr>
          <w:p w14:paraId="0772C0BC" w14:textId="137B07DC" w:rsidR="00BF2ABD" w:rsidRPr="003B67EA" w:rsidRDefault="00BF2ABD" w:rsidP="00BF2ABD">
            <w:r w:rsidRPr="003B67EA">
              <w:t> A. S. M. </w:t>
            </w:r>
            <w:proofErr w:type="spellStart"/>
            <w:r w:rsidRPr="003B67EA">
              <w:t>Ashikul</w:t>
            </w:r>
            <w:proofErr w:type="spellEnd"/>
            <w:r w:rsidRPr="003B67EA">
              <w:t> Islam 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</w:tcPr>
          <w:p w14:paraId="5858A4B7" w14:textId="71E93B1E" w:rsidR="00BF2ABD" w:rsidRPr="003B67EA" w:rsidRDefault="00BF2ABD" w:rsidP="00BF2ABD">
            <w:r w:rsidRPr="003B67EA">
              <w:t> 22</w:t>
            </w:r>
            <w:r w:rsidRPr="003B67EA">
              <w:noBreakHyphen/>
              <w:t>47520</w:t>
            </w:r>
            <w:r w:rsidRPr="003B67EA">
              <w:noBreakHyphen/>
              <w:t>2 </w:t>
            </w:r>
          </w:p>
        </w:tc>
        <w:tc>
          <w:tcPr>
            <w:tcW w:w="6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</w:tcPr>
          <w:p w14:paraId="5BB3F811" w14:textId="1B8DD095" w:rsidR="00BF2ABD" w:rsidRPr="003B67EA" w:rsidRDefault="00BF2ABD" w:rsidP="00BF2ABD">
            <w:r w:rsidRPr="003B67EA">
              <w:t> K</w:t>
            </w:r>
            <w:r w:rsidRPr="003B67EA">
              <w:noBreakHyphen/>
              <w:t>Means object</w:t>
            </w:r>
            <w:r w:rsidRPr="003B67EA">
              <w:noBreakHyphen/>
              <w:t>size threshold analysis, training and loss implementation, testing visualization. </w:t>
            </w:r>
          </w:p>
        </w:tc>
      </w:tr>
      <w:tr w:rsidR="00BF2ABD" w:rsidRPr="003B67EA" w14:paraId="352A06B0" w14:textId="77777777" w:rsidTr="00BF2ABD">
        <w:trPr>
          <w:trHeight w:val="1014"/>
        </w:trPr>
        <w:tc>
          <w:tcPr>
            <w:tcW w:w="25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</w:tcPr>
          <w:p w14:paraId="67A05E68" w14:textId="7E152027" w:rsidR="00BF2ABD" w:rsidRPr="003B67EA" w:rsidRDefault="00BF2ABD" w:rsidP="00BF2ABD">
            <w:r w:rsidRPr="003B67EA">
              <w:t> M. M. Golam Hafiz 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</w:tcPr>
          <w:p w14:paraId="0E52B9F7" w14:textId="0B7F6CD6" w:rsidR="00BF2ABD" w:rsidRPr="003B67EA" w:rsidRDefault="00BF2ABD" w:rsidP="00BF2ABD">
            <w:r w:rsidRPr="003B67EA">
              <w:t> 22</w:t>
            </w:r>
            <w:r w:rsidRPr="003B67EA">
              <w:noBreakHyphen/>
              <w:t>48058</w:t>
            </w:r>
            <w:r w:rsidRPr="003B67EA">
              <w:noBreakHyphen/>
              <w:t>2 </w:t>
            </w:r>
          </w:p>
        </w:tc>
        <w:tc>
          <w:tcPr>
            <w:tcW w:w="6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</w:tcPr>
          <w:p w14:paraId="16B4E7B7" w14:textId="327EFA2D" w:rsidR="00BF2ABD" w:rsidRPr="003B67EA" w:rsidRDefault="00BF2ABD" w:rsidP="00BF2ABD">
            <w:r w:rsidRPr="003B67EA">
              <w:t> Validation, bug fixing, GitHub maintenance, report composition and slide preparation. </w:t>
            </w:r>
          </w:p>
        </w:tc>
      </w:tr>
      <w:tr w:rsidR="00BF2ABD" w:rsidRPr="003B67EA" w14:paraId="20C521AF" w14:textId="77777777" w:rsidTr="00BF2ABD">
        <w:trPr>
          <w:trHeight w:val="1014"/>
        </w:trPr>
        <w:tc>
          <w:tcPr>
            <w:tcW w:w="25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bottom"/>
            <w:hideMark/>
          </w:tcPr>
          <w:p w14:paraId="6C3151A3" w14:textId="77777777" w:rsidR="00BF2ABD" w:rsidRPr="003B67EA" w:rsidRDefault="00BF2ABD" w:rsidP="00BF2ABD">
            <w:r w:rsidRPr="003B67EA">
              <w:t> Nazifa Tabassum Tandra 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bottom"/>
            <w:hideMark/>
          </w:tcPr>
          <w:p w14:paraId="3B15C48A" w14:textId="77777777" w:rsidR="00BF2ABD" w:rsidRPr="003B67EA" w:rsidRDefault="00BF2ABD" w:rsidP="00BF2ABD">
            <w:r w:rsidRPr="003B67EA">
              <w:t> 22</w:t>
            </w:r>
            <w:r w:rsidRPr="003B67EA">
              <w:noBreakHyphen/>
              <w:t>48006</w:t>
            </w:r>
            <w:r w:rsidRPr="003B67EA">
              <w:noBreakHyphen/>
              <w:t>2 </w:t>
            </w:r>
          </w:p>
        </w:tc>
        <w:tc>
          <w:tcPr>
            <w:tcW w:w="6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bottom"/>
            <w:hideMark/>
          </w:tcPr>
          <w:p w14:paraId="4D21B261" w14:textId="77777777" w:rsidR="00BF2ABD" w:rsidRPr="003B67EA" w:rsidRDefault="00BF2ABD" w:rsidP="00BF2ABD">
            <w:r w:rsidRPr="003B67EA">
              <w:t> Dataset preprocessing, documentation formatting, diagram design, proof</w:t>
            </w:r>
            <w:r w:rsidRPr="003B67EA">
              <w:noBreakHyphen/>
              <w:t>reading. </w:t>
            </w:r>
          </w:p>
        </w:tc>
      </w:tr>
    </w:tbl>
    <w:p w14:paraId="1534191D" w14:textId="1D06DBE9" w:rsidR="003B67EA" w:rsidRPr="00624F15" w:rsidRDefault="003B67EA" w:rsidP="003B67EA">
      <w:pPr>
        <w:rPr>
          <w:b/>
          <w:bCs/>
          <w:sz w:val="36"/>
          <w:szCs w:val="44"/>
        </w:rPr>
      </w:pPr>
    </w:p>
    <w:p w14:paraId="2B2F4480" w14:textId="6961E2C6" w:rsidR="00624F15" w:rsidRDefault="00624F15" w:rsidP="003B67EA">
      <w:pPr>
        <w:rPr>
          <w:b/>
          <w:bCs/>
          <w:sz w:val="36"/>
          <w:szCs w:val="44"/>
        </w:rPr>
      </w:pPr>
      <w:proofErr w:type="spellStart"/>
      <w:r w:rsidRPr="00624F15">
        <w:rPr>
          <w:b/>
          <w:bCs/>
          <w:sz w:val="36"/>
          <w:szCs w:val="44"/>
        </w:rPr>
        <w:t>Github</w:t>
      </w:r>
      <w:proofErr w:type="spellEnd"/>
      <w:r w:rsidRPr="00624F15">
        <w:rPr>
          <w:b/>
          <w:bCs/>
          <w:sz w:val="36"/>
          <w:szCs w:val="44"/>
        </w:rPr>
        <w:t xml:space="preserve"> Link for Code</w:t>
      </w:r>
      <w:r>
        <w:rPr>
          <w:b/>
          <w:bCs/>
          <w:sz w:val="36"/>
          <w:szCs w:val="44"/>
        </w:rPr>
        <w:t>-</w:t>
      </w:r>
    </w:p>
    <w:p w14:paraId="6B45A59C" w14:textId="0F95A051" w:rsidR="00624F15" w:rsidRPr="0039766F" w:rsidRDefault="00624F15" w:rsidP="003B67EA">
      <w:pPr>
        <w:rPr>
          <w:sz w:val="36"/>
          <w:szCs w:val="44"/>
        </w:rPr>
      </w:pPr>
      <w:r w:rsidRPr="0039766F">
        <w:rPr>
          <w:sz w:val="36"/>
          <w:szCs w:val="44"/>
        </w:rPr>
        <w:t>https://github.com/rafa404/CVPR/blob/main/Final/Final_Term_Project_Code.ipynb</w:t>
      </w:r>
    </w:p>
    <w:sectPr w:rsidR="00624F15" w:rsidRPr="00397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AC8"/>
    <w:multiLevelType w:val="multilevel"/>
    <w:tmpl w:val="EDA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76799"/>
    <w:multiLevelType w:val="multilevel"/>
    <w:tmpl w:val="4FBA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D02A4"/>
    <w:multiLevelType w:val="hybridMultilevel"/>
    <w:tmpl w:val="0450F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510E3"/>
    <w:multiLevelType w:val="hybridMultilevel"/>
    <w:tmpl w:val="1584D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07D9F"/>
    <w:multiLevelType w:val="hybridMultilevel"/>
    <w:tmpl w:val="4470E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93405F"/>
    <w:multiLevelType w:val="multilevel"/>
    <w:tmpl w:val="6DE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C2125E"/>
    <w:multiLevelType w:val="multilevel"/>
    <w:tmpl w:val="944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1C"/>
    <w:rsid w:val="0039766F"/>
    <w:rsid w:val="003B67EA"/>
    <w:rsid w:val="00446FCC"/>
    <w:rsid w:val="00624F15"/>
    <w:rsid w:val="006A3E1C"/>
    <w:rsid w:val="00BF2ABD"/>
    <w:rsid w:val="00C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6182"/>
  <w15:chartTrackingRefBased/>
  <w15:docId w15:val="{D2CEC684-EE9D-494D-9C3D-D7A982C9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7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67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7E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6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43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3086251">
          <w:marLeft w:val="0"/>
          <w:marRight w:val="0"/>
          <w:marTop w:val="0"/>
          <w:marBottom w:val="0"/>
          <w:divBdr>
            <w:top w:val="single" w:sz="2" w:space="0" w:color="3C4653"/>
            <w:left w:val="single" w:sz="2" w:space="0" w:color="3C4653"/>
            <w:bottom w:val="single" w:sz="2" w:space="0" w:color="3C4653"/>
            <w:right w:val="single" w:sz="2" w:space="0" w:color="3C4653"/>
          </w:divBdr>
          <w:divsChild>
            <w:div w:id="153299373">
              <w:marLeft w:val="0"/>
              <w:marRight w:val="0"/>
              <w:marTop w:val="0"/>
              <w:marBottom w:val="0"/>
              <w:divBdr>
                <w:top w:val="single" w:sz="2" w:space="3" w:color="3C4653"/>
                <w:left w:val="single" w:sz="2" w:space="11" w:color="3C4653"/>
                <w:bottom w:val="single" w:sz="2" w:space="3" w:color="3C4653"/>
                <w:right w:val="single" w:sz="2" w:space="11" w:color="3C4653"/>
              </w:divBdr>
              <w:divsChild>
                <w:div w:id="2040928785">
                  <w:marLeft w:val="0"/>
                  <w:marRight w:val="0"/>
                  <w:marTop w:val="0"/>
                  <w:marBottom w:val="0"/>
                  <w:divBdr>
                    <w:top w:val="single" w:sz="2" w:space="0" w:color="3C4653"/>
                    <w:left w:val="single" w:sz="2" w:space="0" w:color="3C4653"/>
                    <w:bottom w:val="single" w:sz="2" w:space="0" w:color="3C4653"/>
                    <w:right w:val="single" w:sz="2" w:space="0" w:color="3C4653"/>
                  </w:divBdr>
                </w:div>
              </w:divsChild>
            </w:div>
          </w:divsChild>
        </w:div>
        <w:div w:id="1079910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4929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30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64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0670989">
          <w:marLeft w:val="0"/>
          <w:marRight w:val="0"/>
          <w:marTop w:val="0"/>
          <w:marBottom w:val="0"/>
          <w:divBdr>
            <w:top w:val="single" w:sz="2" w:space="0" w:color="3C4653"/>
            <w:left w:val="single" w:sz="2" w:space="0" w:color="3C4653"/>
            <w:bottom w:val="single" w:sz="2" w:space="0" w:color="3C4653"/>
            <w:right w:val="single" w:sz="2" w:space="0" w:color="3C4653"/>
          </w:divBdr>
          <w:divsChild>
            <w:div w:id="455758800">
              <w:marLeft w:val="0"/>
              <w:marRight w:val="0"/>
              <w:marTop w:val="0"/>
              <w:marBottom w:val="0"/>
              <w:divBdr>
                <w:top w:val="single" w:sz="2" w:space="3" w:color="3C4653"/>
                <w:left w:val="single" w:sz="2" w:space="11" w:color="3C4653"/>
                <w:bottom w:val="single" w:sz="2" w:space="3" w:color="3C4653"/>
                <w:right w:val="single" w:sz="2" w:space="11" w:color="3C4653"/>
              </w:divBdr>
              <w:divsChild>
                <w:div w:id="1836728332">
                  <w:marLeft w:val="0"/>
                  <w:marRight w:val="0"/>
                  <w:marTop w:val="0"/>
                  <w:marBottom w:val="0"/>
                  <w:divBdr>
                    <w:top w:val="single" w:sz="2" w:space="0" w:color="3C4653"/>
                    <w:left w:val="single" w:sz="2" w:space="0" w:color="3C4653"/>
                    <w:bottom w:val="single" w:sz="2" w:space="0" w:color="3C4653"/>
                    <w:right w:val="single" w:sz="2" w:space="0" w:color="3C4653"/>
                  </w:divBdr>
                </w:div>
              </w:divsChild>
            </w:div>
          </w:divsChild>
        </w:div>
        <w:div w:id="1972249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6049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17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ltralyti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M.M.GOLAM HAFIZ</dc:creator>
  <cp:keywords/>
  <dc:description/>
  <cp:lastModifiedBy>M.M.GOLAM HAFIZ</cp:lastModifiedBy>
  <cp:revision>5</cp:revision>
  <dcterms:created xsi:type="dcterms:W3CDTF">2025-10-13T07:48:00Z</dcterms:created>
  <dcterms:modified xsi:type="dcterms:W3CDTF">2025-10-13T08:16:00Z</dcterms:modified>
</cp:coreProperties>
</file>