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4BD" w:rsidRDefault="00D164BD">
      <w:r w:rsidRPr="00D164BD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</wp:posOffset>
            </wp:positionV>
            <wp:extent cx="3002280" cy="1521460"/>
            <wp:effectExtent l="0" t="0" r="762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64BD" w:rsidRDefault="00D164BD"/>
    <w:p w:rsidR="00D164BD" w:rsidRDefault="00D164BD"/>
    <w:p w:rsidR="00D164BD" w:rsidRDefault="00D164BD"/>
    <w:p w:rsidR="00D164BD" w:rsidRDefault="00D164BD"/>
    <w:p w:rsidR="00D164BD" w:rsidRDefault="00D164BD"/>
    <w:p w:rsidR="00D164BD" w:rsidRDefault="00D164BD"/>
    <w:p w:rsidR="00D164BD" w:rsidRDefault="00D164BD"/>
    <w:p w:rsidR="00D164BD" w:rsidRDefault="00D164BD"/>
    <w:p w:rsidR="00D164BD" w:rsidRDefault="00D164BD" w:rsidP="00D164BD">
      <w:pPr>
        <w:pStyle w:val="Default"/>
      </w:pPr>
    </w:p>
    <w:p w:rsidR="00D164BD" w:rsidRPr="000131E5" w:rsidRDefault="00D164BD" w:rsidP="00D164BD">
      <w:pPr>
        <w:rPr>
          <w:rFonts w:cstheme="minorHAnsi"/>
          <w:color w:val="16365D"/>
          <w:sz w:val="56"/>
          <w:szCs w:val="56"/>
        </w:rPr>
      </w:pPr>
      <w:r>
        <w:t xml:space="preserve"> </w:t>
      </w:r>
      <w:proofErr w:type="spellStart"/>
      <w:r w:rsidRPr="000131E5">
        <w:rPr>
          <w:rFonts w:cstheme="minorHAnsi"/>
          <w:color w:val="16365D"/>
          <w:sz w:val="56"/>
          <w:szCs w:val="56"/>
        </w:rPr>
        <w:t>DropMusic</w:t>
      </w:r>
      <w:proofErr w:type="spellEnd"/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rPr>
          <w:rFonts w:cstheme="minorHAnsi"/>
          <w:color w:val="16365D"/>
          <w:sz w:val="40"/>
          <w:szCs w:val="40"/>
        </w:rPr>
      </w:pPr>
      <w:r w:rsidRPr="000131E5">
        <w:rPr>
          <w:rFonts w:cstheme="minorHAnsi"/>
          <w:color w:val="16365D"/>
          <w:sz w:val="44"/>
          <w:szCs w:val="44"/>
        </w:rPr>
        <w:t xml:space="preserve">Relatório - </w:t>
      </w:r>
      <w:r w:rsidRPr="000131E5">
        <w:rPr>
          <w:rFonts w:cstheme="minorHAnsi"/>
          <w:color w:val="16365D"/>
          <w:sz w:val="40"/>
          <w:szCs w:val="40"/>
        </w:rPr>
        <w:t>Projeto Sistemas Distribuídos 2018/2019</w:t>
      </w:r>
    </w:p>
    <w:p w:rsidR="00D164BD" w:rsidRPr="000131E5" w:rsidRDefault="000131E5">
      <w:pPr>
        <w:rPr>
          <w:rFonts w:cstheme="minorHAnsi"/>
        </w:rPr>
      </w:pPr>
      <w:r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51229</wp:posOffset>
                </wp:positionV>
                <wp:extent cx="5225142" cy="0"/>
                <wp:effectExtent l="0" t="19050" r="33020" b="19050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4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1B0EF3" id="Conexão ret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05pt" to="411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:rsidR="00D164BD" w:rsidRPr="000131E5" w:rsidRDefault="00D164BD">
      <w:pPr>
        <w:rPr>
          <w:rFonts w:cstheme="minorHAnsi"/>
        </w:rPr>
      </w:pP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pStyle w:val="Default"/>
        <w:spacing w:line="360" w:lineRule="auto"/>
        <w:jc w:val="right"/>
        <w:rPr>
          <w:rFonts w:asciiTheme="minorHAnsi" w:hAnsiTheme="minorHAnsi" w:cstheme="minorHAnsi"/>
          <w:color w:val="16365D"/>
          <w:szCs w:val="23"/>
        </w:rPr>
      </w:pPr>
      <w:r w:rsidRPr="000131E5">
        <w:rPr>
          <w:rFonts w:asciiTheme="minorHAnsi" w:hAnsiTheme="minorHAnsi" w:cstheme="minorHAnsi"/>
          <w:sz w:val="28"/>
        </w:rPr>
        <w:t xml:space="preserve"> </w:t>
      </w:r>
      <w:r w:rsidRPr="000131E5">
        <w:rPr>
          <w:rFonts w:asciiTheme="minorHAnsi" w:hAnsiTheme="minorHAnsi" w:cstheme="minorHAnsi"/>
          <w:color w:val="16365D"/>
          <w:szCs w:val="23"/>
        </w:rPr>
        <w:t xml:space="preserve">Licenciatura em Engenharia Informática </w:t>
      </w:r>
    </w:p>
    <w:p w:rsidR="00D164BD" w:rsidRPr="000131E5" w:rsidRDefault="00D164BD" w:rsidP="00D164BD">
      <w:pPr>
        <w:pStyle w:val="Default"/>
        <w:spacing w:line="360" w:lineRule="auto"/>
        <w:jc w:val="right"/>
        <w:rPr>
          <w:rFonts w:asciiTheme="minorHAnsi" w:hAnsiTheme="minorHAnsi" w:cstheme="minorHAnsi"/>
          <w:sz w:val="28"/>
        </w:rPr>
      </w:pPr>
      <w:r w:rsidRPr="000131E5">
        <w:rPr>
          <w:rFonts w:asciiTheme="minorHAnsi" w:hAnsiTheme="minorHAnsi" w:cstheme="minorHAnsi"/>
          <w:color w:val="16365D"/>
          <w:szCs w:val="23"/>
        </w:rPr>
        <w:t>3ºano</w:t>
      </w: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  <w:sz w:val="28"/>
        </w:rPr>
      </w:pP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pStyle w:val="Default"/>
        <w:rPr>
          <w:rFonts w:asciiTheme="minorHAnsi" w:hAnsiTheme="minorHAnsi" w:cstheme="minorHAnsi"/>
        </w:rPr>
      </w:pPr>
    </w:p>
    <w:p w:rsidR="00D164BD" w:rsidRPr="000131E5" w:rsidRDefault="00D164BD" w:rsidP="00D164BD">
      <w:pPr>
        <w:pStyle w:val="Default"/>
        <w:jc w:val="right"/>
        <w:rPr>
          <w:rFonts w:asciiTheme="minorHAnsi" w:hAnsiTheme="minorHAnsi" w:cstheme="minorHAnsi"/>
          <w:b/>
          <w:bCs/>
          <w:color w:val="16365D"/>
          <w:sz w:val="32"/>
          <w:szCs w:val="28"/>
        </w:rPr>
      </w:pPr>
      <w:r w:rsidRPr="000131E5">
        <w:rPr>
          <w:rFonts w:asciiTheme="minorHAnsi" w:hAnsiTheme="minorHAnsi" w:cstheme="minorHAnsi"/>
          <w:sz w:val="28"/>
        </w:rPr>
        <w:t xml:space="preserve"> </w:t>
      </w:r>
      <w:r w:rsidRPr="000131E5">
        <w:rPr>
          <w:rFonts w:asciiTheme="minorHAnsi" w:hAnsiTheme="minorHAnsi" w:cstheme="minorHAnsi"/>
          <w:b/>
          <w:bCs/>
          <w:color w:val="16365D"/>
          <w:sz w:val="32"/>
          <w:szCs w:val="28"/>
        </w:rPr>
        <w:t>Rafael Neves – 2016250690</w:t>
      </w:r>
    </w:p>
    <w:p w:rsidR="00D164BD" w:rsidRPr="000131E5" w:rsidRDefault="00D164BD" w:rsidP="00D164BD">
      <w:pPr>
        <w:pStyle w:val="Default"/>
        <w:jc w:val="right"/>
        <w:rPr>
          <w:rFonts w:asciiTheme="minorHAnsi" w:hAnsiTheme="minorHAnsi" w:cstheme="minorHAnsi"/>
          <w:color w:val="16365D"/>
          <w:sz w:val="32"/>
          <w:szCs w:val="28"/>
        </w:rPr>
      </w:pPr>
    </w:p>
    <w:p w:rsidR="00D164BD" w:rsidRDefault="00D164BD" w:rsidP="00D164BD">
      <w:pPr>
        <w:jc w:val="right"/>
        <w:rPr>
          <w:rFonts w:cstheme="minorHAnsi"/>
          <w:b/>
          <w:bCs/>
          <w:color w:val="16365D"/>
          <w:sz w:val="32"/>
          <w:szCs w:val="28"/>
        </w:rPr>
      </w:pPr>
      <w:r w:rsidRPr="000131E5">
        <w:rPr>
          <w:rFonts w:cstheme="minorHAnsi"/>
          <w:b/>
          <w:bCs/>
          <w:color w:val="16365D"/>
          <w:sz w:val="32"/>
          <w:szCs w:val="28"/>
        </w:rPr>
        <w:t>Pedro Nunes – 2014195774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2280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31E5" w:rsidRDefault="000131E5">
          <w:pPr>
            <w:pStyle w:val="Ttulodondice"/>
          </w:pPr>
          <w:r>
            <w:t>Conteúdo</w:t>
          </w:r>
        </w:p>
        <w:p w:rsidR="00F9600B" w:rsidRDefault="000131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847192" w:history="1">
            <w:r w:rsidR="00F9600B" w:rsidRPr="004058BF">
              <w:rPr>
                <w:rStyle w:val="Hiperligao"/>
                <w:noProof/>
              </w:rPr>
              <w:t>Breve Introdução ao Projeto</w:t>
            </w:r>
            <w:r w:rsidR="00F9600B">
              <w:rPr>
                <w:noProof/>
                <w:webHidden/>
              </w:rPr>
              <w:tab/>
            </w:r>
            <w:r w:rsidR="00F9600B">
              <w:rPr>
                <w:noProof/>
                <w:webHidden/>
              </w:rPr>
              <w:fldChar w:fldCharType="begin"/>
            </w:r>
            <w:r w:rsidR="00F9600B">
              <w:rPr>
                <w:noProof/>
                <w:webHidden/>
              </w:rPr>
              <w:instrText xml:space="preserve"> PAGEREF _Toc532847192 \h </w:instrText>
            </w:r>
            <w:r w:rsidR="00F9600B">
              <w:rPr>
                <w:noProof/>
                <w:webHidden/>
              </w:rPr>
            </w:r>
            <w:r w:rsidR="00F9600B">
              <w:rPr>
                <w:noProof/>
                <w:webHidden/>
              </w:rPr>
              <w:fldChar w:fldCharType="separate"/>
            </w:r>
            <w:r w:rsidR="00F9600B">
              <w:rPr>
                <w:noProof/>
                <w:webHidden/>
              </w:rPr>
              <w:t>2</w:t>
            </w:r>
            <w:r w:rsidR="00F9600B">
              <w:rPr>
                <w:noProof/>
                <w:webHidden/>
              </w:rPr>
              <w:fldChar w:fldCharType="end"/>
            </w:r>
          </w:hyperlink>
        </w:p>
        <w:p w:rsidR="00F9600B" w:rsidRDefault="00156A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847193" w:history="1">
            <w:r w:rsidR="00F9600B" w:rsidRPr="004058BF">
              <w:rPr>
                <w:rStyle w:val="Hiperligao"/>
                <w:noProof/>
              </w:rPr>
              <w:t>Arquitetura do Sistema</w:t>
            </w:r>
            <w:r w:rsidR="00F9600B">
              <w:rPr>
                <w:noProof/>
                <w:webHidden/>
              </w:rPr>
              <w:tab/>
            </w:r>
            <w:r w:rsidR="00F9600B">
              <w:rPr>
                <w:noProof/>
                <w:webHidden/>
              </w:rPr>
              <w:fldChar w:fldCharType="begin"/>
            </w:r>
            <w:r w:rsidR="00F9600B">
              <w:rPr>
                <w:noProof/>
                <w:webHidden/>
              </w:rPr>
              <w:instrText xml:space="preserve"> PAGEREF _Toc532847193 \h </w:instrText>
            </w:r>
            <w:r w:rsidR="00F9600B">
              <w:rPr>
                <w:noProof/>
                <w:webHidden/>
              </w:rPr>
            </w:r>
            <w:r w:rsidR="00F9600B">
              <w:rPr>
                <w:noProof/>
                <w:webHidden/>
              </w:rPr>
              <w:fldChar w:fldCharType="separate"/>
            </w:r>
            <w:r w:rsidR="00F9600B">
              <w:rPr>
                <w:noProof/>
                <w:webHidden/>
              </w:rPr>
              <w:t>2</w:t>
            </w:r>
            <w:r w:rsidR="00F9600B">
              <w:rPr>
                <w:noProof/>
                <w:webHidden/>
              </w:rPr>
              <w:fldChar w:fldCharType="end"/>
            </w:r>
          </w:hyperlink>
        </w:p>
        <w:p w:rsidR="00F9600B" w:rsidRDefault="00156A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847194" w:history="1">
            <w:r w:rsidR="00F9600B" w:rsidRPr="004058BF">
              <w:rPr>
                <w:rStyle w:val="Hiperligao"/>
                <w:noProof/>
              </w:rPr>
              <w:t>Integração do Struts2 com o Servidor RMI</w:t>
            </w:r>
            <w:r w:rsidR="00F9600B">
              <w:rPr>
                <w:noProof/>
                <w:webHidden/>
              </w:rPr>
              <w:tab/>
            </w:r>
            <w:r w:rsidR="00F9600B">
              <w:rPr>
                <w:noProof/>
                <w:webHidden/>
              </w:rPr>
              <w:fldChar w:fldCharType="begin"/>
            </w:r>
            <w:r w:rsidR="00F9600B">
              <w:rPr>
                <w:noProof/>
                <w:webHidden/>
              </w:rPr>
              <w:instrText xml:space="preserve"> PAGEREF _Toc532847194 \h </w:instrText>
            </w:r>
            <w:r w:rsidR="00F9600B">
              <w:rPr>
                <w:noProof/>
                <w:webHidden/>
              </w:rPr>
            </w:r>
            <w:r w:rsidR="00F9600B">
              <w:rPr>
                <w:noProof/>
                <w:webHidden/>
              </w:rPr>
              <w:fldChar w:fldCharType="separate"/>
            </w:r>
            <w:r w:rsidR="00F9600B">
              <w:rPr>
                <w:noProof/>
                <w:webHidden/>
              </w:rPr>
              <w:t>3</w:t>
            </w:r>
            <w:r w:rsidR="00F9600B">
              <w:rPr>
                <w:noProof/>
                <w:webHidden/>
              </w:rPr>
              <w:fldChar w:fldCharType="end"/>
            </w:r>
          </w:hyperlink>
        </w:p>
        <w:p w:rsidR="00F9600B" w:rsidRDefault="00156A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847195" w:history="1">
            <w:r w:rsidR="00F9600B" w:rsidRPr="004058BF">
              <w:rPr>
                <w:rStyle w:val="Hiperligao"/>
                <w:noProof/>
              </w:rPr>
              <w:t>Integração de WebSockets com o Servidor RMI</w:t>
            </w:r>
            <w:r w:rsidR="00F9600B">
              <w:rPr>
                <w:noProof/>
                <w:webHidden/>
              </w:rPr>
              <w:tab/>
            </w:r>
            <w:r w:rsidR="00F9600B">
              <w:rPr>
                <w:noProof/>
                <w:webHidden/>
              </w:rPr>
              <w:fldChar w:fldCharType="begin"/>
            </w:r>
            <w:r w:rsidR="00F9600B">
              <w:rPr>
                <w:noProof/>
                <w:webHidden/>
              </w:rPr>
              <w:instrText xml:space="preserve"> PAGEREF _Toc532847195 \h </w:instrText>
            </w:r>
            <w:r w:rsidR="00F9600B">
              <w:rPr>
                <w:noProof/>
                <w:webHidden/>
              </w:rPr>
            </w:r>
            <w:r w:rsidR="00F9600B">
              <w:rPr>
                <w:noProof/>
                <w:webHidden/>
              </w:rPr>
              <w:fldChar w:fldCharType="separate"/>
            </w:r>
            <w:r w:rsidR="00F9600B">
              <w:rPr>
                <w:noProof/>
                <w:webHidden/>
              </w:rPr>
              <w:t>3</w:t>
            </w:r>
            <w:r w:rsidR="00F9600B">
              <w:rPr>
                <w:noProof/>
                <w:webHidden/>
              </w:rPr>
              <w:fldChar w:fldCharType="end"/>
            </w:r>
          </w:hyperlink>
        </w:p>
        <w:p w:rsidR="00F9600B" w:rsidRDefault="00156A8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847196" w:history="1">
            <w:r w:rsidR="00F9600B" w:rsidRPr="004058BF">
              <w:rPr>
                <w:rStyle w:val="Hiperligao"/>
                <w:noProof/>
              </w:rPr>
              <w:t>Integração com o serviço REST</w:t>
            </w:r>
            <w:r w:rsidR="00F9600B">
              <w:rPr>
                <w:noProof/>
                <w:webHidden/>
              </w:rPr>
              <w:tab/>
            </w:r>
            <w:r w:rsidR="00F9600B">
              <w:rPr>
                <w:noProof/>
                <w:webHidden/>
              </w:rPr>
              <w:fldChar w:fldCharType="begin"/>
            </w:r>
            <w:r w:rsidR="00F9600B">
              <w:rPr>
                <w:noProof/>
                <w:webHidden/>
              </w:rPr>
              <w:instrText xml:space="preserve"> PAGEREF _Toc532847196 \h </w:instrText>
            </w:r>
            <w:r w:rsidR="00F9600B">
              <w:rPr>
                <w:noProof/>
                <w:webHidden/>
              </w:rPr>
            </w:r>
            <w:r w:rsidR="00F9600B">
              <w:rPr>
                <w:noProof/>
                <w:webHidden/>
              </w:rPr>
              <w:fldChar w:fldCharType="separate"/>
            </w:r>
            <w:r w:rsidR="00F9600B">
              <w:rPr>
                <w:noProof/>
                <w:webHidden/>
              </w:rPr>
              <w:t>3</w:t>
            </w:r>
            <w:r w:rsidR="00F9600B">
              <w:rPr>
                <w:noProof/>
                <w:webHidden/>
              </w:rPr>
              <w:fldChar w:fldCharType="end"/>
            </w:r>
          </w:hyperlink>
        </w:p>
        <w:p w:rsidR="000131E5" w:rsidRDefault="000131E5" w:rsidP="000131E5">
          <w:r>
            <w:rPr>
              <w:b/>
              <w:bCs/>
            </w:rPr>
            <w:fldChar w:fldCharType="end"/>
          </w:r>
        </w:p>
      </w:sdtContent>
    </w:sdt>
    <w:p w:rsidR="000131E5" w:rsidRDefault="000131E5" w:rsidP="000131E5">
      <w:pPr>
        <w:jc w:val="both"/>
      </w:pPr>
    </w:p>
    <w:p w:rsidR="000131E5" w:rsidRDefault="000131E5" w:rsidP="000131E5">
      <w:pPr>
        <w:jc w:val="both"/>
      </w:pPr>
    </w:p>
    <w:p w:rsidR="000131E5" w:rsidRDefault="000131E5" w:rsidP="000131E5">
      <w:pPr>
        <w:jc w:val="both"/>
      </w:pPr>
    </w:p>
    <w:p w:rsidR="000131E5" w:rsidRDefault="000131E5" w:rsidP="00F9600B">
      <w:pPr>
        <w:pStyle w:val="Cabealho1"/>
        <w:spacing w:line="240" w:lineRule="auto"/>
        <w:jc w:val="both"/>
      </w:pPr>
      <w:bookmarkStart w:id="0" w:name="_Toc532847192"/>
      <w:r>
        <w:t>Breve Introdução ao Projeto</w:t>
      </w:r>
      <w:bookmarkEnd w:id="0"/>
    </w:p>
    <w:p w:rsidR="00F9600B" w:rsidRPr="00F9600B" w:rsidRDefault="00F9600B" w:rsidP="00F9600B">
      <w:pPr>
        <w:spacing w:line="240" w:lineRule="auto"/>
        <w:jc w:val="both"/>
      </w:pPr>
    </w:p>
    <w:p w:rsidR="000131E5" w:rsidRPr="00F9600B" w:rsidRDefault="000131E5" w:rsidP="00F9600B">
      <w:pPr>
        <w:spacing w:line="240" w:lineRule="auto"/>
        <w:ind w:firstLine="708"/>
        <w:jc w:val="both"/>
        <w:rPr>
          <w:sz w:val="24"/>
        </w:rPr>
      </w:pPr>
      <w:r w:rsidRPr="00F9600B">
        <w:rPr>
          <w:sz w:val="24"/>
        </w:rPr>
        <w:t xml:space="preserve">No âmbito da cadeira de sistemas distribuídos foi pedido aos alunos para fazerem um programa intitulado </w:t>
      </w:r>
      <w:proofErr w:type="spellStart"/>
      <w:r w:rsidRPr="00F9600B">
        <w:rPr>
          <w:i/>
          <w:iCs/>
          <w:sz w:val="24"/>
        </w:rPr>
        <w:t>DropMusic</w:t>
      </w:r>
      <w:proofErr w:type="spellEnd"/>
      <w:r w:rsidR="00934034" w:rsidRPr="00F9600B">
        <w:rPr>
          <w:sz w:val="24"/>
        </w:rPr>
        <w:t>, sendo este semelhante às plataformas AllMusic.com e IMDB.com com o acréscimo da partilha de ficheiros de áudio via Dropbox. O</w:t>
      </w:r>
      <w:r w:rsidRPr="00F9600B">
        <w:rPr>
          <w:sz w:val="24"/>
        </w:rPr>
        <w:t xml:space="preserve"> objetivo </w:t>
      </w:r>
      <w:r w:rsidR="00934034" w:rsidRPr="00F9600B">
        <w:rPr>
          <w:sz w:val="24"/>
        </w:rPr>
        <w:t xml:space="preserve">prático </w:t>
      </w:r>
      <w:r w:rsidRPr="00F9600B">
        <w:rPr>
          <w:sz w:val="24"/>
        </w:rPr>
        <w:t xml:space="preserve">é implementar um </w:t>
      </w:r>
      <w:proofErr w:type="spellStart"/>
      <w:r w:rsidRPr="00F9600B">
        <w:rPr>
          <w:sz w:val="24"/>
        </w:rPr>
        <w:t>frontend</w:t>
      </w:r>
      <w:proofErr w:type="spellEnd"/>
      <w:r w:rsidRPr="00F9600B">
        <w:rPr>
          <w:sz w:val="24"/>
        </w:rPr>
        <w:t xml:space="preserve"> Web e fazer ligação com </w:t>
      </w:r>
      <w:r w:rsidR="00934034" w:rsidRPr="00F9600B">
        <w:rPr>
          <w:sz w:val="24"/>
        </w:rPr>
        <w:t>o código da</w:t>
      </w:r>
      <w:r w:rsidRPr="00F9600B">
        <w:rPr>
          <w:sz w:val="24"/>
        </w:rPr>
        <w:t xml:space="preserve"> primeira meta do projeto, pondo </w:t>
      </w:r>
      <w:r w:rsidR="00934034" w:rsidRPr="00F9600B">
        <w:rPr>
          <w:sz w:val="24"/>
        </w:rPr>
        <w:t>à</w:t>
      </w:r>
      <w:r w:rsidRPr="00F9600B">
        <w:rPr>
          <w:sz w:val="24"/>
        </w:rPr>
        <w:t xml:space="preserve"> prova os conhecimentos adquiridos durante a cadeira sobre o desenvolvimento e concessão da própria.</w:t>
      </w:r>
    </w:p>
    <w:p w:rsidR="00934034" w:rsidRDefault="00934034" w:rsidP="00F9600B">
      <w:pPr>
        <w:spacing w:line="240" w:lineRule="auto"/>
        <w:jc w:val="both"/>
      </w:pPr>
    </w:p>
    <w:p w:rsidR="0059576D" w:rsidRDefault="00934034" w:rsidP="00F9600B">
      <w:pPr>
        <w:pStyle w:val="Cabealho1"/>
        <w:spacing w:line="24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532847193"/>
      <w:r>
        <w:t>Arquitetura do Sistema</w:t>
      </w:r>
      <w:bookmarkEnd w:id="1"/>
    </w:p>
    <w:p w:rsidR="0059576D" w:rsidRPr="0059576D" w:rsidRDefault="0059576D" w:rsidP="00F9600B">
      <w:pPr>
        <w:spacing w:line="240" w:lineRule="auto"/>
        <w:jc w:val="both"/>
      </w:pPr>
    </w:p>
    <w:p w:rsidR="0059576D" w:rsidRPr="00F9600B" w:rsidRDefault="0059576D" w:rsidP="00F9600B">
      <w:pPr>
        <w:spacing w:line="240" w:lineRule="auto"/>
        <w:ind w:firstLine="708"/>
        <w:jc w:val="both"/>
        <w:rPr>
          <w:sz w:val="24"/>
        </w:rPr>
      </w:pPr>
      <w:r w:rsidRPr="00F9600B">
        <w:rPr>
          <w:sz w:val="24"/>
        </w:rPr>
        <w:t>A aplicação é dividida em três partes distintas:</w:t>
      </w:r>
    </w:p>
    <w:p w:rsidR="0059576D" w:rsidRPr="00F9600B" w:rsidRDefault="0059576D" w:rsidP="00F9600B">
      <w:pPr>
        <w:spacing w:line="240" w:lineRule="auto"/>
        <w:ind w:firstLine="708"/>
        <w:jc w:val="both"/>
        <w:rPr>
          <w:sz w:val="24"/>
        </w:rPr>
      </w:pPr>
      <w:r w:rsidRPr="00F9600B">
        <w:rPr>
          <w:sz w:val="24"/>
        </w:rPr>
        <w:t xml:space="preserve">A interface que o utilizador consegue ver. Esta poderá ser tanto numa consola como num browser da internet. Em ambas o utilizador tem um leque de acções que poderá efectuar. Ao ser feita uma acção, a função responsável por essa vai pedir a um servidor para efectuar o pedido do utilizador, seja este qual for, sendo que irá ter uma resposta vinda do servidor com informação, permissões ou um simples </w:t>
      </w:r>
      <w:proofErr w:type="spellStart"/>
      <w:r w:rsidRPr="00F9600B">
        <w:rPr>
          <w:sz w:val="24"/>
        </w:rPr>
        <w:t>acknowledge</w:t>
      </w:r>
      <w:proofErr w:type="spellEnd"/>
      <w:r w:rsidRPr="00F9600B">
        <w:rPr>
          <w:sz w:val="24"/>
        </w:rPr>
        <w:t>.</w:t>
      </w:r>
    </w:p>
    <w:p w:rsidR="0059576D" w:rsidRPr="00F9600B" w:rsidRDefault="0059576D" w:rsidP="00F9600B">
      <w:pPr>
        <w:spacing w:line="240" w:lineRule="auto"/>
        <w:ind w:firstLine="708"/>
        <w:jc w:val="both"/>
        <w:rPr>
          <w:sz w:val="24"/>
        </w:rPr>
      </w:pPr>
      <w:r w:rsidRPr="00F9600B">
        <w:rPr>
          <w:sz w:val="24"/>
        </w:rPr>
        <w:t xml:space="preserve">Dois servidores responsáveis por tratar do pedido do utilizador. Ao receber um pedido do utilizador, o servidor RMI (servidor que tem uma ligação directa aos clientes, porém não tem acesso à base de dados), caso seja necessário, irá pedir a um servidor </w:t>
      </w:r>
      <w:proofErr w:type="spellStart"/>
      <w:r w:rsidRPr="00F9600B">
        <w:rPr>
          <w:sz w:val="24"/>
        </w:rPr>
        <w:t>Multicast</w:t>
      </w:r>
      <w:proofErr w:type="spellEnd"/>
      <w:r w:rsidRPr="00F9600B">
        <w:rPr>
          <w:sz w:val="24"/>
        </w:rPr>
        <w:t xml:space="preserve"> (servidor que tem acesso directo à base de dados) informações da base de dados. A comunicação entre servidores será feita por um protocolo, assim o servidor </w:t>
      </w:r>
      <w:proofErr w:type="spellStart"/>
      <w:r w:rsidRPr="00F9600B">
        <w:rPr>
          <w:sz w:val="24"/>
        </w:rPr>
        <w:t>Multicast</w:t>
      </w:r>
      <w:proofErr w:type="spellEnd"/>
      <w:r w:rsidRPr="00F9600B">
        <w:rPr>
          <w:sz w:val="24"/>
        </w:rPr>
        <w:t xml:space="preserve"> irá receber um protocolo da Base de dados onde estarão todas as informações necessárias para responder ao utilizador.</w:t>
      </w:r>
    </w:p>
    <w:p w:rsidR="00934034" w:rsidRPr="00F9600B" w:rsidRDefault="0059576D" w:rsidP="00F9600B">
      <w:pPr>
        <w:spacing w:line="240" w:lineRule="auto"/>
        <w:ind w:firstLine="708"/>
        <w:jc w:val="both"/>
        <w:rPr>
          <w:sz w:val="24"/>
        </w:rPr>
      </w:pPr>
      <w:r w:rsidRPr="00F9600B">
        <w:rPr>
          <w:sz w:val="24"/>
        </w:rPr>
        <w:t xml:space="preserve">Base de dados. Base de dados SQL Server onde serão guardadas todas as informações sobre utilizadores, músicas, álbuns, concertos, … Esta, ao ser pedido informação, vai responder em forma de </w:t>
      </w:r>
      <w:proofErr w:type="spellStart"/>
      <w:r w:rsidRPr="00F9600B">
        <w:rPr>
          <w:sz w:val="24"/>
        </w:rPr>
        <w:t>string</w:t>
      </w:r>
      <w:proofErr w:type="spellEnd"/>
      <w:r w:rsidRPr="00F9600B">
        <w:rPr>
          <w:sz w:val="24"/>
        </w:rPr>
        <w:t xml:space="preserve"> que irá conter toda a informação.</w:t>
      </w:r>
    </w:p>
    <w:p w:rsidR="00F9600B" w:rsidRDefault="00F9600B" w:rsidP="00F9600B">
      <w:pPr>
        <w:pStyle w:val="Cabealho1"/>
        <w:spacing w:line="240" w:lineRule="auto"/>
        <w:jc w:val="both"/>
      </w:pPr>
      <w:bookmarkStart w:id="2" w:name="_Toc532847194"/>
    </w:p>
    <w:p w:rsidR="00934034" w:rsidRDefault="00934034" w:rsidP="00F9600B">
      <w:pPr>
        <w:pStyle w:val="Cabealho1"/>
        <w:spacing w:line="240" w:lineRule="auto"/>
        <w:jc w:val="both"/>
      </w:pPr>
      <w:r>
        <w:t>Integração do Struts2 com o Servidor RMI</w:t>
      </w:r>
      <w:bookmarkEnd w:id="2"/>
    </w:p>
    <w:p w:rsidR="0059576D" w:rsidRDefault="0059576D" w:rsidP="00F9600B">
      <w:pPr>
        <w:spacing w:line="240" w:lineRule="auto"/>
        <w:jc w:val="both"/>
      </w:pPr>
    </w:p>
    <w:p w:rsidR="0059576D" w:rsidRDefault="00156A8C" w:rsidP="00F9600B">
      <w:pPr>
        <w:spacing w:line="240" w:lineRule="auto"/>
        <w:ind w:firstLine="708"/>
        <w:jc w:val="both"/>
        <w:rPr>
          <w:sz w:val="24"/>
        </w:rPr>
      </w:pPr>
      <w:r>
        <w:rPr>
          <w:sz w:val="24"/>
        </w:rPr>
        <w:t>Após a implementação de todas as funcionalidades previstas, a</w:t>
      </w:r>
      <w:r w:rsidR="0059576D" w:rsidRPr="00F9600B">
        <w:rPr>
          <w:sz w:val="24"/>
        </w:rPr>
        <w:t xml:space="preserve"> integração com o Struts2 com o servidor RMI foi feita através do um pedido Bean. </w:t>
      </w:r>
      <w:r w:rsidR="00F9600B" w:rsidRPr="00F9600B">
        <w:rPr>
          <w:sz w:val="24"/>
        </w:rPr>
        <w:t xml:space="preserve">Sendo que as funções do Servidor RMI estão praticamente iguais às da meta 1, o Servidor Web, ao fazer uma </w:t>
      </w:r>
      <w:proofErr w:type="spellStart"/>
      <w:r w:rsidR="00F9600B" w:rsidRPr="00F9600B">
        <w:rPr>
          <w:sz w:val="24"/>
        </w:rPr>
        <w:t>action</w:t>
      </w:r>
      <w:proofErr w:type="spellEnd"/>
      <w:r w:rsidR="00F9600B" w:rsidRPr="00F9600B">
        <w:rPr>
          <w:sz w:val="24"/>
        </w:rPr>
        <w:t xml:space="preserve"> poderá ou não fazer um pedido ao servidor RMI.</w:t>
      </w:r>
    </w:p>
    <w:p w:rsidR="00F9600B" w:rsidRDefault="00F9600B" w:rsidP="00F9600B">
      <w:pPr>
        <w:pStyle w:val="Cabealho1"/>
        <w:spacing w:line="240" w:lineRule="auto"/>
        <w:jc w:val="both"/>
      </w:pPr>
      <w:bookmarkStart w:id="3" w:name="_Toc532847195"/>
    </w:p>
    <w:p w:rsidR="00934034" w:rsidRDefault="00934034" w:rsidP="00F9600B">
      <w:pPr>
        <w:pStyle w:val="Cabealho1"/>
        <w:spacing w:line="240" w:lineRule="auto"/>
        <w:jc w:val="both"/>
      </w:pPr>
      <w:r>
        <w:t xml:space="preserve">Integração de </w:t>
      </w:r>
      <w:proofErr w:type="spellStart"/>
      <w:r>
        <w:t>WebSockets</w:t>
      </w:r>
      <w:proofErr w:type="spellEnd"/>
      <w:r>
        <w:t xml:space="preserve"> com o Servidor RMI</w:t>
      </w:r>
      <w:bookmarkEnd w:id="3"/>
    </w:p>
    <w:p w:rsidR="00934034" w:rsidRDefault="00F9600B" w:rsidP="00F9600B">
      <w:pPr>
        <w:spacing w:line="240" w:lineRule="auto"/>
        <w:jc w:val="both"/>
      </w:pPr>
      <w:r>
        <w:tab/>
      </w:r>
    </w:p>
    <w:p w:rsidR="00F9600B" w:rsidRPr="00F9600B" w:rsidRDefault="00F9600B" w:rsidP="00F9600B">
      <w:pPr>
        <w:spacing w:line="240" w:lineRule="auto"/>
        <w:jc w:val="both"/>
        <w:rPr>
          <w:sz w:val="24"/>
        </w:rPr>
      </w:pPr>
      <w:r>
        <w:tab/>
      </w:r>
      <w:r w:rsidRPr="00F9600B">
        <w:rPr>
          <w:sz w:val="24"/>
        </w:rPr>
        <w:t xml:space="preserve">A integração dos </w:t>
      </w:r>
      <w:proofErr w:type="spellStart"/>
      <w:r w:rsidRPr="00F9600B">
        <w:rPr>
          <w:sz w:val="24"/>
        </w:rPr>
        <w:t>WebSockets</w:t>
      </w:r>
      <w:proofErr w:type="spellEnd"/>
      <w:r w:rsidRPr="00F9600B">
        <w:rPr>
          <w:sz w:val="24"/>
        </w:rPr>
        <w:t xml:space="preserve"> foi reduzida pelo que apenas são feitas comunicações entre estas e o servidor quando o utilizador é promovido a editor. Neste caso, o </w:t>
      </w:r>
      <w:proofErr w:type="spellStart"/>
      <w:r w:rsidRPr="00F9600B">
        <w:rPr>
          <w:sz w:val="24"/>
        </w:rPr>
        <w:t>socket</w:t>
      </w:r>
      <w:proofErr w:type="spellEnd"/>
      <w:r w:rsidRPr="00F9600B">
        <w:rPr>
          <w:sz w:val="24"/>
        </w:rPr>
        <w:t xml:space="preserve"> vai fazer um pedido através do Bean caso o utilizador não esteja online e o servidor RMI vai guardar a notificação para mais tarde notificar o utilizador.</w:t>
      </w:r>
    </w:p>
    <w:p w:rsidR="00F9600B" w:rsidRDefault="00F9600B" w:rsidP="00F9600B">
      <w:pPr>
        <w:pStyle w:val="Cabealho1"/>
        <w:spacing w:line="240" w:lineRule="auto"/>
        <w:jc w:val="both"/>
      </w:pPr>
      <w:bookmarkStart w:id="4" w:name="_Toc532847196"/>
    </w:p>
    <w:p w:rsidR="00934034" w:rsidRDefault="00934034" w:rsidP="00F9600B">
      <w:pPr>
        <w:pStyle w:val="Cabealho1"/>
        <w:spacing w:line="240" w:lineRule="auto"/>
        <w:jc w:val="both"/>
      </w:pPr>
      <w:r>
        <w:t>Integração com o serviço REST</w:t>
      </w:r>
      <w:bookmarkStart w:id="5" w:name="_GoBack"/>
      <w:bookmarkEnd w:id="4"/>
      <w:bookmarkEnd w:id="5"/>
    </w:p>
    <w:p w:rsidR="00F9600B" w:rsidRPr="00F9600B" w:rsidRDefault="00F9600B" w:rsidP="00F9600B">
      <w:pPr>
        <w:spacing w:line="240" w:lineRule="auto"/>
        <w:jc w:val="both"/>
      </w:pPr>
    </w:p>
    <w:p w:rsidR="00934034" w:rsidRPr="00F9600B" w:rsidRDefault="00F9600B" w:rsidP="00F9600B">
      <w:pPr>
        <w:spacing w:line="240" w:lineRule="auto"/>
        <w:ind w:firstLine="708"/>
        <w:jc w:val="both"/>
        <w:rPr>
          <w:sz w:val="24"/>
        </w:rPr>
      </w:pPr>
      <w:r w:rsidRPr="00F9600B">
        <w:rPr>
          <w:sz w:val="24"/>
        </w:rPr>
        <w:t xml:space="preserve">Devido à falta de informação sobre o serviço REST </w:t>
      </w:r>
      <w:proofErr w:type="gramStart"/>
      <w:r w:rsidRPr="00F9600B">
        <w:rPr>
          <w:sz w:val="24"/>
        </w:rPr>
        <w:t>online</w:t>
      </w:r>
      <w:proofErr w:type="gramEnd"/>
      <w:r w:rsidRPr="00F9600B">
        <w:rPr>
          <w:sz w:val="24"/>
        </w:rPr>
        <w:t xml:space="preserve"> e nas fichas, este tornou-se um problema no presente projeto, pelo que, apenas o upload de ficheiros e o login na </w:t>
      </w:r>
      <w:proofErr w:type="spellStart"/>
      <w:r w:rsidRPr="00F9600B">
        <w:rPr>
          <w:sz w:val="24"/>
        </w:rPr>
        <w:t>DropBox</w:t>
      </w:r>
      <w:proofErr w:type="spellEnd"/>
      <w:r w:rsidRPr="00F9600B">
        <w:rPr>
          <w:sz w:val="24"/>
        </w:rPr>
        <w:t xml:space="preserve"> a partir da </w:t>
      </w:r>
      <w:r w:rsidR="00156A8C" w:rsidRPr="00F9600B">
        <w:rPr>
          <w:sz w:val="24"/>
        </w:rPr>
        <w:t>página</w:t>
      </w:r>
      <w:r w:rsidRPr="00F9600B">
        <w:rPr>
          <w:sz w:val="24"/>
        </w:rPr>
        <w:t xml:space="preserve"> Web foram possíveis de ser feitos.</w:t>
      </w:r>
    </w:p>
    <w:p w:rsidR="00934034" w:rsidRDefault="00934034" w:rsidP="00934034"/>
    <w:sectPr w:rsidR="00934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82687"/>
    <w:multiLevelType w:val="hybridMultilevel"/>
    <w:tmpl w:val="83CC9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4BD"/>
    <w:rsid w:val="000131E5"/>
    <w:rsid w:val="00156A8C"/>
    <w:rsid w:val="0059576D"/>
    <w:rsid w:val="00934034"/>
    <w:rsid w:val="00D164BD"/>
    <w:rsid w:val="00F9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013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164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13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0131E5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3403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34034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93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elanormal"/>
    <w:uiPriority w:val="49"/>
    <w:rsid w:val="009340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9340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9576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15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56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013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164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13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0131E5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3403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34034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93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elanormal"/>
    <w:uiPriority w:val="49"/>
    <w:rsid w:val="009340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9340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9576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15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56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97B4C-0906-4F36-B9B1-E509CF98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</dc:creator>
  <cp:keywords/>
  <dc:description/>
  <cp:lastModifiedBy>rafael neves</cp:lastModifiedBy>
  <cp:revision>3</cp:revision>
  <dcterms:created xsi:type="dcterms:W3CDTF">2018-12-17T20:59:00Z</dcterms:created>
  <dcterms:modified xsi:type="dcterms:W3CDTF">2018-12-17T22:11:00Z</dcterms:modified>
</cp:coreProperties>
</file>