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EDABF" w14:textId="77777777" w:rsidR="0057305D" w:rsidRDefault="0057305D" w:rsidP="0057305D">
      <w:pPr>
        <w:jc w:val="center"/>
        <w:rPr>
          <w:rFonts w:ascii="Times New Roman" w:hAnsi="Times New Roman" w:cs="Times New Roman"/>
          <w:b/>
          <w:bCs/>
          <w:sz w:val="72"/>
          <w:szCs w:val="72"/>
        </w:rPr>
      </w:pPr>
      <w:r w:rsidRPr="0057305D">
        <w:rPr>
          <w:rFonts w:ascii="Times New Roman" w:hAnsi="Times New Roman" w:cs="Times New Roman"/>
          <w:b/>
          <w:bCs/>
          <w:sz w:val="72"/>
          <w:szCs w:val="72"/>
        </w:rPr>
        <w:t xml:space="preserve">Universidad de </w:t>
      </w:r>
    </w:p>
    <w:p w14:paraId="36A41F20" w14:textId="2D6AB2F2" w:rsidR="000336FA" w:rsidRDefault="0057305D" w:rsidP="0057305D">
      <w:pPr>
        <w:jc w:val="center"/>
        <w:rPr>
          <w:rFonts w:ascii="Times New Roman" w:hAnsi="Times New Roman" w:cs="Times New Roman"/>
          <w:b/>
          <w:bCs/>
          <w:sz w:val="72"/>
          <w:szCs w:val="72"/>
        </w:rPr>
      </w:pPr>
      <w:r w:rsidRPr="0057305D">
        <w:rPr>
          <w:rFonts w:ascii="Times New Roman" w:hAnsi="Times New Roman" w:cs="Times New Roman"/>
          <w:b/>
          <w:bCs/>
          <w:sz w:val="72"/>
          <w:szCs w:val="72"/>
        </w:rPr>
        <w:t>Granada</w:t>
      </w:r>
    </w:p>
    <w:p w14:paraId="715FB46B" w14:textId="7F996A26" w:rsidR="0057305D" w:rsidRDefault="0057305D" w:rsidP="0057305D">
      <w:pPr>
        <w:jc w:val="center"/>
        <w:rPr>
          <w:rFonts w:ascii="Times New Roman" w:hAnsi="Times New Roman" w:cs="Times New Roman"/>
          <w:b/>
          <w:bCs/>
          <w:sz w:val="72"/>
          <w:szCs w:val="72"/>
        </w:rPr>
      </w:pPr>
    </w:p>
    <w:p w14:paraId="3B8A289E" w14:textId="162DC176" w:rsidR="0057305D" w:rsidRDefault="0057305D" w:rsidP="0057305D">
      <w:pPr>
        <w:jc w:val="center"/>
        <w:rPr>
          <w:rFonts w:ascii="Times New Roman" w:hAnsi="Times New Roman" w:cs="Times New Roman"/>
          <w:b/>
          <w:bCs/>
          <w:sz w:val="48"/>
          <w:szCs w:val="48"/>
        </w:rPr>
      </w:pPr>
      <w:r>
        <w:rPr>
          <w:rFonts w:ascii="Times New Roman" w:hAnsi="Times New Roman" w:cs="Times New Roman"/>
          <w:b/>
          <w:bCs/>
          <w:sz w:val="48"/>
          <w:szCs w:val="48"/>
        </w:rPr>
        <w:t>Práctica 3 DIU: Prototipado / Mockup</w:t>
      </w:r>
    </w:p>
    <w:p w14:paraId="74638D5A" w14:textId="2A32AC75" w:rsidR="0057305D" w:rsidRDefault="0057305D" w:rsidP="0057305D">
      <w:pPr>
        <w:jc w:val="center"/>
        <w:rPr>
          <w:rFonts w:ascii="Times New Roman" w:hAnsi="Times New Roman" w:cs="Times New Roman"/>
          <w:b/>
          <w:bCs/>
          <w:sz w:val="48"/>
          <w:szCs w:val="48"/>
        </w:rPr>
      </w:pPr>
    </w:p>
    <w:p w14:paraId="17E00D3F" w14:textId="11F619FB" w:rsidR="00CB1882" w:rsidRDefault="00CB1882" w:rsidP="00CB1882">
      <w:pPr>
        <w:jc w:val="center"/>
        <w:rPr>
          <w:rFonts w:ascii="Times New Roman" w:hAnsi="Times New Roman" w:cs="Times New Roman"/>
          <w:b/>
          <w:bCs/>
          <w:sz w:val="48"/>
          <w:szCs w:val="48"/>
        </w:rPr>
      </w:pPr>
    </w:p>
    <w:p w14:paraId="294F5C85" w14:textId="649D25D8" w:rsidR="00CB1882" w:rsidRDefault="00CB1882" w:rsidP="00CB1882">
      <w:pPr>
        <w:jc w:val="center"/>
        <w:rPr>
          <w:rFonts w:ascii="Times New Roman" w:hAnsi="Times New Roman" w:cs="Times New Roman"/>
          <w:b/>
          <w:bCs/>
          <w:sz w:val="48"/>
          <w:szCs w:val="48"/>
        </w:rPr>
      </w:pPr>
    </w:p>
    <w:p w14:paraId="7BC1ACE7" w14:textId="45E63DA0" w:rsidR="00CB1882" w:rsidRDefault="00CB1882" w:rsidP="00CB1882">
      <w:pPr>
        <w:jc w:val="center"/>
        <w:rPr>
          <w:rFonts w:ascii="Times New Roman" w:hAnsi="Times New Roman" w:cs="Times New Roman"/>
          <w:b/>
          <w:bCs/>
          <w:sz w:val="40"/>
          <w:szCs w:val="40"/>
        </w:rPr>
      </w:pPr>
      <w:r>
        <w:rPr>
          <w:rFonts w:ascii="Times New Roman" w:hAnsi="Times New Roman" w:cs="Times New Roman"/>
          <w:b/>
          <w:bCs/>
          <w:sz w:val="40"/>
          <w:szCs w:val="40"/>
        </w:rPr>
        <w:t>Grupo DIU1_2computing:</w:t>
      </w:r>
    </w:p>
    <w:p w14:paraId="2CD703C9" w14:textId="69BACB15" w:rsidR="00CB1882" w:rsidRDefault="00CB1882" w:rsidP="00CB1882">
      <w:pPr>
        <w:jc w:val="center"/>
        <w:rPr>
          <w:rFonts w:ascii="Times New Roman" w:hAnsi="Times New Roman" w:cs="Times New Roman"/>
          <w:sz w:val="28"/>
          <w:szCs w:val="28"/>
        </w:rPr>
      </w:pPr>
      <w:r>
        <w:rPr>
          <w:rFonts w:ascii="Times New Roman" w:hAnsi="Times New Roman" w:cs="Times New Roman"/>
          <w:sz w:val="28"/>
          <w:szCs w:val="28"/>
        </w:rPr>
        <w:t>Rafael Cano Expósito</w:t>
      </w:r>
    </w:p>
    <w:p w14:paraId="3E0DD88B" w14:textId="6171B054" w:rsidR="00CB1882" w:rsidRDefault="00CB1882" w:rsidP="00CB1882">
      <w:pPr>
        <w:jc w:val="center"/>
        <w:rPr>
          <w:rFonts w:ascii="Times New Roman" w:hAnsi="Times New Roman" w:cs="Times New Roman"/>
          <w:sz w:val="28"/>
          <w:szCs w:val="28"/>
        </w:rPr>
      </w:pPr>
      <w:r>
        <w:rPr>
          <w:rFonts w:ascii="Times New Roman" w:hAnsi="Times New Roman" w:cs="Times New Roman"/>
          <w:sz w:val="28"/>
          <w:szCs w:val="28"/>
        </w:rPr>
        <w:t>Luis Molina Castillo</w:t>
      </w:r>
    </w:p>
    <w:p w14:paraId="61867C4D" w14:textId="7F5B847D" w:rsidR="00CB1882" w:rsidRDefault="00CB1882" w:rsidP="00CB1882">
      <w:pPr>
        <w:jc w:val="center"/>
        <w:rPr>
          <w:rFonts w:ascii="Times New Roman" w:hAnsi="Times New Roman" w:cs="Times New Roman"/>
          <w:sz w:val="28"/>
          <w:szCs w:val="28"/>
        </w:rPr>
      </w:pPr>
    </w:p>
    <w:p w14:paraId="74F6AC8A" w14:textId="36461129" w:rsidR="00CB1882" w:rsidRDefault="00CB1882" w:rsidP="00CB1882">
      <w:pPr>
        <w:jc w:val="center"/>
        <w:rPr>
          <w:rFonts w:ascii="Times New Roman" w:hAnsi="Times New Roman" w:cs="Times New Roman"/>
          <w:sz w:val="28"/>
          <w:szCs w:val="28"/>
        </w:rPr>
      </w:pPr>
    </w:p>
    <w:p w14:paraId="390D2271" w14:textId="47EF2D01" w:rsidR="00CB1882" w:rsidRDefault="00CB1882" w:rsidP="00CB1882">
      <w:pPr>
        <w:jc w:val="center"/>
        <w:rPr>
          <w:rFonts w:ascii="Times New Roman" w:hAnsi="Times New Roman" w:cs="Times New Roman"/>
          <w:sz w:val="28"/>
          <w:szCs w:val="28"/>
        </w:rPr>
      </w:pPr>
    </w:p>
    <w:p w14:paraId="3D9E650B" w14:textId="00971D22" w:rsidR="00CB1882" w:rsidRDefault="00CB1882" w:rsidP="00CB1882">
      <w:pPr>
        <w:jc w:val="center"/>
        <w:rPr>
          <w:rFonts w:ascii="Times New Roman" w:hAnsi="Times New Roman" w:cs="Times New Roman"/>
          <w:sz w:val="28"/>
          <w:szCs w:val="28"/>
        </w:rPr>
      </w:pPr>
    </w:p>
    <w:p w14:paraId="4045556D" w14:textId="3EEB19A8" w:rsidR="00CB1882" w:rsidRDefault="00CB1882" w:rsidP="00CB1882">
      <w:pPr>
        <w:jc w:val="center"/>
        <w:rPr>
          <w:rFonts w:ascii="Times New Roman" w:hAnsi="Times New Roman" w:cs="Times New Roman"/>
          <w:sz w:val="28"/>
          <w:szCs w:val="28"/>
        </w:rPr>
      </w:pPr>
    </w:p>
    <w:p w14:paraId="5C4405EA" w14:textId="38A3D194" w:rsidR="00CB1882" w:rsidRDefault="00CB1882" w:rsidP="00CB1882">
      <w:pPr>
        <w:jc w:val="center"/>
        <w:rPr>
          <w:rFonts w:ascii="Times New Roman" w:hAnsi="Times New Roman" w:cs="Times New Roman"/>
          <w:sz w:val="28"/>
          <w:szCs w:val="28"/>
        </w:rPr>
      </w:pPr>
    </w:p>
    <w:p w14:paraId="7FABDFFF" w14:textId="7FBD338B" w:rsidR="00CB1882" w:rsidRDefault="00CB1882" w:rsidP="00CB1882">
      <w:pPr>
        <w:jc w:val="center"/>
        <w:rPr>
          <w:rFonts w:ascii="Times New Roman" w:hAnsi="Times New Roman" w:cs="Times New Roman"/>
          <w:sz w:val="28"/>
          <w:szCs w:val="28"/>
        </w:rPr>
      </w:pPr>
    </w:p>
    <w:p w14:paraId="186F49B8" w14:textId="006BD2D1" w:rsidR="00CB1882" w:rsidRDefault="00CB1882" w:rsidP="00CB1882">
      <w:pPr>
        <w:jc w:val="center"/>
        <w:rPr>
          <w:rFonts w:ascii="Times New Roman" w:hAnsi="Times New Roman" w:cs="Times New Roman"/>
          <w:sz w:val="28"/>
          <w:szCs w:val="28"/>
        </w:rPr>
      </w:pPr>
    </w:p>
    <w:p w14:paraId="43834D87" w14:textId="1F421754" w:rsidR="00CB1882" w:rsidRDefault="00CB1882" w:rsidP="00CB1882">
      <w:pPr>
        <w:jc w:val="center"/>
        <w:rPr>
          <w:rFonts w:ascii="Times New Roman" w:hAnsi="Times New Roman" w:cs="Times New Roman"/>
          <w:sz w:val="28"/>
          <w:szCs w:val="28"/>
        </w:rPr>
      </w:pPr>
    </w:p>
    <w:p w14:paraId="4585A3F1" w14:textId="32EF37C2" w:rsidR="00CB1882" w:rsidRDefault="00CB1882" w:rsidP="00CB1882">
      <w:pPr>
        <w:jc w:val="center"/>
        <w:rPr>
          <w:rFonts w:ascii="Times New Roman" w:hAnsi="Times New Roman" w:cs="Times New Roman"/>
          <w:sz w:val="28"/>
          <w:szCs w:val="28"/>
        </w:rPr>
      </w:pPr>
    </w:p>
    <w:p w14:paraId="1E3AD3D6" w14:textId="51DD81B9" w:rsidR="00CB1882" w:rsidRDefault="00CB1882" w:rsidP="00CB1882">
      <w:pPr>
        <w:jc w:val="center"/>
        <w:rPr>
          <w:rFonts w:ascii="Times New Roman" w:hAnsi="Times New Roman" w:cs="Times New Roman"/>
          <w:sz w:val="28"/>
          <w:szCs w:val="28"/>
        </w:rPr>
      </w:pPr>
    </w:p>
    <w:p w14:paraId="7779016C" w14:textId="4C70E0AA" w:rsidR="005D05DF" w:rsidRPr="005D05DF" w:rsidRDefault="00CB1882" w:rsidP="005D05DF">
      <w:pPr>
        <w:jc w:val="right"/>
        <w:rPr>
          <w:rFonts w:ascii="Times New Roman" w:hAnsi="Times New Roman" w:cs="Times New Roman"/>
          <w:b/>
          <w:bCs/>
          <w:sz w:val="32"/>
          <w:szCs w:val="32"/>
        </w:rPr>
      </w:pPr>
      <w:r>
        <w:rPr>
          <w:rFonts w:ascii="Times New Roman" w:hAnsi="Times New Roman" w:cs="Times New Roman"/>
          <w:b/>
          <w:bCs/>
          <w:sz w:val="32"/>
          <w:szCs w:val="32"/>
        </w:rPr>
        <w:t>Fecha: Mayo 2022</w:t>
      </w:r>
    </w:p>
    <w:p w14:paraId="1356A679" w14:textId="2167A54A" w:rsidR="005D05DF" w:rsidRDefault="005D05DF" w:rsidP="005D05DF">
      <w:pPr>
        <w:pStyle w:val="Heading1"/>
        <w:numPr>
          <w:ilvl w:val="0"/>
          <w:numId w:val="1"/>
        </w:numPr>
      </w:pPr>
      <w:r>
        <w:lastRenderedPageBreak/>
        <w:t>MoodBoard</w:t>
      </w:r>
    </w:p>
    <w:p w14:paraId="203CBEF5" w14:textId="557683E3" w:rsidR="005D05DF" w:rsidRDefault="005D05DF" w:rsidP="005D05DF"/>
    <w:p w14:paraId="3EAE6EDC" w14:textId="218F894D" w:rsidR="005D05DF" w:rsidRDefault="005D05DF" w:rsidP="005D05DF">
      <w:pPr>
        <w:pStyle w:val="Heading1"/>
        <w:numPr>
          <w:ilvl w:val="0"/>
          <w:numId w:val="1"/>
        </w:numPr>
      </w:pPr>
      <w:r>
        <w:t>Landing Page</w:t>
      </w:r>
    </w:p>
    <w:p w14:paraId="1A932392" w14:textId="19C84E4A" w:rsidR="005D05DF" w:rsidRDefault="005D05DF" w:rsidP="005D05DF"/>
    <w:p w14:paraId="44592AB1" w14:textId="5C5F943C" w:rsidR="008E345F" w:rsidRDefault="005D05DF" w:rsidP="00B875DA">
      <w:pPr>
        <w:pStyle w:val="Heading1"/>
        <w:numPr>
          <w:ilvl w:val="0"/>
          <w:numId w:val="1"/>
        </w:numPr>
      </w:pPr>
      <w:r>
        <w:t>Guidelines</w:t>
      </w:r>
    </w:p>
    <w:p w14:paraId="59C6BAE1" w14:textId="77777777" w:rsidR="00B875DA" w:rsidRPr="00B875DA" w:rsidRDefault="00B875DA" w:rsidP="00B875DA"/>
    <w:p w14:paraId="23A71C22" w14:textId="37C19FF6" w:rsidR="008E345F" w:rsidRDefault="008E345F" w:rsidP="008E345F">
      <w:pPr>
        <w:ind w:left="708"/>
        <w:jc w:val="both"/>
        <w:rPr>
          <w:rFonts w:ascii="Times New Roman" w:hAnsi="Times New Roman" w:cs="Times New Roman"/>
        </w:rPr>
      </w:pPr>
      <w:r>
        <w:rPr>
          <w:rFonts w:ascii="Times New Roman" w:hAnsi="Times New Roman" w:cs="Times New Roman"/>
        </w:rPr>
        <w:t>Algunos patrones que usaremos en nuestra aplicación serán:</w:t>
      </w:r>
    </w:p>
    <w:p w14:paraId="054734CE" w14:textId="1948CFF4" w:rsidR="008E345F" w:rsidRDefault="008E345F" w:rsidP="008E345F">
      <w:pPr>
        <w:pStyle w:val="ListParagraph"/>
        <w:numPr>
          <w:ilvl w:val="0"/>
          <w:numId w:val="2"/>
        </w:numPr>
        <w:jc w:val="both"/>
        <w:rPr>
          <w:rFonts w:ascii="Times New Roman" w:hAnsi="Times New Roman" w:cs="Times New Roman"/>
        </w:rPr>
      </w:pPr>
      <w:r w:rsidRPr="008E345F">
        <w:rPr>
          <w:rFonts w:ascii="Times New Roman" w:hAnsi="Times New Roman" w:cs="Times New Roman"/>
          <w:u w:val="single"/>
        </w:rPr>
        <w:t>Home link</w:t>
      </w:r>
      <w:r w:rsidRPr="008E345F">
        <w:rPr>
          <w:rFonts w:ascii="Times New Roman" w:hAnsi="Times New Roman" w:cs="Times New Roman"/>
        </w:rPr>
        <w:t>: Patrón que implementa u</w:t>
      </w:r>
      <w:r>
        <w:rPr>
          <w:rFonts w:ascii="Times New Roman" w:hAnsi="Times New Roman" w:cs="Times New Roman"/>
        </w:rPr>
        <w:t>n botón que lleva al usuario a la página principal en caso de querer retroceder varias de golpe y no tener que ir de una en una.</w:t>
      </w:r>
    </w:p>
    <w:p w14:paraId="195E7DDD" w14:textId="70BB47D3" w:rsidR="008E345F" w:rsidRDefault="003F0E7B" w:rsidP="008E345F">
      <w:pPr>
        <w:pStyle w:val="ListParagraph"/>
        <w:numPr>
          <w:ilvl w:val="0"/>
          <w:numId w:val="2"/>
        </w:numPr>
        <w:jc w:val="both"/>
        <w:rPr>
          <w:rFonts w:ascii="Times New Roman" w:hAnsi="Times New Roman" w:cs="Times New Roman"/>
        </w:rPr>
      </w:pPr>
      <w:r>
        <w:rPr>
          <w:rFonts w:ascii="Times New Roman" w:hAnsi="Times New Roman" w:cs="Times New Roman"/>
          <w:u w:val="single"/>
        </w:rPr>
        <w:t>SlideShow</w:t>
      </w:r>
      <w:r w:rsidR="008E345F" w:rsidRPr="008E345F">
        <w:rPr>
          <w:rFonts w:ascii="Times New Roman" w:hAnsi="Times New Roman" w:cs="Times New Roman"/>
        </w:rPr>
        <w:t>:</w:t>
      </w:r>
      <w:r w:rsidR="008E345F">
        <w:rPr>
          <w:rFonts w:ascii="Times New Roman" w:hAnsi="Times New Roman" w:cs="Times New Roman"/>
        </w:rPr>
        <w:t xml:space="preserve"> Con dos de los iconos que nosotros hemos indicado en el moodboard (la flecha de avance y retroceso), se desplegará una galería de fotos y se podrá viajar </w:t>
      </w:r>
      <w:r w:rsidR="00B93D4C">
        <w:rPr>
          <w:rFonts w:ascii="Times New Roman" w:hAnsi="Times New Roman" w:cs="Times New Roman"/>
        </w:rPr>
        <w:t>por ellas.</w:t>
      </w:r>
    </w:p>
    <w:p w14:paraId="75C207ED" w14:textId="6AC0567C" w:rsidR="00584C0D" w:rsidRPr="008E345F" w:rsidRDefault="0029529F" w:rsidP="008E345F">
      <w:pPr>
        <w:pStyle w:val="ListParagraph"/>
        <w:numPr>
          <w:ilvl w:val="0"/>
          <w:numId w:val="2"/>
        </w:numPr>
        <w:jc w:val="both"/>
        <w:rPr>
          <w:rFonts w:ascii="Times New Roman" w:hAnsi="Times New Roman" w:cs="Times New Roman"/>
        </w:rPr>
      </w:pPr>
      <w:r>
        <w:rPr>
          <w:rFonts w:ascii="Times New Roman" w:hAnsi="Times New Roman" w:cs="Times New Roman"/>
          <w:u w:val="single"/>
        </w:rPr>
        <w:t>Event Calendar</w:t>
      </w:r>
      <w:r w:rsidRPr="0029529F">
        <w:rPr>
          <w:rFonts w:ascii="Times New Roman" w:hAnsi="Times New Roman" w:cs="Times New Roman"/>
        </w:rPr>
        <w:t>:</w:t>
      </w:r>
      <w:r>
        <w:rPr>
          <w:rFonts w:ascii="Times New Roman" w:hAnsi="Times New Roman" w:cs="Times New Roman"/>
        </w:rPr>
        <w:t xml:space="preserve"> Patrón que usaremos en lo que nosotros hemos indicado como “descripción” en el primer boceto, donde incluiremos una foto que representa el baile de ese día concreto, una descripción del mismo y el horario en que se llevaría a cabo.</w:t>
      </w:r>
    </w:p>
    <w:p w14:paraId="1700F2C1" w14:textId="37FC37F5" w:rsidR="003C5931" w:rsidRDefault="003C5931" w:rsidP="005D05DF">
      <w:pPr>
        <w:ind w:left="708"/>
        <w:rPr>
          <w:rFonts w:ascii="Times New Roman" w:hAnsi="Times New Roman" w:cs="Times New Roman"/>
        </w:rPr>
      </w:pPr>
    </w:p>
    <w:p w14:paraId="4B75A776" w14:textId="4D9B06BE" w:rsidR="00B875DA" w:rsidRDefault="00B875DA" w:rsidP="007A3E4A">
      <w:pPr>
        <w:ind w:left="708" w:firstLine="360"/>
        <w:jc w:val="both"/>
        <w:rPr>
          <w:rFonts w:ascii="Times New Roman" w:hAnsi="Times New Roman" w:cs="Times New Roman"/>
        </w:rPr>
      </w:pPr>
      <w:r>
        <w:rPr>
          <w:rFonts w:ascii="Times New Roman" w:hAnsi="Times New Roman" w:cs="Times New Roman"/>
        </w:rPr>
        <w:t xml:space="preserve">A continuación, </w:t>
      </w:r>
      <w:r>
        <w:rPr>
          <w:rFonts w:ascii="Times New Roman" w:hAnsi="Times New Roman" w:cs="Times New Roman"/>
        </w:rPr>
        <w:t>explicaremos la elección de los distintos elementos de nuestra página web.</w:t>
      </w:r>
    </w:p>
    <w:p w14:paraId="33C6C528" w14:textId="16448EBE" w:rsidR="00B875DA" w:rsidRDefault="00B875DA" w:rsidP="00F27530">
      <w:pPr>
        <w:ind w:left="708" w:firstLine="708"/>
        <w:jc w:val="both"/>
        <w:rPr>
          <w:rFonts w:ascii="Times New Roman" w:hAnsi="Times New Roman" w:cs="Times New Roman"/>
        </w:rPr>
      </w:pPr>
      <w:r>
        <w:rPr>
          <w:rFonts w:ascii="Times New Roman" w:hAnsi="Times New Roman" w:cs="Times New Roman"/>
        </w:rPr>
        <w:t>Para empezar, el logo ha sido creación propia, mediante la herramienta</w:t>
      </w:r>
      <w:r w:rsidR="00F27530">
        <w:rPr>
          <w:rFonts w:ascii="Times New Roman" w:hAnsi="Times New Roman" w:cs="Times New Roman"/>
        </w:rPr>
        <w:t xml:space="preserve"> </w:t>
      </w:r>
      <w:hyperlink r:id="rId8" w:history="1">
        <w:r w:rsidR="00F27530" w:rsidRPr="00212FCC">
          <w:rPr>
            <w:rStyle w:val="Hyperlink"/>
            <w:rFonts w:ascii="Times New Roman" w:hAnsi="Times New Roman" w:cs="Times New Roman"/>
          </w:rPr>
          <w:t>www.designevo.com</w:t>
        </w:r>
      </w:hyperlink>
      <w:r w:rsidR="00F27530">
        <w:rPr>
          <w:rFonts w:ascii="Times New Roman" w:hAnsi="Times New Roman" w:cs="Times New Roman"/>
        </w:rPr>
        <w:t>, que ofrece una gran cantidad de imágenes y colores con los que trabajar. En base a que nuestra propuesta es una semana de bailes, el logo consta de una pareja de baile y los colores característicos de la página principal del Lemon Rock. Este logo aparecería constantemente en el centro superior de la página y sería el “botón” de retorno en caso de viajar por diferentes ventanas.</w:t>
      </w:r>
    </w:p>
    <w:p w14:paraId="679DFEDA" w14:textId="1BA36532" w:rsidR="00C76020" w:rsidRDefault="00977441" w:rsidP="00C76020">
      <w:pPr>
        <w:ind w:left="708" w:firstLine="708"/>
        <w:jc w:val="both"/>
        <w:rPr>
          <w:rFonts w:ascii="Times New Roman" w:hAnsi="Times New Roman" w:cs="Times New Roman"/>
        </w:rPr>
      </w:pPr>
      <w:r>
        <w:rPr>
          <w:rFonts w:ascii="Times New Roman" w:hAnsi="Times New Roman" w:cs="Times New Roman"/>
        </w:rPr>
        <w:t xml:space="preserve">La paleta de colores elegida corresponde con la existente en la página web actual del Lemon Rock. Añadido a esto, usamos varios iconos seleccionados de </w:t>
      </w:r>
      <w:hyperlink r:id="rId9" w:history="1">
        <w:r w:rsidRPr="00212FCC">
          <w:rPr>
            <w:rStyle w:val="Hyperlink"/>
            <w:rFonts w:ascii="Times New Roman" w:hAnsi="Times New Roman" w:cs="Times New Roman"/>
          </w:rPr>
          <w:t>www.fonts.google.com</w:t>
        </w:r>
      </w:hyperlink>
      <w:r>
        <w:rPr>
          <w:rFonts w:ascii="Times New Roman" w:hAnsi="Times New Roman" w:cs="Times New Roman"/>
        </w:rPr>
        <w:t>, ya que nos ofrecía bastantes de los que teníamos en mente para usar.</w:t>
      </w:r>
    </w:p>
    <w:p w14:paraId="666DF6F1" w14:textId="4F2A22C5" w:rsidR="001160BA" w:rsidRDefault="001160BA" w:rsidP="00C76020">
      <w:pPr>
        <w:ind w:left="708" w:firstLine="708"/>
        <w:jc w:val="both"/>
        <w:rPr>
          <w:rFonts w:ascii="Times New Roman" w:hAnsi="Times New Roman" w:cs="Times New Roman"/>
        </w:rPr>
      </w:pPr>
      <w:r>
        <w:rPr>
          <w:rFonts w:ascii="Times New Roman" w:hAnsi="Times New Roman" w:cs="Times New Roman"/>
        </w:rPr>
        <w:t xml:space="preserve">Por último, las fuentes elegidas las diferenciamos en </w:t>
      </w:r>
      <w:r w:rsidR="005C655F">
        <w:rPr>
          <w:rFonts w:ascii="Times New Roman" w:hAnsi="Times New Roman" w:cs="Times New Roman"/>
        </w:rPr>
        <w:t>que una la usaremos solamente para el título (fuente “yesteryear”), y otra será para todo el texto que aparecerá en la web (fuente “Libre Botonic”). La elección de la primera solo para el título se debe a que tiene un estilo diferenciado y artificial, para que sea vistoso y llamativo. Por otro lado, la fuente elegida para el texto es más natural y parecida a una escritura humana, por lo que es muy entendible.</w:t>
      </w:r>
    </w:p>
    <w:p w14:paraId="67FF67E2" w14:textId="33DA461C" w:rsidR="00C76020" w:rsidRPr="008E345F" w:rsidRDefault="00C76020" w:rsidP="00C76020">
      <w:pPr>
        <w:ind w:left="708" w:firstLine="708"/>
        <w:jc w:val="both"/>
        <w:rPr>
          <w:rFonts w:ascii="Times New Roman" w:hAnsi="Times New Roman" w:cs="Times New Roman"/>
        </w:rPr>
      </w:pPr>
      <w:r>
        <w:rPr>
          <w:rFonts w:ascii="Times New Roman" w:hAnsi="Times New Roman" w:cs="Times New Roman"/>
        </w:rPr>
        <w:t>Como “guideline”, tendremos en cuenta una “scroll view”, ya que nuestra descripción, tenemos en mente que nos ocupe bastante y deje los demás apartados por debajo, siendo necesario hacer scroll para visualizarlo y no tener que generarlo todo en otra ventana diferente.</w:t>
      </w:r>
    </w:p>
    <w:p w14:paraId="785DEADA" w14:textId="77777777" w:rsidR="003C5931" w:rsidRPr="008E345F" w:rsidRDefault="003C5931" w:rsidP="005D05DF">
      <w:pPr>
        <w:ind w:left="708"/>
        <w:rPr>
          <w:rFonts w:ascii="Times New Roman" w:hAnsi="Times New Roman" w:cs="Times New Roman"/>
        </w:rPr>
      </w:pPr>
    </w:p>
    <w:sectPr w:rsidR="003C5931" w:rsidRPr="008E345F">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74B0B" w14:textId="77777777" w:rsidR="00490E7D" w:rsidRDefault="00490E7D" w:rsidP="005D05DF">
      <w:pPr>
        <w:spacing w:after="0" w:line="240" w:lineRule="auto"/>
      </w:pPr>
      <w:r>
        <w:separator/>
      </w:r>
    </w:p>
  </w:endnote>
  <w:endnote w:type="continuationSeparator" w:id="0">
    <w:p w14:paraId="38205D67" w14:textId="77777777" w:rsidR="00490E7D" w:rsidRDefault="00490E7D" w:rsidP="005D0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1783650"/>
      <w:docPartObj>
        <w:docPartGallery w:val="Page Numbers (Bottom of Page)"/>
        <w:docPartUnique/>
      </w:docPartObj>
    </w:sdtPr>
    <w:sdtContent>
      <w:p w14:paraId="6B23EC8C" w14:textId="759109C2" w:rsidR="005D05DF" w:rsidRDefault="005D05DF">
        <w:pPr>
          <w:pStyle w:val="Footer"/>
          <w:jc w:val="center"/>
        </w:pPr>
        <w:r>
          <w:fldChar w:fldCharType="begin"/>
        </w:r>
        <w:r>
          <w:instrText>PAGE   \* MERGEFORMAT</w:instrText>
        </w:r>
        <w:r>
          <w:fldChar w:fldCharType="separate"/>
        </w:r>
        <w:r>
          <w:t>2</w:t>
        </w:r>
        <w:r>
          <w:fldChar w:fldCharType="end"/>
        </w:r>
      </w:p>
    </w:sdtContent>
  </w:sdt>
  <w:p w14:paraId="6F166ECB" w14:textId="77777777" w:rsidR="005D05DF" w:rsidRDefault="005D05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24BC6" w14:textId="77777777" w:rsidR="00490E7D" w:rsidRDefault="00490E7D" w:rsidP="005D05DF">
      <w:pPr>
        <w:spacing w:after="0" w:line="240" w:lineRule="auto"/>
      </w:pPr>
      <w:r>
        <w:separator/>
      </w:r>
    </w:p>
  </w:footnote>
  <w:footnote w:type="continuationSeparator" w:id="0">
    <w:p w14:paraId="702C8D31" w14:textId="77777777" w:rsidR="00490E7D" w:rsidRDefault="00490E7D" w:rsidP="005D05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A722F"/>
    <w:multiLevelType w:val="hybridMultilevel"/>
    <w:tmpl w:val="441E9374"/>
    <w:lvl w:ilvl="0" w:tplc="5D32AF5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32424BA"/>
    <w:multiLevelType w:val="hybridMultilevel"/>
    <w:tmpl w:val="3048C0CE"/>
    <w:lvl w:ilvl="0" w:tplc="0930B806">
      <w:start w:val="3"/>
      <w:numFmt w:val="bullet"/>
      <w:lvlText w:val="-"/>
      <w:lvlJc w:val="left"/>
      <w:pPr>
        <w:ind w:left="1068" w:hanging="360"/>
      </w:pPr>
      <w:rPr>
        <w:rFonts w:ascii="Times New Roman" w:eastAsiaTheme="minorHAnsi" w:hAnsi="Times New Roman" w:cs="Times New Roman"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16cid:durableId="934902242">
    <w:abstractNumId w:val="0"/>
  </w:num>
  <w:num w:numId="2" w16cid:durableId="2135460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F35"/>
    <w:rsid w:val="000336FA"/>
    <w:rsid w:val="000343C2"/>
    <w:rsid w:val="001160BA"/>
    <w:rsid w:val="00215FBB"/>
    <w:rsid w:val="0028369B"/>
    <w:rsid w:val="0029529F"/>
    <w:rsid w:val="003C5931"/>
    <w:rsid w:val="003F0E7B"/>
    <w:rsid w:val="00490E7D"/>
    <w:rsid w:val="004A3F35"/>
    <w:rsid w:val="0057305D"/>
    <w:rsid w:val="00584C0D"/>
    <w:rsid w:val="005C655F"/>
    <w:rsid w:val="005D05DF"/>
    <w:rsid w:val="006110B4"/>
    <w:rsid w:val="007A3E4A"/>
    <w:rsid w:val="008E345F"/>
    <w:rsid w:val="00977441"/>
    <w:rsid w:val="00B875DA"/>
    <w:rsid w:val="00B93D4C"/>
    <w:rsid w:val="00C76020"/>
    <w:rsid w:val="00CB1882"/>
    <w:rsid w:val="00F275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91B50"/>
  <w15:chartTrackingRefBased/>
  <w15:docId w15:val="{0B23F6A4-8BAD-4F01-9BCC-AE2EE82F2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5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05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5D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05D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D05DF"/>
    <w:pPr>
      <w:tabs>
        <w:tab w:val="center" w:pos="4252"/>
        <w:tab w:val="right" w:pos="8504"/>
      </w:tabs>
      <w:spacing w:after="0" w:line="240" w:lineRule="auto"/>
    </w:pPr>
  </w:style>
  <w:style w:type="character" w:customStyle="1" w:styleId="HeaderChar">
    <w:name w:val="Header Char"/>
    <w:basedOn w:val="DefaultParagraphFont"/>
    <w:link w:val="Header"/>
    <w:uiPriority w:val="99"/>
    <w:rsid w:val="005D05DF"/>
  </w:style>
  <w:style w:type="paragraph" w:styleId="Footer">
    <w:name w:val="footer"/>
    <w:basedOn w:val="Normal"/>
    <w:link w:val="FooterChar"/>
    <w:uiPriority w:val="99"/>
    <w:unhideWhenUsed/>
    <w:rsid w:val="005D05DF"/>
    <w:pPr>
      <w:tabs>
        <w:tab w:val="center" w:pos="4252"/>
        <w:tab w:val="right" w:pos="8504"/>
      </w:tabs>
      <w:spacing w:after="0" w:line="240" w:lineRule="auto"/>
    </w:pPr>
  </w:style>
  <w:style w:type="character" w:customStyle="1" w:styleId="FooterChar">
    <w:name w:val="Footer Char"/>
    <w:basedOn w:val="DefaultParagraphFont"/>
    <w:link w:val="Footer"/>
    <w:uiPriority w:val="99"/>
    <w:rsid w:val="005D05DF"/>
  </w:style>
  <w:style w:type="paragraph" w:styleId="ListParagraph">
    <w:name w:val="List Paragraph"/>
    <w:basedOn w:val="Normal"/>
    <w:uiPriority w:val="34"/>
    <w:qFormat/>
    <w:rsid w:val="005D05DF"/>
    <w:pPr>
      <w:ind w:left="720"/>
      <w:contextualSpacing/>
    </w:pPr>
  </w:style>
  <w:style w:type="character" w:styleId="Hyperlink">
    <w:name w:val="Hyperlink"/>
    <w:basedOn w:val="DefaultParagraphFont"/>
    <w:uiPriority w:val="99"/>
    <w:unhideWhenUsed/>
    <w:rsid w:val="00F27530"/>
    <w:rPr>
      <w:color w:val="0563C1" w:themeColor="hyperlink"/>
      <w:u w:val="single"/>
    </w:rPr>
  </w:style>
  <w:style w:type="character" w:styleId="UnresolvedMention">
    <w:name w:val="Unresolved Mention"/>
    <w:basedOn w:val="DefaultParagraphFont"/>
    <w:uiPriority w:val="99"/>
    <w:semiHidden/>
    <w:unhideWhenUsed/>
    <w:rsid w:val="00F275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signev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fonts.googl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197F9-D28D-4BBA-9E83-4528F2A76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379</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CANO EXPOSITO</dc:creator>
  <cp:keywords/>
  <dc:description/>
  <cp:lastModifiedBy>RAFAEL CANO EXPOSITO</cp:lastModifiedBy>
  <cp:revision>19</cp:revision>
  <dcterms:created xsi:type="dcterms:W3CDTF">2022-05-06T14:12:00Z</dcterms:created>
  <dcterms:modified xsi:type="dcterms:W3CDTF">2022-05-06T14:50:00Z</dcterms:modified>
</cp:coreProperties>
</file>