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FD6" w:rsidRDefault="006C0D42" w:rsidP="006C0D42">
      <w:pPr>
        <w:jc w:val="center"/>
        <w:rPr>
          <w:b/>
          <w:sz w:val="28"/>
          <w:szCs w:val="28"/>
        </w:rPr>
      </w:pPr>
      <w:proofErr w:type="spellStart"/>
      <w:r w:rsidRPr="006C0D42">
        <w:rPr>
          <w:b/>
          <w:sz w:val="28"/>
          <w:szCs w:val="28"/>
        </w:rPr>
        <w:t>Jao’s</w:t>
      </w:r>
      <w:proofErr w:type="spellEnd"/>
      <w:r w:rsidRPr="006C0D42">
        <w:rPr>
          <w:b/>
          <w:sz w:val="28"/>
          <w:szCs w:val="28"/>
        </w:rPr>
        <w:t xml:space="preserve"> Locadora</w:t>
      </w:r>
    </w:p>
    <w:p w:rsidR="006C0D42" w:rsidRDefault="006C0D42" w:rsidP="006C0D42">
      <w:pPr>
        <w:rPr>
          <w:b/>
          <w:sz w:val="28"/>
          <w:szCs w:val="28"/>
        </w:rPr>
      </w:pPr>
    </w:p>
    <w:p w:rsidR="00014B56" w:rsidRDefault="006C0D42" w:rsidP="00014B56">
      <w:r>
        <w:rPr>
          <w:b/>
          <w:sz w:val="28"/>
          <w:szCs w:val="28"/>
        </w:rPr>
        <w:tab/>
      </w:r>
      <w:r>
        <w:t xml:space="preserve">A </w:t>
      </w:r>
      <w:proofErr w:type="spellStart"/>
      <w:r>
        <w:t>jao’s</w:t>
      </w:r>
      <w:proofErr w:type="spellEnd"/>
      <w:r>
        <w:t xml:space="preserve"> locadora deseja desenvolver um sistema para o controle de locação de filmes e jogos eletrônicos aos usuários da locadora. O sistema deve ter segurança nas informações e ser fácil de utilizar.</w:t>
      </w:r>
      <w:r w:rsidR="00014B56">
        <w:t xml:space="preserve"> O dono terá acesso a todas </w:t>
      </w:r>
      <w:r w:rsidR="00014B56" w:rsidRPr="00014B56">
        <w:t>funcionalidades do sistema e deverá controlar os níveis de acesso.</w:t>
      </w:r>
      <w:r w:rsidR="00014B56">
        <w:t xml:space="preserve"> Para alugar filmes e jogos, o usuário tem que ser previamente cadastrado no sistema. O cadastro é na hora do pagamento caso ele não esteja cadastrado, necessitando apresentar o nome, </w:t>
      </w:r>
      <w:proofErr w:type="spellStart"/>
      <w:r w:rsidR="00014B56">
        <w:t>cpf</w:t>
      </w:r>
      <w:proofErr w:type="spellEnd"/>
      <w:r w:rsidR="00014B56">
        <w:t xml:space="preserve"> e telefone. </w:t>
      </w:r>
    </w:p>
    <w:p w:rsidR="00014B56" w:rsidRDefault="00014B56" w:rsidP="00014B56">
      <w:r>
        <w:tab/>
        <w:t xml:space="preserve">Todas os exemplares existentes na locadora serão </w:t>
      </w:r>
      <w:proofErr w:type="gramStart"/>
      <w:r>
        <w:t>cadastradas</w:t>
      </w:r>
      <w:proofErr w:type="gramEnd"/>
      <w:r>
        <w:t xml:space="preserve"> no sistema pela atendente. Esse cadastro ficará à disposição dos </w:t>
      </w:r>
      <w:r w:rsidR="00237E31">
        <w:t>usuários</w:t>
      </w:r>
      <w:r>
        <w:t xml:space="preserve"> para consulta. Cada ficha de </w:t>
      </w:r>
      <w:r w:rsidR="00237E31">
        <w:t xml:space="preserve">exemplares </w:t>
      </w:r>
      <w:r>
        <w:t xml:space="preserve">contém, além dos dados de cada obra, o código, através do qual a </w:t>
      </w:r>
      <w:r w:rsidR="00237E31">
        <w:t xml:space="preserve">funcionário </w:t>
      </w:r>
      <w:r>
        <w:t>pode identificar a estante e a prateleira onde o</w:t>
      </w:r>
      <w:r w:rsidR="00237E31">
        <w:t xml:space="preserve"> exemplar</w:t>
      </w:r>
      <w:r>
        <w:t xml:space="preserve"> se encontra.</w:t>
      </w:r>
    </w:p>
    <w:p w:rsidR="00237E31" w:rsidRDefault="009F506F" w:rsidP="00237E31">
      <w:pPr>
        <w:ind w:firstLine="708"/>
      </w:pPr>
      <w:r>
        <w:t>Sempre que um</w:t>
      </w:r>
      <w:r w:rsidR="00237E31">
        <w:t xml:space="preserve"> </w:t>
      </w:r>
      <w:r>
        <w:t>distribuidor</w:t>
      </w:r>
      <w:r w:rsidR="00237E31">
        <w:t xml:space="preserve"> entrega novos matérias, a funcionário confere a not</w:t>
      </w:r>
      <w:r>
        <w:t>a fiscal, localiza o cadastro do distribuidor</w:t>
      </w:r>
      <w:r w:rsidR="00237E31">
        <w:t xml:space="preserve"> no sistema, cadastra o </w:t>
      </w:r>
      <w:proofErr w:type="gramStart"/>
      <w:r w:rsidR="00237E31">
        <w:t>novo exemplares</w:t>
      </w:r>
      <w:proofErr w:type="gramEnd"/>
      <w:r w:rsidR="00237E31">
        <w:t xml:space="preserve"> no sistema e cola uma ficha de locação, que fica armazenada na contra capa do exemplar. Caso </w:t>
      </w:r>
      <w:r>
        <w:t>o distribuidor</w:t>
      </w:r>
      <w:bookmarkStart w:id="0" w:name="_GoBack"/>
      <w:bookmarkEnd w:id="0"/>
      <w:r w:rsidR="00237E31">
        <w:t xml:space="preserve"> ainda não esteja cadastrada, o funcionário deverá incluí-la no sistema. A cada semestre são adquiridos cerca de 40 novos títulos.</w:t>
      </w:r>
    </w:p>
    <w:p w:rsidR="00237E31" w:rsidRDefault="00237E31" w:rsidP="00237E31">
      <w:pPr>
        <w:ind w:firstLine="708"/>
      </w:pPr>
      <w:r>
        <w:t>Ao alugar um exemplar, o funcionário localiza o cadastro do usuário no sistema, verifica a situação do usuário na relação de exemplares</w:t>
      </w:r>
      <w:r w:rsidR="0076697D">
        <w:t xml:space="preserve"> em atraso. Se a locação for possível, o funcionário </w:t>
      </w:r>
      <w:r>
        <w:t xml:space="preserve">preenche a ficha de </w:t>
      </w:r>
      <w:r w:rsidR="0076697D">
        <w:t>locação</w:t>
      </w:r>
      <w:r>
        <w:t xml:space="preserve">, que é então arquivada no fichário de </w:t>
      </w:r>
      <w:r w:rsidR="0076697D">
        <w:t>exemplares alugados.</w:t>
      </w:r>
      <w:r>
        <w:t xml:space="preserve"> Essa ficha possui o </w:t>
      </w:r>
      <w:r w:rsidR="0076697D">
        <w:t>código do exemplar, o código do usuário</w:t>
      </w:r>
      <w:r>
        <w:t>, a data d</w:t>
      </w:r>
      <w:r w:rsidR="0076697D">
        <w:t>e locação</w:t>
      </w:r>
      <w:r>
        <w:t xml:space="preserve">, a data prevista para devolução e a data em que ela ocorreu. Quando o </w:t>
      </w:r>
      <w:r w:rsidR="0076697D">
        <w:t>usuário</w:t>
      </w:r>
      <w:r>
        <w:t xml:space="preserve"> devolve o </w:t>
      </w:r>
      <w:r w:rsidR="0076697D">
        <w:t>exemplar, o</w:t>
      </w:r>
      <w:r>
        <w:t xml:space="preserve"> </w:t>
      </w:r>
      <w:r w:rsidR="0076697D">
        <w:t>funcionário dá baixa na locação</w:t>
      </w:r>
      <w:r>
        <w:t xml:space="preserve">, lançando a data da devolução </w:t>
      </w:r>
      <w:r w:rsidR="0076697D">
        <w:t>na ficha de locação</w:t>
      </w:r>
      <w:r>
        <w:t>,</w:t>
      </w:r>
      <w:r w:rsidR="0076697D">
        <w:t xml:space="preserve"> disponibilizando o exemplar para nova locação</w:t>
      </w:r>
      <w:r>
        <w:t xml:space="preserve"> e registrando que o </w:t>
      </w:r>
      <w:r w:rsidR="0076697D">
        <w:t>usuário</w:t>
      </w:r>
      <w:r>
        <w:t xml:space="preserve"> já fez a </w:t>
      </w:r>
      <w:r w:rsidR="0076697D">
        <w:t xml:space="preserve">devolução. </w:t>
      </w:r>
    </w:p>
    <w:p w:rsidR="00237E31" w:rsidRDefault="0076697D" w:rsidP="00237E31">
      <w:pPr>
        <w:ind w:firstLine="708"/>
      </w:pPr>
      <w:r>
        <w:t>O prazo máximo de locação de um exemplar</w:t>
      </w:r>
      <w:r w:rsidR="00237E31">
        <w:t xml:space="preserve"> é de uma semana. Toda sexta-feira, </w:t>
      </w:r>
      <w:r>
        <w:t>o</w:t>
      </w:r>
      <w:r w:rsidR="00237E31">
        <w:t xml:space="preserve"> </w:t>
      </w:r>
      <w:r>
        <w:t>funcionário</w:t>
      </w:r>
      <w:r w:rsidR="00237E31">
        <w:t xml:space="preserve"> pesquisa a relação de </w:t>
      </w:r>
      <w:r>
        <w:t>locações</w:t>
      </w:r>
      <w:r w:rsidR="00237E31">
        <w:t xml:space="preserve"> e imprime, para entregar a</w:t>
      </w:r>
      <w:r>
        <w:t>o</w:t>
      </w:r>
      <w:r w:rsidR="00237E31">
        <w:t xml:space="preserve"> </w:t>
      </w:r>
      <w:r>
        <w:t>dono</w:t>
      </w:r>
      <w:r w:rsidR="00237E31">
        <w:t xml:space="preserve">, um relatório de </w:t>
      </w:r>
      <w:r>
        <w:t>exemplares</w:t>
      </w:r>
      <w:r w:rsidR="00237E31">
        <w:t xml:space="preserve"> em atraso.</w:t>
      </w:r>
    </w:p>
    <w:p w:rsidR="00237E31" w:rsidRPr="006C0D42" w:rsidRDefault="0076697D" w:rsidP="00237E31">
      <w:pPr>
        <w:ind w:firstLine="708"/>
      </w:pPr>
      <w:r>
        <w:t>As exclusões de usuários</w:t>
      </w:r>
      <w:r w:rsidR="00237E31">
        <w:t xml:space="preserve"> são informadas pel</w:t>
      </w:r>
      <w:r>
        <w:t>o dono</w:t>
      </w:r>
      <w:r w:rsidR="00237E31">
        <w:t xml:space="preserve">. Já a exclusão de </w:t>
      </w:r>
      <w:r>
        <w:t>exemplares é decidida pelo funcionário</w:t>
      </w:r>
      <w:r w:rsidR="00237E31">
        <w:t>, mas precisa de autorização d</w:t>
      </w:r>
      <w:r>
        <w:t>o</w:t>
      </w:r>
      <w:r w:rsidR="00237E31">
        <w:t xml:space="preserve"> </w:t>
      </w:r>
      <w:r>
        <w:t>dono</w:t>
      </w:r>
      <w:r w:rsidR="00237E31">
        <w:t xml:space="preserve"> e pode ocorrer por mot</w:t>
      </w:r>
      <w:r>
        <w:t>ivos de sumiço de exempla</w:t>
      </w:r>
      <w:r w:rsidR="00237E31">
        <w:t xml:space="preserve"> ou por </w:t>
      </w:r>
      <w:r>
        <w:t>exemplares</w:t>
      </w:r>
      <w:r w:rsidR="00237E31">
        <w:t xml:space="preserve"> danificados sem condições de uso.</w:t>
      </w:r>
    </w:p>
    <w:sectPr w:rsidR="00237E31" w:rsidRPr="006C0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D42"/>
    <w:rsid w:val="00014B56"/>
    <w:rsid w:val="00237E31"/>
    <w:rsid w:val="006C0D42"/>
    <w:rsid w:val="0076697D"/>
    <w:rsid w:val="008B2FF2"/>
    <w:rsid w:val="009F506F"/>
    <w:rsid w:val="00B1179F"/>
    <w:rsid w:val="00D4542F"/>
    <w:rsid w:val="00E9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70B87"/>
  <w15:chartTrackingRefBased/>
  <w15:docId w15:val="{C7AF3014-DEE1-40AF-AFCF-7B732157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360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em informatica 2018.1</dc:creator>
  <cp:keywords/>
  <dc:description/>
  <cp:lastModifiedBy>Tecnico em informatica 2018.1</cp:lastModifiedBy>
  <cp:revision>3</cp:revision>
  <dcterms:created xsi:type="dcterms:W3CDTF">2019-01-24T10:17:00Z</dcterms:created>
  <dcterms:modified xsi:type="dcterms:W3CDTF">2019-01-24T13:29:00Z</dcterms:modified>
</cp:coreProperties>
</file>