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2) </w:t>
      </w:r>
      <w:proofErr w:type="spellStart"/>
      <w:r>
        <w:rPr>
          <w:rFonts w:ascii="Courier New" w:hAnsi="Courier New" w:cs="Courier New"/>
        </w:rPr>
        <w:t>Gera_Empenas</w:t>
      </w:r>
      <w:proofErr w:type="spellEnd"/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entradas</w:t>
      </w:r>
      <w:proofErr w:type="gramEnd"/>
      <w:r>
        <w:rPr>
          <w:rFonts w:ascii="Courier New" w:hAnsi="Courier New" w:cs="Courier New"/>
        </w:rPr>
        <w:t>: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L: Comprimento total do foguete, desconsiderando o bocal do motor, se ele ficar </w:t>
      </w:r>
      <w:proofErr w:type="gramStart"/>
      <w:r>
        <w:rPr>
          <w:rFonts w:ascii="Courier New" w:hAnsi="Courier New" w:cs="Courier New"/>
        </w:rPr>
        <w:t>pra</w:t>
      </w:r>
      <w:proofErr w:type="gramEnd"/>
      <w:r>
        <w:rPr>
          <w:rFonts w:ascii="Courier New" w:hAnsi="Courier New" w:cs="Courier New"/>
        </w:rPr>
        <w:t xml:space="preserve"> fora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R: Raio do corpo do foguete (raio </w:t>
      </w:r>
      <w:proofErr w:type="gramStart"/>
      <w:r>
        <w:rPr>
          <w:rFonts w:ascii="Courier New" w:hAnsi="Courier New" w:cs="Courier New"/>
        </w:rPr>
        <w:t>externo)-</w:t>
      </w:r>
      <w:proofErr w:type="gramEnd"/>
      <w:r>
        <w:rPr>
          <w:rFonts w:ascii="Courier New" w:hAnsi="Courier New" w:cs="Courier New"/>
        </w:rPr>
        <w:t xml:space="preserve">&gt; onde </w:t>
      </w:r>
      <w:proofErr w:type="spellStart"/>
      <w:r>
        <w:rPr>
          <w:rFonts w:ascii="Courier New" w:hAnsi="Courier New" w:cs="Courier New"/>
        </w:rPr>
        <w:t>serao</w:t>
      </w:r>
      <w:proofErr w:type="spellEnd"/>
      <w:r>
        <w:rPr>
          <w:rFonts w:ascii="Courier New" w:hAnsi="Courier New" w:cs="Courier New"/>
        </w:rPr>
        <w:t xml:space="preserve"> fixado as empenas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NumeroEmpenas</w:t>
      </w:r>
      <w:proofErr w:type="spellEnd"/>
      <w:r>
        <w:rPr>
          <w:rFonts w:ascii="Courier New" w:hAnsi="Courier New" w:cs="Courier New"/>
        </w:rPr>
        <w:t>: Numero de empenas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subsonico</w:t>
      </w:r>
      <w:proofErr w:type="spellEnd"/>
      <w:proofErr w:type="gramEnd"/>
      <w:r>
        <w:rPr>
          <w:rFonts w:ascii="Courier New" w:hAnsi="Courier New" w:cs="Courier New"/>
        </w:rPr>
        <w:t xml:space="preserve">: VOO </w:t>
      </w:r>
      <w:proofErr w:type="spellStart"/>
      <w:r>
        <w:rPr>
          <w:rFonts w:ascii="Courier New" w:hAnsi="Courier New" w:cs="Courier New"/>
        </w:rPr>
        <w:t>subsonico</w:t>
      </w:r>
      <w:proofErr w:type="spell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true</w:t>
      </w:r>
      <w:proofErr w:type="spellEnd"/>
      <w:r>
        <w:rPr>
          <w:rFonts w:ascii="Courier New" w:hAnsi="Courier New" w:cs="Courier New"/>
        </w:rPr>
        <w:t>/false)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AnguloEmpenasS1Fus: </w:t>
      </w:r>
      <w:proofErr w:type="spellStart"/>
      <w:r>
        <w:rPr>
          <w:rFonts w:ascii="Courier New" w:hAnsi="Courier New" w:cs="Courier New"/>
        </w:rPr>
        <w:t>Posicao</w:t>
      </w:r>
      <w:proofErr w:type="spellEnd"/>
      <w:r>
        <w:rPr>
          <w:rFonts w:ascii="Courier New" w:hAnsi="Courier New" w:cs="Courier New"/>
        </w:rPr>
        <w:t xml:space="preserve"> das empenas na saia do foguete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</w:t>
      </w:r>
      <w:proofErr w:type="gramEnd"/>
      <w:r>
        <w:rPr>
          <w:rFonts w:ascii="Courier New" w:hAnsi="Courier New" w:cs="Courier New"/>
        </w:rPr>
        <w:t>: Espessura das Empenas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SPAN: </w:t>
      </w:r>
      <w:proofErr w:type="spellStart"/>
      <w:r>
        <w:rPr>
          <w:rFonts w:ascii="Courier New" w:hAnsi="Courier New" w:cs="Courier New"/>
        </w:rPr>
        <w:t>Semi</w:t>
      </w:r>
      <w:proofErr w:type="spellEnd"/>
      <w:r>
        <w:rPr>
          <w:rFonts w:ascii="Courier New" w:hAnsi="Courier New" w:cs="Courier New"/>
        </w:rPr>
        <w:t xml:space="preserve"> envergadura da Empena, em (m)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Folga_TE</w:t>
      </w:r>
      <w:proofErr w:type="gramStart"/>
      <w:r>
        <w:rPr>
          <w:rFonts w:ascii="Courier New" w:hAnsi="Courier New" w:cs="Courier New"/>
        </w:rPr>
        <w:t>_Saia</w:t>
      </w:r>
      <w:proofErr w:type="spellEnd"/>
      <w:proofErr w:type="gramEnd"/>
      <w:r>
        <w:rPr>
          <w:rFonts w:ascii="Courier New" w:hAnsi="Courier New" w:cs="Courier New"/>
        </w:rPr>
        <w:t>: espaço entre o bordo de fuga das empenas e do Final da saia.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TrapReto211(</w:t>
      </w:r>
      <w:proofErr w:type="spellStart"/>
      <w:r>
        <w:rPr>
          <w:rFonts w:ascii="Courier New" w:hAnsi="Courier New" w:cs="Courier New"/>
        </w:rPr>
        <w:t>true</w:t>
      </w:r>
      <w:proofErr w:type="spellEnd"/>
      <w:r>
        <w:rPr>
          <w:rFonts w:ascii="Courier New" w:hAnsi="Courier New" w:cs="Courier New"/>
        </w:rPr>
        <w:t>/false): SE QUISER DEIXAR SEMPRE COMO RETO (2:1:1)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se</w:t>
      </w:r>
      <w:proofErr w:type="gramEnd"/>
      <w:r>
        <w:rPr>
          <w:rFonts w:ascii="Courier New" w:hAnsi="Courier New" w:cs="Courier New"/>
        </w:rPr>
        <w:t xml:space="preserve"> TrapReto211=false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- </w:t>
      </w:r>
      <w:proofErr w:type="spellStart"/>
      <w:r>
        <w:rPr>
          <w:rFonts w:ascii="Courier New" w:hAnsi="Courier New" w:cs="Courier New"/>
        </w:rPr>
        <w:t>CordaRaiz</w:t>
      </w:r>
      <w:proofErr w:type="spellEnd"/>
      <w:r>
        <w:rPr>
          <w:rFonts w:ascii="Courier New" w:hAnsi="Courier New" w:cs="Courier New"/>
        </w:rPr>
        <w:t xml:space="preserve">: Comprimento da corda na raiz (root) da </w:t>
      </w:r>
      <w:r>
        <w:rPr>
          <w:rFonts w:ascii="Courier New" w:hAnsi="Courier New" w:cs="Courier New"/>
        </w:rPr>
        <w:tab/>
        <w:t>empena, em (m)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- </w:t>
      </w:r>
      <w:proofErr w:type="spellStart"/>
      <w:r>
        <w:rPr>
          <w:rFonts w:ascii="Courier New" w:hAnsi="Courier New" w:cs="Courier New"/>
        </w:rPr>
        <w:t>AlphaAT</w:t>
      </w:r>
      <w:proofErr w:type="spellEnd"/>
      <w:r>
        <w:rPr>
          <w:rFonts w:ascii="Courier New" w:hAnsi="Courier New" w:cs="Courier New"/>
        </w:rPr>
        <w:t xml:space="preserve">: Angulo de "entrada", no bordo de ataque, do </w:t>
      </w:r>
      <w:r>
        <w:rPr>
          <w:rFonts w:ascii="Courier New" w:hAnsi="Courier New" w:cs="Courier New"/>
        </w:rPr>
        <w:tab/>
        <w:t>perfil da empena.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- </w:t>
      </w:r>
      <w:proofErr w:type="spellStart"/>
      <w:r>
        <w:rPr>
          <w:rFonts w:ascii="Courier New" w:hAnsi="Courier New" w:cs="Courier New"/>
        </w:rPr>
        <w:t>BetaSaida</w:t>
      </w:r>
      <w:proofErr w:type="spellEnd"/>
      <w:r>
        <w:rPr>
          <w:rFonts w:ascii="Courier New" w:hAnsi="Courier New" w:cs="Courier New"/>
        </w:rPr>
        <w:t>: Angulo de "</w:t>
      </w:r>
      <w:proofErr w:type="spellStart"/>
      <w:r>
        <w:rPr>
          <w:rFonts w:ascii="Courier New" w:hAnsi="Courier New" w:cs="Courier New"/>
        </w:rPr>
        <w:t>saida</w:t>
      </w:r>
      <w:proofErr w:type="spellEnd"/>
      <w:r>
        <w:rPr>
          <w:rFonts w:ascii="Courier New" w:hAnsi="Courier New" w:cs="Courier New"/>
        </w:rPr>
        <w:t xml:space="preserve">", no bordo de fuga, no </w:t>
      </w:r>
      <w:r>
        <w:rPr>
          <w:rFonts w:ascii="Courier New" w:hAnsi="Courier New" w:cs="Courier New"/>
        </w:rPr>
        <w:tab/>
        <w:t>perfil da empena.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saída</w:t>
      </w:r>
      <w:proofErr w:type="gramEnd"/>
      <w:r>
        <w:rPr>
          <w:rFonts w:ascii="Courier New" w:hAnsi="Courier New" w:cs="Courier New"/>
        </w:rPr>
        <w:t xml:space="preserve">: </w:t>
      </w:r>
    </w:p>
    <w:p w:rsidR="00C44439" w:rsidRDefault="00C44439" w:rsidP="00C444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BODYGEO.mat</w:t>
      </w:r>
      <w:proofErr w:type="spellEnd"/>
      <w:r>
        <w:rPr>
          <w:rFonts w:ascii="Courier New" w:hAnsi="Courier New" w:cs="Courier New"/>
        </w:rPr>
        <w:t xml:space="preserve"> ('</w:t>
      </w:r>
      <w:proofErr w:type="spellStart"/>
      <w:r>
        <w:rPr>
          <w:rFonts w:ascii="Courier New" w:hAnsi="Courier New" w:cs="Courier New"/>
        </w:rPr>
        <w:t>body</w:t>
      </w:r>
      <w:proofErr w:type="spellEnd"/>
      <w:r>
        <w:rPr>
          <w:rFonts w:ascii="Courier New" w:hAnsi="Courier New" w:cs="Courier New"/>
        </w:rPr>
        <w:t>')</w:t>
      </w:r>
    </w:p>
    <w:p w:rsidR="00791DF7" w:rsidRDefault="00791DF7"/>
    <w:p w:rsidR="00340EAA" w:rsidRDefault="00340EAA"/>
    <w:p w:rsidR="00340EAA" w:rsidRDefault="00340EAA"/>
    <w:p w:rsidR="00340EAA" w:rsidRDefault="00340EAA" w:rsidP="00340EAA">
      <w:pPr>
        <w:pStyle w:val="Legenda"/>
        <w:jc w:val="center"/>
        <w:rPr>
          <w:rFonts w:ascii="Courier New" w:hAnsi="Courier New" w:cs="Courier New"/>
          <w:lang w:val="en-US"/>
        </w:rPr>
      </w:pPr>
    </w:p>
    <w:p w:rsidR="00340EAA" w:rsidRPr="001A584A" w:rsidRDefault="00340EAA" w:rsidP="00340EA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 w:rsidRPr="00217E13">
        <w:rPr>
          <w:rFonts w:ascii="Courier New" w:hAnsi="Courier New" w:cs="Courier New"/>
          <w:lang w:val="en-US"/>
        </w:rPr>
        <w:t xml:space="preserve">$FINSET1: </w:t>
      </w:r>
      <w:r w:rsidRPr="00217E13">
        <w:rPr>
          <w:rFonts w:ascii="Times New Roman" w:hAnsi="Times New Roman" w:cs="Times New Roman"/>
          <w:lang w:val="en-US"/>
        </w:rPr>
        <w:t>Fin descriptions by fin set 1</w:t>
      </w:r>
    </w:p>
    <w:p w:rsidR="00340EAA" w:rsidRPr="001A584A" w:rsidRDefault="00340EAA" w:rsidP="00340EA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 w:rsidRPr="00217E13">
        <w:rPr>
          <w:rFonts w:ascii="Courier New" w:hAnsi="Courier New" w:cs="Courier New"/>
          <w:lang w:val="en-US"/>
        </w:rPr>
        <w:t xml:space="preserve">$FINSET2: </w:t>
      </w:r>
      <w:r w:rsidRPr="00217E13">
        <w:rPr>
          <w:rFonts w:ascii="Times New Roman" w:hAnsi="Times New Roman" w:cs="Times New Roman"/>
          <w:lang w:val="en-US"/>
        </w:rPr>
        <w:t>Fin descriptions by fin set 2</w:t>
      </w:r>
    </w:p>
    <w:p w:rsidR="00340EAA" w:rsidRPr="0086254B" w:rsidRDefault="00340EAA" w:rsidP="00340E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>
        <w:rPr>
          <w:rFonts w:ascii="Times New Roman" w:hAnsi="Times New Roman" w:cs="Times New Roman"/>
          <w:lang w:val="en-US"/>
        </w:rPr>
        <w:t>SSPAN</w:t>
      </w:r>
    </w:p>
    <w:p w:rsidR="00340EAA" w:rsidRPr="0086254B" w:rsidRDefault="00340EAA" w:rsidP="00340E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>
        <w:rPr>
          <w:rFonts w:ascii="Times New Roman" w:hAnsi="Times New Roman" w:cs="Times New Roman"/>
          <w:lang w:val="en-US"/>
        </w:rPr>
        <w:t>CHORD</w:t>
      </w:r>
    </w:p>
    <w:p w:rsidR="00340EAA" w:rsidRPr="0086254B" w:rsidRDefault="00340EAA" w:rsidP="00340E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>
        <w:rPr>
          <w:rFonts w:ascii="Times New Roman" w:hAnsi="Times New Roman" w:cs="Times New Roman"/>
          <w:lang w:val="en-US"/>
        </w:rPr>
        <w:t>XLE</w:t>
      </w:r>
    </w:p>
    <w:p w:rsidR="00340EAA" w:rsidRPr="0086254B" w:rsidRDefault="00340EAA" w:rsidP="00340E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>
        <w:rPr>
          <w:rFonts w:ascii="Times New Roman" w:hAnsi="Times New Roman" w:cs="Times New Roman"/>
          <w:lang w:val="en-US"/>
        </w:rPr>
        <w:t>ZUPPER</w:t>
      </w:r>
    </w:p>
    <w:p w:rsidR="00340EAA" w:rsidRPr="0086254B" w:rsidRDefault="00340EAA" w:rsidP="00340E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>
        <w:rPr>
          <w:rFonts w:ascii="Times New Roman" w:hAnsi="Times New Roman" w:cs="Times New Roman"/>
          <w:lang w:val="en-US"/>
        </w:rPr>
        <w:t>LMAXU</w:t>
      </w:r>
    </w:p>
    <w:p w:rsidR="00340EAA" w:rsidRPr="0086254B" w:rsidRDefault="00340EAA" w:rsidP="00340E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>
        <w:rPr>
          <w:rFonts w:ascii="Times New Roman" w:hAnsi="Times New Roman" w:cs="Times New Roman"/>
          <w:lang w:val="en-US"/>
        </w:rPr>
        <w:t>LFLATU</w:t>
      </w:r>
    </w:p>
    <w:p w:rsidR="00340EAA" w:rsidRPr="0086254B" w:rsidRDefault="00340EAA" w:rsidP="00340E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>
        <w:rPr>
          <w:rFonts w:ascii="Times New Roman" w:hAnsi="Times New Roman" w:cs="Times New Roman"/>
          <w:lang w:val="en-US"/>
        </w:rPr>
        <w:t>LER</w:t>
      </w:r>
    </w:p>
    <w:p w:rsidR="00340EAA" w:rsidRPr="0086254B" w:rsidRDefault="00340EAA" w:rsidP="00340E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>
        <w:rPr>
          <w:rFonts w:ascii="Times New Roman" w:hAnsi="Times New Roman" w:cs="Times New Roman"/>
          <w:lang w:val="en-US"/>
        </w:rPr>
        <w:t>NPANEL</w:t>
      </w:r>
    </w:p>
    <w:p w:rsidR="00340EAA" w:rsidRPr="0086254B" w:rsidRDefault="00340EAA" w:rsidP="00340E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cs="Courier New"/>
          <w:lang w:val="en-US"/>
        </w:rPr>
      </w:pPr>
      <w:r>
        <w:rPr>
          <w:rFonts w:ascii="Times New Roman" w:hAnsi="Times New Roman" w:cs="Times New Roman"/>
          <w:lang w:val="en-US"/>
        </w:rPr>
        <w:t>PHIF</w:t>
      </w:r>
    </w:p>
    <w:p w:rsidR="00340EAA" w:rsidRDefault="00340EAA" w:rsidP="00340EAA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858E12E" wp14:editId="54C35902">
            <wp:extent cx="4029471" cy="3445722"/>
            <wp:effectExtent l="0" t="0" r="9525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597" t="13023" r="13143" b="42073"/>
                    <a:stretch/>
                  </pic:blipFill>
                  <pic:spPr bwMode="auto">
                    <a:xfrm>
                      <a:off x="0" y="0"/>
                      <a:ext cx="4051397" cy="346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EAA" w:rsidRPr="00A321AD" w:rsidRDefault="00340EAA" w:rsidP="00340EAA">
      <w:pPr>
        <w:pStyle w:val="Legenda"/>
        <w:jc w:val="center"/>
        <w:rPr>
          <w:lang w:val="en-US"/>
        </w:rPr>
      </w:pPr>
      <w:bookmarkStart w:id="0" w:name="_GoBack"/>
      <w:bookmarkEnd w:id="0"/>
      <w:proofErr w:type="spellStart"/>
      <w:r w:rsidRPr="00A321AD">
        <w:rPr>
          <w:lang w:val="en-US"/>
        </w:rPr>
        <w:t>Figura</w:t>
      </w:r>
      <w:proofErr w:type="spellEnd"/>
      <w:r w:rsidRPr="00A321AD">
        <w:rPr>
          <w:lang w:val="en-US"/>
        </w:rPr>
        <w:t xml:space="preserve"> </w:t>
      </w:r>
      <w:r>
        <w:fldChar w:fldCharType="begin"/>
      </w:r>
      <w:r w:rsidRPr="00A321AD">
        <w:rPr>
          <w:lang w:val="en-US"/>
        </w:rPr>
        <w:instrText xml:space="preserve"> SEQ Figura \* ARABIC </w:instrText>
      </w:r>
      <w:r>
        <w:fldChar w:fldCharType="separate"/>
      </w:r>
      <w:r>
        <w:rPr>
          <w:noProof/>
          <w:lang w:val="en-US"/>
        </w:rPr>
        <w:t>4</w:t>
      </w:r>
      <w:r>
        <w:fldChar w:fldCharType="end"/>
      </w:r>
      <w:r w:rsidRPr="00A321AD">
        <w:rPr>
          <w:lang w:val="en-US"/>
        </w:rPr>
        <w:t xml:space="preserve"> </w:t>
      </w:r>
      <w:r w:rsidRPr="00A321AD">
        <w:rPr>
          <w:rFonts w:ascii="Times New Roman" w:hAnsi="Times New Roman" w:cs="Times New Roman"/>
          <w:lang w:val="en-US"/>
        </w:rPr>
        <w:t>Fin Geometry Inputs(</w:t>
      </w:r>
      <w:r w:rsidRPr="00A321AD">
        <w:rPr>
          <w:lang w:val="en-US"/>
        </w:rPr>
        <w:t>p.39)</w:t>
      </w:r>
    </w:p>
    <w:p w:rsidR="00340EAA" w:rsidRPr="00A321AD" w:rsidRDefault="00340EAA" w:rsidP="00340EAA">
      <w:pPr>
        <w:pStyle w:val="Legenda"/>
        <w:rPr>
          <w:noProof/>
          <w:lang w:val="en-US" w:eastAsia="pt-BR"/>
        </w:rPr>
      </w:pPr>
    </w:p>
    <w:p w:rsidR="00340EAA" w:rsidRDefault="00340EAA" w:rsidP="00340EAA">
      <w:pPr>
        <w:pStyle w:val="Legenda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53A7D83" wp14:editId="0FEDF7FD">
            <wp:extent cx="3707765" cy="2226733"/>
            <wp:effectExtent l="0" t="0" r="6985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686" t="17494" r="16134" b="62080"/>
                    <a:stretch/>
                  </pic:blipFill>
                  <pic:spPr bwMode="auto">
                    <a:xfrm>
                      <a:off x="0" y="0"/>
                      <a:ext cx="3762461" cy="225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74F5FE1" wp14:editId="7B1E12B3">
            <wp:extent cx="3122891" cy="1430867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066" t="43705" r="17756" b="43502"/>
                    <a:stretch/>
                  </pic:blipFill>
                  <pic:spPr bwMode="auto">
                    <a:xfrm>
                      <a:off x="0" y="0"/>
                      <a:ext cx="3212373" cy="147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EAA" w:rsidRDefault="00340EAA" w:rsidP="00340EAA">
      <w:pPr>
        <w:pStyle w:val="Legenda"/>
      </w:pPr>
    </w:p>
    <w:p w:rsidR="00340EAA" w:rsidRPr="00A321AD" w:rsidRDefault="00340EAA" w:rsidP="00340EAA">
      <w:pPr>
        <w:pStyle w:val="Legenda"/>
        <w:rPr>
          <w:lang w:val="en-US"/>
        </w:rPr>
      </w:pPr>
      <w:proofErr w:type="spellStart"/>
      <w:r w:rsidRPr="001A584A">
        <w:rPr>
          <w:lang w:val="en-US"/>
        </w:rPr>
        <w:lastRenderedPageBreak/>
        <w:t>Figura</w:t>
      </w:r>
      <w:proofErr w:type="spellEnd"/>
      <w:r w:rsidRPr="001A584A">
        <w:rPr>
          <w:lang w:val="en-US"/>
        </w:rPr>
        <w:t xml:space="preserve"> </w:t>
      </w:r>
      <w:r w:rsidRPr="00A321AD">
        <w:fldChar w:fldCharType="begin"/>
      </w:r>
      <w:r w:rsidRPr="00A321AD">
        <w:rPr>
          <w:lang w:val="en-US"/>
        </w:rPr>
        <w:instrText xml:space="preserve"> SEQ Figura \* ARABIC </w:instrText>
      </w:r>
      <w:r w:rsidRPr="00A321AD">
        <w:fldChar w:fldCharType="separate"/>
      </w:r>
      <w:r>
        <w:rPr>
          <w:noProof/>
          <w:lang w:val="en-US"/>
        </w:rPr>
        <w:t>5</w:t>
      </w:r>
      <w:r w:rsidRPr="00A321AD">
        <w:fldChar w:fldCharType="end"/>
      </w:r>
      <w:r w:rsidRPr="00A321AD">
        <w:rPr>
          <w:lang w:val="en-US"/>
        </w:rPr>
        <w:t xml:space="preserve"> </w:t>
      </w:r>
      <w:r w:rsidRPr="00A321AD">
        <w:rPr>
          <w:rFonts w:ascii="Arial" w:hAnsi="Arial" w:cs="Arial"/>
          <w:lang w:val="en-US"/>
        </w:rPr>
        <w:t>Multi-Segment Fin Placement(</w:t>
      </w:r>
      <w:r w:rsidRPr="00A321AD">
        <w:rPr>
          <w:lang w:val="en-US"/>
        </w:rPr>
        <w:t>p.40)</w:t>
      </w:r>
      <w:r w:rsidRPr="001A584A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1A584A">
        <w:rPr>
          <w:lang w:val="en-US"/>
        </w:rPr>
        <w:t>Figura</w:t>
      </w:r>
      <w:proofErr w:type="spellEnd"/>
      <w:r w:rsidRPr="001A584A">
        <w:rPr>
          <w:lang w:val="en-US"/>
        </w:rPr>
        <w:t xml:space="preserve"> </w:t>
      </w:r>
      <w:r w:rsidRPr="00A321AD">
        <w:fldChar w:fldCharType="begin"/>
      </w:r>
      <w:r w:rsidRPr="00A321AD">
        <w:rPr>
          <w:lang w:val="en-US"/>
        </w:rPr>
        <w:instrText xml:space="preserve"> SEQ Figura \* ARABIC </w:instrText>
      </w:r>
      <w:r w:rsidRPr="00A321AD">
        <w:fldChar w:fldCharType="separate"/>
      </w:r>
      <w:r>
        <w:rPr>
          <w:noProof/>
          <w:lang w:val="en-US"/>
        </w:rPr>
        <w:t>6</w:t>
      </w:r>
      <w:r w:rsidRPr="00A321AD">
        <w:fldChar w:fldCharType="end"/>
      </w:r>
      <w:r w:rsidRPr="00A321AD">
        <w:rPr>
          <w:lang w:val="en-US"/>
        </w:rPr>
        <w:t xml:space="preserve"> </w:t>
      </w:r>
      <w:r w:rsidRPr="00A321AD">
        <w:rPr>
          <w:rFonts w:ascii="Arial" w:hAnsi="Arial" w:cs="Arial"/>
          <w:lang w:val="en-US"/>
        </w:rPr>
        <w:t>Varying Body Radius Placement(</w:t>
      </w:r>
      <w:r w:rsidRPr="00A321AD">
        <w:rPr>
          <w:lang w:val="en-US"/>
        </w:rPr>
        <w:t>p.40)</w:t>
      </w:r>
    </w:p>
    <w:p w:rsidR="00340EAA" w:rsidRDefault="00340EAA" w:rsidP="00340EAA">
      <w:pPr>
        <w:autoSpaceDE w:val="0"/>
        <w:autoSpaceDN w:val="0"/>
        <w:adjustRightInd w:val="0"/>
        <w:spacing w:after="0" w:line="240" w:lineRule="auto"/>
        <w:rPr>
          <w:noProof/>
          <w:lang w:val="en-US" w:eastAsia="pt-BR"/>
        </w:rPr>
      </w:pPr>
    </w:p>
    <w:p w:rsidR="00340EAA" w:rsidRDefault="00340EAA" w:rsidP="00340EAA">
      <w:pPr>
        <w:autoSpaceDE w:val="0"/>
        <w:autoSpaceDN w:val="0"/>
        <w:adjustRightInd w:val="0"/>
        <w:spacing w:after="0" w:line="240" w:lineRule="auto"/>
        <w:rPr>
          <w:noProof/>
          <w:lang w:val="en-US" w:eastAsia="pt-BR"/>
        </w:rPr>
      </w:pPr>
    </w:p>
    <w:p w:rsidR="00340EAA" w:rsidRDefault="00340EAA" w:rsidP="00340EAA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 w:eastAsia="pt-BR"/>
        </w:rPr>
      </w:pPr>
    </w:p>
    <w:p w:rsidR="00340EAA" w:rsidRDefault="00340EAA" w:rsidP="00340EAA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 w:eastAsia="pt-BR"/>
        </w:rPr>
      </w:pPr>
    </w:p>
    <w:p w:rsidR="00340EAA" w:rsidRDefault="00340EAA" w:rsidP="00340EAA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4BC066AC" wp14:editId="2F2FA1E3">
            <wp:extent cx="6096000" cy="2128759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896" t="22165" r="10497" b="52756"/>
                    <a:stretch/>
                  </pic:blipFill>
                  <pic:spPr bwMode="auto">
                    <a:xfrm>
                      <a:off x="0" y="0"/>
                      <a:ext cx="6134151" cy="214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EAA" w:rsidRPr="001A584A" w:rsidRDefault="00340EAA" w:rsidP="00340EAA">
      <w:pPr>
        <w:pStyle w:val="Legenda"/>
        <w:jc w:val="center"/>
        <w:rPr>
          <w:noProof/>
          <w:lang w:val="en-US" w:eastAsia="pt-BR"/>
        </w:rPr>
      </w:pPr>
      <w:proofErr w:type="spellStart"/>
      <w:r w:rsidRPr="001A584A">
        <w:rPr>
          <w:lang w:val="en-US"/>
        </w:rPr>
        <w:t>Figura</w:t>
      </w:r>
      <w:proofErr w:type="spellEnd"/>
      <w:r w:rsidRPr="001A584A">
        <w:rPr>
          <w:lang w:val="en-US"/>
        </w:rPr>
        <w:t xml:space="preserve"> </w:t>
      </w:r>
      <w:r>
        <w:fldChar w:fldCharType="begin"/>
      </w:r>
      <w:r w:rsidRPr="001A584A">
        <w:rPr>
          <w:lang w:val="en-US"/>
        </w:rPr>
        <w:instrText xml:space="preserve"> SEQ Figura \* ARABIC </w:instrText>
      </w:r>
      <w:r>
        <w:fldChar w:fldCharType="separate"/>
      </w:r>
      <w:r>
        <w:rPr>
          <w:noProof/>
          <w:lang w:val="en-US"/>
        </w:rPr>
        <w:t>7</w:t>
      </w:r>
      <w:r>
        <w:fldChar w:fldCharType="end"/>
      </w:r>
      <w:r w:rsidRPr="001A584A">
        <w:rPr>
          <w:lang w:val="en-US"/>
        </w:rPr>
        <w:t xml:space="preserve"> Fin Numbering and Orientation (p.42)</w:t>
      </w:r>
    </w:p>
    <w:p w:rsidR="00340EAA" w:rsidRPr="001A584A" w:rsidRDefault="00340EAA" w:rsidP="00340EAA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 w:eastAsia="pt-BR"/>
        </w:rPr>
      </w:pPr>
    </w:p>
    <w:p w:rsidR="00340EAA" w:rsidRDefault="00340EAA" w:rsidP="00340EAA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51624D4B" wp14:editId="433C0931">
            <wp:extent cx="4139689" cy="29451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844" t="12418" r="9569" b="36530"/>
                    <a:stretch/>
                  </pic:blipFill>
                  <pic:spPr bwMode="auto">
                    <a:xfrm>
                      <a:off x="0" y="0"/>
                      <a:ext cx="4153655" cy="295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EAA" w:rsidRDefault="00340EAA" w:rsidP="00340EAA">
      <w:pPr>
        <w:pStyle w:val="Legenda"/>
        <w:jc w:val="center"/>
        <w:rPr>
          <w:lang w:val="en-US"/>
        </w:rPr>
      </w:pPr>
      <w:proofErr w:type="spellStart"/>
      <w:r w:rsidRPr="00A321AD">
        <w:rPr>
          <w:lang w:val="en-US"/>
        </w:rPr>
        <w:t>Figura</w:t>
      </w:r>
      <w:proofErr w:type="spellEnd"/>
      <w:r w:rsidRPr="00A321AD">
        <w:rPr>
          <w:lang w:val="en-US"/>
        </w:rPr>
        <w:t xml:space="preserve"> </w:t>
      </w:r>
      <w:r>
        <w:fldChar w:fldCharType="begin"/>
      </w:r>
      <w:r w:rsidRPr="00A321AD">
        <w:rPr>
          <w:lang w:val="en-US"/>
        </w:rPr>
        <w:instrText xml:space="preserve"> SEQ Figura \* ARABIC </w:instrText>
      </w:r>
      <w:r>
        <w:fldChar w:fldCharType="separate"/>
      </w:r>
      <w:r>
        <w:rPr>
          <w:noProof/>
          <w:lang w:val="en-US"/>
        </w:rPr>
        <w:t>8</w:t>
      </w:r>
      <w:r>
        <w:fldChar w:fldCharType="end"/>
      </w:r>
      <w:r w:rsidRPr="00A321AD">
        <w:rPr>
          <w:lang w:val="en-US"/>
        </w:rPr>
        <w:t xml:space="preserve"> Fin Numbering and Orientation (p.42)</w:t>
      </w:r>
    </w:p>
    <w:p w:rsidR="00340EAA" w:rsidRDefault="00340EAA" w:rsidP="00340EAA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139798F" wp14:editId="44F95E35">
            <wp:extent cx="5147734" cy="3157482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371" t="16590" r="10042" b="39396"/>
                    <a:stretch/>
                  </pic:blipFill>
                  <pic:spPr bwMode="auto">
                    <a:xfrm>
                      <a:off x="0" y="0"/>
                      <a:ext cx="5165698" cy="316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EAA" w:rsidRDefault="00340EAA" w:rsidP="00340EAA">
      <w:pPr>
        <w:pStyle w:val="Legenda"/>
        <w:jc w:val="center"/>
        <w:rPr>
          <w:lang w:val="en-US"/>
        </w:rPr>
      </w:pPr>
      <w:proofErr w:type="spellStart"/>
      <w:r w:rsidRPr="00A321AD">
        <w:rPr>
          <w:lang w:val="en-US"/>
        </w:rPr>
        <w:t>Figura</w:t>
      </w:r>
      <w:proofErr w:type="spellEnd"/>
      <w:r w:rsidRPr="00A321AD">
        <w:rPr>
          <w:lang w:val="en-US"/>
        </w:rPr>
        <w:t xml:space="preserve"> </w:t>
      </w:r>
      <w:r>
        <w:fldChar w:fldCharType="begin"/>
      </w:r>
      <w:r w:rsidRPr="00A321AD">
        <w:rPr>
          <w:lang w:val="en-US"/>
        </w:rPr>
        <w:instrText xml:space="preserve"> SEQ Figura \* ARABIC </w:instrText>
      </w:r>
      <w:r>
        <w:fldChar w:fldCharType="separate"/>
      </w:r>
      <w:r>
        <w:rPr>
          <w:noProof/>
          <w:lang w:val="en-US"/>
        </w:rPr>
        <w:t>9</w:t>
      </w:r>
      <w:r>
        <w:fldChar w:fldCharType="end"/>
      </w:r>
      <w:r w:rsidRPr="00A321AD">
        <w:rPr>
          <w:lang w:val="en-US"/>
        </w:rPr>
        <w:t xml:space="preserve"> Fin Geometry Inputs - HEX or ARC Airfoils (p. 44)</w:t>
      </w:r>
    </w:p>
    <w:p w:rsidR="00340EAA" w:rsidRDefault="00340EAA" w:rsidP="00340EAA">
      <w:pPr>
        <w:jc w:val="center"/>
        <w:rPr>
          <w:lang w:val="en-US"/>
        </w:rPr>
      </w:pPr>
    </w:p>
    <w:p w:rsidR="00340EAA" w:rsidRDefault="00340EAA" w:rsidP="00340EA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D9FE974" wp14:editId="6ACBC494">
            <wp:extent cx="5867400" cy="2753120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556" t="20198" r="9211" b="46638"/>
                    <a:stretch/>
                  </pic:blipFill>
                  <pic:spPr bwMode="auto">
                    <a:xfrm>
                      <a:off x="0" y="0"/>
                      <a:ext cx="5889322" cy="276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EAA" w:rsidRDefault="00340EAA" w:rsidP="00340EAA">
      <w:pPr>
        <w:pStyle w:val="Legenda"/>
        <w:jc w:val="center"/>
        <w:rPr>
          <w:lang w:val="en-U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r w:rsidRPr="00916938">
        <w:t xml:space="preserve">HEX </w:t>
      </w:r>
      <w:proofErr w:type="spellStart"/>
      <w:r w:rsidRPr="00916938">
        <w:t>Airfoil</w:t>
      </w:r>
      <w:proofErr w:type="spellEnd"/>
      <w:r w:rsidRPr="00916938">
        <w:t xml:space="preserve"> Input</w:t>
      </w:r>
      <w:r>
        <w:t xml:space="preserve"> (p.45)</w:t>
      </w:r>
    </w:p>
    <w:p w:rsidR="00340EAA" w:rsidRDefault="00340EAA"/>
    <w:sectPr w:rsidR="00340EAA" w:rsidSect="0069254B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22A3A"/>
    <w:multiLevelType w:val="hybridMultilevel"/>
    <w:tmpl w:val="3EEAF7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B2340"/>
    <w:multiLevelType w:val="hybridMultilevel"/>
    <w:tmpl w:val="53B24ACA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439"/>
    <w:rsid w:val="000704D5"/>
    <w:rsid w:val="00340EAA"/>
    <w:rsid w:val="00791DF7"/>
    <w:rsid w:val="00C4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15FDF"/>
  <w15:chartTrackingRefBased/>
  <w15:docId w15:val="{DD6631F2-4A6A-46EB-B60C-530F9955B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340E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225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Nathália Matos</dc:creator>
  <cp:keywords/>
  <dc:description/>
  <cp:lastModifiedBy>Nathália Matos</cp:lastModifiedBy>
  <cp:revision>2</cp:revision>
  <dcterms:created xsi:type="dcterms:W3CDTF">2021-03-28T14:34:00Z</dcterms:created>
  <dcterms:modified xsi:type="dcterms:W3CDTF">2021-04-02T01:53:00Z</dcterms:modified>
</cp:coreProperties>
</file>