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51C9" w14:textId="52577132" w:rsidR="00DD7A58" w:rsidRDefault="008459B2">
      <w:pPr>
        <w:rPr>
          <w:rFonts w:ascii="Century Gothic" w:hAnsi="Century Gothic"/>
          <w:b/>
          <w:bCs/>
          <w:color w:val="595959" w:themeColor="text1" w:themeTint="A6"/>
          <w:sz w:val="48"/>
          <w:szCs w:val="48"/>
        </w:rPr>
      </w:pPr>
      <w:r>
        <w:rPr>
          <w:rFonts w:ascii="Century Gothic" w:hAnsi="Century Gothic"/>
          <w:b/>
          <w:color w:val="595959" w:themeColor="text1" w:themeTint="A6"/>
          <w:sz w:val="48"/>
        </w:rPr>
        <w:t xml:space="preserve">Backlog do Produto Atualizado                                                                     </w:t>
      </w:r>
      <w:r w:rsidR="0099372E">
        <w:rPr>
          <w:rFonts w:ascii="Century Gothic" w:hAnsi="Century Gothic"/>
          <w:b/>
          <w:bCs/>
          <w:noProof/>
          <w:color w:val="595959" w:themeColor="text1" w:themeTint="A6"/>
          <w:sz w:val="48"/>
          <w:szCs w:val="48"/>
        </w:rPr>
        <w:drawing>
          <wp:inline distT="0" distB="0" distL="0" distR="0" wp14:anchorId="0EDCC268" wp14:editId="2DEEEC3E">
            <wp:extent cx="3530600" cy="672495"/>
            <wp:effectExtent l="0" t="0" r="0" b="635"/>
            <wp:docPr id="1442822704" name="Picture 1" descr="A blue background with white text&#10;&#10;Description automatically genera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22704" name="Picture 1" descr="A blue background with white text&#10;&#10;Description automatically generated">
                      <a:hlinkClick r:id="rId6"/>
                    </pic:cNvPr>
                    <pic:cNvPicPr/>
                  </pic:nvPicPr>
                  <pic:blipFill>
                    <a:blip r:embed="rId7">
                      <a:extLst>
                        <a:ext uri="{28A0092B-C50C-407E-A947-70E740481C1C}">
                          <a14:useLocalDpi xmlns:a14="http://schemas.microsoft.com/office/drawing/2010/main" val="0"/>
                        </a:ext>
                      </a:extLst>
                    </a:blip>
                    <a:stretch>
                      <a:fillRect/>
                    </a:stretch>
                  </pic:blipFill>
                  <pic:spPr>
                    <a:xfrm>
                      <a:off x="0" y="0"/>
                      <a:ext cx="3693389" cy="703502"/>
                    </a:xfrm>
                    <a:prstGeom prst="rect">
                      <a:avLst/>
                    </a:prstGeom>
                  </pic:spPr>
                </pic:pic>
              </a:graphicData>
            </a:graphic>
          </wp:inline>
        </w:drawing>
      </w:r>
    </w:p>
    <w:p w14:paraId="36544A3F" w14:textId="77777777" w:rsidR="003D27B9" w:rsidRPr="008459B2" w:rsidRDefault="003D27B9">
      <w:pPr>
        <w:rPr>
          <w:rFonts w:ascii="Century Gothic" w:hAnsi="Century Gothic"/>
          <w:b/>
          <w:bCs/>
          <w:color w:val="595959" w:themeColor="text1" w:themeTint="A6"/>
          <w:sz w:val="48"/>
          <w:szCs w:val="48"/>
          <w:u w:val="single"/>
        </w:rPr>
      </w:pPr>
    </w:p>
    <w:tbl>
      <w:tblPr>
        <w:tblW w:w="22056" w:type="dxa"/>
        <w:tblLook w:val="04A0" w:firstRow="1" w:lastRow="0" w:firstColumn="1" w:lastColumn="0" w:noHBand="0" w:noVBand="1"/>
      </w:tblPr>
      <w:tblGrid>
        <w:gridCol w:w="1119"/>
        <w:gridCol w:w="3276"/>
        <w:gridCol w:w="3206"/>
        <w:gridCol w:w="4023"/>
        <w:gridCol w:w="2150"/>
        <w:gridCol w:w="1470"/>
        <w:gridCol w:w="2127"/>
        <w:gridCol w:w="379"/>
        <w:gridCol w:w="22"/>
        <w:gridCol w:w="2024"/>
        <w:gridCol w:w="358"/>
        <w:gridCol w:w="22"/>
        <w:gridCol w:w="1858"/>
        <w:gridCol w:w="22"/>
      </w:tblGrid>
      <w:tr w:rsidR="00DD7A58" w:rsidRPr="00DD7A58" w14:paraId="5210E8FC" w14:textId="77777777" w:rsidTr="00081A3D">
        <w:trPr>
          <w:gridAfter w:val="1"/>
          <w:wAfter w:w="22" w:type="dxa"/>
          <w:trHeight w:val="585"/>
        </w:trPr>
        <w:tc>
          <w:tcPr>
            <w:tcW w:w="7601" w:type="dxa"/>
            <w:gridSpan w:val="3"/>
            <w:tcBorders>
              <w:top w:val="nil"/>
              <w:left w:val="nil"/>
              <w:bottom w:val="nil"/>
              <w:right w:val="nil"/>
            </w:tcBorders>
            <w:vAlign w:val="bottom"/>
            <w:hideMark/>
          </w:tcPr>
          <w:p w14:paraId="3F76F198" w14:textId="68C2ECC1" w:rsidR="00DD7A58" w:rsidRPr="00DD7A58" w:rsidRDefault="008459B2" w:rsidP="00DD7A58">
            <w:pPr>
              <w:spacing w:after="0" w:line="240" w:lineRule="auto"/>
              <w:rPr>
                <w:rFonts w:ascii="Century Gothic" w:eastAsia="Times New Roman" w:hAnsi="Century Gothic" w:cs="Calibri"/>
                <w:color w:val="595959"/>
                <w:sz w:val="28"/>
                <w:szCs w:val="28"/>
              </w:rPr>
            </w:pPr>
            <w:r>
              <w:rPr>
                <w:rFonts w:ascii="Century Gothic" w:eastAsia="Times New Roman" w:hAnsi="Century Gothic" w:cs="Calibri"/>
                <w:color w:val="595959"/>
                <w:sz w:val="28"/>
                <w:szCs w:val="28"/>
              </w:rPr>
              <w:t>Backlog do Produto Atualizado</w:t>
            </w:r>
          </w:p>
        </w:tc>
        <w:tc>
          <w:tcPr>
            <w:tcW w:w="4023" w:type="dxa"/>
            <w:tcBorders>
              <w:top w:val="nil"/>
              <w:left w:val="nil"/>
              <w:bottom w:val="nil"/>
              <w:right w:val="nil"/>
            </w:tcBorders>
            <w:noWrap/>
            <w:vAlign w:val="bottom"/>
            <w:hideMark/>
          </w:tcPr>
          <w:p w14:paraId="511F309B" w14:textId="77777777" w:rsidR="00DD7A58" w:rsidRPr="00DD7A58" w:rsidRDefault="00DD7A58" w:rsidP="00DD7A58">
            <w:pPr>
              <w:spacing w:after="0" w:line="240" w:lineRule="auto"/>
              <w:rPr>
                <w:rFonts w:ascii="Century Gothic" w:eastAsia="Times New Roman" w:hAnsi="Century Gothic" w:cs="Calibri"/>
                <w:color w:val="595959"/>
                <w:sz w:val="28"/>
                <w:szCs w:val="28"/>
              </w:rPr>
            </w:pPr>
          </w:p>
        </w:tc>
        <w:tc>
          <w:tcPr>
            <w:tcW w:w="2150" w:type="dxa"/>
            <w:tcBorders>
              <w:top w:val="nil"/>
              <w:left w:val="nil"/>
              <w:bottom w:val="nil"/>
              <w:right w:val="nil"/>
            </w:tcBorders>
            <w:noWrap/>
            <w:vAlign w:val="bottom"/>
            <w:hideMark/>
          </w:tcPr>
          <w:p w14:paraId="349882BA"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470" w:type="dxa"/>
            <w:tcBorders>
              <w:top w:val="nil"/>
              <w:left w:val="nil"/>
              <w:bottom w:val="nil"/>
              <w:right w:val="nil"/>
            </w:tcBorders>
            <w:noWrap/>
            <w:vAlign w:val="bottom"/>
            <w:hideMark/>
          </w:tcPr>
          <w:p w14:paraId="59DBD9EF"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2127" w:type="dxa"/>
            <w:tcBorders>
              <w:top w:val="nil"/>
              <w:left w:val="nil"/>
              <w:bottom w:val="nil"/>
              <w:right w:val="nil"/>
            </w:tcBorders>
            <w:noWrap/>
            <w:vAlign w:val="bottom"/>
            <w:hideMark/>
          </w:tcPr>
          <w:p w14:paraId="624480C9"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79" w:type="dxa"/>
            <w:tcBorders>
              <w:top w:val="nil"/>
              <w:left w:val="nil"/>
              <w:bottom w:val="nil"/>
              <w:right w:val="nil"/>
            </w:tcBorders>
            <w:noWrap/>
            <w:vAlign w:val="bottom"/>
            <w:hideMark/>
          </w:tcPr>
          <w:p w14:paraId="790D8C7D"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2046" w:type="dxa"/>
            <w:gridSpan w:val="2"/>
            <w:tcBorders>
              <w:top w:val="nil"/>
              <w:left w:val="nil"/>
              <w:bottom w:val="nil"/>
              <w:right w:val="nil"/>
            </w:tcBorders>
            <w:noWrap/>
            <w:vAlign w:val="bottom"/>
            <w:hideMark/>
          </w:tcPr>
          <w:p w14:paraId="17D37FB7"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noWrap/>
            <w:vAlign w:val="bottom"/>
            <w:hideMark/>
          </w:tcPr>
          <w:p w14:paraId="27D73CF7"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noWrap/>
            <w:vAlign w:val="bottom"/>
            <w:hideMark/>
          </w:tcPr>
          <w:p w14:paraId="074A8D07"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5F6E3EF5" w14:textId="77777777" w:rsidTr="00081A3D">
        <w:trPr>
          <w:gridAfter w:val="1"/>
          <w:wAfter w:w="22" w:type="dxa"/>
          <w:trHeight w:val="642"/>
        </w:trPr>
        <w:tc>
          <w:tcPr>
            <w:tcW w:w="1119" w:type="dxa"/>
            <w:tcBorders>
              <w:top w:val="single" w:sz="4" w:space="0" w:color="BFBFBF"/>
              <w:left w:val="single" w:sz="4" w:space="0" w:color="BFBFBF"/>
              <w:bottom w:val="single" w:sz="4" w:space="0" w:color="BFBFBF"/>
              <w:right w:val="single" w:sz="4" w:space="0" w:color="BFBFBF"/>
            </w:tcBorders>
            <w:shd w:val="clear" w:color="000000" w:fill="DDEBF7"/>
            <w:vAlign w:val="center"/>
            <w:hideMark/>
          </w:tcPr>
          <w:p w14:paraId="6DC6E229" w14:textId="77777777" w:rsidR="00DD7A58" w:rsidRPr="00DD7A58" w:rsidRDefault="00DD7A58" w:rsidP="00DD7A58">
            <w:pPr>
              <w:spacing w:after="0" w:line="240" w:lineRule="auto"/>
              <w:rPr>
                <w:rFonts w:ascii="Century Gothic" w:eastAsia="Times New Roman" w:hAnsi="Century Gothic" w:cs="Calibri"/>
                <w:color w:val="2F75B5"/>
                <w:sz w:val="24"/>
                <w:szCs w:val="24"/>
              </w:rPr>
            </w:pPr>
            <w:r>
              <w:rPr>
                <w:rFonts w:ascii="Century Gothic" w:hAnsi="Century Gothic"/>
                <w:color w:val="2F75B5"/>
                <w:sz w:val="24"/>
              </w:rPr>
              <w:t>ID</w:t>
            </w:r>
          </w:p>
        </w:tc>
        <w:tc>
          <w:tcPr>
            <w:tcW w:w="3276" w:type="dxa"/>
            <w:tcBorders>
              <w:top w:val="single" w:sz="4" w:space="0" w:color="BFBFBF"/>
              <w:left w:val="nil"/>
              <w:bottom w:val="single" w:sz="4" w:space="0" w:color="BFBFBF"/>
              <w:right w:val="single" w:sz="4" w:space="0" w:color="BFBFBF"/>
            </w:tcBorders>
            <w:shd w:val="clear" w:color="000000" w:fill="DDEBF7"/>
            <w:vAlign w:val="center"/>
            <w:hideMark/>
          </w:tcPr>
          <w:p w14:paraId="01DF3E34" w14:textId="77777777" w:rsidR="00DD7A58" w:rsidRPr="00DD7A58" w:rsidRDefault="00DD7A58" w:rsidP="00DD7A58">
            <w:pPr>
              <w:spacing w:after="0" w:line="240" w:lineRule="auto"/>
              <w:rPr>
                <w:rFonts w:ascii="Century Gothic" w:eastAsia="Times New Roman" w:hAnsi="Century Gothic" w:cs="Calibri"/>
                <w:color w:val="2F75B5"/>
                <w:sz w:val="24"/>
                <w:szCs w:val="24"/>
              </w:rPr>
            </w:pPr>
            <w:r>
              <w:rPr>
                <w:rFonts w:ascii="Century Gothic" w:hAnsi="Century Gothic"/>
                <w:color w:val="2F75B5"/>
                <w:sz w:val="24"/>
              </w:rPr>
              <w:t>COMO…</w:t>
            </w:r>
          </w:p>
        </w:tc>
        <w:tc>
          <w:tcPr>
            <w:tcW w:w="3206" w:type="dxa"/>
            <w:tcBorders>
              <w:top w:val="single" w:sz="4" w:space="0" w:color="BFBFBF"/>
              <w:left w:val="nil"/>
              <w:bottom w:val="single" w:sz="4" w:space="0" w:color="BFBFBF"/>
              <w:right w:val="single" w:sz="4" w:space="0" w:color="BFBFBF"/>
            </w:tcBorders>
            <w:shd w:val="clear" w:color="000000" w:fill="DDEBF7"/>
            <w:noWrap/>
            <w:vAlign w:val="center"/>
            <w:hideMark/>
          </w:tcPr>
          <w:p w14:paraId="6C61F561" w14:textId="77777777" w:rsidR="00DD7A58" w:rsidRPr="00DD7A58" w:rsidRDefault="00DD7A58" w:rsidP="00DD7A58">
            <w:pPr>
              <w:spacing w:after="0" w:line="240" w:lineRule="auto"/>
              <w:rPr>
                <w:rFonts w:ascii="Century Gothic" w:eastAsia="Times New Roman" w:hAnsi="Century Gothic" w:cs="Calibri"/>
                <w:color w:val="2F75B5"/>
                <w:sz w:val="24"/>
                <w:szCs w:val="24"/>
              </w:rPr>
            </w:pPr>
            <w:r>
              <w:rPr>
                <w:rFonts w:ascii="Century Gothic" w:hAnsi="Century Gothic"/>
                <w:color w:val="2F75B5"/>
                <w:sz w:val="24"/>
              </w:rPr>
              <w:t>QUERO…</w:t>
            </w:r>
          </w:p>
        </w:tc>
        <w:tc>
          <w:tcPr>
            <w:tcW w:w="4023" w:type="dxa"/>
            <w:tcBorders>
              <w:top w:val="single" w:sz="4" w:space="0" w:color="BFBFBF"/>
              <w:left w:val="nil"/>
              <w:bottom w:val="single" w:sz="4" w:space="0" w:color="BFBFBF"/>
              <w:right w:val="single" w:sz="4" w:space="0" w:color="BFBFBF"/>
            </w:tcBorders>
            <w:shd w:val="clear" w:color="000000" w:fill="DDEBF7"/>
            <w:noWrap/>
            <w:vAlign w:val="center"/>
            <w:hideMark/>
          </w:tcPr>
          <w:p w14:paraId="050F75B1" w14:textId="77777777" w:rsidR="00DD7A58" w:rsidRPr="00DD7A58" w:rsidRDefault="00DD7A58" w:rsidP="00DD7A58">
            <w:pPr>
              <w:spacing w:after="0" w:line="240" w:lineRule="auto"/>
              <w:rPr>
                <w:rFonts w:ascii="Century Gothic" w:eastAsia="Times New Roman" w:hAnsi="Century Gothic" w:cs="Calibri"/>
                <w:color w:val="2F75B5"/>
                <w:sz w:val="24"/>
                <w:szCs w:val="24"/>
              </w:rPr>
            </w:pPr>
            <w:r>
              <w:rPr>
                <w:rFonts w:ascii="Century Gothic" w:hAnsi="Century Gothic"/>
                <w:color w:val="2F75B5"/>
                <w:sz w:val="24"/>
              </w:rPr>
              <w:t>PARA QUE…</w:t>
            </w:r>
          </w:p>
        </w:tc>
        <w:tc>
          <w:tcPr>
            <w:tcW w:w="2150" w:type="dxa"/>
            <w:tcBorders>
              <w:top w:val="single" w:sz="4" w:space="0" w:color="BFBFBF"/>
              <w:left w:val="nil"/>
              <w:bottom w:val="single" w:sz="4" w:space="0" w:color="BFBFBF"/>
              <w:right w:val="single" w:sz="4" w:space="0" w:color="BFBFBF"/>
            </w:tcBorders>
            <w:shd w:val="clear" w:color="000000" w:fill="DDEBF7"/>
            <w:noWrap/>
            <w:vAlign w:val="center"/>
            <w:hideMark/>
          </w:tcPr>
          <w:p w14:paraId="3D22BDA0" w14:textId="77777777" w:rsidR="00DD7A58" w:rsidRPr="00DD7A58" w:rsidRDefault="00DD7A58" w:rsidP="00DD7A58">
            <w:pPr>
              <w:spacing w:after="0" w:line="240" w:lineRule="auto"/>
              <w:ind w:firstLineChars="100" w:firstLine="240"/>
              <w:rPr>
                <w:rFonts w:ascii="Century Gothic" w:eastAsia="Times New Roman" w:hAnsi="Century Gothic" w:cs="Calibri"/>
                <w:color w:val="2F75B5"/>
                <w:sz w:val="24"/>
                <w:szCs w:val="24"/>
              </w:rPr>
            </w:pPr>
            <w:r>
              <w:rPr>
                <w:rFonts w:ascii="Century Gothic" w:hAnsi="Century Gothic"/>
                <w:color w:val="2F75B5"/>
                <w:sz w:val="24"/>
              </w:rPr>
              <w:t>PRIORIDADE</w:t>
            </w:r>
          </w:p>
        </w:tc>
        <w:tc>
          <w:tcPr>
            <w:tcW w:w="1470" w:type="dxa"/>
            <w:tcBorders>
              <w:top w:val="single" w:sz="4" w:space="0" w:color="BFBFBF"/>
              <w:left w:val="nil"/>
              <w:bottom w:val="single" w:sz="4" w:space="0" w:color="BFBFBF"/>
              <w:right w:val="single" w:sz="4" w:space="0" w:color="BFBFBF"/>
            </w:tcBorders>
            <w:shd w:val="clear" w:color="000000" w:fill="DDEBF7"/>
            <w:noWrap/>
            <w:vAlign w:val="center"/>
            <w:hideMark/>
          </w:tcPr>
          <w:p w14:paraId="78D1710C" w14:textId="77777777" w:rsidR="00DD7A58" w:rsidRPr="00DD7A58" w:rsidRDefault="00DD7A58" w:rsidP="00DD7A58">
            <w:pPr>
              <w:spacing w:after="0" w:line="240" w:lineRule="auto"/>
              <w:ind w:firstLineChars="100" w:firstLine="240"/>
              <w:rPr>
                <w:rFonts w:ascii="Century Gothic" w:eastAsia="Times New Roman" w:hAnsi="Century Gothic" w:cs="Calibri"/>
                <w:color w:val="2F75B5"/>
                <w:sz w:val="24"/>
                <w:szCs w:val="24"/>
              </w:rPr>
            </w:pPr>
            <w:r>
              <w:rPr>
                <w:rFonts w:ascii="Century Gothic" w:hAnsi="Century Gothic"/>
                <w:color w:val="2F75B5"/>
                <w:sz w:val="24"/>
              </w:rPr>
              <w:t>SPRINT</w:t>
            </w:r>
          </w:p>
        </w:tc>
        <w:tc>
          <w:tcPr>
            <w:tcW w:w="2127" w:type="dxa"/>
            <w:tcBorders>
              <w:top w:val="single" w:sz="4" w:space="0" w:color="BFBFBF"/>
              <w:left w:val="nil"/>
              <w:bottom w:val="single" w:sz="4" w:space="0" w:color="BFBFBF"/>
              <w:right w:val="single" w:sz="4" w:space="0" w:color="BFBFBF"/>
            </w:tcBorders>
            <w:shd w:val="clear" w:color="000000" w:fill="DDEBF7"/>
            <w:noWrap/>
            <w:vAlign w:val="center"/>
            <w:hideMark/>
          </w:tcPr>
          <w:p w14:paraId="15EAD5F8" w14:textId="77777777" w:rsidR="00DD7A58" w:rsidRPr="00DD7A58" w:rsidRDefault="00DD7A58" w:rsidP="00DD7A58">
            <w:pPr>
              <w:spacing w:after="0" w:line="240" w:lineRule="auto"/>
              <w:ind w:firstLineChars="100" w:firstLine="240"/>
              <w:rPr>
                <w:rFonts w:ascii="Century Gothic" w:eastAsia="Times New Roman" w:hAnsi="Century Gothic" w:cs="Calibri"/>
                <w:color w:val="2F75B5"/>
                <w:sz w:val="24"/>
                <w:szCs w:val="24"/>
              </w:rPr>
            </w:pPr>
            <w:r>
              <w:rPr>
                <w:rFonts w:ascii="Century Gothic" w:hAnsi="Century Gothic"/>
                <w:color w:val="2F75B5"/>
                <w:sz w:val="24"/>
              </w:rPr>
              <w:t>STATUS</w:t>
            </w:r>
          </w:p>
        </w:tc>
        <w:tc>
          <w:tcPr>
            <w:tcW w:w="379" w:type="dxa"/>
            <w:tcBorders>
              <w:top w:val="nil"/>
              <w:left w:val="nil"/>
              <w:bottom w:val="nil"/>
              <w:right w:val="nil"/>
            </w:tcBorders>
            <w:noWrap/>
            <w:vAlign w:val="center"/>
            <w:hideMark/>
          </w:tcPr>
          <w:p w14:paraId="6D1F4144" w14:textId="77777777" w:rsidR="00DD7A58" w:rsidRPr="00DD7A58" w:rsidRDefault="00DD7A58" w:rsidP="00DD7A58">
            <w:pPr>
              <w:spacing w:after="0" w:line="240" w:lineRule="auto"/>
              <w:ind w:firstLineChars="100" w:firstLine="240"/>
              <w:rPr>
                <w:rFonts w:ascii="Century Gothic" w:eastAsia="Times New Roman" w:hAnsi="Century Gothic" w:cs="Calibri"/>
                <w:color w:val="2F75B5"/>
                <w:sz w:val="24"/>
                <w:szCs w:val="24"/>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222B35"/>
            <w:vAlign w:val="center"/>
            <w:hideMark/>
          </w:tcPr>
          <w:p w14:paraId="6317B40E" w14:textId="77777777" w:rsidR="00DD7A58" w:rsidRPr="00DD7A58" w:rsidRDefault="00DD7A58" w:rsidP="00DD7A58">
            <w:pPr>
              <w:spacing w:after="0" w:line="240" w:lineRule="auto"/>
              <w:ind w:firstLineChars="100" w:firstLine="240"/>
              <w:rPr>
                <w:rFonts w:ascii="Century Gothic" w:eastAsia="Times New Roman" w:hAnsi="Century Gothic" w:cs="Calibri"/>
                <w:color w:val="FFFFFF"/>
                <w:sz w:val="24"/>
                <w:szCs w:val="24"/>
              </w:rPr>
            </w:pPr>
            <w:r>
              <w:rPr>
                <w:rFonts w:ascii="Century Gothic" w:hAnsi="Century Gothic"/>
                <w:color w:val="FFFFFF"/>
                <w:sz w:val="24"/>
              </w:rPr>
              <w:t>STATUS</w:t>
            </w:r>
          </w:p>
        </w:tc>
        <w:tc>
          <w:tcPr>
            <w:tcW w:w="358" w:type="dxa"/>
            <w:tcBorders>
              <w:top w:val="nil"/>
              <w:left w:val="nil"/>
              <w:bottom w:val="nil"/>
              <w:right w:val="nil"/>
            </w:tcBorders>
            <w:noWrap/>
            <w:vAlign w:val="center"/>
            <w:hideMark/>
          </w:tcPr>
          <w:p w14:paraId="1F635BB9" w14:textId="77777777" w:rsidR="00DD7A58" w:rsidRPr="00DD7A58" w:rsidRDefault="00DD7A58" w:rsidP="00DD7A58">
            <w:pPr>
              <w:spacing w:after="0" w:line="240" w:lineRule="auto"/>
              <w:ind w:firstLineChars="100" w:firstLine="240"/>
              <w:rPr>
                <w:rFonts w:ascii="Century Gothic" w:eastAsia="Times New Roman" w:hAnsi="Century Gothic" w:cs="Calibri"/>
                <w:color w:val="FFFFFF"/>
                <w:sz w:val="24"/>
                <w:szCs w:val="24"/>
              </w:rPr>
            </w:pPr>
          </w:p>
        </w:tc>
        <w:tc>
          <w:tcPr>
            <w:tcW w:w="1880" w:type="dxa"/>
            <w:gridSpan w:val="2"/>
            <w:tcBorders>
              <w:top w:val="single" w:sz="4" w:space="0" w:color="BFBFBF"/>
              <w:left w:val="single" w:sz="4" w:space="0" w:color="BFBFBF"/>
              <w:bottom w:val="single" w:sz="4" w:space="0" w:color="BFBFBF"/>
              <w:right w:val="single" w:sz="4" w:space="0" w:color="BFBFBF"/>
            </w:tcBorders>
            <w:shd w:val="clear" w:color="000000" w:fill="222B35"/>
            <w:vAlign w:val="center"/>
            <w:hideMark/>
          </w:tcPr>
          <w:p w14:paraId="41C28B7E" w14:textId="77777777" w:rsidR="00DD7A58" w:rsidRPr="00DD7A58" w:rsidRDefault="00DD7A58" w:rsidP="00DD7A58">
            <w:pPr>
              <w:spacing w:after="0" w:line="240" w:lineRule="auto"/>
              <w:ind w:firstLineChars="100" w:firstLine="240"/>
              <w:rPr>
                <w:rFonts w:ascii="Century Gothic" w:eastAsia="Times New Roman" w:hAnsi="Century Gothic" w:cs="Calibri"/>
                <w:color w:val="FFFFFF"/>
                <w:sz w:val="24"/>
                <w:szCs w:val="24"/>
              </w:rPr>
            </w:pPr>
            <w:r>
              <w:rPr>
                <w:rFonts w:ascii="Century Gothic" w:hAnsi="Century Gothic"/>
                <w:color w:val="FFFFFF"/>
                <w:sz w:val="24"/>
              </w:rPr>
              <w:t>PRIORIDADE</w:t>
            </w:r>
          </w:p>
        </w:tc>
      </w:tr>
      <w:tr w:rsidR="00DD7A58" w:rsidRPr="00DD7A58" w14:paraId="72F51D84"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tcPr>
          <w:p w14:paraId="23722335" w14:textId="08D48E03"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001</w:t>
            </w:r>
          </w:p>
        </w:tc>
        <w:tc>
          <w:tcPr>
            <w:tcW w:w="3276" w:type="dxa"/>
            <w:tcBorders>
              <w:top w:val="single" w:sz="4" w:space="0" w:color="BFBFBF"/>
              <w:left w:val="nil"/>
              <w:bottom w:val="single" w:sz="4" w:space="0" w:color="BFBFBF"/>
              <w:right w:val="single" w:sz="4" w:space="0" w:color="BFBFBF"/>
            </w:tcBorders>
            <w:vAlign w:val="center"/>
          </w:tcPr>
          <w:p w14:paraId="6CBD78CD" w14:textId="302EA74A"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Time de Elicitação</w:t>
            </w:r>
          </w:p>
        </w:tc>
        <w:tc>
          <w:tcPr>
            <w:tcW w:w="3206" w:type="dxa"/>
            <w:tcBorders>
              <w:top w:val="nil"/>
              <w:left w:val="nil"/>
              <w:bottom w:val="single" w:sz="4" w:space="0" w:color="BFBFBF"/>
              <w:right w:val="single" w:sz="4" w:space="0" w:color="BFBFBF"/>
            </w:tcBorders>
            <w:vAlign w:val="center"/>
          </w:tcPr>
          <w:p w14:paraId="6C786191" w14:textId="77777777"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Fazer a conclusão total da documentação do software</w:t>
            </w:r>
            <w:r w:rsidR="008459B2">
              <w:rPr>
                <w:rFonts w:ascii="Century Gothic" w:hAnsi="Century Gothic"/>
                <w:color w:val="000000"/>
                <w:sz w:val="18"/>
                <w:szCs w:val="18"/>
              </w:rPr>
              <w:t xml:space="preserve"> e entrevista de elicitação</w:t>
            </w:r>
          </w:p>
          <w:p w14:paraId="3BD0346D" w14:textId="285AB4D5"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tcPr>
          <w:p w14:paraId="3D781F6D" w14:textId="2ED0BB2C"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Tudo esteja estruturado de maneira eficiente para implementar as próximas sprints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445A6CAB" w14:textId="77777777" w:rsidR="00DD7A58" w:rsidRPr="00DD7A58" w:rsidRDefault="00DD7A58" w:rsidP="00DD7A58">
            <w:pPr>
              <w:spacing w:after="0" w:line="240" w:lineRule="auto"/>
              <w:ind w:firstLineChars="100" w:firstLine="201"/>
              <w:rPr>
                <w:rFonts w:ascii="Century Gothic" w:eastAsia="Times New Roman" w:hAnsi="Century Gothic" w:cs="Calibri"/>
                <w:color w:val="000000"/>
                <w:sz w:val="20"/>
                <w:szCs w:val="20"/>
              </w:rPr>
            </w:pPr>
            <w:r>
              <w:rPr>
                <w:rFonts w:ascii="Century Gothic" w:hAnsi="Century Gothic"/>
                <w:b/>
                <w:color w:val="FFFFFF"/>
                <w:sz w:val="20"/>
              </w:rPr>
              <w:t>Alta</w:t>
            </w:r>
          </w:p>
        </w:tc>
        <w:tc>
          <w:tcPr>
            <w:tcW w:w="1470" w:type="dxa"/>
            <w:tcBorders>
              <w:top w:val="nil"/>
              <w:left w:val="nil"/>
              <w:bottom w:val="single" w:sz="4" w:space="0" w:color="BFBFBF"/>
              <w:right w:val="single" w:sz="4" w:space="0" w:color="BFBFBF"/>
            </w:tcBorders>
            <w:shd w:val="clear" w:color="000000" w:fill="F2F2F2"/>
            <w:vAlign w:val="center"/>
            <w:hideMark/>
          </w:tcPr>
          <w:p w14:paraId="5C07AE51" w14:textId="3BEE0C95" w:rsidR="00DD7A58" w:rsidRPr="00DD7A58" w:rsidRDefault="009C36EC"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1</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2DB73D3B"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Concluído</w:t>
            </w:r>
          </w:p>
        </w:tc>
        <w:tc>
          <w:tcPr>
            <w:tcW w:w="379" w:type="dxa"/>
            <w:tcBorders>
              <w:top w:val="nil"/>
              <w:left w:val="nil"/>
              <w:bottom w:val="nil"/>
              <w:right w:val="nil"/>
            </w:tcBorders>
            <w:noWrap/>
            <w:vAlign w:val="bottom"/>
            <w:hideMark/>
          </w:tcPr>
          <w:p w14:paraId="69B4D82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81D6F0"/>
            <w:vAlign w:val="center"/>
            <w:hideMark/>
          </w:tcPr>
          <w:p w14:paraId="59D604B9"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Não iniciado</w:t>
            </w:r>
          </w:p>
        </w:tc>
        <w:tc>
          <w:tcPr>
            <w:tcW w:w="358" w:type="dxa"/>
            <w:tcBorders>
              <w:top w:val="nil"/>
              <w:left w:val="nil"/>
              <w:bottom w:val="nil"/>
              <w:right w:val="nil"/>
            </w:tcBorders>
            <w:noWrap/>
            <w:vAlign w:val="bottom"/>
            <w:hideMark/>
          </w:tcPr>
          <w:p w14:paraId="028006E6"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0495694B" w14:textId="77777777" w:rsidR="00DD7A58" w:rsidRPr="00DD7A58" w:rsidRDefault="00DD7A58" w:rsidP="00DD7A58">
            <w:pPr>
              <w:spacing w:after="0" w:line="240" w:lineRule="auto"/>
              <w:ind w:firstLineChars="100" w:firstLine="201"/>
              <w:rPr>
                <w:rFonts w:ascii="Century Gothic" w:eastAsia="Times New Roman" w:hAnsi="Century Gothic" w:cs="Calibri"/>
                <w:color w:val="000000"/>
                <w:sz w:val="20"/>
                <w:szCs w:val="20"/>
              </w:rPr>
            </w:pPr>
            <w:r>
              <w:rPr>
                <w:rFonts w:ascii="Century Gothic" w:hAnsi="Century Gothic"/>
                <w:b/>
                <w:color w:val="FFFFFF"/>
                <w:sz w:val="20"/>
              </w:rPr>
              <w:t>Alta</w:t>
            </w:r>
          </w:p>
        </w:tc>
      </w:tr>
      <w:tr w:rsidR="00DD7A58" w:rsidRPr="00DD7A58" w14:paraId="74271E72"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tcPr>
          <w:p w14:paraId="407A356C" w14:textId="4F34EB35"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002</w:t>
            </w:r>
          </w:p>
        </w:tc>
        <w:tc>
          <w:tcPr>
            <w:tcW w:w="3276" w:type="dxa"/>
            <w:tcBorders>
              <w:top w:val="single" w:sz="4" w:space="0" w:color="BFBFBF"/>
              <w:left w:val="nil"/>
              <w:bottom w:val="single" w:sz="4" w:space="0" w:color="BFBFBF"/>
              <w:right w:val="single" w:sz="4" w:space="0" w:color="BFBFBF"/>
            </w:tcBorders>
            <w:vAlign w:val="center"/>
          </w:tcPr>
          <w:p w14:paraId="2B60511E" w14:textId="45EA791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Time de Desenvolvedores</w:t>
            </w:r>
          </w:p>
        </w:tc>
        <w:tc>
          <w:tcPr>
            <w:tcW w:w="3206" w:type="dxa"/>
            <w:tcBorders>
              <w:top w:val="nil"/>
              <w:left w:val="nil"/>
              <w:bottom w:val="single" w:sz="4" w:space="0" w:color="BFBFBF"/>
              <w:right w:val="single" w:sz="4" w:space="0" w:color="BFBFBF"/>
            </w:tcBorders>
            <w:vAlign w:val="center"/>
          </w:tcPr>
          <w:p w14:paraId="03677415" w14:textId="77777777"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Dar início à codificação do Front-End e elaborar as telas principais</w:t>
            </w:r>
          </w:p>
          <w:p w14:paraId="2914C06B" w14:textId="336BB423"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tcPr>
          <w:p w14:paraId="1C269E84" w14:textId="5D58D18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Que se possa ter uma visão do software e possibilite construir os primeiros protótipos</w:t>
            </w:r>
          </w:p>
        </w:tc>
        <w:tc>
          <w:tcPr>
            <w:tcW w:w="2150" w:type="dxa"/>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109BF909"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Média</w:t>
            </w:r>
          </w:p>
        </w:tc>
        <w:tc>
          <w:tcPr>
            <w:tcW w:w="1470" w:type="dxa"/>
            <w:tcBorders>
              <w:top w:val="nil"/>
              <w:left w:val="nil"/>
              <w:bottom w:val="single" w:sz="4" w:space="0" w:color="BFBFBF"/>
              <w:right w:val="single" w:sz="4" w:space="0" w:color="BFBFBF"/>
            </w:tcBorders>
            <w:shd w:val="clear" w:color="000000" w:fill="F2F2F2"/>
            <w:vAlign w:val="center"/>
            <w:hideMark/>
          </w:tcPr>
          <w:p w14:paraId="4AAD81E5" w14:textId="6D5A0412" w:rsidR="00DD7A58" w:rsidRPr="00DD7A58" w:rsidRDefault="009C36EC"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2</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7D5D0DC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Concluído</w:t>
            </w:r>
          </w:p>
        </w:tc>
        <w:tc>
          <w:tcPr>
            <w:tcW w:w="379" w:type="dxa"/>
            <w:tcBorders>
              <w:top w:val="nil"/>
              <w:left w:val="nil"/>
              <w:bottom w:val="nil"/>
              <w:right w:val="nil"/>
            </w:tcBorders>
            <w:noWrap/>
            <w:vAlign w:val="bottom"/>
            <w:hideMark/>
          </w:tcPr>
          <w:p w14:paraId="75E7429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92D050"/>
            <w:vAlign w:val="center"/>
            <w:hideMark/>
          </w:tcPr>
          <w:p w14:paraId="43F39CD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andamento</w:t>
            </w:r>
          </w:p>
        </w:tc>
        <w:tc>
          <w:tcPr>
            <w:tcW w:w="358" w:type="dxa"/>
            <w:tcBorders>
              <w:top w:val="nil"/>
              <w:left w:val="nil"/>
              <w:bottom w:val="nil"/>
              <w:right w:val="nil"/>
            </w:tcBorders>
            <w:noWrap/>
            <w:vAlign w:val="bottom"/>
            <w:hideMark/>
          </w:tcPr>
          <w:p w14:paraId="73D3A35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192D2668"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Média</w:t>
            </w:r>
          </w:p>
        </w:tc>
      </w:tr>
      <w:tr w:rsidR="00DD7A58" w:rsidRPr="00DD7A58" w14:paraId="492004D6"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tcPr>
          <w:p w14:paraId="1BC8043C" w14:textId="7F0D86C4"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003</w:t>
            </w:r>
          </w:p>
        </w:tc>
        <w:tc>
          <w:tcPr>
            <w:tcW w:w="3276" w:type="dxa"/>
            <w:tcBorders>
              <w:top w:val="single" w:sz="4" w:space="0" w:color="BFBFBF"/>
              <w:left w:val="nil"/>
              <w:bottom w:val="single" w:sz="4" w:space="0" w:color="BFBFBF"/>
              <w:right w:val="single" w:sz="4" w:space="0" w:color="BFBFBF"/>
            </w:tcBorders>
            <w:vAlign w:val="center"/>
          </w:tcPr>
          <w:p w14:paraId="63573F59" w14:textId="04BA6DA8"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Cliente Final</w:t>
            </w:r>
          </w:p>
        </w:tc>
        <w:tc>
          <w:tcPr>
            <w:tcW w:w="3206" w:type="dxa"/>
            <w:tcBorders>
              <w:top w:val="nil"/>
              <w:left w:val="nil"/>
              <w:bottom w:val="single" w:sz="4" w:space="0" w:color="BFBFBF"/>
              <w:right w:val="single" w:sz="4" w:space="0" w:color="BFBFBF"/>
            </w:tcBorders>
            <w:vAlign w:val="center"/>
          </w:tcPr>
          <w:p w14:paraId="612EFA44" w14:textId="77777777"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Analisar e interagir com o primeiro protótipo de alta fidelidade criado (ACE - 1ª Entrevista)</w:t>
            </w:r>
          </w:p>
          <w:p w14:paraId="25261319" w14:textId="1E64310C"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tcPr>
          <w:p w14:paraId="40B770C9" w14:textId="3C302765"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A minha opinião seja registrada e o time faça as devidas alterações necessárias</w:t>
            </w:r>
          </w:p>
        </w:tc>
        <w:tc>
          <w:tcPr>
            <w:tcW w:w="2150" w:type="dxa"/>
            <w:tcBorders>
              <w:top w:val="single" w:sz="4" w:space="0" w:color="BFBFBF"/>
              <w:left w:val="single" w:sz="4" w:space="0" w:color="BFBFBF"/>
              <w:bottom w:val="single" w:sz="4" w:space="0" w:color="BFBFBF"/>
              <w:right w:val="single" w:sz="4" w:space="0" w:color="BFBFBF"/>
            </w:tcBorders>
            <w:shd w:val="clear" w:color="000000" w:fill="B4A7E8"/>
            <w:vAlign w:val="center"/>
            <w:hideMark/>
          </w:tcPr>
          <w:p w14:paraId="586EAC87"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Baixa</w:t>
            </w:r>
          </w:p>
        </w:tc>
        <w:tc>
          <w:tcPr>
            <w:tcW w:w="1470" w:type="dxa"/>
            <w:tcBorders>
              <w:top w:val="nil"/>
              <w:left w:val="nil"/>
              <w:bottom w:val="single" w:sz="4" w:space="0" w:color="BFBFBF"/>
              <w:right w:val="single" w:sz="4" w:space="0" w:color="BFBFBF"/>
            </w:tcBorders>
            <w:shd w:val="clear" w:color="000000" w:fill="F2F2F2"/>
            <w:vAlign w:val="center"/>
            <w:hideMark/>
          </w:tcPr>
          <w:p w14:paraId="28DDAB42" w14:textId="0CF92618" w:rsidR="00DD7A58" w:rsidRPr="00DD7A58" w:rsidRDefault="009C36EC"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2</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5AFFD24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Concluído</w:t>
            </w:r>
          </w:p>
        </w:tc>
        <w:tc>
          <w:tcPr>
            <w:tcW w:w="379" w:type="dxa"/>
            <w:tcBorders>
              <w:top w:val="nil"/>
              <w:left w:val="nil"/>
              <w:bottom w:val="nil"/>
              <w:right w:val="nil"/>
            </w:tcBorders>
            <w:noWrap/>
            <w:vAlign w:val="bottom"/>
            <w:hideMark/>
          </w:tcPr>
          <w:p w14:paraId="2331C1D6"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46E5E763"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Concluído</w:t>
            </w:r>
          </w:p>
        </w:tc>
        <w:tc>
          <w:tcPr>
            <w:tcW w:w="358" w:type="dxa"/>
            <w:tcBorders>
              <w:top w:val="nil"/>
              <w:left w:val="nil"/>
              <w:bottom w:val="nil"/>
              <w:right w:val="nil"/>
            </w:tcBorders>
            <w:noWrap/>
            <w:vAlign w:val="bottom"/>
            <w:hideMark/>
          </w:tcPr>
          <w:p w14:paraId="7CEAA717"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single" w:sz="4" w:space="0" w:color="BFBFBF"/>
              <w:left w:val="single" w:sz="4" w:space="0" w:color="BFBFBF"/>
              <w:bottom w:val="single" w:sz="4" w:space="0" w:color="BFBFBF"/>
              <w:right w:val="single" w:sz="4" w:space="0" w:color="BFBFBF"/>
            </w:tcBorders>
            <w:shd w:val="clear" w:color="000000" w:fill="B4A7E8"/>
            <w:vAlign w:val="center"/>
            <w:hideMark/>
          </w:tcPr>
          <w:p w14:paraId="51190D4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Baixa</w:t>
            </w:r>
          </w:p>
        </w:tc>
      </w:tr>
      <w:tr w:rsidR="00DD7A58" w:rsidRPr="00DD7A58" w14:paraId="44E1686D"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tcPr>
          <w:p w14:paraId="6C66529E" w14:textId="6AF3222E"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004</w:t>
            </w:r>
          </w:p>
        </w:tc>
        <w:tc>
          <w:tcPr>
            <w:tcW w:w="3276" w:type="dxa"/>
            <w:tcBorders>
              <w:top w:val="single" w:sz="4" w:space="0" w:color="BFBFBF"/>
              <w:left w:val="nil"/>
              <w:bottom w:val="single" w:sz="4" w:space="0" w:color="BFBFBF"/>
              <w:right w:val="single" w:sz="4" w:space="0" w:color="BFBFBF"/>
            </w:tcBorders>
            <w:vAlign w:val="center"/>
          </w:tcPr>
          <w:p w14:paraId="2C7C5F2D" w14:textId="5E4A7EE6"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Time de Desenvolvedores</w:t>
            </w:r>
          </w:p>
        </w:tc>
        <w:tc>
          <w:tcPr>
            <w:tcW w:w="3206" w:type="dxa"/>
            <w:tcBorders>
              <w:top w:val="nil"/>
              <w:left w:val="nil"/>
              <w:bottom w:val="single" w:sz="4" w:space="0" w:color="BFBFBF"/>
              <w:right w:val="single" w:sz="4" w:space="0" w:color="BFBFBF"/>
            </w:tcBorders>
            <w:vAlign w:val="center"/>
          </w:tcPr>
          <w:p w14:paraId="62E0561A" w14:textId="24ADD841"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Analisar o feedback do cliente e desenvolver melhorias e ajustes na interface do Front-</w:t>
            </w:r>
            <w:r w:rsidR="008459B2">
              <w:rPr>
                <w:rFonts w:ascii="Century Gothic" w:hAnsi="Century Gothic"/>
                <w:color w:val="000000"/>
                <w:sz w:val="18"/>
                <w:szCs w:val="18"/>
              </w:rPr>
              <w:t>End.</w:t>
            </w:r>
          </w:p>
          <w:p w14:paraId="3A5C0ADA" w14:textId="7ACB24AA"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tcPr>
          <w:p w14:paraId="78192E4D" w14:textId="44F80B02"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Atender às necessidades do cliente e preparar o sistema para receber o Back-End</w:t>
            </w:r>
          </w:p>
        </w:tc>
        <w:tc>
          <w:tcPr>
            <w:tcW w:w="2150" w:type="dxa"/>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79122965"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Média</w:t>
            </w:r>
          </w:p>
        </w:tc>
        <w:tc>
          <w:tcPr>
            <w:tcW w:w="1470" w:type="dxa"/>
            <w:tcBorders>
              <w:top w:val="nil"/>
              <w:left w:val="nil"/>
              <w:bottom w:val="single" w:sz="4" w:space="0" w:color="BFBFBF"/>
              <w:right w:val="single" w:sz="4" w:space="0" w:color="BFBFBF"/>
            </w:tcBorders>
            <w:shd w:val="clear" w:color="000000" w:fill="F2F2F2"/>
            <w:vAlign w:val="center"/>
            <w:hideMark/>
          </w:tcPr>
          <w:p w14:paraId="48CAF769" w14:textId="71BB83B8" w:rsidR="00DD7A58" w:rsidRPr="00DD7A58" w:rsidRDefault="00ED777D"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3</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2D824A64"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Concluído</w:t>
            </w:r>
          </w:p>
        </w:tc>
        <w:tc>
          <w:tcPr>
            <w:tcW w:w="379" w:type="dxa"/>
            <w:tcBorders>
              <w:top w:val="nil"/>
              <w:left w:val="nil"/>
              <w:bottom w:val="nil"/>
              <w:right w:val="nil"/>
            </w:tcBorders>
            <w:noWrap/>
            <w:vAlign w:val="bottom"/>
            <w:hideMark/>
          </w:tcPr>
          <w:p w14:paraId="7A6CB099"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FFC000"/>
            <w:vAlign w:val="center"/>
            <w:hideMark/>
          </w:tcPr>
          <w:p w14:paraId="36BFC85B"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Atrasado</w:t>
            </w:r>
          </w:p>
        </w:tc>
        <w:tc>
          <w:tcPr>
            <w:tcW w:w="358" w:type="dxa"/>
            <w:tcBorders>
              <w:top w:val="nil"/>
              <w:left w:val="nil"/>
              <w:bottom w:val="nil"/>
              <w:right w:val="nil"/>
            </w:tcBorders>
            <w:noWrap/>
            <w:vAlign w:val="bottom"/>
            <w:hideMark/>
          </w:tcPr>
          <w:p w14:paraId="76761EC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nil"/>
              <w:left w:val="nil"/>
              <w:bottom w:val="nil"/>
              <w:right w:val="nil"/>
            </w:tcBorders>
            <w:noWrap/>
            <w:vAlign w:val="bottom"/>
            <w:hideMark/>
          </w:tcPr>
          <w:p w14:paraId="2C86A7D5"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7F90D0B8"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tcPr>
          <w:p w14:paraId="166FF378" w14:textId="2C6BBF48"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005</w:t>
            </w:r>
          </w:p>
        </w:tc>
        <w:tc>
          <w:tcPr>
            <w:tcW w:w="3276" w:type="dxa"/>
            <w:tcBorders>
              <w:top w:val="single" w:sz="4" w:space="0" w:color="BFBFBF"/>
              <w:left w:val="nil"/>
              <w:bottom w:val="single" w:sz="4" w:space="0" w:color="BFBFBF"/>
              <w:right w:val="single" w:sz="4" w:space="0" w:color="BFBFBF"/>
            </w:tcBorders>
            <w:vAlign w:val="center"/>
          </w:tcPr>
          <w:p w14:paraId="5FDBFC36" w14:textId="4E2886BA"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Cliente Final</w:t>
            </w:r>
          </w:p>
        </w:tc>
        <w:tc>
          <w:tcPr>
            <w:tcW w:w="3206" w:type="dxa"/>
            <w:tcBorders>
              <w:top w:val="nil"/>
              <w:left w:val="nil"/>
              <w:bottom w:val="single" w:sz="4" w:space="0" w:color="BFBFBF"/>
              <w:right w:val="single" w:sz="4" w:space="0" w:color="BFBFBF"/>
            </w:tcBorders>
            <w:vAlign w:val="center"/>
          </w:tcPr>
          <w:p w14:paraId="14726357" w14:textId="77777777"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Interagir com a interface refinada e validar novas sugestões (ACE - 2ª e 3ª Entrevistas)</w:t>
            </w:r>
          </w:p>
          <w:p w14:paraId="1567979C" w14:textId="67447250"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tcPr>
          <w:p w14:paraId="422FF60B" w14:textId="3B6C9977"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Eu consiga analisar o andamento do projeto e fornecer novos direcionamentos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44FECA94" w14:textId="77777777" w:rsidR="00DD7A58" w:rsidRPr="00DD7A58" w:rsidRDefault="00DD7A58" w:rsidP="00DD7A58">
            <w:pPr>
              <w:spacing w:after="0" w:line="240" w:lineRule="auto"/>
              <w:ind w:firstLineChars="100" w:firstLine="201"/>
              <w:rPr>
                <w:rFonts w:ascii="Century Gothic" w:eastAsia="Times New Roman" w:hAnsi="Century Gothic" w:cs="Calibri"/>
                <w:color w:val="000000"/>
                <w:sz w:val="20"/>
                <w:szCs w:val="20"/>
              </w:rPr>
            </w:pPr>
            <w:r>
              <w:rPr>
                <w:rFonts w:ascii="Century Gothic" w:hAnsi="Century Gothic"/>
                <w:b/>
                <w:color w:val="FFFFFF"/>
                <w:sz w:val="20"/>
              </w:rPr>
              <w:t>Alta</w:t>
            </w:r>
          </w:p>
        </w:tc>
        <w:tc>
          <w:tcPr>
            <w:tcW w:w="1470" w:type="dxa"/>
            <w:tcBorders>
              <w:top w:val="nil"/>
              <w:left w:val="nil"/>
              <w:bottom w:val="single" w:sz="4" w:space="0" w:color="BFBFBF"/>
              <w:right w:val="single" w:sz="4" w:space="0" w:color="BFBFBF"/>
            </w:tcBorders>
            <w:shd w:val="clear" w:color="000000" w:fill="F2F2F2"/>
            <w:vAlign w:val="center"/>
            <w:hideMark/>
          </w:tcPr>
          <w:p w14:paraId="7DAE6DA6"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3</w:t>
            </w:r>
          </w:p>
        </w:tc>
        <w:tc>
          <w:tcPr>
            <w:tcW w:w="2127" w:type="dxa"/>
            <w:tcBorders>
              <w:top w:val="single" w:sz="4" w:space="0" w:color="BFBFBF"/>
              <w:left w:val="single" w:sz="4" w:space="0" w:color="BFBFBF"/>
              <w:bottom w:val="single" w:sz="4" w:space="0" w:color="BFBFBF"/>
              <w:right w:val="single" w:sz="4" w:space="0" w:color="BFBFBF"/>
            </w:tcBorders>
            <w:shd w:val="clear" w:color="000000" w:fill="00BD32"/>
            <w:vAlign w:val="center"/>
            <w:hideMark/>
          </w:tcPr>
          <w:p w14:paraId="27B16A0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Concluído</w:t>
            </w:r>
          </w:p>
        </w:tc>
        <w:tc>
          <w:tcPr>
            <w:tcW w:w="379" w:type="dxa"/>
            <w:tcBorders>
              <w:top w:val="nil"/>
              <w:left w:val="nil"/>
              <w:bottom w:val="nil"/>
              <w:right w:val="nil"/>
            </w:tcBorders>
            <w:noWrap/>
            <w:vAlign w:val="bottom"/>
            <w:hideMark/>
          </w:tcPr>
          <w:p w14:paraId="5C3C3CAB"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0DF04E95"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espera</w:t>
            </w:r>
          </w:p>
        </w:tc>
        <w:tc>
          <w:tcPr>
            <w:tcW w:w="358" w:type="dxa"/>
            <w:tcBorders>
              <w:top w:val="nil"/>
              <w:left w:val="nil"/>
              <w:bottom w:val="nil"/>
              <w:right w:val="nil"/>
            </w:tcBorders>
            <w:noWrap/>
            <w:vAlign w:val="bottom"/>
            <w:hideMark/>
          </w:tcPr>
          <w:p w14:paraId="5703512A"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1880" w:type="dxa"/>
            <w:gridSpan w:val="2"/>
            <w:tcBorders>
              <w:top w:val="nil"/>
              <w:left w:val="nil"/>
              <w:bottom w:val="nil"/>
              <w:right w:val="nil"/>
            </w:tcBorders>
            <w:noWrap/>
            <w:vAlign w:val="bottom"/>
            <w:hideMark/>
          </w:tcPr>
          <w:p w14:paraId="354DAA73"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2C2AF37F"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hideMark/>
          </w:tcPr>
          <w:p w14:paraId="71A425F7" w14:textId="3C95E534"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006</w:t>
            </w:r>
          </w:p>
        </w:tc>
        <w:tc>
          <w:tcPr>
            <w:tcW w:w="3276" w:type="dxa"/>
            <w:tcBorders>
              <w:top w:val="single" w:sz="4" w:space="0" w:color="BFBFBF"/>
              <w:left w:val="nil"/>
              <w:bottom w:val="single" w:sz="4" w:space="0" w:color="BFBFBF"/>
              <w:right w:val="single" w:sz="4" w:space="0" w:color="BFBFBF"/>
            </w:tcBorders>
            <w:vAlign w:val="center"/>
            <w:hideMark/>
          </w:tcPr>
          <w:p w14:paraId="41517023" w14:textId="699D2F32"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Time de Desenvolvedores</w:t>
            </w:r>
          </w:p>
        </w:tc>
        <w:tc>
          <w:tcPr>
            <w:tcW w:w="3206" w:type="dxa"/>
            <w:tcBorders>
              <w:top w:val="nil"/>
              <w:left w:val="nil"/>
              <w:bottom w:val="single" w:sz="4" w:space="0" w:color="BFBFBF"/>
              <w:right w:val="single" w:sz="4" w:space="0" w:color="BFBFBF"/>
            </w:tcBorders>
            <w:vAlign w:val="center"/>
            <w:hideMark/>
          </w:tcPr>
          <w:p w14:paraId="24DF89F9" w14:textId="71558249"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Aplicar melhorias no Front-End (campos de idade/objetivo, versão mobile e calendário) e implementar o Back-</w:t>
            </w:r>
            <w:r w:rsidR="008459B2">
              <w:rPr>
                <w:rFonts w:ascii="Century Gothic" w:hAnsi="Century Gothic"/>
                <w:color w:val="000000"/>
                <w:sz w:val="18"/>
                <w:szCs w:val="18"/>
              </w:rPr>
              <w:t>End.</w:t>
            </w:r>
            <w:r>
              <w:rPr>
                <w:rFonts w:ascii="Century Gothic" w:hAnsi="Century Gothic"/>
                <w:color w:val="000000"/>
                <w:sz w:val="18"/>
                <w:szCs w:val="18"/>
              </w:rPr>
              <w:t>/Banco de Dados</w:t>
            </w:r>
          </w:p>
          <w:p w14:paraId="6C47CED8" w14:textId="447F6B4E"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hideMark/>
          </w:tcPr>
          <w:p w14:paraId="19D73666" w14:textId="38B96536"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Todo o sistema seja funcional, os dados sejam salvos e funcione conforme os requisitos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704E9954" w14:textId="77777777" w:rsidR="00DD7A58" w:rsidRPr="00DD7A58" w:rsidRDefault="00DD7A58" w:rsidP="00DD7A58">
            <w:pPr>
              <w:spacing w:after="0" w:line="240" w:lineRule="auto"/>
              <w:ind w:firstLineChars="100" w:firstLine="201"/>
              <w:rPr>
                <w:rFonts w:ascii="Century Gothic" w:eastAsia="Times New Roman" w:hAnsi="Century Gothic" w:cs="Calibri"/>
                <w:color w:val="000000"/>
                <w:sz w:val="20"/>
                <w:szCs w:val="20"/>
              </w:rPr>
            </w:pPr>
            <w:r>
              <w:rPr>
                <w:rFonts w:ascii="Century Gothic" w:hAnsi="Century Gothic"/>
                <w:b/>
                <w:color w:val="FFFFFF"/>
                <w:sz w:val="20"/>
              </w:rPr>
              <w:t>Alta</w:t>
            </w:r>
          </w:p>
        </w:tc>
        <w:tc>
          <w:tcPr>
            <w:tcW w:w="1470" w:type="dxa"/>
            <w:tcBorders>
              <w:top w:val="nil"/>
              <w:left w:val="nil"/>
              <w:bottom w:val="single" w:sz="4" w:space="0" w:color="BFBFBF"/>
              <w:right w:val="single" w:sz="4" w:space="0" w:color="BFBFBF"/>
            </w:tcBorders>
            <w:shd w:val="clear" w:color="000000" w:fill="F2F2F2"/>
            <w:vAlign w:val="center"/>
            <w:hideMark/>
          </w:tcPr>
          <w:p w14:paraId="125D2727"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4</w:t>
            </w:r>
          </w:p>
        </w:tc>
        <w:tc>
          <w:tcPr>
            <w:tcW w:w="2127" w:type="dxa"/>
            <w:tcBorders>
              <w:top w:val="single" w:sz="4" w:space="0" w:color="BFBFBF"/>
              <w:left w:val="single" w:sz="4" w:space="0" w:color="BFBFBF"/>
              <w:bottom w:val="single" w:sz="4" w:space="0" w:color="BFBFBF"/>
              <w:right w:val="single" w:sz="4" w:space="0" w:color="BFBFBF"/>
            </w:tcBorders>
            <w:shd w:val="clear" w:color="000000" w:fill="92D050"/>
            <w:vAlign w:val="center"/>
            <w:hideMark/>
          </w:tcPr>
          <w:p w14:paraId="1AB3AB8F"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andamento</w:t>
            </w:r>
          </w:p>
        </w:tc>
        <w:tc>
          <w:tcPr>
            <w:tcW w:w="379" w:type="dxa"/>
            <w:tcBorders>
              <w:top w:val="nil"/>
              <w:left w:val="nil"/>
              <w:bottom w:val="nil"/>
              <w:right w:val="nil"/>
            </w:tcBorders>
            <w:noWrap/>
            <w:vAlign w:val="bottom"/>
            <w:hideMark/>
          </w:tcPr>
          <w:p w14:paraId="79C93CC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noWrap/>
            <w:vAlign w:val="bottom"/>
            <w:hideMark/>
          </w:tcPr>
          <w:p w14:paraId="382C8D9B"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noWrap/>
            <w:vAlign w:val="bottom"/>
            <w:hideMark/>
          </w:tcPr>
          <w:p w14:paraId="204156E4"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noWrap/>
            <w:vAlign w:val="bottom"/>
            <w:hideMark/>
          </w:tcPr>
          <w:p w14:paraId="05AF2BAB"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0541B3E5"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hideMark/>
          </w:tcPr>
          <w:p w14:paraId="06CC27B5" w14:textId="5D86D0A2"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007</w:t>
            </w:r>
          </w:p>
        </w:tc>
        <w:tc>
          <w:tcPr>
            <w:tcW w:w="3276" w:type="dxa"/>
            <w:tcBorders>
              <w:top w:val="single" w:sz="4" w:space="0" w:color="BFBFBF"/>
              <w:left w:val="nil"/>
              <w:bottom w:val="single" w:sz="4" w:space="0" w:color="BFBFBF"/>
              <w:right w:val="single" w:sz="4" w:space="0" w:color="BFBFBF"/>
            </w:tcBorders>
            <w:vAlign w:val="center"/>
            <w:hideMark/>
          </w:tcPr>
          <w:p w14:paraId="611BF2B0" w14:textId="1B460E3E"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Time de Desenvolvedores</w:t>
            </w:r>
          </w:p>
        </w:tc>
        <w:tc>
          <w:tcPr>
            <w:tcW w:w="3206" w:type="dxa"/>
            <w:tcBorders>
              <w:top w:val="nil"/>
              <w:left w:val="nil"/>
              <w:bottom w:val="single" w:sz="4" w:space="0" w:color="BFBFBF"/>
              <w:right w:val="single" w:sz="4" w:space="0" w:color="BFBFBF"/>
            </w:tcBorders>
            <w:vAlign w:val="center"/>
            <w:hideMark/>
          </w:tcPr>
          <w:p w14:paraId="19AC42FF" w14:textId="77777777"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Desenvolver, integrar e configurar o Agente de IA humanizado no sistema</w:t>
            </w:r>
          </w:p>
          <w:p w14:paraId="083A4306" w14:textId="3BA85987"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hideMark/>
          </w:tcPr>
          <w:p w14:paraId="3E2A0509" w14:textId="7FFA19B6"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Ajudar os usuários em tempo real na criação dos textos, pesquisas e otimização dos currículos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6D100B86" w14:textId="77777777" w:rsidR="00DD7A58" w:rsidRPr="00DD7A58" w:rsidRDefault="00DD7A58" w:rsidP="00DD7A58">
            <w:pPr>
              <w:spacing w:after="0" w:line="240" w:lineRule="auto"/>
              <w:ind w:firstLineChars="100" w:firstLine="201"/>
              <w:rPr>
                <w:rFonts w:ascii="Century Gothic" w:eastAsia="Times New Roman" w:hAnsi="Century Gothic" w:cs="Calibri"/>
                <w:color w:val="000000"/>
                <w:sz w:val="20"/>
                <w:szCs w:val="20"/>
              </w:rPr>
            </w:pPr>
            <w:r>
              <w:rPr>
                <w:rFonts w:ascii="Century Gothic" w:hAnsi="Century Gothic"/>
                <w:b/>
                <w:color w:val="FFFFFF"/>
                <w:sz w:val="20"/>
              </w:rPr>
              <w:t>Alta</w:t>
            </w:r>
          </w:p>
        </w:tc>
        <w:tc>
          <w:tcPr>
            <w:tcW w:w="1470" w:type="dxa"/>
            <w:tcBorders>
              <w:top w:val="nil"/>
              <w:left w:val="nil"/>
              <w:bottom w:val="single" w:sz="4" w:space="0" w:color="BFBFBF"/>
              <w:right w:val="single" w:sz="4" w:space="0" w:color="BFBFBF"/>
            </w:tcBorders>
            <w:shd w:val="clear" w:color="000000" w:fill="F2F2F2"/>
            <w:vAlign w:val="center"/>
            <w:hideMark/>
          </w:tcPr>
          <w:p w14:paraId="1B970B0B"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5</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0C8F661D"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espera</w:t>
            </w:r>
          </w:p>
        </w:tc>
        <w:tc>
          <w:tcPr>
            <w:tcW w:w="379" w:type="dxa"/>
            <w:tcBorders>
              <w:top w:val="nil"/>
              <w:left w:val="nil"/>
              <w:bottom w:val="nil"/>
              <w:right w:val="nil"/>
            </w:tcBorders>
            <w:noWrap/>
            <w:vAlign w:val="bottom"/>
            <w:hideMark/>
          </w:tcPr>
          <w:p w14:paraId="744D1417"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noWrap/>
            <w:vAlign w:val="bottom"/>
            <w:hideMark/>
          </w:tcPr>
          <w:p w14:paraId="4C08A0FA"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noWrap/>
            <w:vAlign w:val="bottom"/>
            <w:hideMark/>
          </w:tcPr>
          <w:p w14:paraId="021482F2"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noWrap/>
            <w:vAlign w:val="bottom"/>
            <w:hideMark/>
          </w:tcPr>
          <w:p w14:paraId="67F03582"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03A70C10"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hideMark/>
          </w:tcPr>
          <w:p w14:paraId="449EFF61" w14:textId="17FEC167"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008</w:t>
            </w:r>
          </w:p>
        </w:tc>
        <w:tc>
          <w:tcPr>
            <w:tcW w:w="3276" w:type="dxa"/>
            <w:tcBorders>
              <w:top w:val="single" w:sz="4" w:space="0" w:color="BFBFBF"/>
              <w:left w:val="nil"/>
              <w:bottom w:val="single" w:sz="4" w:space="0" w:color="BFBFBF"/>
              <w:right w:val="single" w:sz="4" w:space="0" w:color="BFBFBF"/>
            </w:tcBorders>
            <w:vAlign w:val="center"/>
            <w:hideMark/>
          </w:tcPr>
          <w:p w14:paraId="22B80601" w14:textId="0DF56C3D"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Time de Desenvolvedores</w:t>
            </w:r>
          </w:p>
        </w:tc>
        <w:tc>
          <w:tcPr>
            <w:tcW w:w="3206" w:type="dxa"/>
            <w:tcBorders>
              <w:top w:val="nil"/>
              <w:left w:val="nil"/>
              <w:bottom w:val="single" w:sz="4" w:space="0" w:color="BFBFBF"/>
              <w:right w:val="single" w:sz="4" w:space="0" w:color="BFBFBF"/>
            </w:tcBorders>
            <w:vAlign w:val="center"/>
            <w:hideMark/>
          </w:tcPr>
          <w:p w14:paraId="2056E66A" w14:textId="77777777"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Expandir o catálogo de templates de portfólios/currículos e integrar o Gateway de Pagamento</w:t>
            </w:r>
          </w:p>
          <w:p w14:paraId="08CB1F12" w14:textId="50B49AED"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hideMark/>
          </w:tcPr>
          <w:p w14:paraId="7373ACAF" w14:textId="7F3A707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Os usuários possam optar por modelos variados e assinar recursos premium</w:t>
            </w:r>
          </w:p>
        </w:tc>
        <w:tc>
          <w:tcPr>
            <w:tcW w:w="2150" w:type="dxa"/>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37B4A9CA"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Média</w:t>
            </w:r>
          </w:p>
        </w:tc>
        <w:tc>
          <w:tcPr>
            <w:tcW w:w="1470" w:type="dxa"/>
            <w:tcBorders>
              <w:top w:val="nil"/>
              <w:left w:val="nil"/>
              <w:bottom w:val="single" w:sz="4" w:space="0" w:color="BFBFBF"/>
              <w:right w:val="single" w:sz="4" w:space="0" w:color="BFBFBF"/>
            </w:tcBorders>
            <w:shd w:val="clear" w:color="000000" w:fill="F2F2F2"/>
            <w:vAlign w:val="center"/>
            <w:hideMark/>
          </w:tcPr>
          <w:p w14:paraId="28E279BC"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6</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1364E27D"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espera</w:t>
            </w:r>
          </w:p>
        </w:tc>
        <w:tc>
          <w:tcPr>
            <w:tcW w:w="379" w:type="dxa"/>
            <w:tcBorders>
              <w:top w:val="nil"/>
              <w:left w:val="nil"/>
              <w:bottom w:val="nil"/>
              <w:right w:val="nil"/>
            </w:tcBorders>
            <w:noWrap/>
            <w:vAlign w:val="bottom"/>
            <w:hideMark/>
          </w:tcPr>
          <w:p w14:paraId="205189F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noWrap/>
            <w:vAlign w:val="bottom"/>
            <w:hideMark/>
          </w:tcPr>
          <w:p w14:paraId="73257C53"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noWrap/>
            <w:vAlign w:val="bottom"/>
            <w:hideMark/>
          </w:tcPr>
          <w:p w14:paraId="001F6894"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noWrap/>
            <w:vAlign w:val="bottom"/>
            <w:hideMark/>
          </w:tcPr>
          <w:p w14:paraId="4FFBA2F2"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651C09DD"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hideMark/>
          </w:tcPr>
          <w:p w14:paraId="3A868420" w14:textId="234E4B23"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009</w:t>
            </w:r>
          </w:p>
        </w:tc>
        <w:tc>
          <w:tcPr>
            <w:tcW w:w="3276" w:type="dxa"/>
            <w:tcBorders>
              <w:top w:val="single" w:sz="4" w:space="0" w:color="BFBFBF"/>
              <w:left w:val="nil"/>
              <w:bottom w:val="single" w:sz="4" w:space="0" w:color="BFBFBF"/>
              <w:right w:val="single" w:sz="4" w:space="0" w:color="BFBFBF"/>
            </w:tcBorders>
            <w:vAlign w:val="center"/>
            <w:hideMark/>
          </w:tcPr>
          <w:p w14:paraId="55878FF2" w14:textId="77763C54"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Desenvolvedor</w:t>
            </w:r>
          </w:p>
        </w:tc>
        <w:tc>
          <w:tcPr>
            <w:tcW w:w="3206" w:type="dxa"/>
            <w:tcBorders>
              <w:top w:val="nil"/>
              <w:left w:val="nil"/>
              <w:bottom w:val="single" w:sz="4" w:space="0" w:color="BFBFBF"/>
              <w:right w:val="single" w:sz="4" w:space="0" w:color="BFBFBF"/>
            </w:tcBorders>
            <w:vAlign w:val="center"/>
            <w:hideMark/>
          </w:tcPr>
          <w:p w14:paraId="5A0308FA" w14:textId="77777777"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Realizar testes unitários, de integração, usabilidade e desempenho do sistema</w:t>
            </w:r>
          </w:p>
          <w:p w14:paraId="4CAA2C54" w14:textId="6C3BE45C" w:rsidR="008459B2" w:rsidRPr="00DD7A58"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hideMark/>
          </w:tcPr>
          <w:p w14:paraId="37735E32" w14:textId="1F404241"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Garantir o desempenho total do sistema sem interferências ou erros comuns</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5FF1692C" w14:textId="77777777" w:rsidR="00DD7A58" w:rsidRPr="00DD7A58" w:rsidRDefault="00DD7A58" w:rsidP="00DD7A58">
            <w:pPr>
              <w:spacing w:after="0" w:line="240" w:lineRule="auto"/>
              <w:ind w:firstLineChars="100" w:firstLine="201"/>
              <w:rPr>
                <w:rFonts w:ascii="Century Gothic" w:eastAsia="Times New Roman" w:hAnsi="Century Gothic" w:cs="Calibri"/>
                <w:color w:val="000000"/>
                <w:sz w:val="20"/>
                <w:szCs w:val="20"/>
              </w:rPr>
            </w:pPr>
            <w:r>
              <w:rPr>
                <w:rFonts w:ascii="Century Gothic" w:hAnsi="Century Gothic"/>
                <w:b/>
                <w:color w:val="FFFFFF"/>
                <w:sz w:val="20"/>
              </w:rPr>
              <w:t>Alta</w:t>
            </w:r>
          </w:p>
        </w:tc>
        <w:tc>
          <w:tcPr>
            <w:tcW w:w="1470" w:type="dxa"/>
            <w:tcBorders>
              <w:top w:val="nil"/>
              <w:left w:val="nil"/>
              <w:bottom w:val="single" w:sz="4" w:space="0" w:color="BFBFBF"/>
              <w:right w:val="single" w:sz="4" w:space="0" w:color="BFBFBF"/>
            </w:tcBorders>
            <w:shd w:val="clear" w:color="000000" w:fill="F2F2F2"/>
            <w:vAlign w:val="center"/>
            <w:hideMark/>
          </w:tcPr>
          <w:p w14:paraId="4B5CA1FD"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7</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3BBF3B0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espera</w:t>
            </w:r>
          </w:p>
        </w:tc>
        <w:tc>
          <w:tcPr>
            <w:tcW w:w="379" w:type="dxa"/>
            <w:tcBorders>
              <w:top w:val="nil"/>
              <w:left w:val="nil"/>
              <w:bottom w:val="nil"/>
              <w:right w:val="nil"/>
            </w:tcBorders>
            <w:noWrap/>
            <w:vAlign w:val="bottom"/>
            <w:hideMark/>
          </w:tcPr>
          <w:p w14:paraId="32496140"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noWrap/>
            <w:vAlign w:val="bottom"/>
            <w:hideMark/>
          </w:tcPr>
          <w:p w14:paraId="4424B3EF"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noWrap/>
            <w:vAlign w:val="bottom"/>
            <w:hideMark/>
          </w:tcPr>
          <w:p w14:paraId="4F17AFF0"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noWrap/>
            <w:vAlign w:val="bottom"/>
            <w:hideMark/>
          </w:tcPr>
          <w:p w14:paraId="5AC57B67"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17CD67D5"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hideMark/>
          </w:tcPr>
          <w:p w14:paraId="7FB34F41" w14:textId="0DA53278"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010</w:t>
            </w:r>
          </w:p>
        </w:tc>
        <w:tc>
          <w:tcPr>
            <w:tcW w:w="3276" w:type="dxa"/>
            <w:tcBorders>
              <w:top w:val="single" w:sz="4" w:space="0" w:color="BFBFBF"/>
              <w:left w:val="nil"/>
              <w:bottom w:val="single" w:sz="4" w:space="0" w:color="BFBFBF"/>
              <w:right w:val="single" w:sz="4" w:space="0" w:color="BFBFBF"/>
            </w:tcBorders>
            <w:vAlign w:val="center"/>
            <w:hideMark/>
          </w:tcPr>
          <w:p w14:paraId="1CF46701" w14:textId="404A24E5"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Cliente Final</w:t>
            </w:r>
          </w:p>
        </w:tc>
        <w:tc>
          <w:tcPr>
            <w:tcW w:w="3206" w:type="dxa"/>
            <w:tcBorders>
              <w:top w:val="nil"/>
              <w:left w:val="nil"/>
              <w:bottom w:val="single" w:sz="4" w:space="0" w:color="BFBFBF"/>
              <w:right w:val="single" w:sz="4" w:space="0" w:color="BFBFBF"/>
            </w:tcBorders>
            <w:vAlign w:val="center"/>
            <w:hideMark/>
          </w:tcPr>
          <w:p w14:paraId="564B94EB" w14:textId="77777777" w:rsidR="00DD7A58" w:rsidRDefault="00DD7A58" w:rsidP="00DD7A58">
            <w:pPr>
              <w:spacing w:after="0" w:line="240" w:lineRule="auto"/>
              <w:rPr>
                <w:rFonts w:ascii="Century Gothic" w:hAnsi="Century Gothic"/>
                <w:color w:val="000000"/>
                <w:sz w:val="18"/>
                <w:szCs w:val="18"/>
              </w:rPr>
            </w:pPr>
            <w:r>
              <w:rPr>
                <w:rFonts w:ascii="Century Gothic" w:hAnsi="Century Gothic"/>
                <w:color w:val="000000"/>
                <w:sz w:val="18"/>
                <w:szCs w:val="18"/>
              </w:rPr>
              <w:t>Utilizar a aplicação completa e testar todas as funcionalidades (ACE - Validação Final)</w:t>
            </w:r>
          </w:p>
          <w:p w14:paraId="6720448A" w14:textId="06D67464" w:rsidR="008459B2" w:rsidRPr="00192FD5" w:rsidRDefault="008459B2" w:rsidP="00DD7A58">
            <w:pPr>
              <w:spacing w:after="0" w:line="240" w:lineRule="auto"/>
              <w:rPr>
                <w:rFonts w:ascii="Century Gothic" w:eastAsia="Times New Roman" w:hAnsi="Century Gothic" w:cs="Calibri"/>
                <w:color w:val="000000"/>
                <w:sz w:val="20"/>
                <w:szCs w:val="20"/>
              </w:rPr>
            </w:pPr>
          </w:p>
        </w:tc>
        <w:tc>
          <w:tcPr>
            <w:tcW w:w="4023" w:type="dxa"/>
            <w:tcBorders>
              <w:top w:val="nil"/>
              <w:left w:val="nil"/>
              <w:bottom w:val="single" w:sz="4" w:space="0" w:color="BFBFBF"/>
              <w:right w:val="single" w:sz="4" w:space="0" w:color="BFBFBF"/>
            </w:tcBorders>
            <w:vAlign w:val="center"/>
            <w:hideMark/>
          </w:tcPr>
          <w:p w14:paraId="5BF23E4B" w14:textId="1245EA75"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Fazer as considerações finais acerca da implementação e aprovar a entrega</w:t>
            </w:r>
          </w:p>
        </w:tc>
        <w:tc>
          <w:tcPr>
            <w:tcW w:w="2150" w:type="dxa"/>
            <w:tcBorders>
              <w:top w:val="single" w:sz="4" w:space="0" w:color="BFBFBF"/>
              <w:left w:val="single" w:sz="4" w:space="0" w:color="BFBFBF"/>
              <w:bottom w:val="single" w:sz="4" w:space="0" w:color="BFBFBF"/>
              <w:right w:val="single" w:sz="4" w:space="0" w:color="BFBFBF"/>
            </w:tcBorders>
            <w:shd w:val="clear" w:color="000000" w:fill="F5A623"/>
            <w:vAlign w:val="center"/>
            <w:hideMark/>
          </w:tcPr>
          <w:p w14:paraId="774CAD1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Média</w:t>
            </w:r>
          </w:p>
        </w:tc>
        <w:tc>
          <w:tcPr>
            <w:tcW w:w="1470" w:type="dxa"/>
            <w:tcBorders>
              <w:top w:val="nil"/>
              <w:left w:val="nil"/>
              <w:bottom w:val="single" w:sz="4" w:space="0" w:color="BFBFBF"/>
              <w:right w:val="single" w:sz="4" w:space="0" w:color="BFBFBF"/>
            </w:tcBorders>
            <w:shd w:val="clear" w:color="000000" w:fill="F2F2F2"/>
            <w:vAlign w:val="center"/>
            <w:hideMark/>
          </w:tcPr>
          <w:p w14:paraId="539A4AFD"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8</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613BA5BF"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espera</w:t>
            </w:r>
          </w:p>
        </w:tc>
        <w:tc>
          <w:tcPr>
            <w:tcW w:w="379" w:type="dxa"/>
            <w:tcBorders>
              <w:top w:val="nil"/>
              <w:left w:val="nil"/>
              <w:bottom w:val="nil"/>
              <w:right w:val="nil"/>
            </w:tcBorders>
            <w:noWrap/>
            <w:vAlign w:val="bottom"/>
            <w:hideMark/>
          </w:tcPr>
          <w:p w14:paraId="4852886C"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noWrap/>
            <w:vAlign w:val="bottom"/>
            <w:hideMark/>
          </w:tcPr>
          <w:p w14:paraId="214870A0"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noWrap/>
            <w:vAlign w:val="bottom"/>
            <w:hideMark/>
          </w:tcPr>
          <w:p w14:paraId="73157859"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noWrap/>
            <w:vAlign w:val="bottom"/>
            <w:hideMark/>
          </w:tcPr>
          <w:p w14:paraId="19B6E073"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29C4D734" w14:textId="77777777" w:rsidTr="00081A3D">
        <w:trPr>
          <w:gridAfter w:val="1"/>
          <w:wAfter w:w="22" w:type="dxa"/>
          <w:trHeight w:val="499"/>
        </w:trPr>
        <w:tc>
          <w:tcPr>
            <w:tcW w:w="1119" w:type="dxa"/>
            <w:tcBorders>
              <w:top w:val="nil"/>
              <w:left w:val="single" w:sz="4" w:space="0" w:color="BFBFBF"/>
              <w:bottom w:val="single" w:sz="4" w:space="0" w:color="BFBFBF"/>
              <w:right w:val="single" w:sz="4" w:space="0" w:color="BFBFBF"/>
            </w:tcBorders>
            <w:vAlign w:val="center"/>
            <w:hideMark/>
          </w:tcPr>
          <w:p w14:paraId="3E1517DE" w14:textId="158DD447" w:rsidR="00DD7A58" w:rsidRPr="00DD7A58" w:rsidRDefault="00DD7A58" w:rsidP="00DD7A58">
            <w:pPr>
              <w:spacing w:after="0" w:line="240" w:lineRule="auto"/>
              <w:rPr>
                <w:rFonts w:ascii="Century Gothic" w:eastAsia="Times New Roman" w:hAnsi="Century Gothic" w:cs="Calibri"/>
                <w:color w:val="000000"/>
                <w:sz w:val="18"/>
                <w:szCs w:val="18"/>
              </w:rPr>
            </w:pPr>
            <w:r>
              <w:rPr>
                <w:rFonts w:ascii="Century Gothic" w:hAnsi="Century Gothic"/>
                <w:color w:val="000000"/>
                <w:sz w:val="18"/>
                <w:szCs w:val="18"/>
              </w:rPr>
              <w:t>011</w:t>
            </w:r>
          </w:p>
        </w:tc>
        <w:tc>
          <w:tcPr>
            <w:tcW w:w="3276" w:type="dxa"/>
            <w:tcBorders>
              <w:top w:val="single" w:sz="4" w:space="0" w:color="BFBFBF"/>
              <w:left w:val="nil"/>
              <w:bottom w:val="single" w:sz="4" w:space="0" w:color="BFBFBF"/>
              <w:right w:val="single" w:sz="4" w:space="0" w:color="BFBFBF"/>
            </w:tcBorders>
            <w:vAlign w:val="center"/>
            <w:hideMark/>
          </w:tcPr>
          <w:p w14:paraId="4A41700C" w14:textId="15B79E8C"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Desenvolvedor</w:t>
            </w:r>
          </w:p>
        </w:tc>
        <w:tc>
          <w:tcPr>
            <w:tcW w:w="3206" w:type="dxa"/>
            <w:tcBorders>
              <w:top w:val="nil"/>
              <w:left w:val="nil"/>
              <w:bottom w:val="single" w:sz="4" w:space="0" w:color="BFBFBF"/>
              <w:right w:val="single" w:sz="4" w:space="0" w:color="BFBFBF"/>
            </w:tcBorders>
            <w:vAlign w:val="center"/>
            <w:hideMark/>
          </w:tcPr>
          <w:p w14:paraId="4B745260" w14:textId="3F78580B"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Executar revisões, refatorações do código e correções finais após o feedback</w:t>
            </w:r>
          </w:p>
        </w:tc>
        <w:tc>
          <w:tcPr>
            <w:tcW w:w="4023" w:type="dxa"/>
            <w:tcBorders>
              <w:top w:val="nil"/>
              <w:left w:val="nil"/>
              <w:bottom w:val="single" w:sz="4" w:space="0" w:color="BFBFBF"/>
              <w:right w:val="single" w:sz="4" w:space="0" w:color="BFBFBF"/>
            </w:tcBorders>
            <w:vAlign w:val="center"/>
            <w:hideMark/>
          </w:tcPr>
          <w:p w14:paraId="48891ACB" w14:textId="2B23AA38" w:rsidR="00DD7A58" w:rsidRPr="00DD7A58" w:rsidRDefault="00DD7A58" w:rsidP="00DD7A58">
            <w:pPr>
              <w:spacing w:after="0" w:line="240" w:lineRule="auto"/>
              <w:rPr>
                <w:rFonts w:ascii="Century Gothic" w:eastAsia="Times New Roman" w:hAnsi="Century Gothic" w:cs="Calibri"/>
                <w:color w:val="000000"/>
                <w:sz w:val="20"/>
                <w:szCs w:val="20"/>
              </w:rPr>
            </w:pPr>
            <w:r>
              <w:rPr>
                <w:rFonts w:ascii="Century Gothic" w:hAnsi="Century Gothic"/>
                <w:color w:val="000000"/>
                <w:sz w:val="18"/>
                <w:szCs w:val="18"/>
              </w:rPr>
              <w:t>O software seja finalizado e publicado com sucesso no repositório do GitHub</w:t>
            </w:r>
          </w:p>
        </w:tc>
        <w:tc>
          <w:tcPr>
            <w:tcW w:w="2150" w:type="dxa"/>
            <w:tcBorders>
              <w:top w:val="single" w:sz="4" w:space="0" w:color="BFBFBF"/>
              <w:left w:val="single" w:sz="4" w:space="0" w:color="BFBFBF"/>
              <w:bottom w:val="single" w:sz="4" w:space="0" w:color="BFBFBF"/>
              <w:right w:val="single" w:sz="4" w:space="0" w:color="BFBFBF"/>
            </w:tcBorders>
            <w:shd w:val="clear" w:color="000000" w:fill="C0392B"/>
            <w:vAlign w:val="center"/>
            <w:hideMark/>
          </w:tcPr>
          <w:p w14:paraId="4ED5C97E" w14:textId="77777777" w:rsidR="00DD7A58" w:rsidRPr="00DD7A58" w:rsidRDefault="00DD7A58" w:rsidP="00DD7A58">
            <w:pPr>
              <w:spacing w:after="0" w:line="240" w:lineRule="auto"/>
              <w:ind w:firstLineChars="100" w:firstLine="201"/>
              <w:rPr>
                <w:rFonts w:ascii="Century Gothic" w:eastAsia="Times New Roman" w:hAnsi="Century Gothic" w:cs="Calibri"/>
                <w:color w:val="000000"/>
                <w:sz w:val="20"/>
                <w:szCs w:val="20"/>
              </w:rPr>
            </w:pPr>
            <w:r>
              <w:rPr>
                <w:rFonts w:ascii="Century Gothic" w:hAnsi="Century Gothic"/>
                <w:b/>
                <w:color w:val="FFFFFF"/>
                <w:sz w:val="20"/>
              </w:rPr>
              <w:t>Alta</w:t>
            </w:r>
          </w:p>
        </w:tc>
        <w:tc>
          <w:tcPr>
            <w:tcW w:w="1470" w:type="dxa"/>
            <w:tcBorders>
              <w:top w:val="nil"/>
              <w:left w:val="nil"/>
              <w:bottom w:val="single" w:sz="4" w:space="0" w:color="BFBFBF"/>
              <w:right w:val="single" w:sz="4" w:space="0" w:color="BFBFBF"/>
            </w:tcBorders>
            <w:shd w:val="clear" w:color="000000" w:fill="F2F2F2"/>
            <w:vAlign w:val="center"/>
            <w:hideMark/>
          </w:tcPr>
          <w:p w14:paraId="7A9FC840" w14:textId="77777777" w:rsidR="00DD7A58" w:rsidRPr="00DD7A58" w:rsidRDefault="00DD7A58" w:rsidP="00DD7A58">
            <w:pPr>
              <w:spacing w:after="0" w:line="240" w:lineRule="auto"/>
              <w:jc w:val="center"/>
              <w:rPr>
                <w:rFonts w:ascii="Century Gothic" w:eastAsia="Times New Roman" w:hAnsi="Century Gothic" w:cs="Calibri"/>
                <w:color w:val="000000"/>
                <w:sz w:val="20"/>
                <w:szCs w:val="20"/>
              </w:rPr>
            </w:pPr>
            <w:r>
              <w:rPr>
                <w:rFonts w:ascii="Century Gothic" w:hAnsi="Century Gothic"/>
                <w:color w:val="000000"/>
                <w:sz w:val="20"/>
              </w:rPr>
              <w:t>8</w:t>
            </w:r>
          </w:p>
        </w:tc>
        <w:tc>
          <w:tcPr>
            <w:tcW w:w="2127" w:type="dxa"/>
            <w:tcBorders>
              <w:top w:val="single" w:sz="4" w:space="0" w:color="BFBFBF"/>
              <w:left w:val="single" w:sz="4" w:space="0" w:color="BFBFBF"/>
              <w:bottom w:val="single" w:sz="4" w:space="0" w:color="BFBFBF"/>
              <w:right w:val="single" w:sz="4" w:space="0" w:color="BFBFBF"/>
            </w:tcBorders>
            <w:shd w:val="clear" w:color="000000" w:fill="D2D2D2"/>
            <w:vAlign w:val="center"/>
            <w:hideMark/>
          </w:tcPr>
          <w:p w14:paraId="5ED24B84"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r>
              <w:rPr>
                <w:rFonts w:ascii="Century Gothic" w:hAnsi="Century Gothic"/>
                <w:color w:val="000000"/>
                <w:sz w:val="20"/>
              </w:rPr>
              <w:t>Em espera</w:t>
            </w:r>
          </w:p>
        </w:tc>
        <w:tc>
          <w:tcPr>
            <w:tcW w:w="379" w:type="dxa"/>
            <w:tcBorders>
              <w:top w:val="nil"/>
              <w:left w:val="nil"/>
              <w:bottom w:val="nil"/>
              <w:right w:val="nil"/>
            </w:tcBorders>
            <w:noWrap/>
            <w:vAlign w:val="bottom"/>
            <w:hideMark/>
          </w:tcPr>
          <w:p w14:paraId="44A7E1FE" w14:textId="77777777" w:rsidR="00DD7A58" w:rsidRPr="00DD7A58" w:rsidRDefault="00DD7A58" w:rsidP="00DD7A58">
            <w:pPr>
              <w:spacing w:after="0" w:line="240" w:lineRule="auto"/>
              <w:ind w:firstLineChars="100" w:firstLine="200"/>
              <w:rPr>
                <w:rFonts w:ascii="Century Gothic" w:eastAsia="Times New Roman" w:hAnsi="Century Gothic" w:cs="Calibri"/>
                <w:color w:val="000000"/>
                <w:sz w:val="20"/>
                <w:szCs w:val="20"/>
              </w:rPr>
            </w:pPr>
          </w:p>
        </w:tc>
        <w:tc>
          <w:tcPr>
            <w:tcW w:w="2046" w:type="dxa"/>
            <w:gridSpan w:val="2"/>
            <w:tcBorders>
              <w:top w:val="nil"/>
              <w:left w:val="nil"/>
              <w:bottom w:val="nil"/>
              <w:right w:val="nil"/>
            </w:tcBorders>
            <w:noWrap/>
            <w:vAlign w:val="bottom"/>
            <w:hideMark/>
          </w:tcPr>
          <w:p w14:paraId="77959B58"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58" w:type="dxa"/>
            <w:tcBorders>
              <w:top w:val="nil"/>
              <w:left w:val="nil"/>
              <w:bottom w:val="nil"/>
              <w:right w:val="nil"/>
            </w:tcBorders>
            <w:noWrap/>
            <w:vAlign w:val="bottom"/>
            <w:hideMark/>
          </w:tcPr>
          <w:p w14:paraId="41758983"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noWrap/>
            <w:vAlign w:val="bottom"/>
            <w:hideMark/>
          </w:tcPr>
          <w:p w14:paraId="55293AE2"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r w:rsidR="00DD7A58" w:rsidRPr="00DD7A58" w14:paraId="0A985CA1" w14:textId="77777777" w:rsidTr="00081A3D">
        <w:trPr>
          <w:trHeight w:val="499"/>
        </w:trPr>
        <w:tc>
          <w:tcPr>
            <w:tcW w:w="13774" w:type="dxa"/>
            <w:gridSpan w:val="5"/>
            <w:tcBorders>
              <w:top w:val="single" w:sz="4" w:space="0" w:color="BFBFBF"/>
              <w:left w:val="single" w:sz="4" w:space="0" w:color="BFBFBF"/>
              <w:bottom w:val="single" w:sz="4" w:space="0" w:color="BFBFBF"/>
              <w:right w:val="single" w:sz="4" w:space="0" w:color="BFBFBF"/>
            </w:tcBorders>
            <w:shd w:val="clear" w:color="000000" w:fill="808080"/>
            <w:vAlign w:val="center"/>
            <w:hideMark/>
          </w:tcPr>
          <w:p w14:paraId="0BD5977C" w14:textId="77777777" w:rsidR="00DD7A58" w:rsidRPr="00DD7A58" w:rsidRDefault="00DD7A58" w:rsidP="00DD7A58">
            <w:pPr>
              <w:spacing w:after="0" w:line="240" w:lineRule="auto"/>
              <w:ind w:firstLineChars="100" w:firstLine="240"/>
              <w:jc w:val="right"/>
              <w:rPr>
                <w:rFonts w:ascii="Century Gothic" w:eastAsia="Times New Roman" w:hAnsi="Century Gothic" w:cs="Calibri"/>
                <w:color w:val="FFFFFF"/>
                <w:sz w:val="24"/>
                <w:szCs w:val="24"/>
              </w:rPr>
            </w:pPr>
            <w:r>
              <w:rPr>
                <w:rFonts w:ascii="Century Gothic" w:hAnsi="Century Gothic"/>
                <w:color w:val="FFFFFF"/>
                <w:sz w:val="24"/>
              </w:rPr>
              <w:lastRenderedPageBreak/>
              <w:t>TOTAL</w:t>
            </w:r>
          </w:p>
        </w:tc>
        <w:tc>
          <w:tcPr>
            <w:tcW w:w="1470" w:type="dxa"/>
            <w:tcBorders>
              <w:top w:val="nil"/>
              <w:left w:val="nil"/>
              <w:bottom w:val="single" w:sz="4" w:space="0" w:color="BFBFBF"/>
              <w:right w:val="single" w:sz="4" w:space="0" w:color="BFBFBF"/>
            </w:tcBorders>
            <w:shd w:val="clear" w:color="000000" w:fill="F2F2F2"/>
            <w:noWrap/>
            <w:vAlign w:val="center"/>
            <w:hideMark/>
          </w:tcPr>
          <w:p w14:paraId="1C2121BA" w14:textId="088E174D" w:rsidR="00DD7A58" w:rsidRPr="00DD7A58" w:rsidRDefault="009C36EC" w:rsidP="00DD7A58">
            <w:pPr>
              <w:spacing w:after="0" w:line="240" w:lineRule="auto"/>
              <w:jc w:val="center"/>
              <w:rPr>
                <w:rFonts w:ascii="Century Gothic" w:eastAsia="Times New Roman" w:hAnsi="Century Gothic" w:cs="Calibri"/>
                <w:b/>
                <w:bCs/>
                <w:color w:val="595959"/>
                <w:sz w:val="24"/>
                <w:szCs w:val="24"/>
              </w:rPr>
            </w:pPr>
            <w:r>
              <w:rPr>
                <w:rFonts w:ascii="Century Gothic" w:hAnsi="Century Gothic"/>
                <w:b/>
                <w:color w:val="595959"/>
                <w:sz w:val="24"/>
              </w:rPr>
              <w:t>8</w:t>
            </w:r>
          </w:p>
        </w:tc>
        <w:tc>
          <w:tcPr>
            <w:tcW w:w="2127" w:type="dxa"/>
            <w:tcBorders>
              <w:top w:val="nil"/>
              <w:left w:val="nil"/>
              <w:bottom w:val="single" w:sz="4" w:space="0" w:color="BFBFBF"/>
              <w:right w:val="nil"/>
            </w:tcBorders>
            <w:shd w:val="clear" w:color="000000" w:fill="808080"/>
            <w:noWrap/>
            <w:vAlign w:val="bottom"/>
            <w:hideMark/>
          </w:tcPr>
          <w:p w14:paraId="3E17A075" w14:textId="77777777" w:rsidR="00DD7A58" w:rsidRPr="00DD7A58" w:rsidRDefault="00DD7A58" w:rsidP="00DD7A58">
            <w:pPr>
              <w:spacing w:after="0" w:line="240" w:lineRule="auto"/>
              <w:jc w:val="center"/>
              <w:rPr>
                <w:rFonts w:ascii="Century Gothic" w:eastAsia="Times New Roman" w:hAnsi="Century Gothic" w:cs="Calibri"/>
                <w:color w:val="000000"/>
                <w:sz w:val="24"/>
                <w:szCs w:val="24"/>
              </w:rPr>
            </w:pPr>
            <w:r>
              <w:rPr>
                <w:rFonts w:ascii="Century Gothic" w:hAnsi="Century Gothic"/>
                <w:color w:val="000000"/>
                <w:sz w:val="24"/>
              </w:rPr>
              <w:t> </w:t>
            </w:r>
          </w:p>
        </w:tc>
        <w:tc>
          <w:tcPr>
            <w:tcW w:w="401" w:type="dxa"/>
            <w:gridSpan w:val="2"/>
            <w:tcBorders>
              <w:top w:val="nil"/>
              <w:left w:val="nil"/>
              <w:bottom w:val="nil"/>
              <w:right w:val="nil"/>
            </w:tcBorders>
            <w:noWrap/>
            <w:vAlign w:val="bottom"/>
            <w:hideMark/>
          </w:tcPr>
          <w:p w14:paraId="2B7371B6" w14:textId="77777777" w:rsidR="00DD7A58" w:rsidRPr="00DD7A58" w:rsidRDefault="00DD7A58" w:rsidP="00DD7A58">
            <w:pPr>
              <w:spacing w:after="0" w:line="240" w:lineRule="auto"/>
              <w:jc w:val="center"/>
              <w:rPr>
                <w:rFonts w:ascii="Century Gothic" w:eastAsia="Times New Roman" w:hAnsi="Century Gothic" w:cs="Calibri"/>
                <w:color w:val="000000"/>
                <w:sz w:val="24"/>
                <w:szCs w:val="24"/>
              </w:rPr>
            </w:pPr>
          </w:p>
        </w:tc>
        <w:tc>
          <w:tcPr>
            <w:tcW w:w="2024" w:type="dxa"/>
            <w:tcBorders>
              <w:top w:val="nil"/>
              <w:left w:val="nil"/>
              <w:bottom w:val="nil"/>
              <w:right w:val="nil"/>
            </w:tcBorders>
            <w:noWrap/>
            <w:vAlign w:val="bottom"/>
            <w:hideMark/>
          </w:tcPr>
          <w:p w14:paraId="06DE185B"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380" w:type="dxa"/>
            <w:gridSpan w:val="2"/>
            <w:tcBorders>
              <w:top w:val="nil"/>
              <w:left w:val="nil"/>
              <w:bottom w:val="nil"/>
              <w:right w:val="nil"/>
            </w:tcBorders>
            <w:noWrap/>
            <w:vAlign w:val="bottom"/>
            <w:hideMark/>
          </w:tcPr>
          <w:p w14:paraId="1159083E" w14:textId="77777777" w:rsidR="00DD7A58" w:rsidRPr="00DD7A58" w:rsidRDefault="00DD7A58" w:rsidP="00DD7A58">
            <w:pPr>
              <w:spacing w:after="0" w:line="240" w:lineRule="auto"/>
              <w:rPr>
                <w:rFonts w:ascii="Times New Roman" w:eastAsia="Times New Roman" w:hAnsi="Times New Roman" w:cs="Times New Roman"/>
                <w:sz w:val="20"/>
                <w:szCs w:val="20"/>
              </w:rPr>
            </w:pPr>
          </w:p>
        </w:tc>
        <w:tc>
          <w:tcPr>
            <w:tcW w:w="1880" w:type="dxa"/>
            <w:gridSpan w:val="2"/>
            <w:tcBorders>
              <w:top w:val="nil"/>
              <w:left w:val="nil"/>
              <w:bottom w:val="nil"/>
              <w:right w:val="nil"/>
            </w:tcBorders>
            <w:noWrap/>
            <w:vAlign w:val="bottom"/>
            <w:hideMark/>
          </w:tcPr>
          <w:p w14:paraId="1F9DFA4F" w14:textId="77777777" w:rsidR="00DD7A58" w:rsidRPr="00DD7A58" w:rsidRDefault="00DD7A58" w:rsidP="00DD7A58">
            <w:pPr>
              <w:spacing w:after="0" w:line="240" w:lineRule="auto"/>
              <w:rPr>
                <w:rFonts w:ascii="Times New Roman" w:eastAsia="Times New Roman" w:hAnsi="Times New Roman" w:cs="Times New Roman"/>
                <w:sz w:val="20"/>
                <w:szCs w:val="20"/>
              </w:rPr>
            </w:pPr>
          </w:p>
        </w:tc>
      </w:tr>
    </w:tbl>
    <w:p w14:paraId="2C09A11D" w14:textId="34E1378E" w:rsidR="00DD7A58" w:rsidRDefault="00DD7A58">
      <w:pPr>
        <w:rPr>
          <w:rFonts w:ascii="Century Gothic" w:hAnsi="Century Gothic"/>
          <w:b/>
          <w:bCs/>
          <w:color w:val="595959" w:themeColor="text1" w:themeTint="A6"/>
          <w:sz w:val="44"/>
          <w:szCs w:val="44"/>
        </w:rPr>
      </w:pPr>
    </w:p>
    <w:p w14:paraId="3F1D0EF0" w14:textId="77777777" w:rsidR="00DD7A58" w:rsidRDefault="00DD7A58">
      <w:pPr>
        <w:rPr>
          <w:rFonts w:ascii="Century Gothic" w:hAnsi="Century Gothic"/>
          <w:b/>
          <w:bCs/>
          <w:color w:val="595959" w:themeColor="text1" w:themeTint="A6"/>
          <w:sz w:val="44"/>
          <w:szCs w:val="44"/>
        </w:rPr>
      </w:pPr>
      <w:r>
        <w:rPr>
          <w:rFonts w:ascii="Century Gothic" w:hAnsi="Century Gothic"/>
          <w:b/>
          <w:bCs/>
          <w:color w:val="595959" w:themeColor="text1" w:themeTint="A6"/>
          <w:sz w:val="44"/>
          <w:szCs w:val="44"/>
        </w:rPr>
        <w:br w:type="page"/>
      </w:r>
    </w:p>
    <w:p w14:paraId="783FA7E9" w14:textId="77777777" w:rsidR="00DD7A58" w:rsidRPr="0047491B" w:rsidRDefault="00DD7A58" w:rsidP="00DD7A58">
      <w:pPr>
        <w:pStyle w:val="Cabealho"/>
        <w:rPr>
          <w:rFonts w:ascii="Century Gothic" w:hAnsi="Century Gothic" w:cs="Arial"/>
          <w:b/>
          <w:color w:val="A6A6A6" w:themeColor="background1" w:themeShade="A6"/>
          <w:sz w:val="16"/>
          <w:szCs w:val="36"/>
        </w:rPr>
      </w:pPr>
    </w:p>
    <w:tbl>
      <w:tblPr>
        <w:tblStyle w:val="Tabelacomgrade"/>
        <w:tblW w:w="2193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21930"/>
      </w:tblGrid>
      <w:tr w:rsidR="00DD7A58" w14:paraId="758B08D8" w14:textId="77777777" w:rsidTr="00DD7A58">
        <w:trPr>
          <w:trHeight w:val="2338"/>
        </w:trPr>
        <w:tc>
          <w:tcPr>
            <w:tcW w:w="21930" w:type="dxa"/>
          </w:tcPr>
          <w:p w14:paraId="3D19836A" w14:textId="77777777" w:rsidR="00DD7A58" w:rsidRPr="00692C04" w:rsidRDefault="00DD7A58" w:rsidP="00764835">
            <w:pPr>
              <w:jc w:val="center"/>
              <w:rPr>
                <w:rFonts w:ascii="Century Gothic" w:hAnsi="Century Gothic" w:cs="Arial"/>
                <w:b/>
                <w:sz w:val="20"/>
                <w:szCs w:val="20"/>
              </w:rPr>
            </w:pPr>
            <w:r>
              <w:rPr>
                <w:rFonts w:ascii="Century Gothic" w:hAnsi="Century Gothic"/>
                <w:b/>
                <w:sz w:val="20"/>
              </w:rPr>
              <w:t>AVISO DE ISENÇÃO DE RESPONSABILIDADE</w:t>
            </w:r>
          </w:p>
          <w:p w14:paraId="16D35765" w14:textId="77777777" w:rsidR="00DD7A58" w:rsidRDefault="00DD7A58" w:rsidP="00764835">
            <w:pPr>
              <w:rPr>
                <w:rFonts w:ascii="Century Gothic" w:hAnsi="Century Gothic" w:cs="Arial"/>
                <w:szCs w:val="20"/>
              </w:rPr>
            </w:pPr>
          </w:p>
          <w:p w14:paraId="44CC8805" w14:textId="77777777" w:rsidR="00DD7A58" w:rsidRDefault="00DD7A58" w:rsidP="00764835">
            <w:pPr>
              <w:rPr>
                <w:rFonts w:ascii="Century Gothic" w:hAnsi="Century Gothic" w:cs="Arial"/>
                <w:sz w:val="20"/>
                <w:szCs w:val="20"/>
              </w:rPr>
            </w:pPr>
            <w:r>
              <w:rPr>
                <w:rFonts w:ascii="Century Gothic" w:hAnsi="Century Gothic"/>
              </w:rPr>
              <w:t>Qualquer artigo, modelo ou informação fornecidos pela Smartsheet no site são apenas para referência. Embora nos esforcemos para manter as informações atualizadas e corretas, não fornecemos garantia de qualquer natureza, seja explícita ou implícita, a respeito da integridade, precisão, confiabilidade, adequação ou disponibilidade do site ou das informações, artigos, modelos ou gráficos contidos no site. Portanto, toda confiança que você depositar nessas informações será estritamente por sua própria conta e risco.</w:t>
            </w:r>
          </w:p>
        </w:tc>
      </w:tr>
    </w:tbl>
    <w:p w14:paraId="71DF4F49" w14:textId="77777777" w:rsidR="00DD7A58" w:rsidRDefault="00DD7A58" w:rsidP="00DD7A58">
      <w:pPr>
        <w:rPr>
          <w:rFonts w:ascii="Century Gothic" w:hAnsi="Century Gothic" w:cs="Arial"/>
          <w:sz w:val="20"/>
          <w:szCs w:val="20"/>
        </w:rPr>
      </w:pPr>
    </w:p>
    <w:p w14:paraId="1EF19770" w14:textId="77777777" w:rsidR="00DD7A58" w:rsidRPr="00D3383E" w:rsidRDefault="00DD7A58" w:rsidP="00DD7A58">
      <w:pPr>
        <w:rPr>
          <w:rFonts w:ascii="Century Gothic" w:hAnsi="Century Gothic" w:cs="Arial"/>
          <w:sz w:val="20"/>
          <w:szCs w:val="20"/>
        </w:rPr>
      </w:pPr>
    </w:p>
    <w:p w14:paraId="7F59D8DB" w14:textId="77777777" w:rsidR="00DD7A58" w:rsidRPr="00DD7A58" w:rsidRDefault="00DD7A58">
      <w:pPr>
        <w:rPr>
          <w:rFonts w:ascii="Century Gothic" w:hAnsi="Century Gothic"/>
          <w:b/>
          <w:bCs/>
          <w:color w:val="595959" w:themeColor="text1" w:themeTint="A6"/>
          <w:sz w:val="44"/>
          <w:szCs w:val="44"/>
        </w:rPr>
      </w:pPr>
    </w:p>
    <w:sectPr w:rsidR="00DD7A58" w:rsidRPr="00DD7A58" w:rsidSect="00CD306A">
      <w:pgSz w:w="24480" w:h="15840" w:orient="landscape" w:code="3"/>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6AFAE" w14:textId="77777777" w:rsidR="00A44003" w:rsidRDefault="00A44003" w:rsidP="00FC3387">
      <w:pPr>
        <w:spacing w:after="0" w:line="240" w:lineRule="auto"/>
      </w:pPr>
      <w:r>
        <w:separator/>
      </w:r>
    </w:p>
  </w:endnote>
  <w:endnote w:type="continuationSeparator" w:id="0">
    <w:p w14:paraId="222EDED6" w14:textId="77777777" w:rsidR="00A44003" w:rsidRDefault="00A44003" w:rsidP="00FC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87532" w14:textId="77777777" w:rsidR="00A44003" w:rsidRDefault="00A44003" w:rsidP="00FC3387">
      <w:pPr>
        <w:spacing w:after="0" w:line="240" w:lineRule="auto"/>
      </w:pPr>
      <w:r>
        <w:separator/>
      </w:r>
    </w:p>
  </w:footnote>
  <w:footnote w:type="continuationSeparator" w:id="0">
    <w:p w14:paraId="5893C4D0" w14:textId="77777777" w:rsidR="00A44003" w:rsidRDefault="00A44003" w:rsidP="00FC33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A58"/>
    <w:rsid w:val="00081A3D"/>
    <w:rsid w:val="00192FD5"/>
    <w:rsid w:val="002A4123"/>
    <w:rsid w:val="003D27B9"/>
    <w:rsid w:val="007548DC"/>
    <w:rsid w:val="008459B2"/>
    <w:rsid w:val="0099372E"/>
    <w:rsid w:val="009C36EC"/>
    <w:rsid w:val="00A44003"/>
    <w:rsid w:val="00CD306A"/>
    <w:rsid w:val="00DA000C"/>
    <w:rsid w:val="00DD7A58"/>
    <w:rsid w:val="00E073BC"/>
    <w:rsid w:val="00E94E55"/>
    <w:rsid w:val="00ED777D"/>
    <w:rsid w:val="00F60FA6"/>
    <w:rsid w:val="00FC338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4575D"/>
  <w15:chartTrackingRefBased/>
  <w15:docId w15:val="{44D71A68-985C-443B-ADE5-1D580FD21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D7A58"/>
    <w:pPr>
      <w:tabs>
        <w:tab w:val="center" w:pos="4680"/>
        <w:tab w:val="right" w:pos="9360"/>
      </w:tabs>
      <w:spacing w:after="0" w:line="240" w:lineRule="auto"/>
    </w:pPr>
    <w:rPr>
      <w:sz w:val="24"/>
      <w:szCs w:val="24"/>
    </w:rPr>
  </w:style>
  <w:style w:type="character" w:customStyle="1" w:styleId="CabealhoChar">
    <w:name w:val="Cabeçalho Char"/>
    <w:basedOn w:val="Fontepargpadro"/>
    <w:link w:val="Cabealho"/>
    <w:uiPriority w:val="99"/>
    <w:rsid w:val="00DD7A58"/>
    <w:rPr>
      <w:sz w:val="24"/>
      <w:szCs w:val="24"/>
    </w:rPr>
  </w:style>
  <w:style w:type="table" w:styleId="Tabelacomgrade">
    <w:name w:val="Table Grid"/>
    <w:basedOn w:val="Tabelanormal"/>
    <w:uiPriority w:val="39"/>
    <w:rsid w:val="00DD7A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unhideWhenUsed/>
    <w:rsid w:val="00FC3387"/>
    <w:pPr>
      <w:tabs>
        <w:tab w:val="center" w:pos="4320"/>
        <w:tab w:val="right" w:pos="8640"/>
      </w:tabs>
      <w:spacing w:after="0" w:line="240" w:lineRule="auto"/>
    </w:pPr>
  </w:style>
  <w:style w:type="character" w:customStyle="1" w:styleId="RodapChar">
    <w:name w:val="Rodapé Char"/>
    <w:basedOn w:val="Fontepargpadro"/>
    <w:link w:val="Rodap"/>
    <w:uiPriority w:val="99"/>
    <w:rsid w:val="00FC3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1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t.smartsheet.com/try-it?trp=57917&amp;utm_language=PT&amp;utm_source=template-word&amp;utm_medium=content&amp;utm_campaign=ic-Blank+Product+Backlog-word-57917-pt&amp;lpa=ic+Blank+Product+Backlog+word+57917+pt"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501</Words>
  <Characters>2707</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Bess</dc:creator>
  <cp:keywords/>
  <dc:description/>
  <cp:lastModifiedBy>Rogério Gil</cp:lastModifiedBy>
  <cp:revision>12</cp:revision>
  <dcterms:created xsi:type="dcterms:W3CDTF">2022-08-22T22:24:00Z</dcterms:created>
  <dcterms:modified xsi:type="dcterms:W3CDTF">2026-10-16T01:18:00Z</dcterms:modified>
</cp:coreProperties>
</file>