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720" w:firstLine="0"/>
        <w:rPr>
          <w:b w:val="1"/>
          <w:bCs w:val="1"/>
          <w:sz w:val="26"/>
          <w:szCs w:val="26"/>
        </w:rPr>
      </w:pPr>
      <w:r w:rsidDel="00000000" w:rsidR="00000000" w:rsidRPr="00000000">
        <w:rPr>
          <w:b w:val="1"/>
          <w:bCs w:val="1"/>
          <w:sz w:val="26"/>
          <w:szCs w:val="26"/>
          <w:rtl w:val="0"/>
        </w:rPr>
        <w:t xml:space="preserve">How to write a paper, report, thesis work plan, etc..</w:t>
      </w:r>
    </w:p>
    <w:p w:rsidR="00000000" w:rsidDel="00000000" w:rsidP="00000000" w:rsidRDefault="00000000" w:rsidRPr="00000000" w14:paraId="00000002">
      <w:pPr>
        <w:ind w:left="720" w:firstLine="0"/>
        <w:rPr>
          <w:b w:val="1"/>
          <w:bCs w:val="1"/>
          <w:sz w:val="20"/>
          <w:szCs w:val="20"/>
        </w:rPr>
      </w:pPr>
      <w:r w:rsidDel="00000000" w:rsidR="00000000" w:rsidRPr="00000000">
        <w:rPr>
          <w:rtl w:val="0"/>
        </w:rPr>
      </w:r>
    </w:p>
    <w:p w:rsidR="00000000" w:rsidDel="00000000" w:rsidP="00000000" w:rsidRDefault="00000000" w:rsidRPr="00000000" w14:paraId="00000003">
      <w:pPr>
        <w:numPr>
          <w:ilvl w:val="0"/>
          <w:numId w:val="4"/>
        </w:numPr>
        <w:ind w:left="720" w:hanging="360"/>
        <w:rPr>
          <w:b w:val="1"/>
          <w:bCs w:val="1"/>
          <w:sz w:val="20"/>
          <w:szCs w:val="20"/>
        </w:rPr>
      </w:pPr>
      <w:r w:rsidDel="00000000" w:rsidR="00000000" w:rsidRPr="00000000">
        <w:rPr>
          <w:b w:val="1"/>
          <w:bCs w:val="1"/>
          <w:sz w:val="20"/>
          <w:szCs w:val="20"/>
          <w:rtl w:val="0"/>
        </w:rPr>
        <w:t xml:space="preserve">Introduction</w:t>
      </w:r>
      <w:r w:rsidDel="00000000" w:rsidR="00000000" w:rsidRPr="00000000">
        <w:rPr>
          <w:sz w:val="20"/>
          <w:szCs w:val="20"/>
          <w:rtl w:val="0"/>
        </w:rPr>
        <w:t xml:space="preserve"> [go from general to particular]</w:t>
      </w:r>
    </w:p>
    <w:p w:rsidR="00000000" w:rsidDel="00000000" w:rsidP="00000000" w:rsidRDefault="00000000" w:rsidRPr="00000000" w14:paraId="00000004">
      <w:pPr>
        <w:numPr>
          <w:ilvl w:val="0"/>
          <w:numId w:val="1"/>
        </w:numPr>
        <w:ind w:left="1440" w:hanging="360"/>
        <w:rPr>
          <w:sz w:val="20"/>
          <w:szCs w:val="20"/>
        </w:rPr>
      </w:pPr>
      <w:r w:rsidDel="00000000" w:rsidR="00000000" w:rsidRPr="00000000">
        <w:rPr>
          <w:sz w:val="20"/>
          <w:szCs w:val="20"/>
          <w:rtl w:val="0"/>
        </w:rPr>
        <w:t xml:space="preserve">What is the problem? (broad context; references as actual as possible)</w:t>
      </w:r>
    </w:p>
    <w:p w:rsidR="00000000" w:rsidDel="00000000" w:rsidP="00000000" w:rsidRDefault="00000000" w:rsidRPr="00000000" w14:paraId="00000005">
      <w:pPr>
        <w:numPr>
          <w:ilvl w:val="0"/>
          <w:numId w:val="1"/>
        </w:numPr>
        <w:ind w:left="1440" w:hanging="360"/>
        <w:rPr>
          <w:sz w:val="20"/>
          <w:szCs w:val="20"/>
        </w:rPr>
      </w:pPr>
      <w:r w:rsidDel="00000000" w:rsidR="00000000" w:rsidRPr="00000000">
        <w:rPr>
          <w:sz w:val="20"/>
          <w:szCs w:val="20"/>
          <w:rtl w:val="0"/>
        </w:rPr>
        <w:t xml:space="preserve">Why is this relevant?</w:t>
      </w:r>
    </w:p>
    <w:p w:rsidR="00000000" w:rsidDel="00000000" w:rsidP="00000000" w:rsidRDefault="00000000" w:rsidRPr="00000000" w14:paraId="00000006">
      <w:pPr>
        <w:numPr>
          <w:ilvl w:val="0"/>
          <w:numId w:val="1"/>
        </w:numPr>
        <w:ind w:left="1440" w:hanging="360"/>
        <w:rPr>
          <w:sz w:val="20"/>
          <w:szCs w:val="20"/>
        </w:rPr>
      </w:pPr>
      <w:r w:rsidDel="00000000" w:rsidR="00000000" w:rsidRPr="00000000">
        <w:rPr>
          <w:sz w:val="20"/>
          <w:szCs w:val="20"/>
          <w:rtl w:val="0"/>
        </w:rPr>
        <w:t xml:space="preserve">What has been done to tackle the problem?</w:t>
      </w:r>
    </w:p>
    <w:p w:rsidR="00000000" w:rsidDel="00000000" w:rsidP="00000000" w:rsidRDefault="00000000" w:rsidRPr="00000000" w14:paraId="00000007">
      <w:pPr>
        <w:numPr>
          <w:ilvl w:val="0"/>
          <w:numId w:val="1"/>
        </w:numPr>
        <w:ind w:left="1440" w:hanging="360"/>
        <w:rPr>
          <w:sz w:val="20"/>
          <w:szCs w:val="20"/>
        </w:rPr>
      </w:pPr>
      <w:r w:rsidDel="00000000" w:rsidR="00000000" w:rsidRPr="00000000">
        <w:rPr>
          <w:sz w:val="20"/>
          <w:szCs w:val="20"/>
          <w:rtl w:val="0"/>
        </w:rPr>
        <w:t xml:space="preserve">What are the main limitations?</w:t>
      </w:r>
    </w:p>
    <w:p w:rsidR="00000000" w:rsidDel="00000000" w:rsidP="00000000" w:rsidRDefault="00000000" w:rsidRPr="00000000" w14:paraId="00000008">
      <w:pPr>
        <w:numPr>
          <w:ilvl w:val="0"/>
          <w:numId w:val="1"/>
        </w:numPr>
        <w:ind w:left="1440" w:hanging="360"/>
        <w:rPr>
          <w:sz w:val="20"/>
          <w:szCs w:val="20"/>
        </w:rPr>
      </w:pPr>
      <w:r w:rsidDel="00000000" w:rsidR="00000000" w:rsidRPr="00000000">
        <w:rPr>
          <w:sz w:val="20"/>
          <w:szCs w:val="20"/>
          <w:rtl w:val="0"/>
        </w:rPr>
        <w:t xml:space="preserve">How does your work contribute to improve the body of knowledge and help to better address the problem? Explain how it fills a research/operational/technical gap, if applicable.</w:t>
      </w:r>
    </w:p>
    <w:p w:rsidR="00000000" w:rsidDel="00000000" w:rsidP="00000000" w:rsidRDefault="00000000" w:rsidRPr="00000000" w14:paraId="00000009">
      <w:pPr>
        <w:numPr>
          <w:ilvl w:val="0"/>
          <w:numId w:val="1"/>
        </w:numPr>
        <w:ind w:left="1440" w:hanging="360"/>
        <w:rPr>
          <w:sz w:val="20"/>
          <w:szCs w:val="20"/>
        </w:rPr>
      </w:pPr>
      <w:r w:rsidDel="00000000" w:rsidR="00000000" w:rsidRPr="00000000">
        <w:rPr>
          <w:sz w:val="20"/>
          <w:szCs w:val="20"/>
          <w:rtl w:val="0"/>
        </w:rPr>
        <w:t xml:space="preserve">What are the main objectives of your work?</w:t>
      </w:r>
    </w:p>
    <w:p w:rsidR="00000000" w:rsidDel="00000000" w:rsidP="00000000" w:rsidRDefault="00000000" w:rsidRPr="00000000" w14:paraId="0000000A">
      <w:pPr>
        <w:numPr>
          <w:ilvl w:val="1"/>
          <w:numId w:val="1"/>
        </w:numPr>
        <w:ind w:left="2160" w:hanging="360"/>
        <w:rPr>
          <w:sz w:val="20"/>
          <w:szCs w:val="20"/>
        </w:rPr>
      </w:pPr>
      <w:r w:rsidDel="00000000" w:rsidR="00000000" w:rsidRPr="00000000">
        <w:rPr>
          <w:sz w:val="20"/>
          <w:szCs w:val="20"/>
          <w:rtl w:val="0"/>
        </w:rPr>
        <w:t xml:space="preserve">To clearly frame your objectives you need to define a research question and a set of associated hypotheses.</w:t>
      </w:r>
    </w:p>
    <w:p w:rsidR="00000000" w:rsidDel="00000000" w:rsidP="00000000" w:rsidRDefault="00000000" w:rsidRPr="00000000" w14:paraId="0000000B">
      <w:pPr>
        <w:rPr>
          <w:b w:val="1"/>
          <w:bCs w:val="1"/>
          <w:sz w:val="20"/>
          <w:szCs w:val="20"/>
        </w:rPr>
      </w:pPr>
      <w:r w:rsidDel="00000000" w:rsidR="00000000" w:rsidRPr="00000000">
        <w:rPr>
          <w:rtl w:val="0"/>
        </w:rPr>
      </w:r>
    </w:p>
    <w:p w:rsidR="00000000" w:rsidDel="00000000" w:rsidP="00000000" w:rsidRDefault="00000000" w:rsidRPr="00000000" w14:paraId="0000000C">
      <w:pPr>
        <w:numPr>
          <w:ilvl w:val="0"/>
          <w:numId w:val="4"/>
        </w:numPr>
        <w:ind w:left="720" w:hanging="360"/>
        <w:rPr>
          <w:b w:val="1"/>
          <w:bCs w:val="1"/>
          <w:sz w:val="20"/>
          <w:szCs w:val="20"/>
        </w:rPr>
      </w:pPr>
      <w:r w:rsidDel="00000000" w:rsidR="00000000" w:rsidRPr="00000000">
        <w:rPr>
          <w:b w:val="1"/>
          <w:bCs w:val="1"/>
          <w:sz w:val="20"/>
          <w:szCs w:val="20"/>
          <w:rtl w:val="0"/>
        </w:rPr>
        <w:t xml:space="preserve">Data and Methods </w:t>
      </w:r>
      <w:r w:rsidDel="00000000" w:rsidR="00000000" w:rsidRPr="00000000">
        <w:rPr>
          <w:sz w:val="20"/>
          <w:szCs w:val="20"/>
          <w:rtl w:val="0"/>
        </w:rPr>
        <w:t xml:space="preserve">[readers should be able to reproduce your work, after reading this section]</w:t>
      </w:r>
    </w:p>
    <w:p w:rsidR="00000000" w:rsidDel="00000000" w:rsidP="00000000" w:rsidRDefault="00000000" w:rsidRPr="00000000" w14:paraId="0000000D">
      <w:pPr>
        <w:numPr>
          <w:ilvl w:val="0"/>
          <w:numId w:val="6"/>
        </w:numPr>
        <w:ind w:left="1440" w:hanging="360"/>
        <w:rPr>
          <w:sz w:val="20"/>
          <w:szCs w:val="20"/>
        </w:rPr>
      </w:pPr>
      <w:r w:rsidDel="00000000" w:rsidR="00000000" w:rsidRPr="00000000">
        <w:rPr>
          <w:sz w:val="20"/>
          <w:szCs w:val="20"/>
          <w:rtl w:val="0"/>
        </w:rPr>
        <w:t xml:space="preserve">Study area</w:t>
      </w:r>
    </w:p>
    <w:p w:rsidR="00000000" w:rsidDel="00000000" w:rsidP="00000000" w:rsidRDefault="00000000" w:rsidRPr="00000000" w14:paraId="0000000E">
      <w:pPr>
        <w:numPr>
          <w:ilvl w:val="0"/>
          <w:numId w:val="6"/>
        </w:numPr>
        <w:ind w:left="1440" w:hanging="360"/>
        <w:rPr>
          <w:sz w:val="20"/>
          <w:szCs w:val="20"/>
        </w:rPr>
      </w:pPr>
      <w:r w:rsidDel="00000000" w:rsidR="00000000" w:rsidRPr="00000000">
        <w:rPr>
          <w:sz w:val="20"/>
          <w:szCs w:val="20"/>
          <w:rtl w:val="0"/>
        </w:rPr>
        <w:t xml:space="preserve">Describe your data first.</w:t>
      </w:r>
    </w:p>
    <w:p w:rsidR="00000000" w:rsidDel="00000000" w:rsidP="00000000" w:rsidRDefault="00000000" w:rsidRPr="00000000" w14:paraId="0000000F">
      <w:pPr>
        <w:numPr>
          <w:ilvl w:val="0"/>
          <w:numId w:val="6"/>
        </w:numPr>
        <w:ind w:left="1440" w:hanging="360"/>
        <w:rPr>
          <w:sz w:val="20"/>
          <w:szCs w:val="20"/>
        </w:rPr>
      </w:pPr>
      <w:r w:rsidDel="00000000" w:rsidR="00000000" w:rsidRPr="00000000">
        <w:rPr>
          <w:sz w:val="20"/>
          <w:szCs w:val="20"/>
          <w:rtl w:val="0"/>
        </w:rPr>
        <w:t xml:space="preserve">If the methodology is complex, you can start by explaining the structure of this section.</w:t>
      </w:r>
    </w:p>
    <w:p w:rsidR="00000000" w:rsidDel="00000000" w:rsidP="00000000" w:rsidRDefault="00000000" w:rsidRPr="00000000" w14:paraId="00000010">
      <w:pPr>
        <w:numPr>
          <w:ilvl w:val="0"/>
          <w:numId w:val="6"/>
        </w:numPr>
        <w:ind w:left="1440" w:hanging="360"/>
        <w:rPr>
          <w:sz w:val="20"/>
          <w:szCs w:val="20"/>
        </w:rPr>
      </w:pPr>
      <w:r w:rsidDel="00000000" w:rsidR="00000000" w:rsidRPr="00000000">
        <w:rPr>
          <w:sz w:val="20"/>
          <w:szCs w:val="20"/>
          <w:rtl w:val="0"/>
        </w:rPr>
        <w:t xml:space="preserve">Describe the methods second. Make sure that the flow of the Methods is similar to the flow of the Results, if possible. Go from more general to more particular aspects of the methods.</w:t>
      </w:r>
    </w:p>
    <w:p w:rsidR="00000000" w:rsidDel="00000000" w:rsidP="00000000" w:rsidRDefault="00000000" w:rsidRPr="00000000" w14:paraId="00000011">
      <w:pPr>
        <w:numPr>
          <w:ilvl w:val="0"/>
          <w:numId w:val="6"/>
        </w:numPr>
        <w:ind w:left="1440" w:hanging="360"/>
        <w:rPr>
          <w:sz w:val="20"/>
          <w:szCs w:val="20"/>
        </w:rPr>
      </w:pPr>
      <w:r w:rsidDel="00000000" w:rsidR="00000000" w:rsidRPr="00000000">
        <w:rPr>
          <w:sz w:val="20"/>
          <w:szCs w:val="20"/>
          <w:rtl w:val="0"/>
        </w:rPr>
        <w:t xml:space="preserve">Avoid details on software, operations in softwares, etc.</w:t>
      </w:r>
    </w:p>
    <w:p w:rsidR="00000000" w:rsidDel="00000000" w:rsidP="00000000" w:rsidRDefault="00000000" w:rsidRPr="00000000" w14:paraId="00000012">
      <w:pPr>
        <w:ind w:left="720" w:firstLine="0"/>
        <w:rPr>
          <w:b w:val="1"/>
          <w:bCs w:val="1"/>
          <w:sz w:val="20"/>
          <w:szCs w:val="20"/>
        </w:rPr>
      </w:pPr>
      <w:r w:rsidDel="00000000" w:rsidR="00000000" w:rsidRPr="00000000">
        <w:rPr>
          <w:rtl w:val="0"/>
        </w:rPr>
      </w:r>
    </w:p>
    <w:p w:rsidR="00000000" w:rsidDel="00000000" w:rsidP="00000000" w:rsidRDefault="00000000" w:rsidRPr="00000000" w14:paraId="00000013">
      <w:pPr>
        <w:numPr>
          <w:ilvl w:val="0"/>
          <w:numId w:val="4"/>
        </w:numPr>
        <w:ind w:left="720" w:hanging="360"/>
        <w:rPr>
          <w:b w:val="1"/>
          <w:bCs w:val="1"/>
          <w:sz w:val="20"/>
          <w:szCs w:val="20"/>
        </w:rPr>
      </w:pPr>
      <w:r w:rsidDel="00000000" w:rsidR="00000000" w:rsidRPr="00000000">
        <w:rPr>
          <w:b w:val="1"/>
          <w:bCs w:val="1"/>
          <w:sz w:val="20"/>
          <w:szCs w:val="20"/>
          <w:rtl w:val="0"/>
        </w:rPr>
        <w:t xml:space="preserve">Results</w:t>
      </w:r>
    </w:p>
    <w:p w:rsidR="00000000" w:rsidDel="00000000" w:rsidP="00000000" w:rsidRDefault="00000000" w:rsidRPr="00000000" w14:paraId="00000014">
      <w:pPr>
        <w:numPr>
          <w:ilvl w:val="0"/>
          <w:numId w:val="5"/>
        </w:numPr>
        <w:ind w:left="1440" w:hanging="360"/>
        <w:rPr>
          <w:sz w:val="20"/>
          <w:szCs w:val="20"/>
        </w:rPr>
      </w:pPr>
      <w:r w:rsidDel="00000000" w:rsidR="00000000" w:rsidRPr="00000000">
        <w:rPr>
          <w:sz w:val="20"/>
          <w:szCs w:val="20"/>
          <w:rtl w:val="0"/>
        </w:rPr>
        <w:t xml:space="preserve">Describe the main results of your work, always supported by Tables and Figures.</w:t>
      </w:r>
    </w:p>
    <w:p w:rsidR="00000000" w:rsidDel="00000000" w:rsidP="00000000" w:rsidRDefault="00000000" w:rsidRPr="00000000" w14:paraId="00000015">
      <w:pPr>
        <w:numPr>
          <w:ilvl w:val="0"/>
          <w:numId w:val="5"/>
        </w:numPr>
        <w:ind w:left="1440" w:hanging="360"/>
        <w:rPr>
          <w:sz w:val="20"/>
          <w:szCs w:val="20"/>
        </w:rPr>
      </w:pPr>
      <w:r w:rsidDel="00000000" w:rsidR="00000000" w:rsidRPr="00000000">
        <w:rPr>
          <w:sz w:val="20"/>
          <w:szCs w:val="20"/>
          <w:rtl w:val="0"/>
        </w:rPr>
        <w:t xml:space="preserve">Try to put Tables and Figures immediately after you mention them in the text.</w:t>
      </w:r>
    </w:p>
    <w:p w:rsidR="00000000" w:rsidDel="00000000" w:rsidP="00000000" w:rsidRDefault="00000000" w:rsidRPr="00000000" w14:paraId="00000016">
      <w:pPr>
        <w:numPr>
          <w:ilvl w:val="0"/>
          <w:numId w:val="5"/>
        </w:numPr>
        <w:ind w:left="1440" w:hanging="360"/>
        <w:rPr>
          <w:sz w:val="20"/>
          <w:szCs w:val="20"/>
        </w:rPr>
      </w:pPr>
      <w:r w:rsidDel="00000000" w:rsidR="00000000" w:rsidRPr="00000000">
        <w:rPr>
          <w:sz w:val="20"/>
          <w:szCs w:val="20"/>
          <w:rtl w:val="0"/>
        </w:rPr>
        <w:t xml:space="preserve">Captions must be self-explanatory.</w:t>
      </w:r>
    </w:p>
    <w:p w:rsidR="00000000" w:rsidDel="00000000" w:rsidP="00000000" w:rsidRDefault="00000000" w:rsidRPr="00000000" w14:paraId="00000017">
      <w:pPr>
        <w:numPr>
          <w:ilvl w:val="0"/>
          <w:numId w:val="5"/>
        </w:numPr>
        <w:ind w:left="1440" w:hanging="360"/>
        <w:rPr>
          <w:sz w:val="20"/>
          <w:szCs w:val="20"/>
        </w:rPr>
      </w:pPr>
      <w:r w:rsidDel="00000000" w:rsidR="00000000" w:rsidRPr="00000000">
        <w:rPr>
          <w:sz w:val="20"/>
          <w:szCs w:val="20"/>
          <w:rtl w:val="0"/>
        </w:rPr>
        <w:t xml:space="preserve">Do not try to explain your results, and try to avoid comparisons with other previous works.</w:t>
      </w:r>
    </w:p>
    <w:p w:rsidR="00000000" w:rsidDel="00000000" w:rsidP="00000000" w:rsidRDefault="00000000" w:rsidRPr="00000000" w14:paraId="00000018">
      <w:pPr>
        <w:numPr>
          <w:ilvl w:val="0"/>
          <w:numId w:val="5"/>
        </w:numPr>
        <w:ind w:left="1440" w:hanging="360"/>
        <w:rPr>
          <w:sz w:val="20"/>
          <w:szCs w:val="20"/>
        </w:rPr>
      </w:pPr>
      <w:r w:rsidDel="00000000" w:rsidR="00000000" w:rsidRPr="00000000">
        <w:rPr>
          <w:sz w:val="20"/>
          <w:szCs w:val="20"/>
          <w:rtl w:val="0"/>
        </w:rPr>
        <w:t xml:space="preserve">As much as possible, try to break your Results section into meaningful sub-sections, where different aspects are explored. Link this to the Methods structure, whenever possible.</w:t>
      </w:r>
    </w:p>
    <w:p w:rsidR="00000000" w:rsidDel="00000000" w:rsidP="00000000" w:rsidRDefault="00000000" w:rsidRPr="00000000" w14:paraId="00000019">
      <w:pPr>
        <w:ind w:left="1440" w:firstLine="0"/>
        <w:rPr>
          <w:sz w:val="20"/>
          <w:szCs w:val="20"/>
        </w:rPr>
      </w:pPr>
      <w:r w:rsidDel="00000000" w:rsidR="00000000" w:rsidRPr="00000000">
        <w:rPr>
          <w:rtl w:val="0"/>
        </w:rPr>
      </w:r>
    </w:p>
    <w:p w:rsidR="00000000" w:rsidDel="00000000" w:rsidP="00000000" w:rsidRDefault="00000000" w:rsidRPr="00000000" w14:paraId="0000001A">
      <w:pPr>
        <w:numPr>
          <w:ilvl w:val="0"/>
          <w:numId w:val="4"/>
        </w:numPr>
        <w:ind w:left="720" w:hanging="360"/>
        <w:rPr>
          <w:b w:val="1"/>
          <w:bCs w:val="1"/>
          <w:sz w:val="20"/>
          <w:szCs w:val="20"/>
        </w:rPr>
      </w:pPr>
      <w:r w:rsidDel="00000000" w:rsidR="00000000" w:rsidRPr="00000000">
        <w:rPr>
          <w:b w:val="1"/>
          <w:bCs w:val="1"/>
          <w:sz w:val="20"/>
          <w:szCs w:val="20"/>
          <w:rtl w:val="0"/>
        </w:rPr>
        <w:t xml:space="preserve">Discussion</w:t>
      </w:r>
    </w:p>
    <w:p w:rsidR="00000000" w:rsidDel="00000000" w:rsidP="00000000" w:rsidRDefault="00000000" w:rsidRPr="00000000" w14:paraId="0000001B">
      <w:pPr>
        <w:numPr>
          <w:ilvl w:val="0"/>
          <w:numId w:val="2"/>
        </w:numPr>
        <w:ind w:left="1440" w:hanging="360"/>
        <w:rPr>
          <w:sz w:val="20"/>
          <w:szCs w:val="20"/>
        </w:rPr>
      </w:pPr>
      <w:r w:rsidDel="00000000" w:rsidR="00000000" w:rsidRPr="00000000">
        <w:rPr>
          <w:sz w:val="20"/>
          <w:szCs w:val="20"/>
          <w:rtl w:val="0"/>
        </w:rPr>
        <w:t xml:space="preserve">Interpret your results</w:t>
      </w:r>
    </w:p>
    <w:p w:rsidR="00000000" w:rsidDel="00000000" w:rsidP="00000000" w:rsidRDefault="00000000" w:rsidRPr="00000000" w14:paraId="0000001C">
      <w:pPr>
        <w:numPr>
          <w:ilvl w:val="0"/>
          <w:numId w:val="2"/>
        </w:numPr>
        <w:ind w:left="1440" w:hanging="360"/>
        <w:rPr>
          <w:sz w:val="20"/>
          <w:szCs w:val="20"/>
        </w:rPr>
      </w:pPr>
      <w:r w:rsidDel="00000000" w:rsidR="00000000" w:rsidRPr="00000000">
        <w:rPr>
          <w:sz w:val="20"/>
          <w:szCs w:val="20"/>
          <w:rtl w:val="0"/>
        </w:rPr>
        <w:t xml:space="preserve">Compare with previous work</w:t>
      </w:r>
    </w:p>
    <w:p w:rsidR="00000000" w:rsidDel="00000000" w:rsidP="00000000" w:rsidRDefault="00000000" w:rsidRPr="00000000" w14:paraId="0000001D">
      <w:pPr>
        <w:numPr>
          <w:ilvl w:val="0"/>
          <w:numId w:val="2"/>
        </w:numPr>
        <w:ind w:left="1440" w:hanging="360"/>
        <w:rPr>
          <w:sz w:val="20"/>
          <w:szCs w:val="20"/>
        </w:rPr>
      </w:pPr>
      <w:r w:rsidDel="00000000" w:rsidR="00000000" w:rsidRPr="00000000">
        <w:rPr>
          <w:sz w:val="20"/>
          <w:szCs w:val="20"/>
          <w:rtl w:val="0"/>
        </w:rPr>
        <w:t xml:space="preserve">Identify limitations of your approach to answer to the initial objectives (optional)</w:t>
      </w:r>
    </w:p>
    <w:p w:rsidR="00000000" w:rsidDel="00000000" w:rsidP="00000000" w:rsidRDefault="00000000" w:rsidRPr="00000000" w14:paraId="0000001E">
      <w:pPr>
        <w:numPr>
          <w:ilvl w:val="0"/>
          <w:numId w:val="2"/>
        </w:numPr>
        <w:ind w:left="1440" w:hanging="360"/>
        <w:rPr>
          <w:sz w:val="20"/>
          <w:szCs w:val="20"/>
        </w:rPr>
      </w:pPr>
      <w:r w:rsidDel="00000000" w:rsidR="00000000" w:rsidRPr="00000000">
        <w:rPr>
          <w:sz w:val="20"/>
          <w:szCs w:val="20"/>
          <w:rtl w:val="0"/>
        </w:rPr>
        <w:t xml:space="preserve">Identify future work (optional). Also, this can appear in the conclusions</w:t>
      </w:r>
    </w:p>
    <w:p w:rsidR="00000000" w:rsidDel="00000000" w:rsidP="00000000" w:rsidRDefault="00000000" w:rsidRPr="00000000" w14:paraId="0000001F">
      <w:pPr>
        <w:numPr>
          <w:ilvl w:val="0"/>
          <w:numId w:val="2"/>
        </w:numPr>
        <w:ind w:left="1440" w:hanging="360"/>
        <w:rPr>
          <w:sz w:val="20"/>
          <w:szCs w:val="20"/>
        </w:rPr>
      </w:pPr>
      <w:r w:rsidDel="00000000" w:rsidR="00000000" w:rsidRPr="00000000">
        <w:rPr>
          <w:sz w:val="20"/>
          <w:szCs w:val="20"/>
          <w:rtl w:val="0"/>
        </w:rPr>
        <w:t xml:space="preserve">If necessary break the discussion to improve readability, if that is the case, try to follow the same structure of the results.</w:t>
      </w:r>
    </w:p>
    <w:p w:rsidR="00000000" w:rsidDel="00000000" w:rsidP="00000000" w:rsidRDefault="00000000" w:rsidRPr="00000000" w14:paraId="00000020">
      <w:pPr>
        <w:ind w:left="1440" w:firstLine="0"/>
        <w:rPr>
          <w:sz w:val="20"/>
          <w:szCs w:val="20"/>
        </w:rPr>
      </w:pPr>
      <w:r w:rsidDel="00000000" w:rsidR="00000000" w:rsidRPr="00000000">
        <w:rPr>
          <w:rtl w:val="0"/>
        </w:rPr>
      </w:r>
    </w:p>
    <w:p w:rsidR="00000000" w:rsidDel="00000000" w:rsidP="00000000" w:rsidRDefault="00000000" w:rsidRPr="00000000" w14:paraId="00000021">
      <w:pPr>
        <w:numPr>
          <w:ilvl w:val="0"/>
          <w:numId w:val="4"/>
        </w:numPr>
        <w:ind w:left="720" w:hanging="360"/>
        <w:rPr>
          <w:b w:val="1"/>
          <w:bCs w:val="1"/>
          <w:sz w:val="20"/>
          <w:szCs w:val="20"/>
        </w:rPr>
      </w:pPr>
      <w:r w:rsidDel="00000000" w:rsidR="00000000" w:rsidRPr="00000000">
        <w:rPr>
          <w:b w:val="1"/>
          <w:bCs w:val="1"/>
          <w:sz w:val="20"/>
          <w:szCs w:val="20"/>
          <w:rtl w:val="0"/>
        </w:rPr>
        <w:t xml:space="preserve">Conclusions</w:t>
      </w:r>
    </w:p>
    <w:p w:rsidR="00000000" w:rsidDel="00000000" w:rsidP="00000000" w:rsidRDefault="00000000" w:rsidRPr="00000000" w14:paraId="00000022">
      <w:pPr>
        <w:numPr>
          <w:ilvl w:val="0"/>
          <w:numId w:val="3"/>
        </w:numPr>
        <w:ind w:left="1440" w:hanging="360"/>
        <w:rPr>
          <w:sz w:val="20"/>
          <w:szCs w:val="20"/>
        </w:rPr>
      </w:pPr>
      <w:r w:rsidDel="00000000" w:rsidR="00000000" w:rsidRPr="00000000">
        <w:rPr>
          <w:sz w:val="20"/>
          <w:szCs w:val="20"/>
          <w:rtl w:val="0"/>
        </w:rPr>
        <w:t xml:space="preserve">Briefly recall the problem and how your work addressed the main limitations</w:t>
      </w:r>
    </w:p>
    <w:p w:rsidR="00000000" w:rsidDel="00000000" w:rsidP="00000000" w:rsidRDefault="00000000" w:rsidRPr="00000000" w14:paraId="00000023">
      <w:pPr>
        <w:numPr>
          <w:ilvl w:val="0"/>
          <w:numId w:val="3"/>
        </w:numPr>
        <w:ind w:left="1440" w:hanging="360"/>
        <w:rPr>
          <w:sz w:val="20"/>
          <w:szCs w:val="20"/>
        </w:rPr>
      </w:pPr>
      <w:r w:rsidDel="00000000" w:rsidR="00000000" w:rsidRPr="00000000">
        <w:rPr>
          <w:sz w:val="20"/>
          <w:szCs w:val="20"/>
          <w:rtl w:val="0"/>
        </w:rPr>
        <w:t xml:space="preserve">Summarize your main results and make sure that your results address the main objectives of your work.</w:t>
      </w:r>
    </w:p>
    <w:p w:rsidR="00000000" w:rsidDel="00000000" w:rsidP="00000000" w:rsidRDefault="00000000" w:rsidRPr="00000000" w14:paraId="00000024">
      <w:pPr>
        <w:numPr>
          <w:ilvl w:val="0"/>
          <w:numId w:val="3"/>
        </w:numPr>
        <w:ind w:left="1440" w:hanging="360"/>
        <w:rPr>
          <w:sz w:val="20"/>
          <w:szCs w:val="20"/>
        </w:rPr>
      </w:pPr>
      <w:r w:rsidDel="00000000" w:rsidR="00000000" w:rsidRPr="00000000">
        <w:rPr>
          <w:sz w:val="20"/>
          <w:szCs w:val="20"/>
          <w:rtl w:val="0"/>
        </w:rPr>
        <w:t xml:space="preserve">Brief statement regarding the impacts that your work may have in the future.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