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97DA3" w14:textId="77F38D22" w:rsidR="00C2128B" w:rsidRPr="00157A51" w:rsidRDefault="00C2128B" w:rsidP="00C2128B">
      <w:pPr>
        <w:spacing w:after="0"/>
        <w:rPr>
          <w:i/>
          <w:iCs/>
        </w:rPr>
      </w:pPr>
      <w:r w:rsidRPr="00157A51">
        <w:rPr>
          <w:i/>
          <w:iCs/>
        </w:rPr>
        <w:t>Ocean</w:t>
      </w:r>
    </w:p>
    <w:p w14:paraId="3C63001A" w14:textId="77777777" w:rsidR="00973026" w:rsidRDefault="00973026" w:rsidP="00C2128B">
      <w:pPr>
        <w:spacing w:after="0"/>
      </w:pPr>
    </w:p>
    <w:p w14:paraId="39AFC1EF" w14:textId="0134887D" w:rsidR="00C2128B" w:rsidRDefault="00C2128B" w:rsidP="00C2128B">
      <w:pPr>
        <w:spacing w:after="0"/>
      </w:pPr>
      <w:r>
        <w:t>A breath</w:t>
      </w:r>
      <w:r w:rsidR="00157A51">
        <w:t>, a lung</w:t>
      </w:r>
    </w:p>
    <w:p w14:paraId="5CF71F1C" w14:textId="59807AB9" w:rsidR="00973026" w:rsidRDefault="00157A51" w:rsidP="00C2128B">
      <w:pPr>
        <w:spacing w:after="0"/>
      </w:pPr>
      <w:r>
        <w:t xml:space="preserve">churning life </w:t>
      </w:r>
      <w:r w:rsidR="00973026">
        <w:t xml:space="preserve">into </w:t>
      </w:r>
      <w:r>
        <w:t>crustaceans</w:t>
      </w:r>
      <w:r w:rsidR="00973026">
        <w:t>, and then</w:t>
      </w:r>
    </w:p>
    <w:p w14:paraId="69A25C7A" w14:textId="77777777" w:rsidR="00C2128B" w:rsidRDefault="00C2128B" w:rsidP="00C2128B">
      <w:pPr>
        <w:spacing w:after="0"/>
      </w:pPr>
      <w:r>
        <w:t xml:space="preserve">A silence, a still chest in the night. </w:t>
      </w:r>
    </w:p>
    <w:p w14:paraId="37C5DD55" w14:textId="3A6D9470" w:rsidR="00973026" w:rsidRDefault="00973026" w:rsidP="00C2128B">
      <w:pPr>
        <w:spacing w:after="0"/>
      </w:pPr>
      <w:r>
        <w:t>In these moments, a reflecti</w:t>
      </w:r>
      <w:r w:rsidR="006356F4">
        <w:t>on of you</w:t>
      </w:r>
      <w:r w:rsidR="00157A51">
        <w:t>,</w:t>
      </w:r>
    </w:p>
    <w:p w14:paraId="61DDFC7F" w14:textId="7CF211AD" w:rsidR="00973026" w:rsidRDefault="00973026" w:rsidP="00C2128B">
      <w:pPr>
        <w:spacing w:after="0"/>
      </w:pPr>
      <w:r>
        <w:t>the moon.</w:t>
      </w:r>
    </w:p>
    <w:p w14:paraId="30A952F2" w14:textId="77777777" w:rsidR="00973026" w:rsidRDefault="00973026" w:rsidP="00C2128B">
      <w:pPr>
        <w:spacing w:after="0"/>
      </w:pPr>
    </w:p>
    <w:p w14:paraId="5A1D4B85" w14:textId="77777777" w:rsidR="00973026" w:rsidRDefault="00973026" w:rsidP="00973026">
      <w:pPr>
        <w:spacing w:after="0"/>
      </w:pPr>
      <w:r>
        <w:t xml:space="preserve">A submergence, a panic </w:t>
      </w:r>
    </w:p>
    <w:p w14:paraId="2959C4E9" w14:textId="30E71D69" w:rsidR="00973026" w:rsidRDefault="00973026" w:rsidP="00973026">
      <w:pPr>
        <w:spacing w:after="0"/>
      </w:pPr>
      <w:r>
        <w:t xml:space="preserve">at being cloaked in dark, </w:t>
      </w:r>
    </w:p>
    <w:p w14:paraId="6F669915" w14:textId="6EE27D67" w:rsidR="00973026" w:rsidRDefault="00973026" w:rsidP="00973026">
      <w:pPr>
        <w:spacing w:after="0"/>
      </w:pPr>
      <w:r>
        <w:t xml:space="preserve">at </w:t>
      </w:r>
      <w:r w:rsidR="00157A51">
        <w:t>the</w:t>
      </w:r>
      <w:r>
        <w:t xml:space="preserve"> impending arrival of the foreign, </w:t>
      </w:r>
    </w:p>
    <w:p w14:paraId="1755FB09" w14:textId="77777777" w:rsidR="00157A51" w:rsidRDefault="00973026" w:rsidP="00973026">
      <w:pPr>
        <w:spacing w:after="0"/>
      </w:pPr>
      <w:r>
        <w:t xml:space="preserve">at </w:t>
      </w:r>
      <w:r w:rsidR="00157A51">
        <w:t>the</w:t>
      </w:r>
      <w:r>
        <w:t xml:space="preserve"> funneling, fast, of all</w:t>
      </w:r>
    </w:p>
    <w:p w14:paraId="12BB8041" w14:textId="0FCA64C1" w:rsidR="00973026" w:rsidRDefault="00157A51" w:rsidP="00973026">
      <w:pPr>
        <w:spacing w:after="0"/>
      </w:pPr>
      <w:r>
        <w:t xml:space="preserve">somber things </w:t>
      </w:r>
      <w:r w:rsidR="00973026">
        <w:t xml:space="preserve">toward you. </w:t>
      </w:r>
    </w:p>
    <w:p w14:paraId="2F113641" w14:textId="77777777" w:rsidR="00973026" w:rsidRDefault="00973026" w:rsidP="00973026">
      <w:pPr>
        <w:spacing w:after="0"/>
      </w:pPr>
    </w:p>
    <w:p w14:paraId="58B1AB96" w14:textId="63C0AFBB" w:rsidR="00157A51" w:rsidRDefault="00157A51" w:rsidP="00973026">
      <w:pPr>
        <w:spacing w:after="0"/>
      </w:pPr>
      <w:r>
        <w:t>A bed, a closing</w:t>
      </w:r>
    </w:p>
    <w:p w14:paraId="722DEE56" w14:textId="260C2954" w:rsidR="00157A51" w:rsidRDefault="00157A51" w:rsidP="00973026">
      <w:pPr>
        <w:spacing w:after="0"/>
      </w:pPr>
      <w:r>
        <w:t>of eyes that insists nothing</w:t>
      </w:r>
    </w:p>
    <w:p w14:paraId="27CF9801" w14:textId="2275350F" w:rsidR="00157A51" w:rsidRDefault="00157A51" w:rsidP="00973026">
      <w:pPr>
        <w:spacing w:after="0"/>
      </w:pPr>
      <w:r>
        <w:t xml:space="preserve">else matters, like you insisted to me, </w:t>
      </w:r>
    </w:p>
    <w:p w14:paraId="05605EC7" w14:textId="1C957B2E" w:rsidR="00157A51" w:rsidRDefault="00157A51" w:rsidP="00973026">
      <w:pPr>
        <w:spacing w:after="0"/>
      </w:pPr>
      <w:r>
        <w:t xml:space="preserve">and with it, a pillow pressed down </w:t>
      </w:r>
    </w:p>
    <w:p w14:paraId="3B7487B6" w14:textId="72F754CC" w:rsidR="00157A51" w:rsidRDefault="00157A51" w:rsidP="00973026">
      <w:pPr>
        <w:spacing w:after="0"/>
      </w:pPr>
      <w:r>
        <w:t xml:space="preserve">that muffles words and absorbs that which remains. </w:t>
      </w:r>
    </w:p>
    <w:p w14:paraId="1F32AFD7" w14:textId="77777777" w:rsidR="00973026" w:rsidRDefault="00973026" w:rsidP="00973026">
      <w:pPr>
        <w:spacing w:after="0"/>
      </w:pPr>
    </w:p>
    <w:p w14:paraId="1701B718" w14:textId="23AB7C6F" w:rsidR="00C2128B" w:rsidRPr="006356F4" w:rsidRDefault="00C2128B" w:rsidP="00C2128B">
      <w:pPr>
        <w:spacing w:after="0"/>
      </w:pPr>
      <w:r>
        <w:t xml:space="preserve"> </w:t>
      </w:r>
      <w:r w:rsidR="006356F4">
        <w:rPr>
          <w:i/>
          <w:iCs/>
        </w:rPr>
        <w:t>Rafael Burger</w:t>
      </w:r>
    </w:p>
    <w:p w14:paraId="35B4FBC1" w14:textId="77777777" w:rsidR="00C2128B" w:rsidRDefault="00C2128B" w:rsidP="00C2128B">
      <w:pPr>
        <w:spacing w:after="0"/>
      </w:pPr>
    </w:p>
    <w:p w14:paraId="30BAECAD" w14:textId="77777777" w:rsidR="00C2128B" w:rsidRDefault="00C2128B" w:rsidP="00C2128B">
      <w:pPr>
        <w:spacing w:after="0"/>
      </w:pPr>
    </w:p>
    <w:p w14:paraId="03E2CEE7" w14:textId="77777777" w:rsidR="00C2128B" w:rsidRDefault="00C2128B" w:rsidP="00C2128B">
      <w:pPr>
        <w:spacing w:after="0"/>
      </w:pPr>
    </w:p>
    <w:sectPr w:rsidR="00C21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12"/>
    <w:rsid w:val="00157A51"/>
    <w:rsid w:val="004B3953"/>
    <w:rsid w:val="0052489B"/>
    <w:rsid w:val="006356F4"/>
    <w:rsid w:val="0068503A"/>
    <w:rsid w:val="007B7BE3"/>
    <w:rsid w:val="00973026"/>
    <w:rsid w:val="00C2128B"/>
    <w:rsid w:val="00D3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F948"/>
  <w15:chartTrackingRefBased/>
  <w15:docId w15:val="{CC50BBCF-2EB0-4C49-B9CA-553DD63C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4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4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4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4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4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4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4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4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4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4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4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4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4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4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2024-05-28T21:40:00Z</dcterms:created>
  <dcterms:modified xsi:type="dcterms:W3CDTF">2024-05-28T22:10:00Z</dcterms:modified>
</cp:coreProperties>
</file>