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92B11" w14:textId="4C0BAD43" w:rsidR="00DA2C1A" w:rsidRPr="00C25931" w:rsidRDefault="00C25931" w:rsidP="00C25931">
      <w:pPr>
        <w:spacing w:after="0" w:line="276" w:lineRule="auto"/>
        <w:rPr>
          <w:rFonts w:ascii="Times New Roman" w:hAnsi="Times New Roman" w:cs="Times New Roman"/>
        </w:rPr>
      </w:pPr>
      <w:r w:rsidRPr="00C25931">
        <w:rPr>
          <w:rFonts w:ascii="Times New Roman" w:hAnsi="Times New Roman" w:cs="Times New Roman"/>
        </w:rPr>
        <w:t>Water Poem 2024.3.20</w:t>
      </w:r>
    </w:p>
    <w:p w14:paraId="6FB6E71D" w14:textId="77777777" w:rsidR="00DA2C1A" w:rsidRPr="00C25931" w:rsidRDefault="00DA2C1A" w:rsidP="00C25931">
      <w:pPr>
        <w:spacing w:after="0" w:line="276" w:lineRule="auto"/>
        <w:rPr>
          <w:rFonts w:ascii="Times New Roman" w:hAnsi="Times New Roman" w:cs="Times New Roman"/>
        </w:rPr>
      </w:pPr>
    </w:p>
    <w:p w14:paraId="523442FC" w14:textId="53B164E9" w:rsidR="00E327E0" w:rsidRPr="00C25931" w:rsidRDefault="00E327E0" w:rsidP="00C25931">
      <w:pPr>
        <w:spacing w:after="0" w:line="276" w:lineRule="auto"/>
        <w:rPr>
          <w:rFonts w:ascii="Times New Roman" w:hAnsi="Times New Roman" w:cs="Times New Roman"/>
        </w:rPr>
      </w:pPr>
      <w:r w:rsidRPr="00C25931">
        <w:rPr>
          <w:rFonts w:ascii="Times New Roman" w:hAnsi="Times New Roman" w:cs="Times New Roman"/>
        </w:rPr>
        <w:t xml:space="preserve">Running water, water </w:t>
      </w:r>
    </w:p>
    <w:p w14:paraId="77D577D1" w14:textId="01F27B8D" w:rsidR="00E327E0" w:rsidRPr="00C25931" w:rsidRDefault="00E327E0" w:rsidP="00C25931">
      <w:pPr>
        <w:spacing w:after="0" w:line="276" w:lineRule="auto"/>
        <w:rPr>
          <w:rFonts w:ascii="Times New Roman" w:hAnsi="Times New Roman" w:cs="Times New Roman"/>
        </w:rPr>
      </w:pPr>
      <w:r w:rsidRPr="00C25931">
        <w:rPr>
          <w:rFonts w:ascii="Times New Roman" w:hAnsi="Times New Roman" w:cs="Times New Roman"/>
        </w:rPr>
        <w:t>Convecting, water</w:t>
      </w:r>
    </w:p>
    <w:p w14:paraId="4F5FE194" w14:textId="207ADC9D" w:rsidR="00E327E0" w:rsidRPr="00C25931" w:rsidRDefault="00E327E0" w:rsidP="00C25931">
      <w:pPr>
        <w:spacing w:after="0" w:line="276" w:lineRule="auto"/>
        <w:rPr>
          <w:rFonts w:ascii="Times New Roman" w:hAnsi="Times New Roman" w:cs="Times New Roman"/>
        </w:rPr>
      </w:pPr>
      <w:r w:rsidRPr="00C25931">
        <w:rPr>
          <w:rFonts w:ascii="Times New Roman" w:hAnsi="Times New Roman" w:cs="Times New Roman"/>
        </w:rPr>
        <w:t>Swirling, water</w:t>
      </w:r>
    </w:p>
    <w:p w14:paraId="7F71A6A6" w14:textId="4F44150E" w:rsidR="00E327E0" w:rsidRPr="00C25931" w:rsidRDefault="00E327E0" w:rsidP="00C25931">
      <w:pPr>
        <w:spacing w:after="0" w:line="276" w:lineRule="auto"/>
        <w:rPr>
          <w:rFonts w:ascii="Times New Roman" w:hAnsi="Times New Roman" w:cs="Times New Roman"/>
        </w:rPr>
      </w:pPr>
      <w:r w:rsidRPr="00C25931">
        <w:rPr>
          <w:rFonts w:ascii="Times New Roman" w:hAnsi="Times New Roman" w:cs="Times New Roman"/>
        </w:rPr>
        <w:t>Dirty, water</w:t>
      </w:r>
    </w:p>
    <w:p w14:paraId="5C564CEA" w14:textId="01E891AE" w:rsidR="00E327E0" w:rsidRPr="00C25931" w:rsidRDefault="00E327E0" w:rsidP="00C25931">
      <w:pPr>
        <w:spacing w:after="0" w:line="276" w:lineRule="auto"/>
        <w:rPr>
          <w:rFonts w:ascii="Times New Roman" w:hAnsi="Times New Roman" w:cs="Times New Roman"/>
        </w:rPr>
      </w:pPr>
      <w:r w:rsidRPr="00C25931">
        <w:rPr>
          <w:rFonts w:ascii="Times New Roman" w:hAnsi="Times New Roman" w:cs="Times New Roman"/>
        </w:rPr>
        <w:t xml:space="preserve">Murky, </w:t>
      </w:r>
    </w:p>
    <w:p w14:paraId="1D39423E" w14:textId="14F1DF54" w:rsidR="00DA2C1A" w:rsidRPr="00C25931" w:rsidRDefault="00DA2C1A" w:rsidP="00C25931">
      <w:pPr>
        <w:spacing w:after="0" w:line="276" w:lineRule="auto"/>
        <w:rPr>
          <w:rFonts w:ascii="Times New Roman" w:hAnsi="Times New Roman" w:cs="Times New Roman"/>
        </w:rPr>
      </w:pPr>
      <w:r w:rsidRPr="00C25931">
        <w:rPr>
          <w:rFonts w:ascii="Times New Roman" w:hAnsi="Times New Roman" w:cs="Times New Roman"/>
        </w:rPr>
        <w:t xml:space="preserve">A mire. </w:t>
      </w:r>
    </w:p>
    <w:p w14:paraId="18C664AA" w14:textId="46D46F14" w:rsidR="00E327E0" w:rsidRPr="00C25931" w:rsidRDefault="00DA2C1A" w:rsidP="00C25931">
      <w:pPr>
        <w:spacing w:after="0" w:line="276" w:lineRule="auto"/>
        <w:rPr>
          <w:rFonts w:ascii="Times New Roman" w:hAnsi="Times New Roman" w:cs="Times New Roman"/>
        </w:rPr>
      </w:pPr>
      <w:r w:rsidRPr="00C25931">
        <w:rPr>
          <w:rFonts w:ascii="Times New Roman" w:hAnsi="Times New Roman" w:cs="Times New Roman"/>
        </w:rPr>
        <w:t>You and I</w:t>
      </w:r>
      <w:r w:rsidR="00E327E0" w:rsidRPr="00C25931">
        <w:rPr>
          <w:rFonts w:ascii="Times New Roman" w:hAnsi="Times New Roman" w:cs="Times New Roman"/>
        </w:rPr>
        <w:t xml:space="preserve"> are mired in</w:t>
      </w:r>
    </w:p>
    <w:p w14:paraId="08D85EFA" w14:textId="4ACE9A58" w:rsidR="00E327E0" w:rsidRPr="00C25931" w:rsidRDefault="00E327E0" w:rsidP="00C25931">
      <w:pPr>
        <w:spacing w:after="0" w:line="276" w:lineRule="auto"/>
        <w:rPr>
          <w:rFonts w:ascii="Times New Roman" w:hAnsi="Times New Roman" w:cs="Times New Roman"/>
        </w:rPr>
      </w:pPr>
      <w:r w:rsidRPr="00C25931">
        <w:rPr>
          <w:rFonts w:ascii="Times New Roman" w:hAnsi="Times New Roman" w:cs="Times New Roman"/>
        </w:rPr>
        <w:t xml:space="preserve">Something thick </w:t>
      </w:r>
      <w:r w:rsidRPr="00C25931">
        <w:rPr>
          <w:rFonts w:ascii="Times New Roman" w:hAnsi="Times New Roman" w:cs="Times New Roman"/>
        </w:rPr>
        <w:tab/>
        <w:t xml:space="preserve">and slick </w:t>
      </w:r>
      <w:r w:rsidRPr="00C25931">
        <w:rPr>
          <w:rFonts w:ascii="Times New Roman" w:hAnsi="Times New Roman" w:cs="Times New Roman"/>
        </w:rPr>
        <w:tab/>
        <w:t xml:space="preserve">and which sticks </w:t>
      </w:r>
      <w:r w:rsidRPr="00C25931">
        <w:rPr>
          <w:rFonts w:ascii="Times New Roman" w:hAnsi="Times New Roman" w:cs="Times New Roman"/>
        </w:rPr>
        <w:tab/>
        <w:t xml:space="preserve">in your hair </w:t>
      </w:r>
    </w:p>
    <w:p w14:paraId="1012211E" w14:textId="4A28EEFB" w:rsidR="00E327E0" w:rsidRPr="00C25931" w:rsidRDefault="00E327E0" w:rsidP="00C25931">
      <w:pPr>
        <w:spacing w:after="0" w:line="276" w:lineRule="auto"/>
        <w:rPr>
          <w:rFonts w:ascii="Times New Roman" w:hAnsi="Times New Roman" w:cs="Times New Roman"/>
        </w:rPr>
      </w:pPr>
      <w:r w:rsidRPr="00C25931">
        <w:rPr>
          <w:rFonts w:ascii="Times New Roman" w:hAnsi="Times New Roman" w:cs="Times New Roman"/>
        </w:rPr>
        <w:t>So that when you open your mouth to speak</w:t>
      </w:r>
      <w:r w:rsidRPr="00C25931">
        <w:rPr>
          <w:rFonts w:ascii="Times New Roman" w:hAnsi="Times New Roman" w:cs="Times New Roman"/>
        </w:rPr>
        <w:tab/>
        <w:t xml:space="preserve">it is there </w:t>
      </w:r>
    </w:p>
    <w:p w14:paraId="6CF08F73" w14:textId="35A63A88" w:rsidR="00E327E0" w:rsidRPr="00C25931" w:rsidRDefault="00DA2C1A" w:rsidP="00C25931">
      <w:pPr>
        <w:spacing w:after="0" w:line="276" w:lineRule="auto"/>
        <w:rPr>
          <w:rFonts w:ascii="Times New Roman" w:hAnsi="Times New Roman" w:cs="Times New Roman"/>
        </w:rPr>
      </w:pPr>
      <w:r w:rsidRPr="00C25931">
        <w:rPr>
          <w:rFonts w:ascii="Times New Roman" w:hAnsi="Times New Roman" w:cs="Times New Roman"/>
        </w:rPr>
        <w:t>Upon</w:t>
      </w:r>
      <w:r w:rsidR="00E327E0" w:rsidRPr="00C25931">
        <w:rPr>
          <w:rFonts w:ascii="Times New Roman" w:hAnsi="Times New Roman" w:cs="Times New Roman"/>
        </w:rPr>
        <w:t xml:space="preserve"> you</w:t>
      </w:r>
      <w:r w:rsidRPr="00C25931">
        <w:rPr>
          <w:rFonts w:ascii="Times New Roman" w:hAnsi="Times New Roman" w:cs="Times New Roman"/>
        </w:rPr>
        <w:tab/>
        <w:t>and in you</w:t>
      </w:r>
      <w:r w:rsidRPr="00C25931">
        <w:rPr>
          <w:rFonts w:ascii="Times New Roman" w:hAnsi="Times New Roman" w:cs="Times New Roman"/>
        </w:rPr>
        <w:tab/>
        <w:t>and around in the air and</w:t>
      </w:r>
    </w:p>
    <w:p w14:paraId="00633C8A" w14:textId="5BD69F7D" w:rsidR="00DA2C1A" w:rsidRPr="00C25931" w:rsidRDefault="00DA2C1A" w:rsidP="00C25931">
      <w:pPr>
        <w:spacing w:after="0" w:line="276" w:lineRule="auto"/>
        <w:rPr>
          <w:rFonts w:ascii="Times New Roman" w:hAnsi="Times New Roman" w:cs="Times New Roman"/>
        </w:rPr>
      </w:pPr>
      <w:r w:rsidRPr="00C25931">
        <w:rPr>
          <w:rFonts w:ascii="Times New Roman" w:hAnsi="Times New Roman" w:cs="Times New Roman"/>
        </w:rPr>
        <w:t>You burn</w:t>
      </w:r>
      <w:r w:rsidRPr="00C25931">
        <w:rPr>
          <w:rFonts w:ascii="Times New Roman" w:hAnsi="Times New Roman" w:cs="Times New Roman"/>
        </w:rPr>
        <w:tab/>
        <w:t xml:space="preserve">burn. </w:t>
      </w:r>
    </w:p>
    <w:p w14:paraId="1D674A9C" w14:textId="77777777" w:rsidR="00E327E0" w:rsidRPr="00C25931" w:rsidRDefault="00E327E0" w:rsidP="00C25931">
      <w:pPr>
        <w:spacing w:after="0" w:line="276" w:lineRule="auto"/>
        <w:rPr>
          <w:rFonts w:ascii="Times New Roman" w:hAnsi="Times New Roman" w:cs="Times New Roman"/>
        </w:rPr>
      </w:pPr>
      <w:r w:rsidRPr="00C25931">
        <w:rPr>
          <w:rFonts w:ascii="Times New Roman" w:hAnsi="Times New Roman" w:cs="Times New Roman"/>
        </w:rPr>
        <w:t>Water, water. Drowning, drowning,</w:t>
      </w:r>
    </w:p>
    <w:p w14:paraId="5B930130" w14:textId="30DCCA26" w:rsidR="00E327E0" w:rsidRPr="00C25931" w:rsidRDefault="00E327E0" w:rsidP="00C25931">
      <w:pPr>
        <w:spacing w:after="0" w:line="276" w:lineRule="auto"/>
        <w:rPr>
          <w:rFonts w:ascii="Times New Roman" w:hAnsi="Times New Roman" w:cs="Times New Roman"/>
        </w:rPr>
      </w:pPr>
      <w:r w:rsidRPr="00C25931">
        <w:rPr>
          <w:rFonts w:ascii="Times New Roman" w:hAnsi="Times New Roman" w:cs="Times New Roman"/>
        </w:rPr>
        <w:t>Water drowning, which seems a</w:t>
      </w:r>
    </w:p>
    <w:p w14:paraId="06B9DA4F" w14:textId="436DF600" w:rsidR="00E327E0" w:rsidRPr="00C25931" w:rsidRDefault="00E327E0" w:rsidP="00C25931">
      <w:pPr>
        <w:spacing w:after="0" w:line="276" w:lineRule="auto"/>
        <w:rPr>
          <w:rFonts w:ascii="Times New Roman" w:hAnsi="Times New Roman" w:cs="Times New Roman"/>
        </w:rPr>
      </w:pPr>
      <w:r w:rsidRPr="00C25931">
        <w:rPr>
          <w:rFonts w:ascii="Times New Roman" w:hAnsi="Times New Roman" w:cs="Times New Roman"/>
        </w:rPr>
        <w:t>Paradox,</w:t>
      </w:r>
      <w:r w:rsidR="009B7A25" w:rsidRPr="00C25931">
        <w:rPr>
          <w:rFonts w:ascii="Times New Roman" w:hAnsi="Times New Roman" w:cs="Times New Roman"/>
        </w:rPr>
        <w:t xml:space="preserve"> </w:t>
      </w:r>
      <w:r w:rsidRPr="00C25931">
        <w:rPr>
          <w:rFonts w:ascii="Times New Roman" w:hAnsi="Times New Roman" w:cs="Times New Roman"/>
        </w:rPr>
        <w:t>which seems a</w:t>
      </w:r>
    </w:p>
    <w:p w14:paraId="658D56B6" w14:textId="6C83245B" w:rsidR="00E327E0" w:rsidRPr="00C25931" w:rsidRDefault="00E327E0" w:rsidP="00C25931">
      <w:pPr>
        <w:spacing w:after="0" w:line="276" w:lineRule="auto"/>
        <w:rPr>
          <w:rFonts w:ascii="Times New Roman" w:hAnsi="Times New Roman" w:cs="Times New Roman"/>
        </w:rPr>
      </w:pPr>
      <w:r w:rsidRPr="00C25931">
        <w:rPr>
          <w:rFonts w:ascii="Times New Roman" w:hAnsi="Times New Roman" w:cs="Times New Roman"/>
        </w:rPr>
        <w:t xml:space="preserve">Nonsense way </w:t>
      </w:r>
      <w:r w:rsidR="009B7A25" w:rsidRPr="00C25931">
        <w:rPr>
          <w:rFonts w:ascii="Times New Roman" w:hAnsi="Times New Roman" w:cs="Times New Roman"/>
        </w:rPr>
        <w:tab/>
      </w:r>
      <w:r w:rsidRPr="00C25931">
        <w:rPr>
          <w:rFonts w:ascii="Times New Roman" w:hAnsi="Times New Roman" w:cs="Times New Roman"/>
        </w:rPr>
        <w:t xml:space="preserve">for water to die, </w:t>
      </w:r>
    </w:p>
    <w:p w14:paraId="3EBFE0DF" w14:textId="77777777" w:rsidR="00E327E0" w:rsidRPr="00C25931" w:rsidRDefault="00E327E0" w:rsidP="00C25931">
      <w:pPr>
        <w:spacing w:after="0" w:line="276" w:lineRule="auto"/>
        <w:rPr>
          <w:rFonts w:ascii="Times New Roman" w:hAnsi="Times New Roman" w:cs="Times New Roman"/>
        </w:rPr>
      </w:pPr>
      <w:r w:rsidRPr="00C25931">
        <w:rPr>
          <w:rFonts w:ascii="Times New Roman" w:hAnsi="Times New Roman" w:cs="Times New Roman"/>
        </w:rPr>
        <w:t xml:space="preserve">Water to die, which seems a </w:t>
      </w:r>
    </w:p>
    <w:p w14:paraId="73DFCB1F" w14:textId="77777777" w:rsidR="009B7A25" w:rsidRPr="00C25931" w:rsidRDefault="00E327E0" w:rsidP="00C25931">
      <w:pPr>
        <w:spacing w:after="0" w:line="276" w:lineRule="auto"/>
        <w:rPr>
          <w:rFonts w:ascii="Times New Roman" w:hAnsi="Times New Roman" w:cs="Times New Roman"/>
        </w:rPr>
      </w:pPr>
      <w:r w:rsidRPr="00C25931">
        <w:rPr>
          <w:rFonts w:ascii="Times New Roman" w:hAnsi="Times New Roman" w:cs="Times New Roman"/>
        </w:rPr>
        <w:t xml:space="preserve">Nonsense in itself, </w:t>
      </w:r>
    </w:p>
    <w:p w14:paraId="74F0D837" w14:textId="4E2CED00" w:rsidR="009B7A25" w:rsidRPr="00C25931" w:rsidRDefault="009B7A25" w:rsidP="00C25931">
      <w:pPr>
        <w:spacing w:after="0" w:line="276" w:lineRule="auto"/>
        <w:rPr>
          <w:rFonts w:ascii="Times New Roman" w:hAnsi="Times New Roman" w:cs="Times New Roman"/>
        </w:rPr>
      </w:pPr>
      <w:r w:rsidRPr="00C25931">
        <w:rPr>
          <w:rFonts w:ascii="Times New Roman" w:hAnsi="Times New Roman" w:cs="Times New Roman"/>
        </w:rPr>
        <w:t>B</w:t>
      </w:r>
      <w:r w:rsidR="00E327E0" w:rsidRPr="00C25931">
        <w:rPr>
          <w:rFonts w:ascii="Times New Roman" w:hAnsi="Times New Roman" w:cs="Times New Roman"/>
        </w:rPr>
        <w:t xml:space="preserve">ut </w:t>
      </w:r>
      <w:r w:rsidRPr="00C25931">
        <w:rPr>
          <w:rFonts w:ascii="Times New Roman" w:hAnsi="Times New Roman" w:cs="Times New Roman"/>
        </w:rPr>
        <w:t>r</w:t>
      </w:r>
      <w:r w:rsidR="00E327E0" w:rsidRPr="00C25931">
        <w:rPr>
          <w:rFonts w:ascii="Times New Roman" w:hAnsi="Times New Roman" w:cs="Times New Roman"/>
        </w:rPr>
        <w:t>emember</w:t>
      </w:r>
      <w:r w:rsidRPr="00C25931">
        <w:rPr>
          <w:rFonts w:ascii="Times New Roman" w:hAnsi="Times New Roman" w:cs="Times New Roman"/>
        </w:rPr>
        <w:t xml:space="preserve"> the</w:t>
      </w:r>
      <w:r w:rsidRPr="00C25931">
        <w:rPr>
          <w:rFonts w:ascii="Times New Roman" w:hAnsi="Times New Roman" w:cs="Times New Roman"/>
        </w:rPr>
        <w:tab/>
      </w:r>
      <w:r w:rsidRPr="00C25931">
        <w:rPr>
          <w:rFonts w:ascii="Times New Roman" w:hAnsi="Times New Roman" w:cs="Times New Roman"/>
        </w:rPr>
        <w:tab/>
        <w:t xml:space="preserve">beginning of water, </w:t>
      </w:r>
    </w:p>
    <w:p w14:paraId="7640A103" w14:textId="75F0B7B3" w:rsidR="009B7A25" w:rsidRPr="00C25931" w:rsidRDefault="009B7A25" w:rsidP="00C25931">
      <w:pPr>
        <w:spacing w:after="0" w:line="276" w:lineRule="auto"/>
        <w:rPr>
          <w:rFonts w:ascii="Times New Roman" w:hAnsi="Times New Roman" w:cs="Times New Roman"/>
        </w:rPr>
      </w:pPr>
      <w:r w:rsidRPr="00C25931">
        <w:rPr>
          <w:rFonts w:ascii="Times New Roman" w:hAnsi="Times New Roman" w:cs="Times New Roman"/>
        </w:rPr>
        <w:t>So why not</w:t>
      </w:r>
      <w:r w:rsidRPr="00C25931">
        <w:rPr>
          <w:rFonts w:ascii="Times New Roman" w:hAnsi="Times New Roman" w:cs="Times New Roman"/>
        </w:rPr>
        <w:tab/>
      </w:r>
      <w:r w:rsidRPr="00C25931">
        <w:rPr>
          <w:rFonts w:ascii="Times New Roman" w:hAnsi="Times New Roman" w:cs="Times New Roman"/>
        </w:rPr>
        <w:tab/>
        <w:t xml:space="preserve">the end of water? </w:t>
      </w:r>
    </w:p>
    <w:p w14:paraId="50EA751F" w14:textId="0D49B7F1" w:rsidR="009B7A25" w:rsidRPr="00C25931" w:rsidRDefault="009B7A25" w:rsidP="00C25931">
      <w:pPr>
        <w:spacing w:after="0" w:line="276" w:lineRule="auto"/>
        <w:rPr>
          <w:rFonts w:ascii="Times New Roman" w:hAnsi="Times New Roman" w:cs="Times New Roman"/>
        </w:rPr>
      </w:pPr>
      <w:r w:rsidRPr="00C25931">
        <w:rPr>
          <w:rFonts w:ascii="Times New Roman" w:hAnsi="Times New Roman" w:cs="Times New Roman"/>
        </w:rPr>
        <w:t>And remember that</w:t>
      </w:r>
      <w:r w:rsidRPr="00C25931">
        <w:rPr>
          <w:rFonts w:ascii="Times New Roman" w:hAnsi="Times New Roman" w:cs="Times New Roman"/>
        </w:rPr>
        <w:tab/>
      </w:r>
      <w:r w:rsidRPr="00C25931">
        <w:rPr>
          <w:rFonts w:ascii="Times New Roman" w:hAnsi="Times New Roman" w:cs="Times New Roman"/>
        </w:rPr>
        <w:tab/>
        <w:t xml:space="preserve">men die to men, </w:t>
      </w:r>
    </w:p>
    <w:p w14:paraId="549083BF" w14:textId="33ACFA38" w:rsidR="009B7A25" w:rsidRDefault="009B7A25" w:rsidP="00C25931">
      <w:pPr>
        <w:spacing w:after="0" w:line="276" w:lineRule="auto"/>
        <w:rPr>
          <w:rFonts w:ascii="Times New Roman" w:hAnsi="Times New Roman" w:cs="Times New Roman"/>
        </w:rPr>
      </w:pPr>
      <w:r w:rsidRPr="00C25931">
        <w:rPr>
          <w:rFonts w:ascii="Times New Roman" w:hAnsi="Times New Roman" w:cs="Times New Roman"/>
        </w:rPr>
        <w:t>So why not</w:t>
      </w:r>
      <w:r w:rsidRPr="00C25931">
        <w:rPr>
          <w:rFonts w:ascii="Times New Roman" w:hAnsi="Times New Roman" w:cs="Times New Roman"/>
        </w:rPr>
        <w:tab/>
      </w:r>
      <w:r w:rsidRPr="00C25931">
        <w:rPr>
          <w:rFonts w:ascii="Times New Roman" w:hAnsi="Times New Roman" w:cs="Times New Roman"/>
        </w:rPr>
        <w:tab/>
        <w:t xml:space="preserve">water to water? </w:t>
      </w:r>
    </w:p>
    <w:p w14:paraId="20407815" w14:textId="77777777" w:rsidR="00C25931" w:rsidRDefault="00C25931" w:rsidP="00C25931">
      <w:pPr>
        <w:spacing w:after="0" w:line="276" w:lineRule="auto"/>
        <w:rPr>
          <w:rFonts w:ascii="Times New Roman" w:hAnsi="Times New Roman" w:cs="Times New Roman"/>
        </w:rPr>
      </w:pPr>
    </w:p>
    <w:p w14:paraId="3EA35A72" w14:textId="02628A1D" w:rsidR="00C25931" w:rsidRPr="00C25931" w:rsidRDefault="00C25931" w:rsidP="00C25931">
      <w:pPr>
        <w:spacing w:after="0" w:line="276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Rafael Burger</w:t>
      </w:r>
    </w:p>
    <w:sectPr w:rsidR="00C25931" w:rsidRPr="00C25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7F0"/>
    <w:rsid w:val="000547F0"/>
    <w:rsid w:val="009B7A25"/>
    <w:rsid w:val="00C25931"/>
    <w:rsid w:val="00DA2C1A"/>
    <w:rsid w:val="00E3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39FFE"/>
  <w15:chartTrackingRefBased/>
  <w15:docId w15:val="{303562E0-7247-4B0C-A69D-876D16A8E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4</cp:revision>
  <dcterms:created xsi:type="dcterms:W3CDTF">2024-03-21T06:22:00Z</dcterms:created>
  <dcterms:modified xsi:type="dcterms:W3CDTF">2024-03-21T06:42:00Z</dcterms:modified>
</cp:coreProperties>
</file>