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2F83" w14:textId="56319470" w:rsidR="00933531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Event_Database</w:t>
      </w:r>
    </w:p>
    <w:p w14:paraId="1066C098" w14:textId="77777777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</w:p>
    <w:p w14:paraId="11C3A89D" w14:textId="065E9E8C" w:rsidR="00933531" w:rsidRDefault="00933531" w:rsidP="00933531">
      <w:pPr>
        <w:spacing w:after="0" w:line="240" w:lineRule="auto"/>
        <w:rPr>
          <w:rFonts w:ascii="Lucida Console" w:hAnsi="Lucida Console" w:cs="Courier New"/>
        </w:rPr>
      </w:pPr>
    </w:p>
    <w:p w14:paraId="33BDD18B" w14:textId="3186DA0B" w:rsidR="00933531" w:rsidRDefault="005B0112" w:rsidP="00933531">
      <w:pPr>
        <w:spacing w:after="0" w:line="240" w:lineRule="auto"/>
        <w:ind w:firstLine="720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label</w:t>
      </w:r>
      <w:r w:rsidR="00933531">
        <w:rPr>
          <w:rFonts w:ascii="Lucida Console" w:hAnsi="Lucida Console" w:cs="Courier New"/>
        </w:rPr>
        <w:t xml:space="preserve"> </w:t>
      </w:r>
      <w:r w:rsidR="00933531">
        <w:rPr>
          <w:rFonts w:ascii="Lucida Console" w:hAnsi="Lucida Console" w:cs="Courier New"/>
        </w:rPr>
        <w:tab/>
        <w:t xml:space="preserve">| </w:t>
      </w:r>
      <w:r w:rsidR="00933531"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 xml:space="preserve">  notable_event </w:t>
      </w:r>
      <w:r w:rsidR="00933531">
        <w:rPr>
          <w:rFonts w:ascii="Lucida Console" w:hAnsi="Lucida Console" w:cs="Courier New"/>
        </w:rPr>
        <w:t xml:space="preserve"> </w:t>
      </w:r>
      <w:r w:rsidR="00933531">
        <w:rPr>
          <w:rFonts w:ascii="Lucida Console" w:hAnsi="Lucida Console" w:cs="Courier New"/>
        </w:rPr>
        <w:tab/>
      </w:r>
      <w:r w:rsidR="00933531">
        <w:rPr>
          <w:rFonts w:ascii="Lucida Console" w:hAnsi="Lucida Console" w:cs="Courier New"/>
        </w:rPr>
        <w:t>|</w:t>
      </w:r>
      <w:r w:rsidR="00933531">
        <w:rPr>
          <w:rFonts w:ascii="Lucida Console" w:hAnsi="Lucida Console" w:cs="Courier New"/>
        </w:rPr>
        <w:t xml:space="preserve"> </w:t>
      </w:r>
      <w:r w:rsidR="00933531">
        <w:rPr>
          <w:rFonts w:ascii="Lucida Console" w:hAnsi="Lucida Console" w:cs="Courier New"/>
        </w:rPr>
        <w:t xml:space="preserve"> color_code</w:t>
      </w:r>
      <w:r>
        <w:rPr>
          <w:rFonts w:ascii="Lucida Console" w:hAnsi="Lucida Console" w:cs="Courier New"/>
        </w:rPr>
        <w:tab/>
        <w:t>|  cost</w:t>
      </w:r>
    </w:p>
    <w:p w14:paraId="37A97E06" w14:textId="7987E8A7" w:rsidR="005B0112" w:rsidRDefault="00933531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--------------</w:t>
      </w:r>
      <w:r w:rsidR="005B0112">
        <w:rPr>
          <w:rFonts w:ascii="Lucida Console" w:hAnsi="Lucida Console" w:cs="Courier New"/>
        </w:rPr>
        <w:t>-</w:t>
      </w:r>
      <w:r>
        <w:rPr>
          <w:rFonts w:ascii="Lucida Console" w:hAnsi="Lucida Console" w:cs="Courier New"/>
        </w:rPr>
        <w:t>+----------------</w:t>
      </w:r>
      <w:r w:rsidR="005B0112">
        <w:rPr>
          <w:rFonts w:ascii="Lucida Console" w:hAnsi="Lucida Console" w:cs="Courier New"/>
        </w:rPr>
        <w:t>--------</w:t>
      </w:r>
      <w:r>
        <w:rPr>
          <w:rFonts w:ascii="Lucida Console" w:hAnsi="Lucida Console" w:cs="Courier New"/>
        </w:rPr>
        <w:t>+---------</w:t>
      </w:r>
      <w:r w:rsidR="005B0112">
        <w:rPr>
          <w:rFonts w:ascii="Lucida Console" w:hAnsi="Lucida Console" w:cs="Courier New"/>
        </w:rPr>
        <w:t>-----+--------</w:t>
      </w:r>
    </w:p>
    <w:p w14:paraId="2BA3D2A1" w14:textId="532431ED" w:rsidR="005B0112" w:rsidRDefault="005B011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new_hat</w:t>
      </w:r>
      <w:r>
        <w:rPr>
          <w:rFonts w:ascii="Lucida Console" w:hAnsi="Lucida Console" w:cs="Courier New"/>
        </w:rPr>
        <w:tab/>
        <w:t xml:space="preserve"> </w:t>
      </w:r>
      <w:r>
        <w:rPr>
          <w:rFonts w:ascii="Lucida Console" w:hAnsi="Lucida Console" w:cs="Courier New"/>
        </w:rPr>
        <w:tab/>
        <w:t>| “purchased new hat”</w:t>
      </w:r>
      <w:r>
        <w:rPr>
          <w:rFonts w:ascii="Lucida Console" w:hAnsi="Lucida Console" w:cs="Courier New"/>
        </w:rPr>
        <w:tab/>
        <w:t>| 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>17.5</w:t>
      </w:r>
    </w:p>
    <w:p w14:paraId="6A8CFFE6" w14:textId="23B2E3A1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754C146E" w14:textId="7744D7E6" w:rsidR="005B0112" w:rsidRDefault="005B011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E207_11.2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“non-negative matri...</w:t>
      </w:r>
      <w:r>
        <w:rPr>
          <w:rFonts w:ascii="Lucida Console" w:hAnsi="Lucida Console" w:cs="Courier New"/>
        </w:rPr>
        <w:tab/>
        <w:t>| W/Gra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 w:rsidR="00437ACE">
        <w:rPr>
          <w:rFonts w:ascii="Lucida Console" w:hAnsi="Lucida Console" w:cs="Courier New"/>
        </w:rPr>
        <w:t xml:space="preserve">   200.0</w:t>
      </w:r>
    </w:p>
    <w:p w14:paraId="7ADB937F" w14:textId="7D3A4A48" w:rsidR="005B0112" w:rsidRDefault="005B011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x factorization</w:t>
      </w:r>
      <w:r w:rsidR="00437ACE">
        <w:rPr>
          <w:rFonts w:ascii="Lucida Console" w:hAnsi="Lucida Console" w:cs="Courier New"/>
        </w:rPr>
        <w:t xml:space="preserve"> (p2)</w:t>
      </w:r>
      <w:r>
        <w:rPr>
          <w:rFonts w:ascii="Lucida Console" w:hAnsi="Lucida Console" w:cs="Courier New"/>
        </w:rPr>
        <w:t>”</w:t>
      </w:r>
      <w:r w:rsidR="00437ACE"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 xml:space="preserve">| </w:t>
      </w:r>
      <w:r w:rsidR="00437ACE">
        <w:rPr>
          <w:rFonts w:ascii="Lucida Console" w:hAnsi="Lucida Console" w:cs="Courier New"/>
        </w:rPr>
        <w:tab/>
      </w:r>
      <w:r w:rsidR="00437ACE">
        <w:rPr>
          <w:rFonts w:ascii="Lucida Console" w:hAnsi="Lucida Console" w:cs="Courier New"/>
        </w:rPr>
        <w:tab/>
      </w:r>
      <w:r w:rsidR="00437ACE">
        <w:rPr>
          <w:rFonts w:ascii="Lucida Console" w:hAnsi="Lucida Console" w:cs="Courier New"/>
        </w:rPr>
        <w:tab/>
        <w:t>|</w:t>
      </w:r>
    </w:p>
    <w:p w14:paraId="06F86DF3" w14:textId="51265FF4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0A580BA9" w14:textId="53C96834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forgetting_0.1</w:t>
      </w:r>
      <w:r>
        <w:rPr>
          <w:rFonts w:ascii="Lucida Console" w:hAnsi="Lucida Console" w:cs="Courier New"/>
        </w:rPr>
        <w:tab/>
        <w:t>| “creosote bush behi...</w:t>
      </w:r>
      <w:r>
        <w:rPr>
          <w:rFonts w:ascii="Lucida Console" w:hAnsi="Lucida Console" w:cs="Courier New"/>
        </w:rPr>
        <w:tab/>
        <w:t>| Y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 w:rsidR="00FD01A3">
        <w:rPr>
          <w:rFonts w:ascii="Lucida Console" w:hAnsi="Lucida Console" w:cs="Courier New"/>
        </w:rPr>
        <w:t>|   500</w:t>
      </w:r>
      <w:r>
        <w:rPr>
          <w:rFonts w:ascii="Lucida Console" w:hAnsi="Lucida Console" w:cs="Courier New"/>
        </w:rPr>
        <w:t>.0</w:t>
      </w:r>
    </w:p>
    <w:p w14:paraId="2D8C1969" w14:textId="717C37A8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ind fence”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796BAC14" w14:textId="405CBEF9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7BAA4D32" w14:textId="2272445F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water_0.1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“line for Elkay EZH20”</w:t>
      </w:r>
      <w:r>
        <w:rPr>
          <w:rFonts w:ascii="Lucida Console" w:hAnsi="Lucida Console" w:cs="Courier New"/>
        </w:rPr>
        <w:tab/>
        <w:t>| Gra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 xml:space="preserve"> 5.0</w:t>
      </w:r>
    </w:p>
    <w:p w14:paraId="74911BE5" w14:textId="3211E05E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19077F93" w14:textId="196DB911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water_0.2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“adam c in shower t...</w:t>
      </w:r>
      <w:r>
        <w:rPr>
          <w:rFonts w:ascii="Lucida Console" w:hAnsi="Lucida Console" w:cs="Courier New"/>
        </w:rPr>
        <w:tab/>
        <w:t>| W/Y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 xml:space="preserve"> 2.0</w:t>
      </w:r>
    </w:p>
    <w:p w14:paraId="5CA96A35" w14:textId="34F6A24E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oo long”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49A05D82" w14:textId="155474CB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08203E98" w14:textId="1941124D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water_0.3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“days of rain”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Gra/Br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  </w:t>
      </w:r>
      <w:r w:rsidR="004E12E2">
        <w:rPr>
          <w:rFonts w:ascii="Lucida Console" w:hAnsi="Lucida Console" w:cs="Courier New"/>
        </w:rPr>
        <w:tab/>
        <w:t xml:space="preserve"> 0</w:t>
      </w:r>
      <w:r>
        <w:rPr>
          <w:rFonts w:ascii="Lucida Console" w:hAnsi="Lucida Console" w:cs="Courier New"/>
        </w:rPr>
        <w:t>.0</w:t>
      </w:r>
    </w:p>
    <w:p w14:paraId="5B5428F2" w14:textId="0627298E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7B7ABA37" w14:textId="2D6EE904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remembering_0.1| “dinner with isabel”</w:t>
      </w:r>
      <w:r>
        <w:rPr>
          <w:rFonts w:ascii="Lucida Console" w:hAnsi="Lucida Console" w:cs="Courier New"/>
        </w:rPr>
        <w:tab/>
        <w:t>| R/K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 xml:space="preserve"> 0.0</w:t>
      </w:r>
    </w:p>
    <w:p w14:paraId="789F441B" w14:textId="55AAE31F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50E7E0C8" w14:textId="62C64145" w:rsidR="00437ACE" w:rsidRDefault="00437ACE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engl064BPO.01</w:t>
      </w:r>
      <w:r>
        <w:rPr>
          <w:rFonts w:ascii="Lucida Console" w:hAnsi="Lucida Console" w:cs="Courier New"/>
        </w:rPr>
        <w:tab/>
        <w:t xml:space="preserve">| “round table” 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 w:rsidR="004E12E2">
        <w:rPr>
          <w:rFonts w:ascii="Lucida Console" w:hAnsi="Lucida Console" w:cs="Courier New"/>
        </w:rPr>
        <w:t>Br</w:t>
      </w:r>
      <w:r w:rsidR="004E12E2">
        <w:rPr>
          <w:rFonts w:ascii="Lucida Console" w:hAnsi="Lucida Console" w:cs="Courier New"/>
        </w:rPr>
        <w:tab/>
      </w:r>
      <w:r w:rsidR="004E12E2">
        <w:rPr>
          <w:rFonts w:ascii="Lucida Console" w:hAnsi="Lucida Console" w:cs="Courier New"/>
        </w:rPr>
        <w:tab/>
      </w:r>
      <w:r w:rsidR="004E12E2">
        <w:rPr>
          <w:rFonts w:ascii="Lucida Console" w:hAnsi="Lucida Console" w:cs="Courier New"/>
        </w:rPr>
        <w:tab/>
        <w:t>|   200.0</w:t>
      </w:r>
    </w:p>
    <w:p w14:paraId="7BA0A35B" w14:textId="56CEE9AA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52A09E11" w14:textId="7067E438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remembering_0.2| “feeling of water o...</w:t>
      </w:r>
      <w:r>
        <w:rPr>
          <w:rFonts w:ascii="Lucida Console" w:hAnsi="Lucida Console" w:cs="Courier New"/>
        </w:rPr>
        <w:tab/>
        <w:t>| Bl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  <w:t xml:space="preserve"> 0.0</w:t>
      </w:r>
    </w:p>
    <w:p w14:paraId="2E921BFF" w14:textId="79C29A3C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n skin”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2BACCDD9" w14:textId="69409E3C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75156E6C" w14:textId="1AF6BB13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rocket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“napped through launch”| Or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>50.0</w:t>
      </w:r>
    </w:p>
    <w:p w14:paraId="31C8AE49" w14:textId="74921D8E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</w:p>
    <w:p w14:paraId="16088A08" w14:textId="5EC4299F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</w:p>
    <w:p w14:paraId="3D145119" w14:textId="034C3798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.</w:t>
      </w:r>
    </w:p>
    <w:p w14:paraId="1E59EDB2" w14:textId="2A51B44E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bare_feet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“cold concrete, war...</w:t>
      </w:r>
      <w:r>
        <w:rPr>
          <w:rFonts w:ascii="Lucida Console" w:hAnsi="Lucida Console" w:cs="Courier New"/>
        </w:rPr>
        <w:tab/>
        <w:t>| Gr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  <w:t xml:space="preserve"> 0.0</w:t>
      </w:r>
    </w:p>
    <w:p w14:paraId="6DC0BA52" w14:textId="6728A115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m concrete”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05B5E904" w14:textId="6EE9B3A3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6FC7B404" w14:textId="37666E7E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waking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“bright”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W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 200.0</w:t>
      </w:r>
    </w:p>
    <w:p w14:paraId="08F7DFB2" w14:textId="7593AD67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0A9340D3" w14:textId="2B86EBE6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walking_0.1</w:t>
      </w:r>
      <w:r>
        <w:rPr>
          <w:rFonts w:ascii="Lucida Console" w:hAnsi="Lucida Console" w:cs="Courier New"/>
        </w:rPr>
        <w:tab/>
        <w:t>| “going nowhere”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Gr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 150.0</w:t>
      </w:r>
    </w:p>
    <w:p w14:paraId="3CB8C40D" w14:textId="16B3181E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1E3AC0BB" w14:textId="3AAD76C0" w:rsidR="00437ACE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walking_0.2</w:t>
      </w:r>
      <w:r>
        <w:rPr>
          <w:rFonts w:ascii="Lucida Console" w:hAnsi="Lucida Console" w:cs="Courier New"/>
        </w:rPr>
        <w:tab/>
        <w:t>| “going somewhere”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Gr/Gra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 300.0</w:t>
      </w:r>
    </w:p>
    <w:p w14:paraId="732BCA82" w14:textId="70FC97F7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4FC202D7" w14:textId="76764FC3" w:rsidR="004E12E2" w:rsidRDefault="004E12E2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drunk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“drunk”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K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 xml:space="preserve"> N/A</w:t>
      </w:r>
    </w:p>
    <w:p w14:paraId="3E3CC777" w14:textId="44983D31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5FDFEE4C" w14:textId="67D0B2DF" w:rsidR="004E12E2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forgetting_0.2</w:t>
      </w:r>
      <w:r>
        <w:rPr>
          <w:rFonts w:ascii="Lucida Console" w:hAnsi="Lucida Console" w:cs="Courier New"/>
        </w:rPr>
        <w:tab/>
        <w:t>| “clouds and mounta...</w:t>
      </w:r>
      <w:r>
        <w:rPr>
          <w:rFonts w:ascii="Lucida Console" w:hAnsi="Lucida Console" w:cs="Courier New"/>
        </w:rPr>
        <w:tab/>
        <w:t>| Bl/Gr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 500.0</w:t>
      </w:r>
    </w:p>
    <w:p w14:paraId="15978BD9" w14:textId="14AEC8AE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 ins and busy road”</w:t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</w:p>
    <w:p w14:paraId="3A08C83F" w14:textId="32B14A01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3A4A532D" w14:textId="46223A38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hungry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“napped through lunch”</w:t>
      </w:r>
      <w:r>
        <w:rPr>
          <w:rFonts w:ascii="Lucida Console" w:hAnsi="Lucida Console" w:cs="Courier New"/>
        </w:rPr>
        <w:tab/>
        <w:t>| Br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 xml:space="preserve"> 6.0</w:t>
      </w:r>
    </w:p>
    <w:p w14:paraId="024403DB" w14:textId="4121B367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3246E88D" w14:textId="67CDD34A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forgiving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“going nowhere” 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Y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 xml:space="preserve">| </w:t>
      </w:r>
      <w:r>
        <w:rPr>
          <w:rFonts w:ascii="Lucida Console" w:hAnsi="Lucida Console" w:cs="Courier New"/>
        </w:rPr>
        <w:tab/>
        <w:t>10.0</w:t>
      </w:r>
    </w:p>
    <w:p w14:paraId="7554E990" w14:textId="387C6966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633581DE" w14:textId="31A7CBEA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water_0.4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“cold, heavy”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 Bl/K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  <w:t xml:space="preserve"> 0.0</w:t>
      </w:r>
    </w:p>
    <w:p w14:paraId="77D2FCEF" w14:textId="73460CE7" w:rsid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273A221E" w14:textId="77777777" w:rsidR="00FD01A3" w:rsidRDefault="00FD01A3" w:rsidP="00FD01A3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7C3BAFBD" w14:textId="29205027" w:rsidR="00FD01A3" w:rsidRDefault="00FD01A3" w:rsidP="00FD01A3">
      <w:pPr>
        <w:spacing w:after="0" w:line="240" w:lineRule="auto"/>
        <w:rPr>
          <w:rFonts w:ascii="Lucida Console" w:hAnsi="Lucida Console" w:cs="Courier New"/>
        </w:rPr>
      </w:pPr>
      <w:r>
        <w:rPr>
          <w:rFonts w:ascii="Lucida Console" w:hAnsi="Lucida Console" w:cs="Courier New"/>
        </w:rPr>
        <w:t>rafael_burger</w:t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</w:r>
      <w:r>
        <w:rPr>
          <w:rFonts w:ascii="Lucida Console" w:hAnsi="Lucida Console" w:cs="Courier New"/>
        </w:rPr>
        <w:tab/>
        <w:t>|</w:t>
      </w:r>
    </w:p>
    <w:p w14:paraId="35BF3646" w14:textId="77777777" w:rsidR="00FD01A3" w:rsidRPr="00FD01A3" w:rsidRDefault="00FD01A3" w:rsidP="00933531">
      <w:pPr>
        <w:spacing w:after="0" w:line="240" w:lineRule="auto"/>
        <w:rPr>
          <w:rFonts w:ascii="Lucida Console" w:hAnsi="Lucida Console" w:cs="Courier New"/>
        </w:rPr>
      </w:pPr>
    </w:p>
    <w:sectPr w:rsidR="00FD01A3" w:rsidRPr="00FD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3A"/>
    <w:rsid w:val="00110C3A"/>
    <w:rsid w:val="00215F9C"/>
    <w:rsid w:val="00437ACE"/>
    <w:rsid w:val="004E12E2"/>
    <w:rsid w:val="005B0112"/>
    <w:rsid w:val="00933531"/>
    <w:rsid w:val="00FD01A3"/>
    <w:rsid w:val="00FD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D95A"/>
  <w15:chartTrackingRefBased/>
  <w15:docId w15:val="{C1C36889-BD68-40CC-823F-B80D9B00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D0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dcterms:created xsi:type="dcterms:W3CDTF">2024-04-03T06:45:00Z</dcterms:created>
  <dcterms:modified xsi:type="dcterms:W3CDTF">2024-04-03T18:00:00Z</dcterms:modified>
</cp:coreProperties>
</file>