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3984C" w14:textId="7AA38464" w:rsidR="00C86C23" w:rsidRDefault="00C86C23">
      <w:pPr>
        <w:rPr>
          <w:rFonts w:ascii="Times New Roman" w:hAnsi="Times New Roman" w:cs="Times New Roman"/>
        </w:rPr>
      </w:pPr>
      <w:r>
        <w:rPr>
          <w:rFonts w:ascii="Times New Roman" w:hAnsi="Times New Roman" w:cs="Times New Roman"/>
        </w:rPr>
        <w:t xml:space="preserve">Treat me right, </w:t>
      </w:r>
    </w:p>
    <w:p w14:paraId="3CCBEC5A" w14:textId="415D0A17" w:rsidR="00C86C23" w:rsidRDefault="00C86C23">
      <w:pPr>
        <w:rPr>
          <w:rFonts w:ascii="Times New Roman" w:hAnsi="Times New Roman" w:cs="Times New Roman"/>
        </w:rPr>
      </w:pPr>
      <w:r>
        <w:rPr>
          <w:rFonts w:ascii="Times New Roman" w:hAnsi="Times New Roman" w:cs="Times New Roman"/>
        </w:rPr>
        <w:t>Darling, for these days are longer than they should be,</w:t>
      </w:r>
    </w:p>
    <w:p w14:paraId="0B173932" w14:textId="35E1009B" w:rsidR="00C86C23" w:rsidRDefault="00C86C23">
      <w:pPr>
        <w:rPr>
          <w:rFonts w:ascii="Times New Roman" w:hAnsi="Times New Roman" w:cs="Times New Roman"/>
        </w:rPr>
      </w:pPr>
      <w:r>
        <w:rPr>
          <w:rFonts w:ascii="Times New Roman" w:hAnsi="Times New Roman" w:cs="Times New Roman"/>
        </w:rPr>
        <w:t xml:space="preserve">Or at least are longer than they used to be. </w:t>
      </w:r>
    </w:p>
    <w:p w14:paraId="14F3090E" w14:textId="4AAF0C3E" w:rsidR="00C86C23" w:rsidRDefault="00C86C23">
      <w:pPr>
        <w:rPr>
          <w:rFonts w:ascii="Times New Roman" w:hAnsi="Times New Roman" w:cs="Times New Roman"/>
        </w:rPr>
      </w:pPr>
      <w:r>
        <w:rPr>
          <w:rFonts w:ascii="Times New Roman" w:hAnsi="Times New Roman" w:cs="Times New Roman"/>
        </w:rPr>
        <w:t xml:space="preserve">From here, it looks like the blue </w:t>
      </w:r>
      <w:proofErr w:type="spellStart"/>
      <w:r>
        <w:rPr>
          <w:rFonts w:ascii="Times New Roman" w:hAnsi="Times New Roman" w:cs="Times New Roman"/>
        </w:rPr>
        <w:t>oean</w:t>
      </w:r>
      <w:proofErr w:type="spellEnd"/>
      <w:r>
        <w:rPr>
          <w:rFonts w:ascii="Times New Roman" w:hAnsi="Times New Roman" w:cs="Times New Roman"/>
        </w:rPr>
        <w:t xml:space="preserve"> is swirling above, </w:t>
      </w:r>
    </w:p>
    <w:p w14:paraId="0E2948B4" w14:textId="7A3F92F6" w:rsidR="00C86C23" w:rsidRDefault="00C86C23">
      <w:pPr>
        <w:rPr>
          <w:rFonts w:ascii="Times New Roman" w:hAnsi="Times New Roman" w:cs="Times New Roman"/>
        </w:rPr>
      </w:pPr>
      <w:r>
        <w:rPr>
          <w:rFonts w:ascii="Times New Roman" w:hAnsi="Times New Roman" w:cs="Times New Roman"/>
        </w:rPr>
        <w:t xml:space="preserve">Up there, prepared to swallow the both of us and </w:t>
      </w:r>
    </w:p>
    <w:p w14:paraId="61A6CB45" w14:textId="428513EE" w:rsidR="00C86C23" w:rsidRDefault="00C86C23">
      <w:pPr>
        <w:rPr>
          <w:rFonts w:ascii="Times New Roman" w:hAnsi="Times New Roman" w:cs="Times New Roman"/>
        </w:rPr>
      </w:pPr>
      <w:r>
        <w:rPr>
          <w:rFonts w:ascii="Times New Roman" w:hAnsi="Times New Roman" w:cs="Times New Roman"/>
        </w:rPr>
        <w:t xml:space="preserve">Play it off like our own fault, or luck. </w:t>
      </w:r>
    </w:p>
    <w:p w14:paraId="53B9B2D4" w14:textId="69D25DAB" w:rsidR="00C86C23" w:rsidRDefault="00C86C23">
      <w:pPr>
        <w:rPr>
          <w:rFonts w:ascii="Times New Roman" w:hAnsi="Times New Roman" w:cs="Times New Roman"/>
        </w:rPr>
      </w:pPr>
      <w:r>
        <w:rPr>
          <w:rFonts w:ascii="Times New Roman" w:hAnsi="Times New Roman" w:cs="Times New Roman"/>
        </w:rPr>
        <w:t xml:space="preserve">It occurs to me that the ocean is not you or me, or </w:t>
      </w:r>
    </w:p>
    <w:p w14:paraId="797F204C" w14:textId="40D2E53B" w:rsidR="00C86C23" w:rsidRDefault="00C86C23">
      <w:pPr>
        <w:rPr>
          <w:rFonts w:ascii="Times New Roman" w:hAnsi="Times New Roman" w:cs="Times New Roman"/>
        </w:rPr>
      </w:pPr>
      <w:r>
        <w:rPr>
          <w:rFonts w:ascii="Times New Roman" w:hAnsi="Times New Roman" w:cs="Times New Roman"/>
        </w:rPr>
        <w:t xml:space="preserve">Anyone I’ve known, really. </w:t>
      </w:r>
    </w:p>
    <w:p w14:paraId="64B50A4C" w14:textId="58D50D48" w:rsidR="00C86C23" w:rsidRPr="00C86C23" w:rsidRDefault="00C86C23">
      <w:pPr>
        <w:rPr>
          <w:rFonts w:ascii="Times New Roman" w:hAnsi="Times New Roman" w:cs="Times New Roman"/>
        </w:rPr>
      </w:pPr>
      <w:r>
        <w:rPr>
          <w:rFonts w:ascii="Times New Roman" w:hAnsi="Times New Roman" w:cs="Times New Roman"/>
        </w:rPr>
        <w:t xml:space="preserve">In its depths it is more young and older at the same time. It is rough around the edges, pulling at the frames, and it is somber in its center. Somber like I can be only in the worst of occasions, like when that boy killed himself. Somber like I should be. Is it a sin to live like this? To pull so much from the ragged patches of the old sweater and to throw it out when it becomes to </w:t>
      </w:r>
      <w:proofErr w:type="spellStart"/>
      <w:r>
        <w:rPr>
          <w:rFonts w:ascii="Times New Roman" w:hAnsi="Times New Roman" w:cs="Times New Roman"/>
        </w:rPr>
        <w:t>pilly</w:t>
      </w:r>
      <w:proofErr w:type="spellEnd"/>
      <w:r>
        <w:rPr>
          <w:rFonts w:ascii="Times New Roman" w:hAnsi="Times New Roman" w:cs="Times New Roman"/>
        </w:rPr>
        <w:t xml:space="preserve"> to wear. I breathe of summer and then forget. To breathe in cool air, and kindness, and then be satisfied by this life? By this disgrace. </w:t>
      </w:r>
    </w:p>
    <w:sectPr w:rsidR="00C86C23" w:rsidRPr="00C86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1B"/>
    <w:rsid w:val="000B461B"/>
    <w:rsid w:val="00C8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3301"/>
  <w15:chartTrackingRefBased/>
  <w15:docId w15:val="{B86DF81F-E863-4158-BDF5-3E7D9460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61B"/>
    <w:rPr>
      <w:rFonts w:eastAsiaTheme="majorEastAsia" w:cstheme="majorBidi"/>
      <w:color w:val="272727" w:themeColor="text1" w:themeTint="D8"/>
    </w:rPr>
  </w:style>
  <w:style w:type="paragraph" w:styleId="Title">
    <w:name w:val="Title"/>
    <w:basedOn w:val="Normal"/>
    <w:next w:val="Normal"/>
    <w:link w:val="TitleChar"/>
    <w:uiPriority w:val="10"/>
    <w:qFormat/>
    <w:rsid w:val="000B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61B"/>
    <w:pPr>
      <w:spacing w:before="160"/>
      <w:jc w:val="center"/>
    </w:pPr>
    <w:rPr>
      <w:i/>
      <w:iCs/>
      <w:color w:val="404040" w:themeColor="text1" w:themeTint="BF"/>
    </w:rPr>
  </w:style>
  <w:style w:type="character" w:customStyle="1" w:styleId="QuoteChar">
    <w:name w:val="Quote Char"/>
    <w:basedOn w:val="DefaultParagraphFont"/>
    <w:link w:val="Quote"/>
    <w:uiPriority w:val="29"/>
    <w:rsid w:val="000B461B"/>
    <w:rPr>
      <w:i/>
      <w:iCs/>
      <w:color w:val="404040" w:themeColor="text1" w:themeTint="BF"/>
    </w:rPr>
  </w:style>
  <w:style w:type="paragraph" w:styleId="ListParagraph">
    <w:name w:val="List Paragraph"/>
    <w:basedOn w:val="Normal"/>
    <w:uiPriority w:val="34"/>
    <w:qFormat/>
    <w:rsid w:val="000B461B"/>
    <w:pPr>
      <w:ind w:left="720"/>
      <w:contextualSpacing/>
    </w:pPr>
  </w:style>
  <w:style w:type="character" w:styleId="IntenseEmphasis">
    <w:name w:val="Intense Emphasis"/>
    <w:basedOn w:val="DefaultParagraphFont"/>
    <w:uiPriority w:val="21"/>
    <w:qFormat/>
    <w:rsid w:val="000B461B"/>
    <w:rPr>
      <w:i/>
      <w:iCs/>
      <w:color w:val="0F4761" w:themeColor="accent1" w:themeShade="BF"/>
    </w:rPr>
  </w:style>
  <w:style w:type="paragraph" w:styleId="IntenseQuote">
    <w:name w:val="Intense Quote"/>
    <w:basedOn w:val="Normal"/>
    <w:next w:val="Normal"/>
    <w:link w:val="IntenseQuoteChar"/>
    <w:uiPriority w:val="30"/>
    <w:qFormat/>
    <w:rsid w:val="000B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61B"/>
    <w:rPr>
      <w:i/>
      <w:iCs/>
      <w:color w:val="0F4761" w:themeColor="accent1" w:themeShade="BF"/>
    </w:rPr>
  </w:style>
  <w:style w:type="character" w:styleId="IntenseReference">
    <w:name w:val="Intense Reference"/>
    <w:basedOn w:val="DefaultParagraphFont"/>
    <w:uiPriority w:val="32"/>
    <w:qFormat/>
    <w:rsid w:val="000B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Burger</dc:creator>
  <cp:keywords/>
  <dc:description/>
  <cp:lastModifiedBy>Rafael Burger</cp:lastModifiedBy>
  <cp:revision>2</cp:revision>
  <dcterms:created xsi:type="dcterms:W3CDTF">2024-04-21T07:52:00Z</dcterms:created>
  <dcterms:modified xsi:type="dcterms:W3CDTF">2024-04-21T07:57:00Z</dcterms:modified>
</cp:coreProperties>
</file>