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de Livros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Título</w:t>
            </w:r>
          </w:p>
        </w:tc>
        <w:tc>
          <w:tcPr>
            <w:tcW w:type="dxa" w:w="1728"/>
          </w:tcPr>
          <w:p>
            <w:r>
              <w:t>Autor</w:t>
            </w:r>
          </w:p>
        </w:tc>
        <w:tc>
          <w:tcPr>
            <w:tcW w:type="dxa" w:w="1728"/>
          </w:tcPr>
          <w:p>
            <w:r>
              <w:t>Ano</w:t>
            </w:r>
          </w:p>
        </w:tc>
        <w:tc>
          <w:tcPr>
            <w:tcW w:type="dxa" w:w="1728"/>
          </w:tcPr>
          <w:p>
            <w:r>
              <w:t>Preço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HARRY POTTER E A CAMARA SECRETA</w:t>
            </w:r>
          </w:p>
        </w:tc>
        <w:tc>
          <w:tcPr>
            <w:tcW w:type="dxa" w:w="1728"/>
          </w:tcPr>
          <w:p>
            <w:r>
              <w:t>J.K ROLLING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R$ 59.99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HARRY POTTER E A PEDRA FILOSOFAL</w:t>
            </w:r>
          </w:p>
        </w:tc>
        <w:tc>
          <w:tcPr>
            <w:tcW w:type="dxa" w:w="1728"/>
          </w:tcPr>
          <w:p>
            <w:r>
              <w:t>J.K ROLLING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R$ 59.99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HARRY POTTER E O PRISIONEIRO DE AZKABAN</w:t>
            </w:r>
          </w:p>
        </w:tc>
        <w:tc>
          <w:tcPr>
            <w:tcW w:type="dxa" w:w="1728"/>
          </w:tcPr>
          <w:p>
            <w:r>
              <w:t>J.K ROLLING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R$ 59.99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HARRY POTTER E O CALICE DE FOGO</w:t>
            </w:r>
          </w:p>
        </w:tc>
        <w:tc>
          <w:tcPr>
            <w:tcW w:type="dxa" w:w="1728"/>
          </w:tcPr>
          <w:p>
            <w:r>
              <w:t>J.K ROLLING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R$ 59.99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HARRY POTTER E O ENIGMA DO PRINCIPE</w:t>
            </w:r>
          </w:p>
        </w:tc>
        <w:tc>
          <w:tcPr>
            <w:tcW w:type="dxa" w:w="1728"/>
          </w:tcPr>
          <w:p>
            <w:r>
              <w:t>J.K ROLLING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R$ 59.99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O INVISIVEL</w:t>
            </w:r>
          </w:p>
        </w:tc>
        <w:tc>
          <w:tcPr>
            <w:tcW w:type="dxa" w:w="1728"/>
          </w:tcPr>
          <w:p>
            <w:r>
              <w:t>AQUELE AUTOR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R$ 39.99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TESTE</w:t>
            </w:r>
          </w:p>
        </w:tc>
        <w:tc>
          <w:tcPr>
            <w:tcW w:type="dxa" w:w="1728"/>
          </w:tcPr>
          <w:p>
            <w:r>
              <w:t>TESTE AUTOR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R$ 49.99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