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16C90" w14:textId="422A16F2" w:rsidR="00D0688B" w:rsidRPr="0037755F" w:rsidRDefault="00D0688B" w:rsidP="00D0688B">
      <w:pPr>
        <w:jc w:val="center"/>
        <w:rPr>
          <w:rFonts w:ascii="Arial" w:hAnsi="Arial" w:cs="Arial"/>
          <w:b/>
          <w:bCs/>
          <w:sz w:val="32"/>
          <w:szCs w:val="32"/>
        </w:rPr>
      </w:pPr>
      <w:bookmarkStart w:id="0" w:name="_Hlk63249176"/>
      <w:bookmarkEnd w:id="0"/>
      <w:r w:rsidRPr="0037755F">
        <w:rPr>
          <w:rFonts w:ascii="Arial" w:hAnsi="Arial" w:cs="Arial"/>
          <w:b/>
          <w:bCs/>
          <w:sz w:val="32"/>
          <w:szCs w:val="32"/>
        </w:rPr>
        <w:t>Identifying best locations to open a business</w:t>
      </w:r>
    </w:p>
    <w:p w14:paraId="63BF1DC6" w14:textId="471DAFE9" w:rsidR="00D0688B" w:rsidRPr="0037755F" w:rsidRDefault="00D0688B" w:rsidP="00D0688B">
      <w:pPr>
        <w:jc w:val="center"/>
        <w:rPr>
          <w:rFonts w:ascii="Arial" w:hAnsi="Arial" w:cs="Arial"/>
          <w:sz w:val="32"/>
          <w:szCs w:val="32"/>
          <w:lang w:val="pt-BR"/>
        </w:rPr>
      </w:pPr>
      <w:r w:rsidRPr="0037755F">
        <w:rPr>
          <w:rFonts w:ascii="Arial" w:hAnsi="Arial" w:cs="Arial"/>
          <w:sz w:val="32"/>
          <w:szCs w:val="32"/>
          <w:lang w:val="pt-BR"/>
        </w:rPr>
        <w:t>Rafael de Sant’Anna Chagas</w:t>
      </w:r>
    </w:p>
    <w:p w14:paraId="58F24892" w14:textId="4B059721" w:rsidR="00D0688B" w:rsidRPr="00226963" w:rsidRDefault="00D0688B" w:rsidP="00D0688B">
      <w:pPr>
        <w:jc w:val="center"/>
        <w:rPr>
          <w:rFonts w:ascii="Arial" w:hAnsi="Arial" w:cs="Arial"/>
          <w:sz w:val="32"/>
          <w:szCs w:val="32"/>
          <w:lang w:val="pt-BR"/>
        </w:rPr>
      </w:pPr>
      <w:r w:rsidRPr="005C0670">
        <w:rPr>
          <w:rFonts w:ascii="Arial" w:hAnsi="Arial" w:cs="Arial"/>
          <w:sz w:val="32"/>
          <w:szCs w:val="32"/>
        </w:rPr>
        <w:t>February</w:t>
      </w:r>
      <w:r w:rsidRPr="00226963">
        <w:rPr>
          <w:rFonts w:ascii="Arial" w:hAnsi="Arial" w:cs="Arial"/>
          <w:sz w:val="32"/>
          <w:szCs w:val="32"/>
          <w:lang w:val="pt-BR"/>
        </w:rPr>
        <w:t xml:space="preserve"> </w:t>
      </w:r>
      <w:r w:rsidR="005C0670">
        <w:rPr>
          <w:rFonts w:ascii="Arial" w:hAnsi="Arial" w:cs="Arial"/>
          <w:sz w:val="32"/>
          <w:szCs w:val="32"/>
          <w:lang w:val="pt-BR"/>
        </w:rPr>
        <w:t>04</w:t>
      </w:r>
      <w:r w:rsidRPr="00226963">
        <w:rPr>
          <w:rFonts w:ascii="Arial" w:hAnsi="Arial" w:cs="Arial"/>
          <w:sz w:val="32"/>
          <w:szCs w:val="32"/>
          <w:lang w:val="pt-BR"/>
        </w:rPr>
        <w:t>, 2021</w:t>
      </w:r>
    </w:p>
    <w:p w14:paraId="6053411E" w14:textId="77777777" w:rsidR="00D0688B" w:rsidRPr="006E3BFE" w:rsidRDefault="00D0688B" w:rsidP="00D0688B">
      <w:pPr>
        <w:jc w:val="center"/>
        <w:rPr>
          <w:rFonts w:ascii="Arial" w:hAnsi="Arial" w:cs="Arial"/>
          <w:sz w:val="28"/>
          <w:szCs w:val="28"/>
          <w:lang w:val="pt-BR"/>
        </w:rPr>
      </w:pPr>
    </w:p>
    <w:p w14:paraId="3937CBA7" w14:textId="1898F7EA" w:rsidR="007B5C2F" w:rsidRPr="0037755F" w:rsidRDefault="007B5C2F" w:rsidP="00D0688B">
      <w:pPr>
        <w:pStyle w:val="PargrafodaLista"/>
        <w:numPr>
          <w:ilvl w:val="0"/>
          <w:numId w:val="1"/>
        </w:numPr>
        <w:ind w:left="284" w:hanging="283"/>
        <w:jc w:val="both"/>
        <w:rPr>
          <w:rFonts w:ascii="Arial" w:hAnsi="Arial" w:cs="Arial"/>
          <w:b/>
          <w:bCs/>
          <w:sz w:val="28"/>
          <w:szCs w:val="28"/>
        </w:rPr>
      </w:pPr>
      <w:r w:rsidRPr="0037755F">
        <w:rPr>
          <w:rFonts w:ascii="Arial" w:hAnsi="Arial" w:cs="Arial"/>
          <w:b/>
          <w:bCs/>
          <w:sz w:val="28"/>
          <w:szCs w:val="28"/>
        </w:rPr>
        <w:t>Introduction</w:t>
      </w:r>
    </w:p>
    <w:p w14:paraId="1613BA84" w14:textId="6CE01FF1" w:rsidR="00671304" w:rsidRDefault="00C17CEA" w:rsidP="00D0688B">
      <w:pPr>
        <w:jc w:val="both"/>
        <w:rPr>
          <w:rFonts w:ascii="Arial" w:hAnsi="Arial" w:cs="Arial"/>
          <w:sz w:val="24"/>
          <w:szCs w:val="24"/>
        </w:rPr>
      </w:pPr>
      <w:r w:rsidRPr="00D0688B">
        <w:rPr>
          <w:rFonts w:ascii="Arial" w:hAnsi="Arial" w:cs="Arial"/>
          <w:sz w:val="24"/>
          <w:szCs w:val="24"/>
        </w:rPr>
        <w:t xml:space="preserve">Entrepreneurs have always struggled when trying to find the best location to open a business, </w:t>
      </w:r>
      <w:r w:rsidR="0003643A" w:rsidRPr="00D0688B">
        <w:rPr>
          <w:rFonts w:ascii="Arial" w:hAnsi="Arial" w:cs="Arial"/>
          <w:sz w:val="24"/>
          <w:szCs w:val="24"/>
        </w:rPr>
        <w:t>and</w:t>
      </w:r>
      <w:r w:rsidR="006215EB" w:rsidRPr="00D0688B">
        <w:rPr>
          <w:rFonts w:ascii="Arial" w:hAnsi="Arial" w:cs="Arial"/>
          <w:sz w:val="24"/>
          <w:szCs w:val="24"/>
        </w:rPr>
        <w:t xml:space="preserve"> </w:t>
      </w:r>
      <w:r w:rsidRPr="00D0688B">
        <w:rPr>
          <w:rFonts w:ascii="Arial" w:hAnsi="Arial" w:cs="Arial"/>
          <w:sz w:val="24"/>
          <w:szCs w:val="24"/>
        </w:rPr>
        <w:t xml:space="preserve">many don’t succeed. In order to make finding the right spot </w:t>
      </w:r>
      <w:r w:rsidR="00AD5E91" w:rsidRPr="00D0688B">
        <w:rPr>
          <w:rFonts w:ascii="Arial" w:hAnsi="Arial" w:cs="Arial"/>
          <w:sz w:val="24"/>
          <w:szCs w:val="24"/>
        </w:rPr>
        <w:t xml:space="preserve">to set up a specific </w:t>
      </w:r>
      <w:r w:rsidR="006215EB" w:rsidRPr="00D0688B">
        <w:rPr>
          <w:rFonts w:ascii="Arial" w:hAnsi="Arial" w:cs="Arial"/>
          <w:sz w:val="24"/>
          <w:szCs w:val="24"/>
        </w:rPr>
        <w:t xml:space="preserve">business </w:t>
      </w:r>
      <w:r w:rsidRPr="00D0688B">
        <w:rPr>
          <w:rFonts w:ascii="Arial" w:hAnsi="Arial" w:cs="Arial"/>
          <w:sz w:val="24"/>
          <w:szCs w:val="24"/>
        </w:rPr>
        <w:t>easier for entrepreneurs all around the world, thus preventing unnecessary failures</w:t>
      </w:r>
      <w:r w:rsidR="006215EB" w:rsidRPr="00D0688B">
        <w:rPr>
          <w:rFonts w:ascii="Arial" w:hAnsi="Arial" w:cs="Arial"/>
          <w:sz w:val="24"/>
          <w:szCs w:val="24"/>
        </w:rPr>
        <w:t xml:space="preserve">, we can use data to compare various locations and identify patterns that will lead us to the places where the business in question will have the highest probabilities of success based on </w:t>
      </w:r>
      <w:r w:rsidR="007B5C2F" w:rsidRPr="00D0688B">
        <w:rPr>
          <w:rFonts w:ascii="Arial" w:hAnsi="Arial" w:cs="Arial"/>
          <w:sz w:val="24"/>
          <w:szCs w:val="24"/>
        </w:rPr>
        <w:t xml:space="preserve">similar, but </w:t>
      </w:r>
      <w:r w:rsidR="006215EB" w:rsidRPr="00D0688B">
        <w:rPr>
          <w:rFonts w:ascii="Arial" w:hAnsi="Arial" w:cs="Arial"/>
          <w:sz w:val="24"/>
          <w:szCs w:val="24"/>
        </w:rPr>
        <w:t>functional</w:t>
      </w:r>
      <w:r w:rsidR="007B5C2F">
        <w:rPr>
          <w:rFonts w:ascii="Arial" w:hAnsi="Arial" w:cs="Arial"/>
          <w:sz w:val="24"/>
          <w:szCs w:val="24"/>
        </w:rPr>
        <w:t>, businesses.</w:t>
      </w:r>
    </w:p>
    <w:p w14:paraId="6D3649D3" w14:textId="643BBCF2" w:rsidR="0037755F" w:rsidRDefault="0037755F" w:rsidP="00D0688B">
      <w:pPr>
        <w:jc w:val="both"/>
        <w:rPr>
          <w:rFonts w:ascii="Arial" w:hAnsi="Arial" w:cs="Arial"/>
          <w:sz w:val="24"/>
          <w:szCs w:val="24"/>
        </w:rPr>
      </w:pPr>
      <w:r>
        <w:rPr>
          <w:rFonts w:ascii="Arial" w:hAnsi="Arial" w:cs="Arial"/>
          <w:sz w:val="24"/>
          <w:szCs w:val="24"/>
        </w:rPr>
        <w:t>A python application was developed to fulfil this purpose. The application’s algorithm, logic and methodology will be discussed throughout this report.</w:t>
      </w:r>
    </w:p>
    <w:p w14:paraId="10DE11A1" w14:textId="77777777" w:rsidR="006E3BFE" w:rsidRDefault="006E3BFE" w:rsidP="00D0688B">
      <w:pPr>
        <w:jc w:val="both"/>
        <w:rPr>
          <w:rFonts w:ascii="Arial" w:hAnsi="Arial" w:cs="Arial"/>
          <w:sz w:val="24"/>
          <w:szCs w:val="24"/>
        </w:rPr>
      </w:pPr>
    </w:p>
    <w:p w14:paraId="65F62EB3" w14:textId="33E8DA04" w:rsidR="007B5C2F" w:rsidRPr="0037755F" w:rsidRDefault="007B5C2F" w:rsidP="0037755F">
      <w:pPr>
        <w:pStyle w:val="PargrafodaLista"/>
        <w:numPr>
          <w:ilvl w:val="0"/>
          <w:numId w:val="1"/>
        </w:numPr>
        <w:ind w:left="426" w:hanging="426"/>
        <w:jc w:val="both"/>
        <w:rPr>
          <w:rFonts w:ascii="Arial" w:hAnsi="Arial" w:cs="Arial"/>
          <w:b/>
          <w:bCs/>
          <w:sz w:val="28"/>
          <w:szCs w:val="28"/>
        </w:rPr>
      </w:pPr>
      <w:r w:rsidRPr="0037755F">
        <w:rPr>
          <w:rFonts w:ascii="Arial" w:hAnsi="Arial" w:cs="Arial"/>
          <w:b/>
          <w:bCs/>
          <w:sz w:val="28"/>
          <w:szCs w:val="28"/>
        </w:rPr>
        <w:t>Data</w:t>
      </w:r>
    </w:p>
    <w:p w14:paraId="2C592A70" w14:textId="66C7B699" w:rsidR="007B5C2F" w:rsidRDefault="007B5C2F" w:rsidP="00D0688B">
      <w:pPr>
        <w:jc w:val="both"/>
        <w:rPr>
          <w:rFonts w:ascii="Arial" w:hAnsi="Arial" w:cs="Arial"/>
          <w:sz w:val="24"/>
          <w:szCs w:val="24"/>
        </w:rPr>
      </w:pPr>
      <w:r>
        <w:rPr>
          <w:rFonts w:ascii="Arial" w:hAnsi="Arial" w:cs="Arial"/>
          <w:sz w:val="24"/>
          <w:szCs w:val="24"/>
        </w:rPr>
        <w:t xml:space="preserve">There has been used two datasets. The first and most important one is provided by Foursquare and it </w:t>
      </w:r>
      <w:r w:rsidR="001E6AEF">
        <w:rPr>
          <w:rFonts w:ascii="Arial" w:hAnsi="Arial" w:cs="Arial"/>
          <w:sz w:val="24"/>
          <w:szCs w:val="24"/>
        </w:rPr>
        <w:t>lists and describe</w:t>
      </w:r>
      <w:r w:rsidR="008D6606">
        <w:rPr>
          <w:rFonts w:ascii="Arial" w:hAnsi="Arial" w:cs="Arial"/>
          <w:sz w:val="24"/>
          <w:szCs w:val="24"/>
        </w:rPr>
        <w:t>s</w:t>
      </w:r>
      <w:r>
        <w:rPr>
          <w:rFonts w:ascii="Arial" w:hAnsi="Arial" w:cs="Arial"/>
          <w:sz w:val="24"/>
          <w:szCs w:val="24"/>
        </w:rPr>
        <w:t xml:space="preserve"> the most relevant venues, up to a hundred, in a given area.</w:t>
      </w:r>
      <w:r w:rsidR="006A7EA7">
        <w:rPr>
          <w:rFonts w:ascii="Arial" w:hAnsi="Arial" w:cs="Arial"/>
          <w:sz w:val="24"/>
          <w:szCs w:val="24"/>
        </w:rPr>
        <w:t xml:space="preserve"> There is a great deal of information in the descriptions provided by Foursquare, however only the venues ids, coordinates and categories has been used in these analyses. </w:t>
      </w:r>
      <w:r w:rsidR="001E6AEF">
        <w:rPr>
          <w:rFonts w:ascii="Arial" w:hAnsi="Arial" w:cs="Arial"/>
          <w:sz w:val="24"/>
          <w:szCs w:val="24"/>
        </w:rPr>
        <w:t xml:space="preserve">The other dataset is provided by </w:t>
      </w:r>
      <w:r w:rsidR="008D6606">
        <w:rPr>
          <w:rFonts w:ascii="Arial" w:hAnsi="Arial" w:cs="Arial"/>
          <w:sz w:val="24"/>
          <w:szCs w:val="24"/>
        </w:rPr>
        <w:t>Nominatim and contains relationships between addresses and coordinates</w:t>
      </w:r>
      <w:r w:rsidR="00434538">
        <w:rPr>
          <w:rFonts w:ascii="Arial" w:hAnsi="Arial" w:cs="Arial"/>
          <w:sz w:val="24"/>
          <w:szCs w:val="24"/>
        </w:rPr>
        <w:t>, all of which has been used in these analyses.</w:t>
      </w:r>
    </w:p>
    <w:p w14:paraId="44C28FDB" w14:textId="77777777" w:rsidR="00666BCA" w:rsidRDefault="00666BCA" w:rsidP="00666BCA">
      <w:pPr>
        <w:keepNext/>
        <w:ind w:firstLine="709"/>
        <w:jc w:val="both"/>
      </w:pPr>
      <w:r>
        <w:rPr>
          <w:rFonts w:ascii="Arial" w:hAnsi="Arial" w:cs="Arial"/>
          <w:noProof/>
          <w:sz w:val="24"/>
          <w:szCs w:val="24"/>
        </w:rPr>
        <w:drawing>
          <wp:inline distT="0" distB="0" distL="0" distR="0" wp14:anchorId="20339444" wp14:editId="7EFB50F8">
            <wp:extent cx="2215662" cy="1063607"/>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9221" cy="1094118"/>
                    </a:xfrm>
                    <a:prstGeom prst="rect">
                      <a:avLst/>
                    </a:prstGeom>
                    <a:noFill/>
                    <a:ln>
                      <a:noFill/>
                    </a:ln>
                  </pic:spPr>
                </pic:pic>
              </a:graphicData>
            </a:graphic>
          </wp:inline>
        </w:drawing>
      </w:r>
      <w:r>
        <w:tab/>
      </w:r>
      <w:r>
        <w:tab/>
      </w:r>
      <w:r>
        <w:rPr>
          <w:noProof/>
        </w:rPr>
        <w:drawing>
          <wp:inline distT="0" distB="0" distL="0" distR="0" wp14:anchorId="4601BF30" wp14:editId="229A9B55">
            <wp:extent cx="2424258" cy="662598"/>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3720" cy="673384"/>
                    </a:xfrm>
                    <a:prstGeom prst="rect">
                      <a:avLst/>
                    </a:prstGeom>
                    <a:noFill/>
                    <a:ln>
                      <a:noFill/>
                    </a:ln>
                  </pic:spPr>
                </pic:pic>
              </a:graphicData>
            </a:graphic>
          </wp:inline>
        </w:drawing>
      </w:r>
    </w:p>
    <w:p w14:paraId="528A0A56" w14:textId="2604660B" w:rsidR="006E3BFE" w:rsidRPr="00666BCA" w:rsidRDefault="00666BCA" w:rsidP="00666BCA">
      <w:pPr>
        <w:pStyle w:val="Legenda"/>
        <w:ind w:left="1418"/>
        <w:jc w:val="both"/>
      </w:pPr>
      <w:r>
        <w:t>Figure 1 - Foursquare logo                                                               Figure 2 - Nominatim logo</w:t>
      </w:r>
    </w:p>
    <w:p w14:paraId="5B825BAF" w14:textId="05340110" w:rsidR="00D0688B" w:rsidRDefault="00D0688B" w:rsidP="0037755F">
      <w:pPr>
        <w:pStyle w:val="PargrafodaLista"/>
        <w:numPr>
          <w:ilvl w:val="0"/>
          <w:numId w:val="1"/>
        </w:numPr>
        <w:ind w:left="426" w:hanging="426"/>
        <w:rPr>
          <w:rFonts w:ascii="Arial" w:hAnsi="Arial" w:cs="Arial"/>
          <w:b/>
          <w:bCs/>
          <w:sz w:val="28"/>
          <w:szCs w:val="28"/>
        </w:rPr>
      </w:pPr>
      <w:r w:rsidRPr="0037755F">
        <w:rPr>
          <w:rFonts w:ascii="Arial" w:hAnsi="Arial" w:cs="Arial"/>
          <w:b/>
          <w:bCs/>
          <w:sz w:val="28"/>
          <w:szCs w:val="28"/>
        </w:rPr>
        <w:t>Methodology</w:t>
      </w:r>
    </w:p>
    <w:p w14:paraId="37197205" w14:textId="48FCC228" w:rsidR="00F02910" w:rsidRDefault="00F02910" w:rsidP="00F02910">
      <w:pPr>
        <w:rPr>
          <w:rFonts w:ascii="Arial" w:hAnsi="Arial" w:cs="Arial"/>
          <w:sz w:val="24"/>
          <w:szCs w:val="24"/>
        </w:rPr>
      </w:pPr>
      <w:r>
        <w:rPr>
          <w:rFonts w:ascii="Arial" w:hAnsi="Arial" w:cs="Arial"/>
          <w:sz w:val="24"/>
          <w:szCs w:val="24"/>
        </w:rPr>
        <w:t xml:space="preserve">For the purpose of analyzing the application and its results, this report will take the city of São Paulo, located in Brazil, as an example. As the chosen venue category, </w:t>
      </w:r>
      <w:r w:rsidR="00666BCA">
        <w:rPr>
          <w:rFonts w:ascii="Arial" w:hAnsi="Arial" w:cs="Arial"/>
          <w:sz w:val="24"/>
          <w:szCs w:val="24"/>
        </w:rPr>
        <w:t>“T</w:t>
      </w:r>
      <w:r>
        <w:rPr>
          <w:rFonts w:ascii="Arial" w:hAnsi="Arial" w:cs="Arial"/>
          <w:sz w:val="24"/>
          <w:szCs w:val="24"/>
        </w:rPr>
        <w:t>heater</w:t>
      </w:r>
      <w:r w:rsidR="00666BCA">
        <w:rPr>
          <w:rFonts w:ascii="Arial" w:hAnsi="Arial" w:cs="Arial"/>
          <w:sz w:val="24"/>
          <w:szCs w:val="24"/>
        </w:rPr>
        <w:t>”</w:t>
      </w:r>
      <w:r>
        <w:rPr>
          <w:rFonts w:ascii="Arial" w:hAnsi="Arial" w:cs="Arial"/>
          <w:sz w:val="24"/>
          <w:szCs w:val="24"/>
        </w:rPr>
        <w:t xml:space="preserve"> will be used.</w:t>
      </w:r>
    </w:p>
    <w:p w14:paraId="747A8BF1" w14:textId="77777777" w:rsidR="006E3BFE" w:rsidRPr="00F02910" w:rsidRDefault="006E3BFE" w:rsidP="00F02910">
      <w:pPr>
        <w:rPr>
          <w:rFonts w:ascii="Arial" w:hAnsi="Arial" w:cs="Arial"/>
          <w:sz w:val="24"/>
          <w:szCs w:val="24"/>
        </w:rPr>
      </w:pPr>
    </w:p>
    <w:p w14:paraId="34936DCD" w14:textId="0E91D131" w:rsidR="0037755F" w:rsidRDefault="0037755F" w:rsidP="0037755F">
      <w:pPr>
        <w:pStyle w:val="PargrafodaLista"/>
        <w:numPr>
          <w:ilvl w:val="1"/>
          <w:numId w:val="1"/>
        </w:numPr>
        <w:ind w:left="567" w:hanging="567"/>
        <w:rPr>
          <w:rFonts w:ascii="Arial" w:hAnsi="Arial" w:cs="Arial"/>
          <w:b/>
          <w:bCs/>
          <w:sz w:val="24"/>
          <w:szCs w:val="24"/>
        </w:rPr>
      </w:pPr>
      <w:r>
        <w:rPr>
          <w:rFonts w:ascii="Arial" w:hAnsi="Arial" w:cs="Arial"/>
          <w:b/>
          <w:bCs/>
          <w:sz w:val="24"/>
          <w:szCs w:val="24"/>
        </w:rPr>
        <w:t>Mapping region areas</w:t>
      </w:r>
    </w:p>
    <w:p w14:paraId="38058A69" w14:textId="316AF544" w:rsidR="00A442D3" w:rsidRDefault="0037755F" w:rsidP="0037755F">
      <w:pPr>
        <w:rPr>
          <w:rFonts w:ascii="Arial" w:hAnsi="Arial" w:cs="Arial"/>
          <w:sz w:val="24"/>
          <w:szCs w:val="24"/>
        </w:rPr>
      </w:pPr>
      <w:r>
        <w:rPr>
          <w:rFonts w:ascii="Arial" w:hAnsi="Arial" w:cs="Arial"/>
          <w:sz w:val="24"/>
          <w:szCs w:val="24"/>
        </w:rPr>
        <w:t xml:space="preserve">After a desired city to open the </w:t>
      </w:r>
      <w:r w:rsidR="00F02910">
        <w:rPr>
          <w:rFonts w:ascii="Arial" w:hAnsi="Arial" w:cs="Arial"/>
          <w:sz w:val="24"/>
          <w:szCs w:val="24"/>
        </w:rPr>
        <w:t>venue</w:t>
      </w:r>
      <w:r>
        <w:rPr>
          <w:rFonts w:ascii="Arial" w:hAnsi="Arial" w:cs="Arial"/>
          <w:sz w:val="24"/>
          <w:szCs w:val="24"/>
        </w:rPr>
        <w:t xml:space="preserve"> has been specified, the application</w:t>
      </w:r>
      <w:r w:rsidR="00F02910">
        <w:rPr>
          <w:rFonts w:ascii="Arial" w:hAnsi="Arial" w:cs="Arial"/>
          <w:sz w:val="24"/>
          <w:szCs w:val="24"/>
        </w:rPr>
        <w:t xml:space="preserve"> divides the city in 1000-meter radius areas. In order to accomplish that, the application </w:t>
      </w:r>
      <w:r w:rsidR="00D129F0">
        <w:rPr>
          <w:rFonts w:ascii="Arial" w:hAnsi="Arial" w:cs="Arial"/>
          <w:sz w:val="24"/>
          <w:szCs w:val="24"/>
        </w:rPr>
        <w:t xml:space="preserve">starts </w:t>
      </w:r>
      <w:r w:rsidR="00D129F0">
        <w:rPr>
          <w:rFonts w:ascii="Arial" w:hAnsi="Arial" w:cs="Arial"/>
          <w:sz w:val="24"/>
          <w:szCs w:val="24"/>
        </w:rPr>
        <w:lastRenderedPageBreak/>
        <w:t>scanning all the coordinates in a circular pattern from the center of the city outwards,</w:t>
      </w:r>
      <w:r w:rsidR="00C04541">
        <w:rPr>
          <w:rFonts w:ascii="Arial" w:hAnsi="Arial" w:cs="Arial"/>
          <w:sz w:val="24"/>
          <w:szCs w:val="24"/>
        </w:rPr>
        <w:t xml:space="preserve"> increasing the scanned perimeter,</w:t>
      </w:r>
      <w:r w:rsidR="00D129F0">
        <w:rPr>
          <w:rFonts w:ascii="Arial" w:hAnsi="Arial" w:cs="Arial"/>
          <w:sz w:val="24"/>
          <w:szCs w:val="24"/>
        </w:rPr>
        <w:t xml:space="preserve"> all the while getting the cit</w:t>
      </w:r>
      <w:r w:rsidR="00CC0540">
        <w:rPr>
          <w:rFonts w:ascii="Arial" w:hAnsi="Arial" w:cs="Arial"/>
          <w:sz w:val="24"/>
          <w:szCs w:val="24"/>
        </w:rPr>
        <w:t>ies</w:t>
      </w:r>
      <w:r w:rsidR="00D129F0">
        <w:rPr>
          <w:rFonts w:ascii="Arial" w:hAnsi="Arial" w:cs="Arial"/>
          <w:sz w:val="24"/>
          <w:szCs w:val="24"/>
        </w:rPr>
        <w:t xml:space="preserve"> of all coordinates calculated</w:t>
      </w:r>
      <w:r w:rsidR="00B16F7E">
        <w:rPr>
          <w:rFonts w:ascii="Arial" w:hAnsi="Arial" w:cs="Arial"/>
          <w:sz w:val="24"/>
          <w:szCs w:val="24"/>
        </w:rPr>
        <w:t xml:space="preserve"> by using the Nominatim API</w:t>
      </w:r>
      <w:r w:rsidR="00D129F0">
        <w:rPr>
          <w:rFonts w:ascii="Arial" w:hAnsi="Arial" w:cs="Arial"/>
          <w:sz w:val="24"/>
          <w:szCs w:val="24"/>
        </w:rPr>
        <w:t xml:space="preserve">. When </w:t>
      </w:r>
      <w:r w:rsidR="00C04541">
        <w:rPr>
          <w:rFonts w:ascii="Arial" w:hAnsi="Arial" w:cs="Arial"/>
          <w:sz w:val="24"/>
          <w:szCs w:val="24"/>
        </w:rPr>
        <w:t>all coordinates from the outer circle return cities that are different from the chosen city, the coordinates computation stops</w:t>
      </w:r>
      <w:r w:rsidR="003A4FD8">
        <w:rPr>
          <w:rFonts w:ascii="Arial" w:hAnsi="Arial" w:cs="Arial"/>
          <w:sz w:val="24"/>
          <w:szCs w:val="24"/>
        </w:rPr>
        <w:t xml:space="preserve">. Then, all the coordinates that returned a city </w:t>
      </w:r>
      <w:r w:rsidR="00CC0540">
        <w:rPr>
          <w:rFonts w:ascii="Arial" w:hAnsi="Arial" w:cs="Arial"/>
          <w:sz w:val="24"/>
          <w:szCs w:val="24"/>
        </w:rPr>
        <w:t xml:space="preserve">that is </w:t>
      </w:r>
      <w:r w:rsidR="003A4FD8">
        <w:rPr>
          <w:rFonts w:ascii="Arial" w:hAnsi="Arial" w:cs="Arial"/>
          <w:sz w:val="24"/>
          <w:szCs w:val="24"/>
        </w:rPr>
        <w:t>different from the chosen one, are deleted, leaving the application only with the coordinates pertaining to the chosen city.</w:t>
      </w:r>
      <w:r w:rsidR="00A442D3">
        <w:rPr>
          <w:rFonts w:ascii="Arial" w:hAnsi="Arial" w:cs="Arial"/>
          <w:sz w:val="24"/>
          <w:szCs w:val="24"/>
        </w:rPr>
        <w:t xml:space="preserve"> </w:t>
      </w:r>
    </w:p>
    <w:p w14:paraId="110E5D8B" w14:textId="3FDBBBA6" w:rsidR="006E3BFE" w:rsidRDefault="00A442D3" w:rsidP="0037755F">
      <w:pPr>
        <w:rPr>
          <w:rFonts w:ascii="Arial" w:hAnsi="Arial" w:cs="Arial"/>
          <w:sz w:val="24"/>
          <w:szCs w:val="24"/>
        </w:rPr>
      </w:pPr>
      <w:r>
        <w:rPr>
          <w:rFonts w:ascii="Arial" w:hAnsi="Arial" w:cs="Arial"/>
          <w:sz w:val="24"/>
          <w:szCs w:val="24"/>
        </w:rPr>
        <w:t>It’s worth it to mention that a</w:t>
      </w:r>
      <w:r w:rsidR="00D129F0">
        <w:rPr>
          <w:rFonts w:ascii="Arial" w:hAnsi="Arial" w:cs="Arial"/>
          <w:sz w:val="24"/>
          <w:szCs w:val="24"/>
        </w:rPr>
        <w:t xml:space="preserve">ll the </w:t>
      </w:r>
      <w:r w:rsidR="00CC0540">
        <w:rPr>
          <w:rFonts w:ascii="Arial" w:hAnsi="Arial" w:cs="Arial"/>
          <w:sz w:val="24"/>
          <w:szCs w:val="24"/>
        </w:rPr>
        <w:t>areas’ centers</w:t>
      </w:r>
      <w:r w:rsidR="00D129F0">
        <w:rPr>
          <w:rFonts w:ascii="Arial" w:hAnsi="Arial" w:cs="Arial"/>
          <w:sz w:val="24"/>
          <w:szCs w:val="24"/>
        </w:rPr>
        <w:t xml:space="preserve"> are offset about 1500 meters from one another.</w:t>
      </w:r>
    </w:p>
    <w:p w14:paraId="43230EDD" w14:textId="77777777" w:rsidR="008121FB" w:rsidRDefault="008121FB" w:rsidP="0037755F">
      <w:pPr>
        <w:rPr>
          <w:rFonts w:ascii="Arial" w:hAnsi="Arial" w:cs="Arial"/>
          <w:sz w:val="24"/>
          <w:szCs w:val="24"/>
        </w:rPr>
      </w:pPr>
    </w:p>
    <w:p w14:paraId="336476AE" w14:textId="0AED6CF1" w:rsidR="008121FB" w:rsidRDefault="006E0C9A" w:rsidP="008121FB">
      <w:pPr>
        <w:keepNext/>
        <w:jc w:val="center"/>
      </w:pPr>
      <w:r>
        <w:rPr>
          <w:noProof/>
        </w:rPr>
        <w:drawing>
          <wp:inline distT="0" distB="0" distL="0" distR="0" wp14:anchorId="6C50D4D9" wp14:editId="6B6132F9">
            <wp:extent cx="5731510" cy="3439795"/>
            <wp:effectExtent l="0" t="0" r="254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9795"/>
                    </a:xfrm>
                    <a:prstGeom prst="rect">
                      <a:avLst/>
                    </a:prstGeom>
                    <a:noFill/>
                    <a:ln>
                      <a:noFill/>
                    </a:ln>
                  </pic:spPr>
                </pic:pic>
              </a:graphicData>
            </a:graphic>
          </wp:inline>
        </w:drawing>
      </w:r>
    </w:p>
    <w:p w14:paraId="7DC33C15" w14:textId="3E145573" w:rsidR="003A0634" w:rsidRDefault="008121FB" w:rsidP="008121FB">
      <w:pPr>
        <w:pStyle w:val="Legenda"/>
        <w:jc w:val="center"/>
      </w:pPr>
      <w:r>
        <w:t xml:space="preserve">Figure 3 </w:t>
      </w:r>
      <w:r w:rsidR="00D836B4">
        <w:t>–</w:t>
      </w:r>
      <w:r>
        <w:t xml:space="preserve"> City</w:t>
      </w:r>
      <w:r w:rsidR="00D836B4">
        <w:t xml:space="preserve"> – São Paulo</w:t>
      </w:r>
      <w:r w:rsidR="002A11BD">
        <w:t xml:space="preserve"> (red area)</w:t>
      </w:r>
    </w:p>
    <w:p w14:paraId="58ACE512" w14:textId="77777777" w:rsidR="008121FB" w:rsidRPr="008121FB" w:rsidRDefault="008121FB" w:rsidP="008121FB"/>
    <w:p w14:paraId="68844584" w14:textId="7F0580B0" w:rsidR="006E3BFE" w:rsidRPr="006E3BFE" w:rsidRDefault="009139F3" w:rsidP="006E3BFE">
      <w:pPr>
        <w:pStyle w:val="PargrafodaLista"/>
        <w:numPr>
          <w:ilvl w:val="1"/>
          <w:numId w:val="1"/>
        </w:numPr>
        <w:ind w:left="567" w:hanging="567"/>
        <w:rPr>
          <w:rFonts w:ascii="Arial" w:hAnsi="Arial" w:cs="Arial"/>
          <w:sz w:val="24"/>
          <w:szCs w:val="24"/>
        </w:rPr>
      </w:pPr>
      <w:r>
        <w:rPr>
          <w:rFonts w:ascii="Arial" w:hAnsi="Arial" w:cs="Arial"/>
          <w:b/>
          <w:bCs/>
          <w:sz w:val="24"/>
          <w:szCs w:val="24"/>
        </w:rPr>
        <w:t xml:space="preserve">Fetching </w:t>
      </w:r>
      <w:r w:rsidR="00B16F7E">
        <w:rPr>
          <w:rFonts w:ascii="Arial" w:hAnsi="Arial" w:cs="Arial"/>
          <w:b/>
          <w:bCs/>
          <w:sz w:val="24"/>
          <w:szCs w:val="24"/>
        </w:rPr>
        <w:t xml:space="preserve">city </w:t>
      </w:r>
      <w:r>
        <w:rPr>
          <w:rFonts w:ascii="Arial" w:hAnsi="Arial" w:cs="Arial"/>
          <w:b/>
          <w:bCs/>
          <w:sz w:val="24"/>
          <w:szCs w:val="24"/>
        </w:rPr>
        <w:t>venues</w:t>
      </w:r>
    </w:p>
    <w:p w14:paraId="23B3278D" w14:textId="5DF2B1ED" w:rsidR="009139F3" w:rsidRDefault="009139F3" w:rsidP="009139F3">
      <w:pPr>
        <w:rPr>
          <w:rFonts w:ascii="Arial" w:hAnsi="Arial" w:cs="Arial"/>
          <w:sz w:val="24"/>
          <w:szCs w:val="24"/>
        </w:rPr>
      </w:pPr>
      <w:r>
        <w:rPr>
          <w:rFonts w:ascii="Arial" w:hAnsi="Arial" w:cs="Arial"/>
          <w:sz w:val="24"/>
          <w:szCs w:val="24"/>
        </w:rPr>
        <w:t xml:space="preserve">The next step is fetching the hundred most important venues </w:t>
      </w:r>
      <w:r w:rsidR="00B16F7E">
        <w:rPr>
          <w:rFonts w:ascii="Arial" w:hAnsi="Arial" w:cs="Arial"/>
          <w:sz w:val="24"/>
          <w:szCs w:val="24"/>
        </w:rPr>
        <w:t xml:space="preserve">and their details </w:t>
      </w:r>
      <w:r>
        <w:rPr>
          <w:rFonts w:ascii="Arial" w:hAnsi="Arial" w:cs="Arial"/>
          <w:sz w:val="24"/>
          <w:szCs w:val="24"/>
        </w:rPr>
        <w:t xml:space="preserve">of </w:t>
      </w:r>
      <w:r w:rsidR="00B16F7E">
        <w:rPr>
          <w:rFonts w:ascii="Arial" w:hAnsi="Arial" w:cs="Arial"/>
          <w:sz w:val="24"/>
          <w:szCs w:val="24"/>
        </w:rPr>
        <w:t>each</w:t>
      </w:r>
      <w:r>
        <w:rPr>
          <w:rFonts w:ascii="Arial" w:hAnsi="Arial" w:cs="Arial"/>
          <w:sz w:val="24"/>
          <w:szCs w:val="24"/>
        </w:rPr>
        <w:t xml:space="preserve"> remaining locations</w:t>
      </w:r>
      <w:r w:rsidR="00B16F7E">
        <w:rPr>
          <w:rFonts w:ascii="Arial" w:hAnsi="Arial" w:cs="Arial"/>
          <w:sz w:val="24"/>
          <w:szCs w:val="24"/>
        </w:rPr>
        <w:t>. This is achieved by using the Foursquare API.</w:t>
      </w:r>
    </w:p>
    <w:p w14:paraId="7F84C632" w14:textId="719B6FA7" w:rsidR="003A0634" w:rsidRDefault="00B16F7E" w:rsidP="009139F3">
      <w:pPr>
        <w:rPr>
          <w:rFonts w:ascii="Arial" w:hAnsi="Arial" w:cs="Arial"/>
          <w:sz w:val="24"/>
          <w:szCs w:val="24"/>
        </w:rPr>
      </w:pPr>
      <w:r>
        <w:rPr>
          <w:rFonts w:ascii="Arial" w:hAnsi="Arial" w:cs="Arial"/>
          <w:sz w:val="24"/>
          <w:szCs w:val="24"/>
        </w:rPr>
        <w:t>After getting all the data, the application will extract the venues’ ids, categories and coordinates</w:t>
      </w:r>
      <w:r w:rsidR="00BC3127">
        <w:rPr>
          <w:rFonts w:ascii="Arial" w:hAnsi="Arial" w:cs="Arial"/>
          <w:sz w:val="24"/>
          <w:szCs w:val="24"/>
        </w:rPr>
        <w:t xml:space="preserve">, </w:t>
      </w:r>
      <w:r>
        <w:rPr>
          <w:rFonts w:ascii="Arial" w:hAnsi="Arial" w:cs="Arial"/>
          <w:sz w:val="24"/>
          <w:szCs w:val="24"/>
        </w:rPr>
        <w:t>cleaning the data.</w:t>
      </w:r>
    </w:p>
    <w:p w14:paraId="1C65EBC2" w14:textId="77777777" w:rsidR="006E3BFE" w:rsidRDefault="006E3BFE" w:rsidP="009139F3">
      <w:pPr>
        <w:rPr>
          <w:rFonts w:ascii="Arial" w:hAnsi="Arial" w:cs="Arial"/>
          <w:sz w:val="24"/>
          <w:szCs w:val="24"/>
        </w:rPr>
      </w:pPr>
    </w:p>
    <w:p w14:paraId="2C95F611" w14:textId="58DAF303" w:rsidR="00B16F7E" w:rsidRPr="00061426" w:rsidRDefault="00061426" w:rsidP="00B16F7E">
      <w:pPr>
        <w:pStyle w:val="PargrafodaLista"/>
        <w:numPr>
          <w:ilvl w:val="1"/>
          <w:numId w:val="1"/>
        </w:numPr>
        <w:ind w:left="567" w:hanging="567"/>
        <w:rPr>
          <w:rFonts w:ascii="Arial" w:hAnsi="Arial" w:cs="Arial"/>
          <w:b/>
          <w:bCs/>
          <w:sz w:val="24"/>
          <w:szCs w:val="24"/>
        </w:rPr>
      </w:pPr>
      <w:r w:rsidRPr="00061426">
        <w:rPr>
          <w:rFonts w:ascii="Arial" w:hAnsi="Arial" w:cs="Arial"/>
          <w:b/>
          <w:bCs/>
          <w:sz w:val="24"/>
          <w:szCs w:val="24"/>
        </w:rPr>
        <w:t>Dealing with venues duplicates</w:t>
      </w:r>
    </w:p>
    <w:p w14:paraId="62A99B7F" w14:textId="0EF56394" w:rsidR="00061426" w:rsidRDefault="00061426" w:rsidP="00061426">
      <w:pPr>
        <w:rPr>
          <w:rFonts w:ascii="Arial" w:hAnsi="Arial" w:cs="Arial"/>
          <w:sz w:val="24"/>
          <w:szCs w:val="24"/>
        </w:rPr>
      </w:pPr>
      <w:r>
        <w:rPr>
          <w:rFonts w:ascii="Arial" w:hAnsi="Arial" w:cs="Arial"/>
          <w:sz w:val="24"/>
          <w:szCs w:val="24"/>
        </w:rPr>
        <w:t>Because the Foursquare API only allows the user to fetch venues by specifying a location and a range radius, the application ha</w:t>
      </w:r>
      <w:r w:rsidR="00BC3127">
        <w:rPr>
          <w:rFonts w:ascii="Arial" w:hAnsi="Arial" w:cs="Arial"/>
          <w:sz w:val="24"/>
          <w:szCs w:val="24"/>
        </w:rPr>
        <w:t>s</w:t>
      </w:r>
      <w:r>
        <w:rPr>
          <w:rFonts w:ascii="Arial" w:hAnsi="Arial" w:cs="Arial"/>
          <w:sz w:val="24"/>
          <w:szCs w:val="24"/>
        </w:rPr>
        <w:t xml:space="preserve"> to overlap all areas within the city to maximize its range. However, when doing so, lots of venues </w:t>
      </w:r>
      <w:r w:rsidR="00BC3127">
        <w:rPr>
          <w:rFonts w:ascii="Arial" w:hAnsi="Arial" w:cs="Arial"/>
          <w:sz w:val="24"/>
          <w:szCs w:val="24"/>
        </w:rPr>
        <w:t>are</w:t>
      </w:r>
      <w:r>
        <w:rPr>
          <w:rFonts w:ascii="Arial" w:hAnsi="Arial" w:cs="Arial"/>
          <w:sz w:val="24"/>
          <w:szCs w:val="24"/>
        </w:rPr>
        <w:t xml:space="preserve"> computed more </w:t>
      </w:r>
      <w:r>
        <w:rPr>
          <w:rFonts w:ascii="Arial" w:hAnsi="Arial" w:cs="Arial"/>
          <w:sz w:val="24"/>
          <w:szCs w:val="24"/>
        </w:rPr>
        <w:lastRenderedPageBreak/>
        <w:t xml:space="preserve">than once. In order to fix this problem, all recuring venues </w:t>
      </w:r>
      <w:r w:rsidR="00BC3127">
        <w:rPr>
          <w:rFonts w:ascii="Arial" w:hAnsi="Arial" w:cs="Arial"/>
          <w:sz w:val="24"/>
          <w:szCs w:val="24"/>
        </w:rPr>
        <w:t>are</w:t>
      </w:r>
      <w:r>
        <w:rPr>
          <w:rFonts w:ascii="Arial" w:hAnsi="Arial" w:cs="Arial"/>
          <w:sz w:val="24"/>
          <w:szCs w:val="24"/>
        </w:rPr>
        <w:t xml:space="preserve"> attributed to the nearest mapped area coordinate</w:t>
      </w:r>
      <w:r w:rsidR="00E94824">
        <w:rPr>
          <w:rFonts w:ascii="Arial" w:hAnsi="Arial" w:cs="Arial"/>
          <w:sz w:val="24"/>
          <w:szCs w:val="24"/>
        </w:rPr>
        <w:t>.</w:t>
      </w:r>
    </w:p>
    <w:p w14:paraId="32198C0D" w14:textId="191E9070" w:rsidR="003A0634" w:rsidRDefault="003A0634" w:rsidP="00061426">
      <w:pPr>
        <w:rPr>
          <w:rFonts w:ascii="Arial" w:hAnsi="Arial" w:cs="Arial"/>
          <w:sz w:val="24"/>
          <w:szCs w:val="24"/>
        </w:rPr>
      </w:pPr>
    </w:p>
    <w:p w14:paraId="7AA50814" w14:textId="54EE096E" w:rsidR="008121FB" w:rsidRDefault="00B567B1" w:rsidP="008121FB">
      <w:pPr>
        <w:keepNext/>
        <w:jc w:val="center"/>
      </w:pPr>
      <w:r>
        <w:rPr>
          <w:noProof/>
        </w:rPr>
        <w:drawing>
          <wp:inline distT="0" distB="0" distL="0" distR="0" wp14:anchorId="6FD2B94B" wp14:editId="4BDDFAD5">
            <wp:extent cx="4806461" cy="2639846"/>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5465" cy="2650284"/>
                    </a:xfrm>
                    <a:prstGeom prst="rect">
                      <a:avLst/>
                    </a:prstGeom>
                    <a:noFill/>
                    <a:ln>
                      <a:noFill/>
                    </a:ln>
                  </pic:spPr>
                </pic:pic>
              </a:graphicData>
            </a:graphic>
          </wp:inline>
        </w:drawing>
      </w:r>
    </w:p>
    <w:p w14:paraId="4497D7A1" w14:textId="25CF303D" w:rsidR="003A0634" w:rsidRDefault="008121FB" w:rsidP="008121FB">
      <w:pPr>
        <w:pStyle w:val="Legenda"/>
        <w:jc w:val="center"/>
        <w:rPr>
          <w:rFonts w:ascii="Arial" w:hAnsi="Arial" w:cs="Arial"/>
          <w:sz w:val="24"/>
          <w:szCs w:val="24"/>
        </w:rPr>
      </w:pPr>
      <w:r>
        <w:t>Figure 4 - Venues</w:t>
      </w:r>
    </w:p>
    <w:p w14:paraId="51601D61" w14:textId="77777777" w:rsidR="006E3BFE" w:rsidRDefault="006E3BFE" w:rsidP="00061426">
      <w:pPr>
        <w:rPr>
          <w:rFonts w:ascii="Arial" w:hAnsi="Arial" w:cs="Arial"/>
          <w:sz w:val="24"/>
          <w:szCs w:val="24"/>
        </w:rPr>
      </w:pPr>
    </w:p>
    <w:p w14:paraId="6A03E8A2" w14:textId="1E95528F" w:rsidR="00E94824" w:rsidRDefault="00E94824" w:rsidP="00E94824">
      <w:pPr>
        <w:pStyle w:val="PargrafodaLista"/>
        <w:numPr>
          <w:ilvl w:val="1"/>
          <w:numId w:val="1"/>
        </w:numPr>
        <w:ind w:left="567" w:hanging="567"/>
        <w:rPr>
          <w:rFonts w:ascii="Arial" w:hAnsi="Arial" w:cs="Arial"/>
          <w:b/>
          <w:bCs/>
          <w:sz w:val="24"/>
          <w:szCs w:val="24"/>
        </w:rPr>
      </w:pPr>
      <w:r w:rsidRPr="00E94824">
        <w:rPr>
          <w:rFonts w:ascii="Arial" w:hAnsi="Arial" w:cs="Arial"/>
          <w:b/>
          <w:bCs/>
          <w:sz w:val="24"/>
          <w:szCs w:val="24"/>
        </w:rPr>
        <w:t xml:space="preserve">Creating locations’ </w:t>
      </w:r>
      <w:r>
        <w:rPr>
          <w:rFonts w:ascii="Arial" w:hAnsi="Arial" w:cs="Arial"/>
          <w:b/>
          <w:bCs/>
          <w:sz w:val="24"/>
          <w:szCs w:val="24"/>
        </w:rPr>
        <w:t xml:space="preserve">patterns </w:t>
      </w:r>
      <w:r w:rsidRPr="00E94824">
        <w:rPr>
          <w:rFonts w:ascii="Arial" w:hAnsi="Arial" w:cs="Arial"/>
          <w:b/>
          <w:bCs/>
          <w:sz w:val="24"/>
          <w:szCs w:val="24"/>
        </w:rPr>
        <w:t>vectors</w:t>
      </w:r>
    </w:p>
    <w:p w14:paraId="618D068C" w14:textId="2BA9A878" w:rsidR="001251D2" w:rsidRDefault="001251D2" w:rsidP="001251D2">
      <w:pPr>
        <w:rPr>
          <w:rFonts w:ascii="Arial" w:hAnsi="Arial" w:cs="Arial"/>
          <w:sz w:val="24"/>
          <w:szCs w:val="24"/>
        </w:rPr>
      </w:pPr>
      <w:r>
        <w:rPr>
          <w:rFonts w:ascii="Arial" w:hAnsi="Arial" w:cs="Arial"/>
          <w:sz w:val="24"/>
          <w:szCs w:val="24"/>
        </w:rPr>
        <w:t xml:space="preserve">Each location is analyzed according </w:t>
      </w:r>
      <w:r w:rsidR="00BC3127">
        <w:rPr>
          <w:rFonts w:ascii="Arial" w:hAnsi="Arial" w:cs="Arial"/>
          <w:sz w:val="24"/>
          <w:szCs w:val="24"/>
        </w:rPr>
        <w:t xml:space="preserve">to </w:t>
      </w:r>
      <w:r>
        <w:rPr>
          <w:rFonts w:ascii="Arial" w:hAnsi="Arial" w:cs="Arial"/>
          <w:sz w:val="24"/>
          <w:szCs w:val="24"/>
        </w:rPr>
        <w:t>its venues</w:t>
      </w:r>
      <w:r w:rsidR="006E0C9A">
        <w:rPr>
          <w:rFonts w:ascii="Arial" w:hAnsi="Arial" w:cs="Arial"/>
          <w:sz w:val="24"/>
          <w:szCs w:val="24"/>
        </w:rPr>
        <w:t>’</w:t>
      </w:r>
      <w:r>
        <w:rPr>
          <w:rFonts w:ascii="Arial" w:hAnsi="Arial" w:cs="Arial"/>
          <w:sz w:val="24"/>
          <w:szCs w:val="24"/>
        </w:rPr>
        <w:t xml:space="preserve"> categories’ count. Then, these counts are used to create locations’ vectors. These vectors contain the number of venues in </w:t>
      </w:r>
      <w:r w:rsidR="00BC3127">
        <w:rPr>
          <w:rFonts w:ascii="Arial" w:hAnsi="Arial" w:cs="Arial"/>
          <w:sz w:val="24"/>
          <w:szCs w:val="24"/>
        </w:rPr>
        <w:t>the</w:t>
      </w:r>
      <w:r>
        <w:rPr>
          <w:rFonts w:ascii="Arial" w:hAnsi="Arial" w:cs="Arial"/>
          <w:sz w:val="24"/>
          <w:szCs w:val="24"/>
        </w:rPr>
        <w:t xml:space="preserve"> category for each category.</w:t>
      </w:r>
    </w:p>
    <w:p w14:paraId="6CE39E50" w14:textId="733D437E" w:rsidR="00914611" w:rsidRDefault="00914611" w:rsidP="001251D2">
      <w:pPr>
        <w:rPr>
          <w:rFonts w:ascii="Arial" w:hAnsi="Arial" w:cs="Arial"/>
          <w:sz w:val="24"/>
          <w:szCs w:val="24"/>
        </w:rPr>
      </w:pPr>
    </w:p>
    <w:p w14:paraId="4247F433" w14:textId="10273F86" w:rsidR="008121FB" w:rsidRDefault="00B567B1" w:rsidP="008121FB">
      <w:pPr>
        <w:keepNext/>
        <w:jc w:val="center"/>
      </w:pPr>
      <w:r>
        <w:rPr>
          <w:noProof/>
        </w:rPr>
        <w:drawing>
          <wp:inline distT="0" distB="0" distL="0" distR="0" wp14:anchorId="606EBFE6" wp14:editId="1089D917">
            <wp:extent cx="5726430" cy="2063115"/>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430" cy="2063115"/>
                    </a:xfrm>
                    <a:prstGeom prst="rect">
                      <a:avLst/>
                    </a:prstGeom>
                    <a:noFill/>
                    <a:ln>
                      <a:noFill/>
                    </a:ln>
                  </pic:spPr>
                </pic:pic>
              </a:graphicData>
            </a:graphic>
          </wp:inline>
        </w:drawing>
      </w:r>
    </w:p>
    <w:p w14:paraId="1053304A" w14:textId="7A6E136D" w:rsidR="00914611" w:rsidRDefault="008121FB" w:rsidP="008121FB">
      <w:pPr>
        <w:pStyle w:val="Legenda"/>
        <w:jc w:val="center"/>
        <w:rPr>
          <w:rFonts w:ascii="Arial" w:hAnsi="Arial" w:cs="Arial"/>
          <w:sz w:val="24"/>
          <w:szCs w:val="24"/>
        </w:rPr>
      </w:pPr>
      <w:r>
        <w:t>Figure 5 - locations' vectors</w:t>
      </w:r>
    </w:p>
    <w:p w14:paraId="0382F6B3" w14:textId="523ED1EC" w:rsidR="006E3BFE" w:rsidRDefault="006E3BFE" w:rsidP="001251D2">
      <w:pPr>
        <w:rPr>
          <w:rFonts w:ascii="Arial" w:hAnsi="Arial" w:cs="Arial"/>
          <w:sz w:val="24"/>
          <w:szCs w:val="24"/>
        </w:rPr>
      </w:pPr>
    </w:p>
    <w:p w14:paraId="4F081A9B" w14:textId="4FDEFA0D" w:rsidR="006E3BFE" w:rsidRDefault="006E3BFE" w:rsidP="006E3BFE">
      <w:pPr>
        <w:pStyle w:val="PargrafodaLista"/>
        <w:numPr>
          <w:ilvl w:val="1"/>
          <w:numId w:val="1"/>
        </w:numPr>
        <w:ind w:left="567" w:hanging="567"/>
        <w:rPr>
          <w:rFonts w:ascii="Arial" w:hAnsi="Arial" w:cs="Arial"/>
          <w:b/>
          <w:bCs/>
          <w:sz w:val="24"/>
          <w:szCs w:val="24"/>
        </w:rPr>
      </w:pPr>
      <w:r w:rsidRPr="006E3BFE">
        <w:rPr>
          <w:rFonts w:ascii="Arial" w:hAnsi="Arial" w:cs="Arial"/>
          <w:b/>
          <w:bCs/>
          <w:sz w:val="24"/>
          <w:szCs w:val="24"/>
        </w:rPr>
        <w:t>Grouping city areas into clusters</w:t>
      </w:r>
    </w:p>
    <w:p w14:paraId="79B1FAC0" w14:textId="77777777" w:rsidR="00E63774" w:rsidRDefault="006E3BFE" w:rsidP="006E3BFE">
      <w:pPr>
        <w:rPr>
          <w:rFonts w:ascii="Arial" w:hAnsi="Arial" w:cs="Arial"/>
          <w:sz w:val="24"/>
          <w:szCs w:val="24"/>
        </w:rPr>
      </w:pPr>
      <w:r>
        <w:rPr>
          <w:rFonts w:ascii="Arial" w:hAnsi="Arial" w:cs="Arial"/>
          <w:sz w:val="24"/>
          <w:szCs w:val="24"/>
        </w:rPr>
        <w:t xml:space="preserve">In order to </w:t>
      </w:r>
      <w:r w:rsidR="002815D1">
        <w:rPr>
          <w:rFonts w:ascii="Arial" w:hAnsi="Arial" w:cs="Arial"/>
          <w:sz w:val="24"/>
          <w:szCs w:val="24"/>
        </w:rPr>
        <w:t xml:space="preserve">understand the most similar regions, the application uses a K-means classifier, an unsupervised machine learning algorithm. </w:t>
      </w:r>
    </w:p>
    <w:p w14:paraId="382BB50A" w14:textId="540BF0DF" w:rsidR="006E3BFE" w:rsidRDefault="00E63774" w:rsidP="006E3BFE">
      <w:pPr>
        <w:rPr>
          <w:rFonts w:ascii="Arial" w:hAnsi="Arial" w:cs="Arial"/>
          <w:sz w:val="24"/>
          <w:szCs w:val="24"/>
        </w:rPr>
      </w:pPr>
      <w:r>
        <w:rPr>
          <w:rFonts w:ascii="Arial" w:hAnsi="Arial" w:cs="Arial"/>
          <w:sz w:val="24"/>
          <w:szCs w:val="24"/>
        </w:rPr>
        <w:lastRenderedPageBreak/>
        <w:t xml:space="preserve">In the first part, the application user must choose the best quantity of clusters. </w:t>
      </w:r>
      <w:r w:rsidR="002815D1">
        <w:rPr>
          <w:rFonts w:ascii="Arial" w:hAnsi="Arial" w:cs="Arial"/>
          <w:sz w:val="24"/>
          <w:szCs w:val="24"/>
        </w:rPr>
        <w:t>The algorithm iterate</w:t>
      </w:r>
      <w:r w:rsidR="00B53B15">
        <w:rPr>
          <w:rFonts w:ascii="Arial" w:hAnsi="Arial" w:cs="Arial"/>
          <w:sz w:val="24"/>
          <w:szCs w:val="24"/>
        </w:rPr>
        <w:t>s</w:t>
      </w:r>
      <w:r w:rsidR="002815D1">
        <w:rPr>
          <w:rFonts w:ascii="Arial" w:hAnsi="Arial" w:cs="Arial"/>
          <w:sz w:val="24"/>
          <w:szCs w:val="24"/>
        </w:rPr>
        <w:t xml:space="preserve"> through numbers of clusters until it reaches 100 or the number of available areas in the city. After this process, it provides the user a scatter plot containing the mean distances from samples to their respective cluster centers. </w:t>
      </w:r>
      <w:r>
        <w:rPr>
          <w:rFonts w:ascii="Arial" w:hAnsi="Arial" w:cs="Arial"/>
          <w:sz w:val="24"/>
          <w:szCs w:val="24"/>
        </w:rPr>
        <w:t>In this example the number of clusters was chosen by the variations of the variation rates between means distances.</w:t>
      </w:r>
      <w:r w:rsidR="00492535">
        <w:rPr>
          <w:rFonts w:ascii="Arial" w:hAnsi="Arial" w:cs="Arial"/>
          <w:sz w:val="24"/>
          <w:szCs w:val="24"/>
        </w:rPr>
        <w:t xml:space="preserve"> Thus, </w:t>
      </w:r>
      <w:r w:rsidR="005C0670">
        <w:rPr>
          <w:rFonts w:ascii="Arial" w:hAnsi="Arial" w:cs="Arial"/>
          <w:sz w:val="24"/>
          <w:szCs w:val="24"/>
        </w:rPr>
        <w:t>9</w:t>
      </w:r>
      <w:r w:rsidR="00492535">
        <w:rPr>
          <w:rFonts w:ascii="Arial" w:hAnsi="Arial" w:cs="Arial"/>
          <w:sz w:val="24"/>
          <w:szCs w:val="24"/>
        </w:rPr>
        <w:t xml:space="preserve"> was the clusters quantity chosen.</w:t>
      </w:r>
    </w:p>
    <w:p w14:paraId="23E2C94A" w14:textId="14F75A88" w:rsidR="00E63774" w:rsidRDefault="00E63774" w:rsidP="006E3BFE">
      <w:pPr>
        <w:rPr>
          <w:rFonts w:ascii="Arial" w:hAnsi="Arial" w:cs="Arial"/>
          <w:sz w:val="24"/>
          <w:szCs w:val="24"/>
        </w:rPr>
      </w:pPr>
      <w:r>
        <w:rPr>
          <w:rFonts w:ascii="Arial" w:hAnsi="Arial" w:cs="Arial"/>
          <w:sz w:val="24"/>
          <w:szCs w:val="24"/>
        </w:rPr>
        <w:t>In the second part, the application group</w:t>
      </w:r>
      <w:r w:rsidR="00B53B15">
        <w:rPr>
          <w:rFonts w:ascii="Arial" w:hAnsi="Arial" w:cs="Arial"/>
          <w:sz w:val="24"/>
          <w:szCs w:val="24"/>
        </w:rPr>
        <w:t>s</w:t>
      </w:r>
      <w:r>
        <w:rPr>
          <w:rFonts w:ascii="Arial" w:hAnsi="Arial" w:cs="Arial"/>
          <w:sz w:val="24"/>
          <w:szCs w:val="24"/>
        </w:rPr>
        <w:t xml:space="preserve"> all city areas into the different, previous chosen, clusters. </w:t>
      </w:r>
    </w:p>
    <w:p w14:paraId="400628EF" w14:textId="77777777" w:rsidR="008121FB" w:rsidRDefault="008121FB" w:rsidP="006E3BFE">
      <w:pPr>
        <w:rPr>
          <w:rFonts w:ascii="Arial" w:hAnsi="Arial" w:cs="Arial"/>
          <w:sz w:val="24"/>
          <w:szCs w:val="24"/>
        </w:rPr>
      </w:pPr>
    </w:p>
    <w:p w14:paraId="1633FF61" w14:textId="77777777" w:rsidR="008121FB" w:rsidRDefault="00B472A0" w:rsidP="008121FB">
      <w:pPr>
        <w:keepNext/>
        <w:jc w:val="center"/>
      </w:pPr>
      <w:r>
        <w:rPr>
          <w:rFonts w:ascii="Arial" w:hAnsi="Arial" w:cs="Arial"/>
          <w:noProof/>
          <w:sz w:val="24"/>
          <w:szCs w:val="24"/>
        </w:rPr>
        <w:drawing>
          <wp:inline distT="0" distB="0" distL="0" distR="0" wp14:anchorId="38340B02" wp14:editId="44A69DA1">
            <wp:extent cx="3739662" cy="2583576"/>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6499" cy="2602117"/>
                    </a:xfrm>
                    <a:prstGeom prst="rect">
                      <a:avLst/>
                    </a:prstGeom>
                    <a:noFill/>
                    <a:ln>
                      <a:noFill/>
                    </a:ln>
                  </pic:spPr>
                </pic:pic>
              </a:graphicData>
            </a:graphic>
          </wp:inline>
        </w:drawing>
      </w:r>
    </w:p>
    <w:p w14:paraId="22C78D1A" w14:textId="51294D2D" w:rsidR="008121FB" w:rsidRDefault="008121FB" w:rsidP="008121FB">
      <w:pPr>
        <w:pStyle w:val="Legenda"/>
        <w:jc w:val="center"/>
      </w:pPr>
      <w:r>
        <w:t xml:space="preserve">Figure 6 - </w:t>
      </w:r>
      <w:r w:rsidRPr="00754844">
        <w:t>variations of the variation rates between means distances</w:t>
      </w:r>
    </w:p>
    <w:p w14:paraId="3882A2B8" w14:textId="77777777" w:rsidR="008121FB" w:rsidRPr="008121FB" w:rsidRDefault="008121FB" w:rsidP="008121FB"/>
    <w:p w14:paraId="5077A140" w14:textId="792DD67C" w:rsidR="008121FB" w:rsidRDefault="00B567B1" w:rsidP="008121FB">
      <w:pPr>
        <w:keepNext/>
        <w:jc w:val="center"/>
      </w:pPr>
      <w:r>
        <w:rPr>
          <w:noProof/>
        </w:rPr>
        <w:drawing>
          <wp:inline distT="0" distB="0" distL="0" distR="0" wp14:anchorId="156D02FE" wp14:editId="1A868EEF">
            <wp:extent cx="2127739" cy="2821469"/>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3" cy="2839349"/>
                    </a:xfrm>
                    <a:prstGeom prst="rect">
                      <a:avLst/>
                    </a:prstGeom>
                    <a:noFill/>
                    <a:ln>
                      <a:noFill/>
                    </a:ln>
                  </pic:spPr>
                </pic:pic>
              </a:graphicData>
            </a:graphic>
          </wp:inline>
        </w:drawing>
      </w:r>
    </w:p>
    <w:p w14:paraId="3BF1B877" w14:textId="0A29BDEE" w:rsidR="00E63774" w:rsidRDefault="008121FB" w:rsidP="008121FB">
      <w:pPr>
        <w:pStyle w:val="Legenda"/>
        <w:jc w:val="center"/>
      </w:pPr>
      <w:r>
        <w:t>Figure 7 - Clusters division</w:t>
      </w:r>
    </w:p>
    <w:p w14:paraId="7E6806A2" w14:textId="77777777" w:rsidR="008121FB" w:rsidRPr="008121FB" w:rsidRDefault="008121FB" w:rsidP="008121FB"/>
    <w:p w14:paraId="514949C7" w14:textId="64981467" w:rsidR="00E63774" w:rsidRDefault="00E63774" w:rsidP="00E63774">
      <w:pPr>
        <w:pStyle w:val="PargrafodaLista"/>
        <w:numPr>
          <w:ilvl w:val="1"/>
          <w:numId w:val="1"/>
        </w:numPr>
        <w:ind w:left="567" w:hanging="567"/>
        <w:rPr>
          <w:rFonts w:ascii="Arial" w:hAnsi="Arial" w:cs="Arial"/>
          <w:b/>
          <w:bCs/>
          <w:sz w:val="24"/>
          <w:szCs w:val="24"/>
        </w:rPr>
      </w:pPr>
      <w:r>
        <w:rPr>
          <w:rFonts w:ascii="Arial" w:hAnsi="Arial" w:cs="Arial"/>
          <w:b/>
          <w:bCs/>
          <w:sz w:val="24"/>
          <w:szCs w:val="24"/>
        </w:rPr>
        <w:lastRenderedPageBreak/>
        <w:t>Identifying the best location</w:t>
      </w:r>
    </w:p>
    <w:p w14:paraId="39538FA8" w14:textId="4FCB1F9B" w:rsidR="00E63774" w:rsidRDefault="00E63774" w:rsidP="00E63774">
      <w:pPr>
        <w:rPr>
          <w:rFonts w:ascii="Arial" w:hAnsi="Arial" w:cs="Arial"/>
          <w:sz w:val="24"/>
          <w:szCs w:val="24"/>
        </w:rPr>
      </w:pPr>
      <w:r>
        <w:rPr>
          <w:rFonts w:ascii="Arial" w:hAnsi="Arial" w:cs="Arial"/>
          <w:sz w:val="24"/>
          <w:szCs w:val="24"/>
        </w:rPr>
        <w:t>The application calculate</w:t>
      </w:r>
      <w:r w:rsidR="000D507B">
        <w:rPr>
          <w:rFonts w:ascii="Arial" w:hAnsi="Arial" w:cs="Arial"/>
          <w:sz w:val="24"/>
          <w:szCs w:val="24"/>
        </w:rPr>
        <w:t>s</w:t>
      </w:r>
      <w:r>
        <w:rPr>
          <w:rFonts w:ascii="Arial" w:hAnsi="Arial" w:cs="Arial"/>
          <w:sz w:val="24"/>
          <w:szCs w:val="24"/>
        </w:rPr>
        <w:t xml:space="preserve"> </w:t>
      </w:r>
      <w:r w:rsidR="00A017CA">
        <w:rPr>
          <w:rFonts w:ascii="Arial" w:hAnsi="Arial" w:cs="Arial"/>
          <w:sz w:val="24"/>
          <w:szCs w:val="24"/>
        </w:rPr>
        <w:t xml:space="preserve">the mean occurrence for each venue category </w:t>
      </w:r>
      <w:r w:rsidR="003C3C1B">
        <w:rPr>
          <w:rFonts w:ascii="Arial" w:hAnsi="Arial" w:cs="Arial"/>
          <w:sz w:val="24"/>
          <w:szCs w:val="24"/>
        </w:rPr>
        <w:t>in</w:t>
      </w:r>
      <w:r w:rsidR="00A017CA">
        <w:rPr>
          <w:rFonts w:ascii="Arial" w:hAnsi="Arial" w:cs="Arial"/>
          <w:sz w:val="24"/>
          <w:szCs w:val="24"/>
        </w:rPr>
        <w:t xml:space="preserve"> each cluster. Then, it point</w:t>
      </w:r>
      <w:r w:rsidR="000D507B">
        <w:rPr>
          <w:rFonts w:ascii="Arial" w:hAnsi="Arial" w:cs="Arial"/>
          <w:sz w:val="24"/>
          <w:szCs w:val="24"/>
        </w:rPr>
        <w:t>s</w:t>
      </w:r>
      <w:r w:rsidR="00A017CA">
        <w:rPr>
          <w:rFonts w:ascii="Arial" w:hAnsi="Arial" w:cs="Arial"/>
          <w:sz w:val="24"/>
          <w:szCs w:val="24"/>
        </w:rPr>
        <w:t xml:space="preserve"> out the cluster where </w:t>
      </w:r>
      <w:r w:rsidR="003C3C1B">
        <w:rPr>
          <w:rFonts w:ascii="Arial" w:hAnsi="Arial" w:cs="Arial"/>
          <w:sz w:val="24"/>
          <w:szCs w:val="24"/>
        </w:rPr>
        <w:t>the chosen venue category</w:t>
      </w:r>
      <w:r w:rsidR="00A017CA">
        <w:rPr>
          <w:rFonts w:ascii="Arial" w:hAnsi="Arial" w:cs="Arial"/>
          <w:sz w:val="24"/>
          <w:szCs w:val="24"/>
        </w:rPr>
        <w:t xml:space="preserve"> mean occurrence is higher</w:t>
      </w:r>
      <w:r w:rsidR="001E20C9">
        <w:rPr>
          <w:rFonts w:ascii="Arial" w:hAnsi="Arial" w:cs="Arial"/>
          <w:sz w:val="24"/>
          <w:szCs w:val="24"/>
        </w:rPr>
        <w:t xml:space="preserve">, cluster </w:t>
      </w:r>
      <w:r w:rsidR="00B567B1" w:rsidRPr="005C0670">
        <w:rPr>
          <w:rFonts w:ascii="Arial" w:hAnsi="Arial" w:cs="Arial"/>
          <w:sz w:val="24"/>
          <w:szCs w:val="24"/>
        </w:rPr>
        <w:t>7</w:t>
      </w:r>
      <w:r w:rsidR="001E20C9">
        <w:rPr>
          <w:rFonts w:ascii="Arial" w:hAnsi="Arial" w:cs="Arial"/>
          <w:sz w:val="24"/>
          <w:szCs w:val="24"/>
        </w:rPr>
        <w:t xml:space="preserve"> in this case</w:t>
      </w:r>
      <w:r w:rsidR="00A017CA">
        <w:rPr>
          <w:rFonts w:ascii="Arial" w:hAnsi="Arial" w:cs="Arial"/>
          <w:sz w:val="24"/>
          <w:szCs w:val="24"/>
        </w:rPr>
        <w:t xml:space="preserve">. After that, </w:t>
      </w:r>
      <w:r w:rsidR="003C3C1B">
        <w:rPr>
          <w:rFonts w:ascii="Arial" w:hAnsi="Arial" w:cs="Arial"/>
          <w:sz w:val="24"/>
          <w:szCs w:val="24"/>
        </w:rPr>
        <w:t>the application find</w:t>
      </w:r>
      <w:r w:rsidR="000D507B">
        <w:rPr>
          <w:rFonts w:ascii="Arial" w:hAnsi="Arial" w:cs="Arial"/>
          <w:sz w:val="24"/>
          <w:szCs w:val="24"/>
        </w:rPr>
        <w:t>s</w:t>
      </w:r>
      <w:r w:rsidR="003C3C1B">
        <w:rPr>
          <w:rFonts w:ascii="Arial" w:hAnsi="Arial" w:cs="Arial"/>
          <w:sz w:val="24"/>
          <w:szCs w:val="24"/>
        </w:rPr>
        <w:t xml:space="preserve"> the best area</w:t>
      </w:r>
      <w:r w:rsidR="00226963">
        <w:rPr>
          <w:rFonts w:ascii="Arial" w:hAnsi="Arial" w:cs="Arial"/>
          <w:sz w:val="24"/>
          <w:szCs w:val="24"/>
        </w:rPr>
        <w:t>s</w:t>
      </w:r>
      <w:r w:rsidR="003C3C1B">
        <w:rPr>
          <w:rFonts w:ascii="Arial" w:hAnsi="Arial" w:cs="Arial"/>
          <w:sz w:val="24"/>
          <w:szCs w:val="24"/>
        </w:rPr>
        <w:t xml:space="preserve"> to open the venue by identifying the regions, within that cluster, where the chosen venue category is lower than the cluster </w:t>
      </w:r>
      <w:r w:rsidR="00226963">
        <w:rPr>
          <w:rFonts w:ascii="Arial" w:hAnsi="Arial" w:cs="Arial"/>
          <w:sz w:val="24"/>
          <w:szCs w:val="24"/>
        </w:rPr>
        <w:t xml:space="preserve">weighted </w:t>
      </w:r>
      <w:r w:rsidR="003C3C1B">
        <w:rPr>
          <w:rFonts w:ascii="Arial" w:hAnsi="Arial" w:cs="Arial"/>
          <w:sz w:val="24"/>
          <w:szCs w:val="24"/>
        </w:rPr>
        <w:t>mean.</w:t>
      </w:r>
    </w:p>
    <w:p w14:paraId="1C0E06EA" w14:textId="1BA511F7" w:rsidR="00D27027" w:rsidRDefault="00D27027" w:rsidP="009638D6">
      <w:pPr>
        <w:rPr>
          <w:rFonts w:ascii="Arial" w:hAnsi="Arial" w:cs="Arial"/>
          <w:sz w:val="24"/>
          <w:szCs w:val="24"/>
        </w:rPr>
      </w:pPr>
      <w:r>
        <w:rPr>
          <w:rFonts w:ascii="Arial" w:hAnsi="Arial" w:cs="Arial"/>
          <w:sz w:val="24"/>
          <w:szCs w:val="24"/>
        </w:rPr>
        <w:t>The best location</w:t>
      </w:r>
      <w:r w:rsidR="00226963">
        <w:rPr>
          <w:rFonts w:ascii="Arial" w:hAnsi="Arial" w:cs="Arial"/>
          <w:sz w:val="24"/>
          <w:szCs w:val="24"/>
        </w:rPr>
        <w:t>s</w:t>
      </w:r>
      <w:r>
        <w:rPr>
          <w:rFonts w:ascii="Arial" w:hAnsi="Arial" w:cs="Arial"/>
          <w:sz w:val="24"/>
          <w:szCs w:val="24"/>
        </w:rPr>
        <w:t xml:space="preserve"> to open the desired business </w:t>
      </w:r>
      <w:r w:rsidR="00226963">
        <w:rPr>
          <w:rFonts w:ascii="Arial" w:hAnsi="Arial" w:cs="Arial"/>
          <w:sz w:val="24"/>
          <w:szCs w:val="24"/>
        </w:rPr>
        <w:t>are</w:t>
      </w:r>
      <w:r>
        <w:rPr>
          <w:rFonts w:ascii="Arial" w:hAnsi="Arial" w:cs="Arial"/>
          <w:sz w:val="24"/>
          <w:szCs w:val="24"/>
        </w:rPr>
        <w:t xml:space="preserve"> </w:t>
      </w:r>
      <w:r w:rsidR="008121FB">
        <w:rPr>
          <w:rFonts w:ascii="Arial" w:hAnsi="Arial" w:cs="Arial"/>
          <w:sz w:val="24"/>
          <w:szCs w:val="24"/>
        </w:rPr>
        <w:t>listed on figure 9</w:t>
      </w:r>
      <w:r>
        <w:rPr>
          <w:rFonts w:ascii="Arial" w:hAnsi="Arial" w:cs="Arial"/>
          <w:sz w:val="24"/>
          <w:szCs w:val="24"/>
        </w:rPr>
        <w:t xml:space="preserve"> because </w:t>
      </w:r>
      <w:r w:rsidR="000D507B">
        <w:rPr>
          <w:rFonts w:ascii="Arial" w:hAnsi="Arial" w:cs="Arial"/>
          <w:sz w:val="24"/>
          <w:szCs w:val="24"/>
        </w:rPr>
        <w:t xml:space="preserve">they </w:t>
      </w:r>
      <w:r>
        <w:rPr>
          <w:rFonts w:ascii="Arial" w:hAnsi="Arial" w:cs="Arial"/>
          <w:sz w:val="24"/>
          <w:szCs w:val="24"/>
        </w:rPr>
        <w:t>present the pattern where this kind of business usually thrives or, at least, apparently survives, and th</w:t>
      </w:r>
      <w:r w:rsidR="00226963">
        <w:rPr>
          <w:rFonts w:ascii="Arial" w:hAnsi="Arial" w:cs="Arial"/>
          <w:sz w:val="24"/>
          <w:szCs w:val="24"/>
        </w:rPr>
        <w:t>ese</w:t>
      </w:r>
      <w:r>
        <w:rPr>
          <w:rFonts w:ascii="Arial" w:hAnsi="Arial" w:cs="Arial"/>
          <w:sz w:val="24"/>
          <w:szCs w:val="24"/>
        </w:rPr>
        <w:t xml:space="preserve"> location</w:t>
      </w:r>
      <w:r w:rsidR="00226963">
        <w:rPr>
          <w:rFonts w:ascii="Arial" w:hAnsi="Arial" w:cs="Arial"/>
          <w:sz w:val="24"/>
          <w:szCs w:val="24"/>
        </w:rPr>
        <w:t>s</w:t>
      </w:r>
      <w:r>
        <w:rPr>
          <w:rFonts w:ascii="Arial" w:hAnsi="Arial" w:cs="Arial"/>
          <w:sz w:val="24"/>
          <w:szCs w:val="24"/>
        </w:rPr>
        <w:t xml:space="preserve"> also present the lowest </w:t>
      </w:r>
      <w:r w:rsidR="00226963">
        <w:rPr>
          <w:rFonts w:ascii="Arial" w:hAnsi="Arial" w:cs="Arial"/>
          <w:sz w:val="24"/>
          <w:szCs w:val="24"/>
        </w:rPr>
        <w:t>“Theater”</w:t>
      </w:r>
      <w:r>
        <w:rPr>
          <w:rFonts w:ascii="Arial" w:hAnsi="Arial" w:cs="Arial"/>
          <w:sz w:val="24"/>
          <w:szCs w:val="24"/>
        </w:rPr>
        <w:t xml:space="preserve"> occurrence in the cluster.</w:t>
      </w:r>
    </w:p>
    <w:p w14:paraId="15B0055B" w14:textId="01DF6A43" w:rsidR="00783CF1" w:rsidRDefault="00783CF1" w:rsidP="009638D6">
      <w:pPr>
        <w:rPr>
          <w:rFonts w:ascii="Arial" w:hAnsi="Arial" w:cs="Arial"/>
          <w:sz w:val="24"/>
          <w:szCs w:val="24"/>
        </w:rPr>
      </w:pPr>
      <w:r>
        <w:rPr>
          <w:rFonts w:ascii="Arial" w:hAnsi="Arial" w:cs="Arial"/>
          <w:sz w:val="24"/>
          <w:szCs w:val="24"/>
        </w:rPr>
        <w:t>Figure 10 represents location</w:t>
      </w:r>
      <w:r w:rsidR="005C0670">
        <w:rPr>
          <w:rFonts w:ascii="Arial" w:hAnsi="Arial" w:cs="Arial"/>
          <w:sz w:val="24"/>
          <w:szCs w:val="24"/>
        </w:rPr>
        <w:t>s</w:t>
      </w:r>
      <w:r>
        <w:rPr>
          <w:rFonts w:ascii="Arial" w:hAnsi="Arial" w:cs="Arial"/>
          <w:sz w:val="24"/>
          <w:szCs w:val="24"/>
        </w:rPr>
        <w:t xml:space="preserve"> that present the best opportunities among the best locations within the best cluster.</w:t>
      </w:r>
    </w:p>
    <w:p w14:paraId="68C1471E" w14:textId="77777777" w:rsidR="00783CF1" w:rsidRDefault="00783CF1" w:rsidP="009638D6">
      <w:pPr>
        <w:rPr>
          <w:rFonts w:ascii="Arial" w:hAnsi="Arial" w:cs="Arial"/>
          <w:sz w:val="24"/>
          <w:szCs w:val="24"/>
        </w:rPr>
      </w:pPr>
    </w:p>
    <w:p w14:paraId="501254E4" w14:textId="6478A35A" w:rsidR="008121FB" w:rsidRDefault="00B567B1" w:rsidP="008121FB">
      <w:pPr>
        <w:keepNext/>
        <w:jc w:val="center"/>
      </w:pPr>
      <w:r>
        <w:rPr>
          <w:noProof/>
        </w:rPr>
        <w:drawing>
          <wp:inline distT="0" distB="0" distL="0" distR="0" wp14:anchorId="747083DB" wp14:editId="44CFE8DC">
            <wp:extent cx="1031875" cy="18110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1875" cy="1811020"/>
                    </a:xfrm>
                    <a:prstGeom prst="rect">
                      <a:avLst/>
                    </a:prstGeom>
                    <a:noFill/>
                    <a:ln>
                      <a:noFill/>
                    </a:ln>
                  </pic:spPr>
                </pic:pic>
              </a:graphicData>
            </a:graphic>
          </wp:inline>
        </w:drawing>
      </w:r>
      <w:r w:rsidR="008121FB">
        <w:tab/>
      </w:r>
      <w:r w:rsidR="008121FB">
        <w:tab/>
      </w:r>
      <w:r w:rsidR="008121FB">
        <w:tab/>
      </w:r>
      <w:r>
        <w:rPr>
          <w:noProof/>
        </w:rPr>
        <w:drawing>
          <wp:inline distT="0" distB="0" distL="0" distR="0" wp14:anchorId="3997493B" wp14:editId="1891A85E">
            <wp:extent cx="2390433" cy="186480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707" cy="1892317"/>
                    </a:xfrm>
                    <a:prstGeom prst="rect">
                      <a:avLst/>
                    </a:prstGeom>
                    <a:noFill/>
                    <a:ln>
                      <a:noFill/>
                    </a:ln>
                  </pic:spPr>
                </pic:pic>
              </a:graphicData>
            </a:graphic>
          </wp:inline>
        </w:drawing>
      </w:r>
    </w:p>
    <w:p w14:paraId="5CEB33FB" w14:textId="06B03F72" w:rsidR="00783CF1" w:rsidRDefault="008121FB" w:rsidP="00B567B1">
      <w:pPr>
        <w:pStyle w:val="Legenda"/>
        <w:ind w:left="993"/>
        <w:jc w:val="both"/>
      </w:pPr>
      <w:r>
        <w:t xml:space="preserve">Figure 8 - Theater </w:t>
      </w:r>
      <w:r w:rsidRPr="004024CF">
        <w:t>mean occurrence</w:t>
      </w:r>
      <w:r>
        <w:tab/>
      </w:r>
      <w:r w:rsidR="00783CF1">
        <w:tab/>
        <w:t xml:space="preserve">           </w:t>
      </w:r>
      <w:r>
        <w:t>Figure 9 - Best locations</w:t>
      </w:r>
    </w:p>
    <w:p w14:paraId="327EB316" w14:textId="77777777" w:rsidR="00B567B1" w:rsidRPr="00B567B1" w:rsidRDefault="00B567B1" w:rsidP="00B567B1"/>
    <w:p w14:paraId="56FA50CA" w14:textId="02C9719A" w:rsidR="00783CF1" w:rsidRDefault="000758EB" w:rsidP="00783CF1">
      <w:pPr>
        <w:keepNext/>
        <w:jc w:val="center"/>
      </w:pPr>
      <w:r>
        <w:rPr>
          <w:noProof/>
        </w:rPr>
        <w:drawing>
          <wp:inline distT="0" distB="0" distL="0" distR="0" wp14:anchorId="6F5EB634" wp14:editId="0C2401BD">
            <wp:extent cx="4859215" cy="295443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8649" cy="2960169"/>
                    </a:xfrm>
                    <a:prstGeom prst="rect">
                      <a:avLst/>
                    </a:prstGeom>
                    <a:noFill/>
                    <a:ln>
                      <a:noFill/>
                    </a:ln>
                  </pic:spPr>
                </pic:pic>
              </a:graphicData>
            </a:graphic>
          </wp:inline>
        </w:drawing>
      </w:r>
    </w:p>
    <w:p w14:paraId="54C14806" w14:textId="599D47FC" w:rsidR="00727E17" w:rsidRDefault="00783CF1" w:rsidP="00B567B1">
      <w:pPr>
        <w:pStyle w:val="Legenda"/>
        <w:jc w:val="center"/>
        <w:rPr>
          <w:rFonts w:ascii="Arial" w:hAnsi="Arial" w:cs="Arial"/>
          <w:sz w:val="24"/>
          <w:szCs w:val="24"/>
        </w:rPr>
      </w:pPr>
      <w:r>
        <w:t xml:space="preserve">Figure </w:t>
      </w:r>
      <w:r w:rsidR="005C0670">
        <w:t>10</w:t>
      </w:r>
      <w:r>
        <w:t xml:space="preserve"> - Map of the best locations (red: best opportunities)</w:t>
      </w:r>
    </w:p>
    <w:p w14:paraId="60B856DD" w14:textId="0E31A785" w:rsidR="009D2564" w:rsidRPr="009D2564" w:rsidRDefault="009D2564" w:rsidP="009638D6">
      <w:pPr>
        <w:pStyle w:val="PargrafodaLista"/>
        <w:numPr>
          <w:ilvl w:val="0"/>
          <w:numId w:val="1"/>
        </w:numPr>
        <w:ind w:left="426" w:hanging="426"/>
        <w:rPr>
          <w:rFonts w:ascii="Arial" w:hAnsi="Arial" w:cs="Arial"/>
          <w:b/>
          <w:bCs/>
          <w:sz w:val="28"/>
          <w:szCs w:val="28"/>
        </w:rPr>
      </w:pPr>
      <w:r w:rsidRPr="009D2564">
        <w:rPr>
          <w:rFonts w:ascii="Arial" w:hAnsi="Arial" w:cs="Arial"/>
          <w:b/>
          <w:bCs/>
          <w:sz w:val="28"/>
          <w:szCs w:val="28"/>
        </w:rPr>
        <w:lastRenderedPageBreak/>
        <w:t>Results</w:t>
      </w:r>
    </w:p>
    <w:p w14:paraId="0F99BBFF" w14:textId="23CD402F" w:rsidR="00727E17" w:rsidRDefault="00D27027" w:rsidP="009638D6">
      <w:pPr>
        <w:rPr>
          <w:rFonts w:ascii="Arial" w:hAnsi="Arial" w:cs="Arial"/>
          <w:sz w:val="24"/>
          <w:szCs w:val="24"/>
        </w:rPr>
      </w:pPr>
      <w:r>
        <w:rPr>
          <w:rFonts w:ascii="Arial" w:hAnsi="Arial" w:cs="Arial"/>
          <w:sz w:val="24"/>
          <w:szCs w:val="24"/>
        </w:rPr>
        <w:t>The application operates almost independently, and it gives the user a good location recommendation to open a chosen business</w:t>
      </w:r>
      <w:r w:rsidR="0081614D">
        <w:rPr>
          <w:rFonts w:ascii="Arial" w:hAnsi="Arial" w:cs="Arial"/>
          <w:sz w:val="24"/>
          <w:szCs w:val="24"/>
        </w:rPr>
        <w:t xml:space="preserve"> if that’s the case. Nevertheless, it will tell the user whether the city they chose can’t accommodate their business</w:t>
      </w:r>
      <w:r>
        <w:rPr>
          <w:rFonts w:ascii="Arial" w:hAnsi="Arial" w:cs="Arial"/>
          <w:sz w:val="24"/>
          <w:szCs w:val="24"/>
        </w:rPr>
        <w:t>. The use of machine learning algorithms were essential to the application</w:t>
      </w:r>
      <w:r w:rsidR="000D507B">
        <w:rPr>
          <w:rFonts w:ascii="Arial" w:hAnsi="Arial" w:cs="Arial"/>
          <w:sz w:val="24"/>
          <w:szCs w:val="24"/>
        </w:rPr>
        <w:t>’s</w:t>
      </w:r>
      <w:r>
        <w:rPr>
          <w:rFonts w:ascii="Arial" w:hAnsi="Arial" w:cs="Arial"/>
          <w:sz w:val="24"/>
          <w:szCs w:val="24"/>
        </w:rPr>
        <w:t xml:space="preserve"> success.</w:t>
      </w:r>
      <w:r w:rsidR="009638D6">
        <w:rPr>
          <w:rFonts w:ascii="Arial" w:hAnsi="Arial" w:cs="Arial"/>
          <w:sz w:val="24"/>
          <w:szCs w:val="24"/>
        </w:rPr>
        <w:t xml:space="preserve"> However, it may demand a rather powerful </w:t>
      </w:r>
      <w:r w:rsidR="000D507B">
        <w:rPr>
          <w:rFonts w:ascii="Arial" w:hAnsi="Arial" w:cs="Arial"/>
          <w:sz w:val="24"/>
          <w:szCs w:val="24"/>
        </w:rPr>
        <w:t>connection to the</w:t>
      </w:r>
      <w:r w:rsidR="009638D6">
        <w:rPr>
          <w:rFonts w:ascii="Arial" w:hAnsi="Arial" w:cs="Arial"/>
          <w:sz w:val="24"/>
          <w:szCs w:val="24"/>
        </w:rPr>
        <w:t xml:space="preserve"> </w:t>
      </w:r>
      <w:r w:rsidR="000D507B">
        <w:rPr>
          <w:rFonts w:ascii="Arial" w:hAnsi="Arial" w:cs="Arial"/>
          <w:sz w:val="24"/>
          <w:szCs w:val="24"/>
        </w:rPr>
        <w:t xml:space="preserve">internet </w:t>
      </w:r>
      <w:r w:rsidR="009638D6">
        <w:rPr>
          <w:rFonts w:ascii="Arial" w:hAnsi="Arial" w:cs="Arial"/>
          <w:sz w:val="24"/>
          <w:szCs w:val="24"/>
        </w:rPr>
        <w:t xml:space="preserve">to perform the required tasks this application </w:t>
      </w:r>
      <w:r w:rsidR="002B464F">
        <w:rPr>
          <w:rFonts w:ascii="Arial" w:hAnsi="Arial" w:cs="Arial"/>
          <w:sz w:val="24"/>
          <w:szCs w:val="24"/>
        </w:rPr>
        <w:t>executes</w:t>
      </w:r>
      <w:r w:rsidR="009638D6">
        <w:rPr>
          <w:rFonts w:ascii="Arial" w:hAnsi="Arial" w:cs="Arial"/>
          <w:sz w:val="24"/>
          <w:szCs w:val="24"/>
        </w:rPr>
        <w:t xml:space="preserve">. </w:t>
      </w:r>
    </w:p>
    <w:p w14:paraId="3D913E12" w14:textId="15AE5B7D" w:rsidR="009638D6" w:rsidRDefault="009638D6" w:rsidP="00D27027">
      <w:pPr>
        <w:ind w:left="-141"/>
        <w:rPr>
          <w:rFonts w:ascii="Arial" w:hAnsi="Arial" w:cs="Arial"/>
          <w:sz w:val="24"/>
          <w:szCs w:val="24"/>
        </w:rPr>
      </w:pPr>
    </w:p>
    <w:p w14:paraId="5CF8920A" w14:textId="702C0A57" w:rsidR="009638D6" w:rsidRPr="009638D6" w:rsidRDefault="009638D6" w:rsidP="009638D6">
      <w:pPr>
        <w:pStyle w:val="PargrafodaLista"/>
        <w:numPr>
          <w:ilvl w:val="0"/>
          <w:numId w:val="1"/>
        </w:numPr>
        <w:ind w:left="426" w:hanging="426"/>
        <w:rPr>
          <w:rFonts w:ascii="Arial" w:hAnsi="Arial" w:cs="Arial"/>
          <w:b/>
          <w:bCs/>
          <w:sz w:val="28"/>
          <w:szCs w:val="28"/>
        </w:rPr>
      </w:pPr>
      <w:r w:rsidRPr="009638D6">
        <w:rPr>
          <w:rFonts w:ascii="Arial" w:hAnsi="Arial" w:cs="Arial"/>
          <w:b/>
          <w:bCs/>
          <w:sz w:val="28"/>
          <w:szCs w:val="28"/>
        </w:rPr>
        <w:t>Discussion</w:t>
      </w:r>
    </w:p>
    <w:p w14:paraId="267ABA68" w14:textId="0ED1AF22" w:rsidR="009638D6" w:rsidRPr="009D2564" w:rsidRDefault="00D27027" w:rsidP="009638D6">
      <w:pPr>
        <w:rPr>
          <w:rFonts w:ascii="Arial" w:hAnsi="Arial" w:cs="Arial"/>
          <w:sz w:val="24"/>
          <w:szCs w:val="24"/>
        </w:rPr>
      </w:pPr>
      <w:r>
        <w:rPr>
          <w:rFonts w:ascii="Arial" w:hAnsi="Arial" w:cs="Arial"/>
          <w:sz w:val="24"/>
          <w:szCs w:val="24"/>
        </w:rPr>
        <w:t>Despite the fact that the application provides good sites recommendations, it lacks</w:t>
      </w:r>
      <w:r w:rsidR="009638D6">
        <w:rPr>
          <w:rFonts w:ascii="Arial" w:hAnsi="Arial" w:cs="Arial"/>
          <w:sz w:val="24"/>
          <w:szCs w:val="24"/>
        </w:rPr>
        <w:t xml:space="preserve"> </w:t>
      </w:r>
      <w:r>
        <w:rPr>
          <w:rFonts w:ascii="Arial" w:hAnsi="Arial" w:cs="Arial"/>
          <w:sz w:val="24"/>
          <w:szCs w:val="24"/>
        </w:rPr>
        <w:t xml:space="preserve">information </w:t>
      </w:r>
      <w:r w:rsidR="009638D6">
        <w:rPr>
          <w:rFonts w:ascii="Arial" w:hAnsi="Arial" w:cs="Arial"/>
          <w:sz w:val="24"/>
          <w:szCs w:val="24"/>
        </w:rPr>
        <w:t xml:space="preserve">that could only be gathered by human experience, sometimes, intuitively. Furthermore, the chosen venue category might not be present in the desired city or have a low occurrence, which impairs the application’s efforts. </w:t>
      </w:r>
    </w:p>
    <w:p w14:paraId="1EE1CDB9" w14:textId="579DF4BE" w:rsidR="0037755F" w:rsidRPr="00CC0540" w:rsidRDefault="0037755F" w:rsidP="002C77FA">
      <w:pPr>
        <w:rPr>
          <w:rFonts w:ascii="Arial" w:hAnsi="Arial" w:cs="Arial"/>
          <w:b/>
          <w:bCs/>
          <w:sz w:val="24"/>
          <w:szCs w:val="24"/>
        </w:rPr>
      </w:pPr>
    </w:p>
    <w:p w14:paraId="61C30240" w14:textId="6F81B5A0" w:rsidR="0037755F" w:rsidRDefault="00CA71CB" w:rsidP="00CA71CB">
      <w:pPr>
        <w:pStyle w:val="PargrafodaLista"/>
        <w:numPr>
          <w:ilvl w:val="0"/>
          <w:numId w:val="1"/>
        </w:numPr>
        <w:ind w:left="426" w:hanging="426"/>
        <w:rPr>
          <w:rFonts w:ascii="Arial" w:hAnsi="Arial" w:cs="Arial"/>
          <w:b/>
          <w:bCs/>
          <w:sz w:val="28"/>
          <w:szCs w:val="28"/>
        </w:rPr>
      </w:pPr>
      <w:r>
        <w:rPr>
          <w:rFonts w:ascii="Arial" w:hAnsi="Arial" w:cs="Arial"/>
          <w:b/>
          <w:bCs/>
          <w:sz w:val="28"/>
          <w:szCs w:val="28"/>
        </w:rPr>
        <w:t>Conclusion</w:t>
      </w:r>
    </w:p>
    <w:p w14:paraId="60E753E1" w14:textId="23AF97E6" w:rsidR="00CA71CB" w:rsidRDefault="00CA71CB" w:rsidP="00CA71CB">
      <w:pPr>
        <w:rPr>
          <w:rFonts w:ascii="Arial" w:hAnsi="Arial" w:cs="Arial"/>
          <w:sz w:val="24"/>
          <w:szCs w:val="24"/>
        </w:rPr>
      </w:pPr>
      <w:r>
        <w:rPr>
          <w:rFonts w:ascii="Arial" w:hAnsi="Arial" w:cs="Arial"/>
          <w:sz w:val="24"/>
          <w:szCs w:val="24"/>
        </w:rPr>
        <w:t xml:space="preserve">Nowadays, it is of the utmost importance that entrepreneurs make wise choices, especially when opening a new business. </w:t>
      </w:r>
      <w:r w:rsidR="007872C6">
        <w:rPr>
          <w:rFonts w:ascii="Arial" w:hAnsi="Arial" w:cs="Arial"/>
          <w:sz w:val="24"/>
          <w:szCs w:val="24"/>
        </w:rPr>
        <w:t>Large</w:t>
      </w:r>
      <w:r>
        <w:rPr>
          <w:rFonts w:ascii="Arial" w:hAnsi="Arial" w:cs="Arial"/>
          <w:sz w:val="24"/>
          <w:szCs w:val="24"/>
        </w:rPr>
        <w:t xml:space="preserve"> amounts of money are wasted because they usually don’t take data into account. </w:t>
      </w:r>
      <w:r w:rsidR="007872C6">
        <w:rPr>
          <w:rFonts w:ascii="Arial" w:hAnsi="Arial" w:cs="Arial"/>
          <w:sz w:val="24"/>
          <w:szCs w:val="24"/>
        </w:rPr>
        <w:t>However, this application offers every entrepreneur the necessary support to choose the right spot for their business. Providing the best options of locations that their businesses require, this application shows itself useful beyond expectations.</w:t>
      </w:r>
    </w:p>
    <w:p w14:paraId="34B69E7C" w14:textId="77777777" w:rsidR="007B5C2F" w:rsidRPr="00CC0540" w:rsidRDefault="007B5C2F" w:rsidP="002C77FA">
      <w:pPr>
        <w:rPr>
          <w:rFonts w:ascii="Arial" w:hAnsi="Arial" w:cs="Arial"/>
          <w:sz w:val="24"/>
          <w:szCs w:val="24"/>
        </w:rPr>
      </w:pPr>
    </w:p>
    <w:p w14:paraId="66F1FB1F" w14:textId="77777777" w:rsidR="007B5C2F" w:rsidRPr="00CC0540" w:rsidRDefault="007B5C2F" w:rsidP="007B5C2F">
      <w:pPr>
        <w:ind w:firstLine="567"/>
        <w:rPr>
          <w:rFonts w:ascii="Arial" w:hAnsi="Arial" w:cs="Arial"/>
          <w:sz w:val="24"/>
          <w:szCs w:val="24"/>
        </w:rPr>
      </w:pPr>
    </w:p>
    <w:sectPr w:rsidR="007B5C2F" w:rsidRPr="00CC05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FA1ABC"/>
    <w:multiLevelType w:val="multilevel"/>
    <w:tmpl w:val="DEBC9308"/>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EA"/>
    <w:rsid w:val="0003643A"/>
    <w:rsid w:val="00061426"/>
    <w:rsid w:val="000758EB"/>
    <w:rsid w:val="000D507B"/>
    <w:rsid w:val="001251D2"/>
    <w:rsid w:val="001E20C9"/>
    <w:rsid w:val="001E6AEF"/>
    <w:rsid w:val="00215E00"/>
    <w:rsid w:val="00226963"/>
    <w:rsid w:val="002815D1"/>
    <w:rsid w:val="002A11BD"/>
    <w:rsid w:val="002B464F"/>
    <w:rsid w:val="002C77FA"/>
    <w:rsid w:val="0037755F"/>
    <w:rsid w:val="003A0634"/>
    <w:rsid w:val="003A4FD8"/>
    <w:rsid w:val="003C3C1B"/>
    <w:rsid w:val="00434538"/>
    <w:rsid w:val="00492535"/>
    <w:rsid w:val="005C0670"/>
    <w:rsid w:val="006215EB"/>
    <w:rsid w:val="00666BCA"/>
    <w:rsid w:val="00671304"/>
    <w:rsid w:val="006A7EA7"/>
    <w:rsid w:val="006E0C9A"/>
    <w:rsid w:val="006E3BFE"/>
    <w:rsid w:val="006F1D42"/>
    <w:rsid w:val="00727E17"/>
    <w:rsid w:val="00783CF1"/>
    <w:rsid w:val="007872C6"/>
    <w:rsid w:val="007B5C2F"/>
    <w:rsid w:val="008121FB"/>
    <w:rsid w:val="0081614D"/>
    <w:rsid w:val="008D6606"/>
    <w:rsid w:val="009139F3"/>
    <w:rsid w:val="00914611"/>
    <w:rsid w:val="009638D6"/>
    <w:rsid w:val="009D2564"/>
    <w:rsid w:val="00A017CA"/>
    <w:rsid w:val="00A442D3"/>
    <w:rsid w:val="00AD5E91"/>
    <w:rsid w:val="00AF03AA"/>
    <w:rsid w:val="00B16F7E"/>
    <w:rsid w:val="00B472A0"/>
    <w:rsid w:val="00B53B15"/>
    <w:rsid w:val="00B567B1"/>
    <w:rsid w:val="00BC3127"/>
    <w:rsid w:val="00C04541"/>
    <w:rsid w:val="00C17CEA"/>
    <w:rsid w:val="00CA71CB"/>
    <w:rsid w:val="00CC0540"/>
    <w:rsid w:val="00D0688B"/>
    <w:rsid w:val="00D129F0"/>
    <w:rsid w:val="00D27027"/>
    <w:rsid w:val="00D836B4"/>
    <w:rsid w:val="00E63774"/>
    <w:rsid w:val="00E869FD"/>
    <w:rsid w:val="00E94824"/>
    <w:rsid w:val="00F02910"/>
    <w:rsid w:val="00F353BC"/>
    <w:rsid w:val="00F555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4B9F5"/>
  <w15:chartTrackingRefBased/>
  <w15:docId w15:val="{112C3335-2ACC-43A4-8561-51E6A395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0688B"/>
    <w:pPr>
      <w:ind w:left="720"/>
      <w:contextualSpacing/>
    </w:pPr>
  </w:style>
  <w:style w:type="paragraph" w:styleId="Legenda">
    <w:name w:val="caption"/>
    <w:basedOn w:val="Normal"/>
    <w:next w:val="Normal"/>
    <w:uiPriority w:val="35"/>
    <w:unhideWhenUsed/>
    <w:qFormat/>
    <w:rsid w:val="00666BC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6</Pages>
  <Words>973</Words>
  <Characters>5550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de Sant'Anna Chagas</dc:creator>
  <cp:keywords/>
  <dc:description/>
  <cp:lastModifiedBy>Rafael de Sant'Anna Chagas</cp:lastModifiedBy>
  <cp:revision>42</cp:revision>
  <dcterms:created xsi:type="dcterms:W3CDTF">2021-02-02T13:19:00Z</dcterms:created>
  <dcterms:modified xsi:type="dcterms:W3CDTF">2021-02-04T18:18:00Z</dcterms:modified>
</cp:coreProperties>
</file>