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9385B" w14:textId="7F6A0363" w:rsidR="002F2F79" w:rsidRPr="00D96282" w:rsidRDefault="002F2F79" w:rsidP="002F2F79">
      <w:pPr>
        <w:shd w:val="clear" w:color="auto" w:fill="FFFFFF"/>
        <w:spacing w:after="100" w:afterAutospacing="1" w:line="240" w:lineRule="auto"/>
        <w:textAlignment w:val="baseline"/>
        <w:outlineLvl w:val="1"/>
        <w:rPr>
          <w:rFonts w:ascii="Times New Roman" w:eastAsia="Times New Roman" w:hAnsi="Times New Roman" w:cs="Times New Roman"/>
          <w:sz w:val="24"/>
          <w:szCs w:val="24"/>
          <w:lang w:val="en-US" w:eastAsia="pt-BR"/>
        </w:rPr>
      </w:pPr>
      <w:r w:rsidRPr="002F2F79">
        <w:rPr>
          <w:b/>
          <w:bCs/>
          <w:color w:val="47423A"/>
          <w:sz w:val="21"/>
          <w:szCs w:val="21"/>
          <w:lang w:val="en" w:eastAsia="pt-BR"/>
        </w:rPr>
        <w:t>What is Site Builder?</w:t>
      </w:r>
    </w:p>
    <w:p w14:paraId="0B67C51B" w14:textId="3E70942D" w:rsidR="002F2F79" w:rsidRPr="00D96282" w:rsidRDefault="002F2F79" w:rsidP="002F2F79">
      <w:pPr>
        <w:spacing w:after="10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It is an easy-to-edit platform that enables anyone, even without technical knowledge, to build and publish a website on the Internet. With the drag and drop system allows easy editing of images and texts with a few clicks the platform allows the insertion of maps, videos, forms, slide show of images and products.</w:t>
      </w:r>
    </w:p>
    <w:p w14:paraId="7FF15D15" w14:textId="77777777" w:rsidR="002F2F79" w:rsidRPr="00D96282" w:rsidRDefault="002F2F79" w:rsidP="002F2F79">
      <w:pPr>
        <w:spacing w:after="100" w:line="270" w:lineRule="atLeast"/>
        <w:jc w:val="both"/>
        <w:textAlignment w:val="baseline"/>
        <w:rPr>
          <w:rFonts w:ascii="Arial" w:eastAsia="Times New Roman" w:hAnsi="Arial" w:cs="Arial"/>
          <w:b/>
          <w:bCs/>
          <w:color w:val="47423A"/>
          <w:sz w:val="21"/>
          <w:szCs w:val="21"/>
          <w:lang w:val="en-US" w:eastAsia="pt-BR"/>
        </w:rPr>
      </w:pPr>
    </w:p>
    <w:p w14:paraId="2309BD0F" w14:textId="41602A97" w:rsidR="002F2F79" w:rsidRPr="00D96282" w:rsidRDefault="002F2F79" w:rsidP="002F2F79">
      <w:pPr>
        <w:shd w:val="clear" w:color="auto" w:fill="FFFFFF"/>
        <w:spacing w:after="100" w:afterAutospacing="1" w:line="240" w:lineRule="auto"/>
        <w:textAlignment w:val="baseline"/>
        <w:outlineLvl w:val="1"/>
        <w:rPr>
          <w:rFonts w:ascii="Times New Roman" w:eastAsia="Times New Roman" w:hAnsi="Times New Roman" w:cs="Times New Roman"/>
          <w:sz w:val="24"/>
          <w:szCs w:val="24"/>
          <w:lang w:val="en-US" w:eastAsia="pt-BR"/>
        </w:rPr>
      </w:pPr>
      <w:r w:rsidRPr="002F2F79">
        <w:rPr>
          <w:b/>
          <w:bCs/>
          <w:color w:val="47423A"/>
          <w:sz w:val="21"/>
          <w:szCs w:val="21"/>
          <w:lang w:val="en" w:eastAsia="pt-BR"/>
        </w:rPr>
        <w:t>How do I access Terra Site Builder?</w:t>
      </w:r>
    </w:p>
    <w:p w14:paraId="47A6B52D" w14:textId="77777777"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color w:val="444444"/>
          <w:sz w:val="18"/>
          <w:szCs w:val="18"/>
          <w:lang w:val="en" w:eastAsia="pt-BR"/>
        </w:rPr>
        <w:t>Access to the Site Builder is through its</w:t>
      </w:r>
      <w:hyperlink r:id="rId5" w:tgtFrame="_blank" w:history="1">
        <w:r w:rsidRPr="002F2F79">
          <w:rPr>
            <w:color w:val="FF9900"/>
            <w:sz w:val="18"/>
            <w:szCs w:val="18"/>
            <w:u w:val="single"/>
            <w:bdr w:val="none" w:sz="0" w:space="0" w:color="auto" w:frame="1"/>
            <w:lang w:val="en" w:eastAsia="pt-BR"/>
          </w:rPr>
          <w:t xml:space="preserve"> Control Panel.</w:t>
        </w:r>
      </w:hyperlink>
      <w:r>
        <w:rPr>
          <w:lang w:val="en"/>
        </w:rPr>
        <w:t xml:space="preserve"> </w:t>
      </w:r>
      <w:r w:rsidRPr="002F2F79">
        <w:rPr>
          <w:color w:val="444444"/>
          <w:sz w:val="18"/>
          <w:szCs w:val="18"/>
          <w:lang w:val="en" w:eastAsia="pt-BR"/>
        </w:rPr>
        <w:t xml:space="preserve"> Access the control panel using your </w:t>
      </w:r>
      <w:r>
        <w:rPr>
          <w:lang w:val="en"/>
        </w:rPr>
        <w:t xml:space="preserve"> </w:t>
      </w:r>
      <w:r w:rsidRPr="002F2F79">
        <w:rPr>
          <w:b/>
          <w:bCs/>
          <w:color w:val="444444"/>
          <w:sz w:val="18"/>
          <w:szCs w:val="18"/>
          <w:bdr w:val="none" w:sz="0" w:space="0" w:color="auto" w:frame="1"/>
          <w:lang w:val="en" w:eastAsia="pt-BR"/>
        </w:rPr>
        <w:t>login</w:t>
      </w:r>
      <w:r>
        <w:rPr>
          <w:lang w:val="en"/>
        </w:rPr>
        <w:t xml:space="preserve"> </w:t>
      </w:r>
      <w:r w:rsidRPr="002F2F79">
        <w:rPr>
          <w:color w:val="444444"/>
          <w:sz w:val="18"/>
          <w:szCs w:val="18"/>
          <w:lang w:val="en" w:eastAsia="pt-BR"/>
        </w:rPr>
        <w:t xml:space="preserve"> and </w:t>
      </w:r>
      <w:r>
        <w:rPr>
          <w:lang w:val="en"/>
        </w:rPr>
        <w:t xml:space="preserve"> </w:t>
      </w:r>
      <w:r w:rsidRPr="002F2F79">
        <w:rPr>
          <w:b/>
          <w:bCs/>
          <w:color w:val="444444"/>
          <w:sz w:val="18"/>
          <w:szCs w:val="18"/>
          <w:bdr w:val="none" w:sz="0" w:space="0" w:color="auto" w:frame="1"/>
          <w:lang w:val="en" w:eastAsia="pt-BR"/>
        </w:rPr>
        <w:t>password:</w:t>
      </w:r>
      <w:r w:rsidRPr="002F2F79">
        <w:rPr>
          <w:color w:val="444444"/>
          <w:sz w:val="18"/>
          <w:szCs w:val="18"/>
          <w:lang w:val="en" w:eastAsia="pt-BR"/>
        </w:rPr>
        <w:t>: </w:t>
      </w:r>
    </w:p>
    <w:p w14:paraId="6181592F" w14:textId="1E87B0A1"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noProof/>
          <w:color w:val="444444"/>
          <w:sz w:val="18"/>
          <w:szCs w:val="18"/>
          <w:lang w:eastAsia="pt-BR"/>
        </w:rPr>
        <w:drawing>
          <wp:inline distT="0" distB="0" distL="0" distR="0" wp14:anchorId="177BFC21" wp14:editId="2F605AC9">
            <wp:extent cx="5400040" cy="29343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34335"/>
                    </a:xfrm>
                    <a:prstGeom prst="rect">
                      <a:avLst/>
                    </a:prstGeom>
                    <a:noFill/>
                    <a:ln>
                      <a:noFill/>
                    </a:ln>
                  </pic:spPr>
                </pic:pic>
              </a:graphicData>
            </a:graphic>
          </wp:inline>
        </w:drawing>
      </w:r>
    </w:p>
    <w:p w14:paraId="3A47581C"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 xml:space="preserve">Once logged into your dashboard, click </w:t>
      </w:r>
      <w:r w:rsidRPr="002F2F79">
        <w:rPr>
          <w:b/>
          <w:bCs/>
          <w:color w:val="444444"/>
          <w:sz w:val="18"/>
          <w:szCs w:val="18"/>
          <w:bdr w:val="none" w:sz="0" w:space="0" w:color="auto" w:frame="1"/>
          <w:lang w:val="en" w:eastAsia="pt-BR"/>
        </w:rPr>
        <w:t>"Hosting/Site Builder</w:t>
      </w:r>
      <w:proofErr w:type="gramStart"/>
      <w:r w:rsidRPr="002F2F79">
        <w:rPr>
          <w:b/>
          <w:bCs/>
          <w:color w:val="444444"/>
          <w:sz w:val="18"/>
          <w:szCs w:val="18"/>
          <w:bdr w:val="none" w:sz="0" w:space="0" w:color="auto" w:frame="1"/>
          <w:lang w:val="en" w:eastAsia="pt-BR"/>
        </w:rPr>
        <w:t xml:space="preserve">" </w:t>
      </w:r>
      <w:r>
        <w:rPr>
          <w:lang w:val="en"/>
        </w:rPr>
        <w:t xml:space="preserve"> </w:t>
      </w:r>
      <w:r w:rsidRPr="002F2F79">
        <w:rPr>
          <w:color w:val="444444"/>
          <w:sz w:val="18"/>
          <w:szCs w:val="18"/>
          <w:lang w:val="en" w:eastAsia="pt-BR"/>
        </w:rPr>
        <w:t>and</w:t>
      </w:r>
      <w:proofErr w:type="gramEnd"/>
      <w:r w:rsidRPr="002F2F79">
        <w:rPr>
          <w:color w:val="444444"/>
          <w:sz w:val="18"/>
          <w:szCs w:val="18"/>
          <w:lang w:val="en" w:eastAsia="pt-BR"/>
        </w:rPr>
        <w:t xml:space="preserve"> </w:t>
      </w:r>
      <w:r>
        <w:rPr>
          <w:lang w:val="en"/>
        </w:rPr>
        <w:t xml:space="preserve"> </w:t>
      </w:r>
      <w:r w:rsidRPr="002F2F79">
        <w:rPr>
          <w:b/>
          <w:bCs/>
          <w:color w:val="444444"/>
          <w:sz w:val="18"/>
          <w:szCs w:val="18"/>
          <w:bdr w:val="none" w:sz="0" w:space="0" w:color="auto" w:frame="1"/>
          <w:lang w:val="en" w:eastAsia="pt-BR"/>
        </w:rPr>
        <w:t>"Access Now":</w:t>
      </w:r>
    </w:p>
    <w:p w14:paraId="5E0C038F" w14:textId="76E7F8C1"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noProof/>
          <w:color w:val="444444"/>
          <w:sz w:val="18"/>
          <w:szCs w:val="18"/>
          <w:lang w:eastAsia="pt-BR"/>
        </w:rPr>
        <w:drawing>
          <wp:inline distT="0" distB="0" distL="0" distR="0" wp14:anchorId="0A8448D8" wp14:editId="282A3961">
            <wp:extent cx="5400040" cy="28530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p>
    <w:p w14:paraId="0DF1798B"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D96282">
        <w:rPr>
          <w:rFonts w:ascii="Arial" w:eastAsia="Times New Roman" w:hAnsi="Arial" w:cs="Arial"/>
          <w:color w:val="444444"/>
          <w:sz w:val="18"/>
          <w:szCs w:val="18"/>
          <w:lang w:val="en-US" w:eastAsia="pt-BR"/>
        </w:rPr>
        <w:t> </w:t>
      </w:r>
    </w:p>
    <w:p w14:paraId="03D06EE4"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 xml:space="preserve">You will be directed to the control panel of your Hosting/Builder. On the home page, click </w:t>
      </w:r>
      <w:r w:rsidRPr="002F2F79">
        <w:rPr>
          <w:b/>
          <w:bCs/>
          <w:color w:val="444444"/>
          <w:sz w:val="18"/>
          <w:szCs w:val="18"/>
          <w:bdr w:val="none" w:sz="0" w:space="0" w:color="auto" w:frame="1"/>
          <w:lang w:val="en" w:eastAsia="pt-BR"/>
        </w:rPr>
        <w:t>"Create Site"</w:t>
      </w:r>
      <w:r>
        <w:rPr>
          <w:lang w:val="en"/>
        </w:rPr>
        <w:t>within the</w:t>
      </w:r>
      <w:r w:rsidRPr="002F2F79">
        <w:rPr>
          <w:b/>
          <w:bCs/>
          <w:color w:val="444444"/>
          <w:sz w:val="18"/>
          <w:szCs w:val="18"/>
          <w:bdr w:val="none" w:sz="0" w:space="0" w:color="auto" w:frame="1"/>
          <w:lang w:val="en" w:eastAsia="pt-BR"/>
        </w:rPr>
        <w:t xml:space="preserve"> "New Builder"</w:t>
      </w:r>
      <w:r>
        <w:rPr>
          <w:lang w:val="en"/>
        </w:rPr>
        <w:t xml:space="preserve"> </w:t>
      </w:r>
      <w:r w:rsidRPr="002F2F79">
        <w:rPr>
          <w:color w:val="444444"/>
          <w:sz w:val="18"/>
          <w:szCs w:val="18"/>
          <w:lang w:val="en" w:eastAsia="pt-BR"/>
        </w:rPr>
        <w:t>option:</w:t>
      </w:r>
    </w:p>
    <w:p w14:paraId="6E3AC671" w14:textId="5C46F6DB"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lastRenderedPageBreak/>
        <w:drawing>
          <wp:inline distT="0" distB="0" distL="0" distR="0" wp14:anchorId="0FEB4B8E" wp14:editId="0A0E28FC">
            <wp:extent cx="5400040" cy="35369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36950"/>
                    </a:xfrm>
                    <a:prstGeom prst="rect">
                      <a:avLst/>
                    </a:prstGeom>
                    <a:noFill/>
                    <a:ln>
                      <a:noFill/>
                    </a:ln>
                  </pic:spPr>
                </pic:pic>
              </a:graphicData>
            </a:graphic>
          </wp:inline>
        </w:drawing>
      </w:r>
    </w:p>
    <w:p w14:paraId="5FDBBDEE"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 xml:space="preserve">Click </w:t>
      </w:r>
      <w:r w:rsidRPr="002F2F79">
        <w:rPr>
          <w:b/>
          <w:bCs/>
          <w:color w:val="444444"/>
          <w:sz w:val="18"/>
          <w:szCs w:val="18"/>
          <w:bdr w:val="none" w:sz="0" w:space="0" w:color="auto" w:frame="1"/>
          <w:lang w:val="en" w:eastAsia="pt-BR"/>
        </w:rPr>
        <w:t>"Start".</w:t>
      </w:r>
    </w:p>
    <w:p w14:paraId="0C124E6C"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b/>
          <w:bCs/>
          <w:color w:val="444444"/>
          <w:sz w:val="18"/>
          <w:szCs w:val="18"/>
          <w:bdr w:val="none" w:sz="0" w:space="0" w:color="auto" w:frame="1"/>
          <w:lang w:val="en" w:eastAsia="pt-BR"/>
        </w:rPr>
        <w:t>IMPORTANT:</w:t>
      </w:r>
      <w:r w:rsidRPr="002F2F79">
        <w:rPr>
          <w:color w:val="444444"/>
          <w:sz w:val="18"/>
          <w:szCs w:val="18"/>
          <w:lang w:val="en" w:eastAsia="pt-BR"/>
        </w:rPr>
        <w:t xml:space="preserve"> If your browser has a Pop-up blocker,</w:t>
      </w:r>
      <w:r>
        <w:rPr>
          <w:lang w:val="en"/>
        </w:rPr>
        <w:t xml:space="preserve"> turn it off before you</w:t>
      </w:r>
      <w:r w:rsidRPr="002F2F79">
        <w:rPr>
          <w:b/>
          <w:bCs/>
          <w:color w:val="444444"/>
          <w:sz w:val="18"/>
          <w:szCs w:val="18"/>
          <w:bdr w:val="none" w:sz="0" w:space="0" w:color="auto" w:frame="1"/>
          <w:lang w:val="en" w:eastAsia="pt-BR"/>
        </w:rPr>
        <w:t xml:space="preserve"> start.</w:t>
      </w:r>
    </w:p>
    <w:p w14:paraId="35573B7C" w14:textId="74781CE5"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drawing>
          <wp:inline distT="0" distB="0" distL="0" distR="0" wp14:anchorId="50BE4C32" wp14:editId="37773D51">
            <wp:extent cx="5400040" cy="35369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36950"/>
                    </a:xfrm>
                    <a:prstGeom prst="rect">
                      <a:avLst/>
                    </a:prstGeom>
                    <a:noFill/>
                    <a:ln>
                      <a:noFill/>
                    </a:ln>
                  </pic:spPr>
                </pic:pic>
              </a:graphicData>
            </a:graphic>
          </wp:inline>
        </w:drawing>
      </w:r>
    </w:p>
    <w:p w14:paraId="6E91CB00"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D96282">
        <w:rPr>
          <w:rFonts w:ascii="Arial" w:eastAsia="Times New Roman" w:hAnsi="Arial" w:cs="Arial"/>
          <w:color w:val="444444"/>
          <w:sz w:val="18"/>
          <w:szCs w:val="18"/>
          <w:lang w:val="en-US" w:eastAsia="pt-BR"/>
        </w:rPr>
        <w:t> </w:t>
      </w:r>
    </w:p>
    <w:p w14:paraId="6A25BFB9" w14:textId="53280DC1"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lastRenderedPageBreak/>
        <w:t>If this is your first access to the Site Builder, you will need to click</w:t>
      </w:r>
      <w:r w:rsidRPr="002F2F79">
        <w:rPr>
          <w:b/>
          <w:bCs/>
          <w:color w:val="444444"/>
          <w:sz w:val="18"/>
          <w:szCs w:val="18"/>
          <w:bdr w:val="none" w:sz="0" w:space="0" w:color="auto" w:frame="1"/>
          <w:lang w:val="en" w:eastAsia="pt-BR"/>
        </w:rPr>
        <w:t xml:space="preserve"> "Install</w:t>
      </w:r>
      <w:proofErr w:type="gramStart"/>
      <w:r w:rsidRPr="002F2F79">
        <w:rPr>
          <w:b/>
          <w:bCs/>
          <w:color w:val="444444"/>
          <w:sz w:val="18"/>
          <w:szCs w:val="18"/>
          <w:bdr w:val="none" w:sz="0" w:space="0" w:color="auto" w:frame="1"/>
          <w:lang w:val="en" w:eastAsia="pt-BR"/>
        </w:rPr>
        <w:t>"</w:t>
      </w:r>
      <w:r>
        <w:rPr>
          <w:lang w:val="en"/>
        </w:rPr>
        <w:t xml:space="preserve"> </w:t>
      </w:r>
      <w:r w:rsidRPr="002F2F79">
        <w:rPr>
          <w:color w:val="444444"/>
          <w:sz w:val="18"/>
          <w:szCs w:val="18"/>
          <w:lang w:val="en" w:eastAsia="pt-BR"/>
        </w:rPr>
        <w:t xml:space="preserve"> for</w:t>
      </w:r>
      <w:proofErr w:type="gramEnd"/>
      <w:r w:rsidRPr="002F2F79">
        <w:rPr>
          <w:color w:val="444444"/>
          <w:sz w:val="18"/>
          <w:szCs w:val="18"/>
          <w:lang w:val="en" w:eastAsia="pt-BR"/>
        </w:rPr>
        <w:t xml:space="preserve"> the service to be available in your account.</w:t>
      </w:r>
      <w:r w:rsidRPr="002F2F79">
        <w:rPr>
          <w:b/>
          <w:bCs/>
          <w:noProof/>
          <w:color w:val="444444"/>
          <w:sz w:val="18"/>
          <w:szCs w:val="18"/>
          <w:bdr w:val="none" w:sz="0" w:space="0" w:color="auto" w:frame="1"/>
          <w:lang w:val="en" w:eastAsia="pt-BR"/>
        </w:rPr>
        <w:drawing>
          <wp:inline distT="0" distB="0" distL="0" distR="0" wp14:anchorId="2F7DEA30" wp14:editId="5EC553AD">
            <wp:extent cx="5400040" cy="353695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36950"/>
                    </a:xfrm>
                    <a:prstGeom prst="rect">
                      <a:avLst/>
                    </a:prstGeom>
                    <a:noFill/>
                    <a:ln>
                      <a:noFill/>
                    </a:ln>
                  </pic:spPr>
                </pic:pic>
              </a:graphicData>
            </a:graphic>
          </wp:inline>
        </w:drawing>
      </w:r>
    </w:p>
    <w:p w14:paraId="45391ECF"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D96282">
        <w:rPr>
          <w:rFonts w:ascii="Arial" w:eastAsia="Times New Roman" w:hAnsi="Arial" w:cs="Arial"/>
          <w:color w:val="444444"/>
          <w:sz w:val="18"/>
          <w:szCs w:val="18"/>
          <w:lang w:val="en-US" w:eastAsia="pt-BR"/>
        </w:rPr>
        <w:t> </w:t>
      </w:r>
    </w:p>
    <w:p w14:paraId="3B5FB5AE"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After, click</w:t>
      </w:r>
      <w:r w:rsidRPr="002F2F79">
        <w:rPr>
          <w:b/>
          <w:bCs/>
          <w:color w:val="444444"/>
          <w:sz w:val="18"/>
          <w:szCs w:val="18"/>
          <w:bdr w:val="none" w:sz="0" w:space="0" w:color="auto" w:frame="1"/>
          <w:lang w:val="en" w:eastAsia="pt-BR"/>
        </w:rPr>
        <w:t xml:space="preserve"> "Go to editor."</w:t>
      </w:r>
    </w:p>
    <w:p w14:paraId="61C99CD1" w14:textId="0ED98690" w:rsidR="002F2F79" w:rsidRPr="002F2F79" w:rsidRDefault="002F2F79" w:rsidP="002F2F79">
      <w:pPr>
        <w:spacing w:after="10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drawing>
          <wp:inline distT="0" distB="0" distL="0" distR="0" wp14:anchorId="0C8E0CFB" wp14:editId="26A12372">
            <wp:extent cx="5400040" cy="2915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30D1631E" w14:textId="698CED8E" w:rsidR="006617AF" w:rsidRDefault="006617AF"/>
    <w:p w14:paraId="3F8B704B" w14:textId="02D062CD" w:rsidR="002F2F79" w:rsidRPr="00D96282" w:rsidRDefault="002F2F79" w:rsidP="002F2F79">
      <w:pPr>
        <w:shd w:val="clear" w:color="auto" w:fill="FFFFFF"/>
        <w:spacing w:after="100" w:afterAutospacing="1" w:line="240" w:lineRule="auto"/>
        <w:textAlignment w:val="baseline"/>
        <w:outlineLvl w:val="1"/>
        <w:rPr>
          <w:rFonts w:ascii="Times New Roman" w:eastAsia="Times New Roman" w:hAnsi="Times New Roman" w:cs="Times New Roman"/>
          <w:sz w:val="24"/>
          <w:szCs w:val="24"/>
          <w:lang w:val="en-US" w:eastAsia="pt-BR"/>
        </w:rPr>
      </w:pPr>
      <w:r w:rsidRPr="002F2F79">
        <w:rPr>
          <w:b/>
          <w:bCs/>
          <w:color w:val="47423A"/>
          <w:sz w:val="21"/>
          <w:szCs w:val="21"/>
          <w:lang w:val="en" w:eastAsia="pt-BR"/>
        </w:rPr>
        <w:t>How do I add and edit an element?</w:t>
      </w:r>
    </w:p>
    <w:p w14:paraId="635FBD6B"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bdr w:val="none" w:sz="0" w:space="0" w:color="auto" w:frame="1"/>
          <w:lang w:val="en" w:eastAsia="pt-BR"/>
        </w:rPr>
        <w:t>Click the elements in the left pan:</w:t>
      </w:r>
    </w:p>
    <w:p w14:paraId="6AF29958" w14:textId="12BBA498"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noProof/>
          <w:color w:val="444444"/>
          <w:sz w:val="18"/>
          <w:szCs w:val="18"/>
          <w:lang w:eastAsia="pt-BR"/>
        </w:rPr>
        <w:lastRenderedPageBreak/>
        <w:drawing>
          <wp:inline distT="0" distB="0" distL="0" distR="0" wp14:anchorId="5D077274" wp14:editId="19EC2106">
            <wp:extent cx="2581275" cy="35718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75" cy="3571875"/>
                    </a:xfrm>
                    <a:prstGeom prst="rect">
                      <a:avLst/>
                    </a:prstGeom>
                    <a:noFill/>
                    <a:ln>
                      <a:noFill/>
                    </a:ln>
                  </pic:spPr>
                </pic:pic>
              </a:graphicData>
            </a:graphic>
          </wp:inline>
        </w:drawing>
      </w:r>
    </w:p>
    <w:p w14:paraId="77F1BF40"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Drag the element type over the page and release when a blue bar appears where you would like to insert the element:</w:t>
      </w:r>
    </w:p>
    <w:p w14:paraId="1042E4E0" w14:textId="7815ABB2"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noProof/>
          <w:color w:val="444444"/>
          <w:sz w:val="18"/>
          <w:szCs w:val="18"/>
          <w:lang w:eastAsia="pt-BR"/>
        </w:rPr>
        <w:drawing>
          <wp:inline distT="0" distB="0" distL="0" distR="0" wp14:anchorId="01BEAAEE" wp14:editId="3D3D69EE">
            <wp:extent cx="5400040" cy="46348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634865"/>
                    </a:xfrm>
                    <a:prstGeom prst="rect">
                      <a:avLst/>
                    </a:prstGeom>
                    <a:noFill/>
                    <a:ln>
                      <a:noFill/>
                    </a:ln>
                  </pic:spPr>
                </pic:pic>
              </a:graphicData>
            </a:graphic>
          </wp:inline>
        </w:drawing>
      </w:r>
    </w:p>
    <w:p w14:paraId="71532B21"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For text elements a text placeholder will be added, click to edit that on the right side will appear the available text formatting:</w:t>
      </w:r>
    </w:p>
    <w:p w14:paraId="1EAA9550" w14:textId="4FDAC934"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noProof/>
          <w:color w:val="444444"/>
          <w:sz w:val="18"/>
          <w:szCs w:val="18"/>
          <w:lang w:eastAsia="pt-BR"/>
        </w:rPr>
        <w:lastRenderedPageBreak/>
        <w:drawing>
          <wp:inline distT="0" distB="0" distL="0" distR="0" wp14:anchorId="0AB01753" wp14:editId="29E84CE5">
            <wp:extent cx="5400040" cy="2204720"/>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04720"/>
                    </a:xfrm>
                    <a:prstGeom prst="rect">
                      <a:avLst/>
                    </a:prstGeom>
                    <a:noFill/>
                    <a:ln>
                      <a:noFill/>
                    </a:ln>
                  </pic:spPr>
                </pic:pic>
              </a:graphicData>
            </a:graphic>
          </wp:inline>
        </w:drawing>
      </w:r>
    </w:p>
    <w:p w14:paraId="112EEF83"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 xml:space="preserve">For image elements the right pan tray will open with the </w:t>
      </w:r>
      <w:r w:rsidRPr="002F2F79">
        <w:rPr>
          <w:b/>
          <w:bCs/>
          <w:color w:val="444444"/>
          <w:sz w:val="18"/>
          <w:szCs w:val="18"/>
          <w:bdr w:val="none" w:sz="0" w:space="0" w:color="auto" w:frame="1"/>
          <w:lang w:val="en" w:eastAsia="pt-BR"/>
        </w:rPr>
        <w:t>Add Image</w:t>
      </w:r>
      <w:r w:rsidRPr="002F2F79">
        <w:rPr>
          <w:color w:val="444444"/>
          <w:sz w:val="18"/>
          <w:szCs w:val="18"/>
          <w:lang w:val="en" w:eastAsia="pt-BR"/>
        </w:rPr>
        <w:t>control, drag and drop an image over the control, or click the control to load manually:</w:t>
      </w:r>
    </w:p>
    <w:p w14:paraId="50A73913" w14:textId="08C3DC82" w:rsidR="002F2F79" w:rsidRPr="002F2F79" w:rsidRDefault="002F2F79" w:rsidP="002F2F79">
      <w:pPr>
        <w:spacing w:after="10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noProof/>
          <w:color w:val="444444"/>
          <w:sz w:val="18"/>
          <w:szCs w:val="18"/>
          <w:lang w:eastAsia="pt-BR"/>
        </w:rPr>
        <w:drawing>
          <wp:inline distT="0" distB="0" distL="0" distR="0" wp14:anchorId="207B7ABD" wp14:editId="3D29D457">
            <wp:extent cx="5400040" cy="27813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1300"/>
                    </a:xfrm>
                    <a:prstGeom prst="rect">
                      <a:avLst/>
                    </a:prstGeom>
                    <a:noFill/>
                    <a:ln>
                      <a:noFill/>
                    </a:ln>
                  </pic:spPr>
                </pic:pic>
              </a:graphicData>
            </a:graphic>
          </wp:inline>
        </w:drawing>
      </w:r>
    </w:p>
    <w:p w14:paraId="5E825566" w14:textId="43A624A6" w:rsidR="002F2F79" w:rsidRDefault="002F2F79"/>
    <w:p w14:paraId="2F850116" w14:textId="31C43484" w:rsidR="002F2F79" w:rsidRPr="00D96282" w:rsidRDefault="002F2F79" w:rsidP="002F2F79">
      <w:pPr>
        <w:shd w:val="clear" w:color="auto" w:fill="FFFFFF"/>
        <w:spacing w:after="100" w:afterAutospacing="1" w:line="240" w:lineRule="auto"/>
        <w:textAlignment w:val="baseline"/>
        <w:outlineLvl w:val="1"/>
        <w:rPr>
          <w:rFonts w:ascii="Times New Roman" w:eastAsia="Times New Roman" w:hAnsi="Times New Roman" w:cs="Times New Roman"/>
          <w:sz w:val="24"/>
          <w:szCs w:val="24"/>
          <w:lang w:val="en-US" w:eastAsia="pt-BR"/>
        </w:rPr>
      </w:pPr>
      <w:r w:rsidRPr="002F2F79">
        <w:rPr>
          <w:b/>
          <w:bCs/>
          <w:color w:val="47423A"/>
          <w:sz w:val="21"/>
          <w:szCs w:val="21"/>
          <w:lang w:val="en" w:eastAsia="pt-BR"/>
        </w:rPr>
        <w:t>How do I add a new page?</w:t>
      </w:r>
    </w:p>
    <w:p w14:paraId="1C876E4E" w14:textId="77777777"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color w:val="444444"/>
          <w:sz w:val="18"/>
          <w:szCs w:val="18"/>
          <w:lang w:val="en" w:eastAsia="pt-BR"/>
        </w:rPr>
        <w:t>To add new pages, simply go to the 'Pages', which is in the side menu of your editor. You can identify it with this icon:</w:t>
      </w:r>
    </w:p>
    <w:p w14:paraId="129F5A7D" w14:textId="74134135"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drawing>
          <wp:inline distT="0" distB="0" distL="0" distR="0" wp14:anchorId="46898BA4" wp14:editId="7DE2779A">
            <wp:extent cx="373380" cy="358140"/>
            <wp:effectExtent l="0" t="0" r="762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 cy="358140"/>
                    </a:xfrm>
                    <a:prstGeom prst="rect">
                      <a:avLst/>
                    </a:prstGeom>
                    <a:noFill/>
                    <a:ln>
                      <a:noFill/>
                    </a:ln>
                  </pic:spPr>
                </pic:pic>
              </a:graphicData>
            </a:graphic>
          </wp:inline>
        </w:drawing>
      </w:r>
    </w:p>
    <w:p w14:paraId="065F3113"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Clicking on it will appear the options of this section, where this button is located:</w:t>
      </w:r>
    </w:p>
    <w:p w14:paraId="0CEA5A35" w14:textId="6CDE3916"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drawing>
          <wp:inline distT="0" distB="0" distL="0" distR="0" wp14:anchorId="25BEE2AE" wp14:editId="0DCC2CC5">
            <wp:extent cx="2194560" cy="28511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4560" cy="285115"/>
                    </a:xfrm>
                    <a:prstGeom prst="rect">
                      <a:avLst/>
                    </a:prstGeom>
                    <a:noFill/>
                    <a:ln>
                      <a:noFill/>
                    </a:ln>
                  </pic:spPr>
                </pic:pic>
              </a:graphicData>
            </a:graphic>
          </wp:inline>
        </w:drawing>
      </w:r>
    </w:p>
    <w:p w14:paraId="15934E7E"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Click on it and you will open a box: Here is where you must select which format will be used to create the new page</w:t>
      </w:r>
      <w:r w:rsidRPr="002F2F79">
        <w:rPr>
          <w:i/>
          <w:iCs/>
          <w:color w:val="444444"/>
          <w:sz w:val="18"/>
          <w:szCs w:val="18"/>
          <w:bdr w:val="none" w:sz="0" w:space="0" w:color="auto" w:frame="1"/>
          <w:lang w:val="en" w:eastAsia="pt-BR"/>
        </w:rPr>
        <w:t>(the Category format appears only for online store accounts)</w:t>
      </w:r>
      <w:r w:rsidRPr="002F2F79">
        <w:rPr>
          <w:color w:val="444444"/>
          <w:sz w:val="18"/>
          <w:szCs w:val="18"/>
          <w:lang w:val="en" w:eastAsia="pt-BR"/>
        </w:rPr>
        <w:t>and also fill in its name, in the following field: Among the page formats we offer, you can choose between Institutional, Category, Gallery, Contact or White. Keep in mind that even if you choose a page format, you can edit it however you want, deleting or modifying each of its elements.</w:t>
      </w:r>
    </w:p>
    <w:p w14:paraId="4F36E3D5" w14:textId="3FFD6131" w:rsidR="002F2F79" w:rsidRPr="002F2F79" w:rsidRDefault="002F2F79" w:rsidP="002F2F79">
      <w:pPr>
        <w:spacing w:after="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lastRenderedPageBreak/>
        <w:drawing>
          <wp:inline distT="0" distB="0" distL="0" distR="0" wp14:anchorId="270AE75B" wp14:editId="409C1C7B">
            <wp:extent cx="5400040" cy="2830195"/>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30195"/>
                    </a:xfrm>
                    <a:prstGeom prst="rect">
                      <a:avLst/>
                    </a:prstGeom>
                    <a:noFill/>
                    <a:ln>
                      <a:noFill/>
                    </a:ln>
                  </pic:spPr>
                </pic:pic>
              </a:graphicData>
            </a:graphic>
          </wp:inline>
        </w:drawing>
      </w:r>
    </w:p>
    <w:p w14:paraId="07CF34BB" w14:textId="5A91F2D2" w:rsidR="002F2F79" w:rsidRDefault="002F2F79" w:rsidP="002F2F79">
      <w:pPr>
        <w:spacing w:after="100" w:line="270" w:lineRule="atLeast"/>
        <w:jc w:val="both"/>
        <w:textAlignment w:val="baseline"/>
        <w:rPr>
          <w:rFonts w:ascii="Arial" w:eastAsia="Times New Roman" w:hAnsi="Arial" w:cs="Arial"/>
          <w:color w:val="444444"/>
          <w:sz w:val="18"/>
          <w:szCs w:val="18"/>
          <w:lang w:eastAsia="pt-BR"/>
        </w:rPr>
      </w:pPr>
      <w:r w:rsidRPr="002F2F79">
        <w:rPr>
          <w:rFonts w:ascii="Arial" w:eastAsia="Times New Roman" w:hAnsi="Arial" w:cs="Arial"/>
          <w:b/>
          <w:bCs/>
          <w:noProof/>
          <w:color w:val="444444"/>
          <w:sz w:val="18"/>
          <w:szCs w:val="18"/>
          <w:bdr w:val="none" w:sz="0" w:space="0" w:color="auto" w:frame="1"/>
          <w:lang w:eastAsia="pt-BR"/>
        </w:rPr>
        <w:drawing>
          <wp:inline distT="0" distB="0" distL="0" distR="0" wp14:anchorId="685A6619" wp14:editId="2DEADF85">
            <wp:extent cx="3496945" cy="446405"/>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6945" cy="446405"/>
                    </a:xfrm>
                    <a:prstGeom prst="rect">
                      <a:avLst/>
                    </a:prstGeom>
                    <a:noFill/>
                    <a:ln>
                      <a:noFill/>
                    </a:ln>
                  </pic:spPr>
                </pic:pic>
              </a:graphicData>
            </a:graphic>
          </wp:inline>
        </w:drawing>
      </w:r>
    </w:p>
    <w:p w14:paraId="2C1D3AA2" w14:textId="77777777" w:rsidR="002F2F79" w:rsidRPr="002F2F79" w:rsidRDefault="002F2F79" w:rsidP="002F2F79">
      <w:pPr>
        <w:spacing w:after="100" w:line="270" w:lineRule="atLeast"/>
        <w:jc w:val="both"/>
        <w:textAlignment w:val="baseline"/>
        <w:rPr>
          <w:rFonts w:ascii="Arial" w:eastAsia="Times New Roman" w:hAnsi="Arial" w:cs="Arial"/>
          <w:color w:val="444444"/>
          <w:sz w:val="18"/>
          <w:szCs w:val="18"/>
          <w:lang w:eastAsia="pt-BR"/>
        </w:rPr>
      </w:pPr>
    </w:p>
    <w:p w14:paraId="5841E4BD" w14:textId="324EEB30" w:rsidR="002F2F79" w:rsidRPr="00D96282" w:rsidRDefault="002F2F79" w:rsidP="002F2F79">
      <w:pPr>
        <w:shd w:val="clear" w:color="auto" w:fill="FFFFFF"/>
        <w:spacing w:after="100" w:afterAutospacing="1" w:line="240" w:lineRule="auto"/>
        <w:textAlignment w:val="baseline"/>
        <w:outlineLvl w:val="1"/>
        <w:rPr>
          <w:rFonts w:ascii="Times New Roman" w:eastAsia="Times New Roman" w:hAnsi="Times New Roman" w:cs="Times New Roman"/>
          <w:sz w:val="24"/>
          <w:szCs w:val="24"/>
          <w:lang w:val="en-US" w:eastAsia="pt-BR"/>
        </w:rPr>
      </w:pPr>
      <w:r w:rsidRPr="002F2F79">
        <w:rPr>
          <w:b/>
          <w:bCs/>
          <w:color w:val="47423A"/>
          <w:sz w:val="21"/>
          <w:szCs w:val="21"/>
          <w:lang w:val="en" w:eastAsia="pt-BR"/>
        </w:rPr>
        <w:t>How do I add or remove additional page elements?</w:t>
      </w:r>
    </w:p>
    <w:p w14:paraId="72F116E6" w14:textId="77777777" w:rsidR="002F2F79" w:rsidRPr="00D96282" w:rsidRDefault="002F2F79" w:rsidP="002F2F79">
      <w:pPr>
        <w:spacing w:after="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These elements can be added or removed from pages individually at any time and may vary depending on the layout and design of the site:</w:t>
      </w:r>
    </w:p>
    <w:p w14:paraId="26087981" w14:textId="40215A4C" w:rsidR="002F2F79" w:rsidRPr="00D96282" w:rsidRDefault="002F2F79" w:rsidP="002F2F79">
      <w:pPr>
        <w:spacing w:after="100" w:line="270" w:lineRule="atLeast"/>
        <w:jc w:val="both"/>
        <w:textAlignment w:val="baseline"/>
        <w:rPr>
          <w:rFonts w:ascii="Arial" w:eastAsia="Times New Roman" w:hAnsi="Arial" w:cs="Arial"/>
          <w:color w:val="444444"/>
          <w:sz w:val="18"/>
          <w:szCs w:val="18"/>
          <w:lang w:val="en-US" w:eastAsia="pt-BR"/>
        </w:rPr>
      </w:pPr>
      <w:r w:rsidRPr="002F2F79">
        <w:rPr>
          <w:color w:val="444444"/>
          <w:sz w:val="18"/>
          <w:szCs w:val="18"/>
          <w:lang w:val="en" w:eastAsia="pt-BR"/>
        </w:rPr>
        <w:t>I</w:t>
      </w:r>
      <w:r w:rsidRPr="002F2F79">
        <w:rPr>
          <w:noProof/>
          <w:color w:val="444444"/>
          <w:sz w:val="18"/>
          <w:szCs w:val="18"/>
          <w:lang w:val="en" w:eastAsia="pt-BR"/>
        </w:rPr>
        <w:drawing>
          <wp:inline distT="0" distB="0" distL="0" distR="0" wp14:anchorId="6AAD2323" wp14:editId="2C93E0BC">
            <wp:extent cx="5400040" cy="26555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655570"/>
                    </a:xfrm>
                    <a:prstGeom prst="rect">
                      <a:avLst/>
                    </a:prstGeom>
                    <a:noFill/>
                    <a:ln>
                      <a:noFill/>
                    </a:ln>
                  </pic:spPr>
                </pic:pic>
              </a:graphicData>
            </a:graphic>
          </wp:inline>
        </w:drawing>
      </w:r>
    </w:p>
    <w:p w14:paraId="57D8CE71" w14:textId="18A16E7A" w:rsidR="002F2F79" w:rsidRPr="00D96282" w:rsidRDefault="002F2F79">
      <w:pPr>
        <w:rPr>
          <w:lang w:val="en-US"/>
        </w:rPr>
      </w:pPr>
    </w:p>
    <w:p w14:paraId="19CFD807" w14:textId="34F01D20" w:rsidR="002F2F79" w:rsidRPr="00D96282" w:rsidRDefault="002F2F79" w:rsidP="002F2F79">
      <w:pPr>
        <w:pStyle w:val="Ttulo2"/>
        <w:shd w:val="clear" w:color="auto" w:fill="FFFFFF"/>
        <w:spacing w:before="0" w:beforeAutospacing="0"/>
        <w:textAlignment w:val="baseline"/>
        <w:rPr>
          <w:sz w:val="24"/>
          <w:szCs w:val="24"/>
          <w:lang w:val="en-US"/>
        </w:rPr>
      </w:pPr>
      <w:r>
        <w:rPr>
          <w:color w:val="47423A"/>
          <w:sz w:val="21"/>
          <w:szCs w:val="21"/>
          <w:lang w:val="en"/>
        </w:rPr>
        <w:t>How do I set the layout of the page?</w:t>
      </w:r>
    </w:p>
    <w:p w14:paraId="559F3AA4"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 xml:space="preserve">First </w:t>
      </w:r>
      <w:proofErr w:type="gramStart"/>
      <w:r>
        <w:rPr>
          <w:color w:val="444444"/>
          <w:sz w:val="18"/>
          <w:szCs w:val="18"/>
          <w:lang w:val="en"/>
        </w:rPr>
        <w:t>let's</w:t>
      </w:r>
      <w:proofErr w:type="gramEnd"/>
      <w:r>
        <w:rPr>
          <w:color w:val="444444"/>
          <w:sz w:val="18"/>
          <w:szCs w:val="18"/>
          <w:lang w:val="en"/>
        </w:rPr>
        <w:t xml:space="preserve"> understand what Layout is and that's pretty simple. It is the template for each of your pages, be it the home or an internal page. That is; is the structure of the page. The arrangement, layout, design, design. Whatever you want to call it.</w:t>
      </w:r>
    </w:p>
    <w:p w14:paraId="589984F6"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Therefore, we need to understand that there are two ways to change the style/layout of your pages:</w:t>
      </w:r>
    </w:p>
    <w:p w14:paraId="148EB3FA"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sidRPr="00D96282">
        <w:rPr>
          <w:rFonts w:ascii="Arial" w:hAnsi="Arial" w:cs="Arial"/>
          <w:color w:val="444444"/>
          <w:sz w:val="18"/>
          <w:szCs w:val="18"/>
          <w:lang w:val="en-US"/>
        </w:rPr>
        <w:t> </w:t>
      </w:r>
    </w:p>
    <w:p w14:paraId="419B32CB" w14:textId="77777777" w:rsidR="002F2F79" w:rsidRPr="00D96282" w:rsidRDefault="002F2F79" w:rsidP="002F2F79">
      <w:pPr>
        <w:numPr>
          <w:ilvl w:val="0"/>
          <w:numId w:val="1"/>
        </w:numPr>
        <w:spacing w:after="0" w:line="240" w:lineRule="auto"/>
        <w:ind w:left="0"/>
        <w:jc w:val="both"/>
        <w:textAlignment w:val="baseline"/>
        <w:rPr>
          <w:rFonts w:ascii="Arial" w:hAnsi="Arial" w:cs="Arial"/>
          <w:color w:val="47433A"/>
          <w:sz w:val="18"/>
          <w:szCs w:val="18"/>
          <w:lang w:val="en-US"/>
        </w:rPr>
      </w:pPr>
      <w:r>
        <w:rPr>
          <w:color w:val="47433A"/>
          <w:sz w:val="18"/>
          <w:szCs w:val="18"/>
          <w:lang w:val="en"/>
        </w:rPr>
        <w:t>- Editing the layout at once (which we will see in this post);</w:t>
      </w:r>
    </w:p>
    <w:p w14:paraId="79F87FB1" w14:textId="77777777" w:rsidR="002F2F79" w:rsidRDefault="002F2F79" w:rsidP="002F2F79">
      <w:pPr>
        <w:numPr>
          <w:ilvl w:val="0"/>
          <w:numId w:val="1"/>
        </w:numPr>
        <w:spacing w:after="0" w:line="240" w:lineRule="auto"/>
        <w:ind w:left="0"/>
        <w:jc w:val="both"/>
        <w:textAlignment w:val="baseline"/>
        <w:rPr>
          <w:rFonts w:ascii="Arial" w:hAnsi="Arial" w:cs="Arial"/>
          <w:color w:val="47433A"/>
          <w:sz w:val="18"/>
          <w:szCs w:val="18"/>
        </w:rPr>
      </w:pPr>
      <w:r>
        <w:rPr>
          <w:color w:val="47433A"/>
          <w:sz w:val="18"/>
          <w:szCs w:val="18"/>
          <w:lang w:val="en"/>
        </w:rPr>
        <w:lastRenderedPageBreak/>
        <w:t>- Editing part by piece.</w:t>
      </w:r>
    </w:p>
    <w:p w14:paraId="4D47A35C"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rStyle w:val="nfase"/>
          <w:color w:val="444444"/>
          <w:sz w:val="15"/>
          <w:szCs w:val="15"/>
          <w:bdr w:val="none" w:sz="0" w:space="0" w:color="auto" w:frame="1"/>
          <w:lang w:val="en"/>
        </w:rPr>
        <w:t>Here's the Tip: Of course, if you want to edit in more detail, you'll have to edit it piece by piece. But who knows how to give an updated look of a very well-known store, can be done without any problem with the change of layout.</w:t>
      </w:r>
    </w:p>
    <w:p w14:paraId="5052D637"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sidRPr="00D96282">
        <w:rPr>
          <w:rFonts w:ascii="Arial" w:hAnsi="Arial" w:cs="Arial"/>
          <w:color w:val="444444"/>
          <w:sz w:val="18"/>
          <w:szCs w:val="18"/>
          <w:lang w:val="en-US"/>
        </w:rPr>
        <w:t> </w:t>
      </w:r>
    </w:p>
    <w:p w14:paraId="14F0D500"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To edit the page layout at once, go to the menu</w:t>
      </w:r>
      <w:r>
        <w:rPr>
          <w:rStyle w:val="nfase"/>
          <w:color w:val="444444"/>
          <w:sz w:val="18"/>
          <w:szCs w:val="18"/>
          <w:bdr w:val="none" w:sz="0" w:space="0" w:color="auto" w:frame="1"/>
          <w:lang w:val="en"/>
        </w:rPr>
        <w:t>(the option exists only for accounts with online store, so if you have an institutional site it will not appear in the</w:t>
      </w:r>
      <w:r>
        <w:rPr>
          <w:color w:val="444444"/>
          <w:sz w:val="18"/>
          <w:szCs w:val="18"/>
          <w:lang w:val="en"/>
        </w:rPr>
        <w:t>menu):</w:t>
      </w:r>
    </w:p>
    <w:p w14:paraId="76280C61" w14:textId="4998BCAC" w:rsidR="002F2F79"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rPr>
      </w:pPr>
      <w:r>
        <w:rPr>
          <w:rFonts w:ascii="Arial" w:hAnsi="Arial" w:cs="Arial"/>
          <w:b/>
          <w:bCs/>
          <w:noProof/>
          <w:color w:val="444444"/>
          <w:sz w:val="18"/>
          <w:szCs w:val="18"/>
          <w:bdr w:val="none" w:sz="0" w:space="0" w:color="auto" w:frame="1"/>
        </w:rPr>
        <w:drawing>
          <wp:inline distT="0" distB="0" distL="0" distR="0" wp14:anchorId="62D497B3" wp14:editId="4760047B">
            <wp:extent cx="3050540" cy="32842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0540" cy="3284220"/>
                    </a:xfrm>
                    <a:prstGeom prst="rect">
                      <a:avLst/>
                    </a:prstGeom>
                    <a:noFill/>
                    <a:ln>
                      <a:noFill/>
                    </a:ln>
                  </pic:spPr>
                </pic:pic>
              </a:graphicData>
            </a:graphic>
          </wp:inline>
        </w:drawing>
      </w:r>
    </w:p>
    <w:p w14:paraId="796FEBF5"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And soon you'll see some layout options: It's important to consider a few points:</w:t>
      </w:r>
    </w:p>
    <w:p w14:paraId="55BC069F"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sidRPr="00D96282">
        <w:rPr>
          <w:rFonts w:ascii="Arial" w:hAnsi="Arial" w:cs="Arial"/>
          <w:color w:val="444444"/>
          <w:sz w:val="18"/>
          <w:szCs w:val="18"/>
          <w:lang w:val="en-US"/>
        </w:rPr>
        <w:t> </w:t>
      </w:r>
    </w:p>
    <w:p w14:paraId="2956DBE7" w14:textId="77777777" w:rsidR="002F2F79" w:rsidRPr="00D96282" w:rsidRDefault="002F2F79" w:rsidP="002F2F79">
      <w:pPr>
        <w:numPr>
          <w:ilvl w:val="0"/>
          <w:numId w:val="2"/>
        </w:numPr>
        <w:spacing w:after="0" w:line="240" w:lineRule="auto"/>
        <w:ind w:left="0"/>
        <w:jc w:val="both"/>
        <w:textAlignment w:val="baseline"/>
        <w:rPr>
          <w:rFonts w:ascii="Arial" w:hAnsi="Arial" w:cs="Arial"/>
          <w:color w:val="47433A"/>
          <w:sz w:val="18"/>
          <w:szCs w:val="18"/>
          <w:lang w:val="en-US"/>
        </w:rPr>
      </w:pPr>
      <w:r>
        <w:rPr>
          <w:color w:val="47433A"/>
          <w:sz w:val="18"/>
          <w:szCs w:val="18"/>
          <w:lang w:val="en"/>
        </w:rPr>
        <w:t>- Take a good look at each drawing and imagine what your page will look like.</w:t>
      </w:r>
    </w:p>
    <w:p w14:paraId="043EF41B" w14:textId="77777777" w:rsidR="002F2F79" w:rsidRPr="00D96282" w:rsidRDefault="002F2F79" w:rsidP="002F2F79">
      <w:pPr>
        <w:numPr>
          <w:ilvl w:val="0"/>
          <w:numId w:val="2"/>
        </w:numPr>
        <w:spacing w:after="0" w:line="240" w:lineRule="auto"/>
        <w:ind w:left="0"/>
        <w:jc w:val="both"/>
        <w:textAlignment w:val="baseline"/>
        <w:rPr>
          <w:rFonts w:ascii="Arial" w:hAnsi="Arial" w:cs="Arial"/>
          <w:color w:val="47433A"/>
          <w:sz w:val="18"/>
          <w:szCs w:val="18"/>
          <w:lang w:val="en-US"/>
        </w:rPr>
      </w:pPr>
      <w:r>
        <w:rPr>
          <w:color w:val="47433A"/>
          <w:sz w:val="18"/>
          <w:szCs w:val="18"/>
          <w:lang w:val="en"/>
        </w:rPr>
        <w:t xml:space="preserve">- Learn more about the tool: see that each layout model is made up of elements that have icons. Each icon represents a type of thing: image, category, </w:t>
      </w:r>
      <w:proofErr w:type="gramStart"/>
      <w:r>
        <w:rPr>
          <w:color w:val="47433A"/>
          <w:sz w:val="18"/>
          <w:szCs w:val="18"/>
          <w:lang w:val="en"/>
        </w:rPr>
        <w:t xml:space="preserve">slideshow, </w:t>
      </w:r>
      <w:r>
        <w:rPr>
          <w:lang w:val="en"/>
        </w:rPr>
        <w:t xml:space="preserve"> </w:t>
      </w:r>
      <w:r>
        <w:rPr>
          <w:color w:val="47433A"/>
          <w:sz w:val="18"/>
          <w:szCs w:val="18"/>
          <w:lang w:val="en"/>
        </w:rPr>
        <w:t>products</w:t>
      </w:r>
      <w:proofErr w:type="gramEnd"/>
      <w:r>
        <w:rPr>
          <w:color w:val="47433A"/>
          <w:sz w:val="18"/>
          <w:szCs w:val="18"/>
          <w:lang w:val="en"/>
        </w:rPr>
        <w:t>, etc.</w:t>
      </w:r>
      <w:r>
        <w:rPr>
          <w:lang w:val="en"/>
        </w:rPr>
        <w:t xml:space="preserve"> </w:t>
      </w:r>
      <w:r>
        <w:rPr>
          <w:color w:val="47433A"/>
          <w:sz w:val="18"/>
          <w:szCs w:val="18"/>
          <w:lang w:val="en"/>
        </w:rPr>
        <w:t>If you want to know better the icons/types of elements, go to the + button (it's another menu) and recognize the icon that takes each type of element.</w:t>
      </w:r>
    </w:p>
    <w:p w14:paraId="7E275259" w14:textId="77777777" w:rsidR="002F2F79" w:rsidRDefault="002F2F79" w:rsidP="002F2F79">
      <w:pPr>
        <w:numPr>
          <w:ilvl w:val="0"/>
          <w:numId w:val="2"/>
        </w:numPr>
        <w:spacing w:after="0" w:line="240" w:lineRule="auto"/>
        <w:ind w:left="0"/>
        <w:jc w:val="both"/>
        <w:textAlignment w:val="baseline"/>
        <w:rPr>
          <w:rFonts w:ascii="Arial" w:hAnsi="Arial" w:cs="Arial"/>
          <w:color w:val="47433A"/>
          <w:sz w:val="18"/>
          <w:szCs w:val="18"/>
        </w:rPr>
      </w:pPr>
      <w:r>
        <w:rPr>
          <w:color w:val="47433A"/>
          <w:sz w:val="18"/>
          <w:szCs w:val="18"/>
          <w:lang w:val="en"/>
        </w:rPr>
        <w:t>- If you add a layout that has elements that - currently - your page in question does not have, it will be grayed out. You will have to add it or delete it.</w:t>
      </w:r>
    </w:p>
    <w:p w14:paraId="458F166B" w14:textId="77777777" w:rsidR="002F2F79" w:rsidRPr="00D96282" w:rsidRDefault="002F2F79" w:rsidP="002F2F79">
      <w:pPr>
        <w:numPr>
          <w:ilvl w:val="0"/>
          <w:numId w:val="2"/>
        </w:numPr>
        <w:spacing w:after="0" w:line="240" w:lineRule="auto"/>
        <w:ind w:left="0"/>
        <w:jc w:val="both"/>
        <w:textAlignment w:val="baseline"/>
        <w:rPr>
          <w:rFonts w:ascii="Arial" w:hAnsi="Arial" w:cs="Arial"/>
          <w:color w:val="47433A"/>
          <w:sz w:val="18"/>
          <w:szCs w:val="18"/>
          <w:lang w:val="en-US"/>
        </w:rPr>
      </w:pPr>
      <w:r>
        <w:rPr>
          <w:color w:val="47433A"/>
          <w:sz w:val="18"/>
          <w:szCs w:val="18"/>
          <w:lang w:val="en"/>
        </w:rPr>
        <w:t>- Everything that the layout automatically adds to your page can be changed or deleted, it's just a template/idea we offer.</w:t>
      </w:r>
    </w:p>
    <w:p w14:paraId="1D5BEAE7" w14:textId="6C7847C6" w:rsidR="002F2F79"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rPr>
      </w:pPr>
      <w:r>
        <w:rPr>
          <w:rFonts w:ascii="Arial" w:hAnsi="Arial" w:cs="Arial"/>
          <w:b/>
          <w:bCs/>
          <w:noProof/>
          <w:color w:val="444444"/>
          <w:sz w:val="18"/>
          <w:szCs w:val="18"/>
          <w:bdr w:val="none" w:sz="0" w:space="0" w:color="auto" w:frame="1"/>
        </w:rPr>
        <w:lastRenderedPageBreak/>
        <w:drawing>
          <wp:inline distT="0" distB="0" distL="0" distR="0" wp14:anchorId="10CC8AB8" wp14:editId="16F26779">
            <wp:extent cx="2435860" cy="3848100"/>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3848100"/>
                    </a:xfrm>
                    <a:prstGeom prst="rect">
                      <a:avLst/>
                    </a:prstGeom>
                    <a:noFill/>
                    <a:ln>
                      <a:noFill/>
                    </a:ln>
                  </pic:spPr>
                </pic:pic>
              </a:graphicData>
            </a:graphic>
          </wp:inline>
        </w:drawing>
      </w:r>
    </w:p>
    <w:p w14:paraId="0417F03A" w14:textId="7A9A373A" w:rsidR="002F2F79" w:rsidRDefault="002F2F79"/>
    <w:p w14:paraId="7620111C" w14:textId="66B7CE3C" w:rsidR="002F2F79" w:rsidRPr="00D96282" w:rsidRDefault="002F2F79" w:rsidP="002F2F79">
      <w:pPr>
        <w:pStyle w:val="Ttulo2"/>
        <w:shd w:val="clear" w:color="auto" w:fill="FFFFFF"/>
        <w:spacing w:before="0" w:beforeAutospacing="0"/>
        <w:textAlignment w:val="baseline"/>
        <w:rPr>
          <w:sz w:val="24"/>
          <w:szCs w:val="24"/>
          <w:lang w:val="en-US"/>
        </w:rPr>
      </w:pPr>
      <w:r>
        <w:rPr>
          <w:color w:val="47423A"/>
          <w:sz w:val="21"/>
          <w:szCs w:val="21"/>
          <w:lang w:val="en"/>
        </w:rPr>
        <w:t>How do I delete a page in my Site Builder?</w:t>
      </w:r>
    </w:p>
    <w:p w14:paraId="473D4DC4"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To delete a page go to your editor's Pages option:</w:t>
      </w:r>
    </w:p>
    <w:p w14:paraId="15DD35F1" w14:textId="0081EE09" w:rsidR="002F2F79"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rPr>
      </w:pPr>
      <w:r>
        <w:rPr>
          <w:rFonts w:ascii="Arial" w:hAnsi="Arial" w:cs="Arial"/>
          <w:b/>
          <w:bCs/>
          <w:noProof/>
          <w:color w:val="444444"/>
          <w:sz w:val="18"/>
          <w:szCs w:val="18"/>
          <w:bdr w:val="none" w:sz="0" w:space="0" w:color="auto" w:frame="1"/>
        </w:rPr>
        <w:drawing>
          <wp:inline distT="0" distB="0" distL="0" distR="0" wp14:anchorId="66BA4C79" wp14:editId="69D737BB">
            <wp:extent cx="2780030" cy="782955"/>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0030" cy="782955"/>
                    </a:xfrm>
                    <a:prstGeom prst="rect">
                      <a:avLst/>
                    </a:prstGeom>
                    <a:noFill/>
                    <a:ln>
                      <a:noFill/>
                    </a:ln>
                  </pic:spPr>
                </pic:pic>
              </a:graphicData>
            </a:graphic>
          </wp:inline>
        </w:drawing>
      </w:r>
    </w:p>
    <w:p w14:paraId="626B1AF1"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In this option, you'll see the list of the default pages. To delete one of the pages, click on the configuration gear, which will appear when you take the mouse cursor to the name of one of the pages:</w:t>
      </w:r>
    </w:p>
    <w:p w14:paraId="41F578D3" w14:textId="73980EAF" w:rsidR="002F2F79"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rPr>
      </w:pPr>
      <w:r>
        <w:rPr>
          <w:rFonts w:ascii="Arial" w:hAnsi="Arial" w:cs="Arial"/>
          <w:b/>
          <w:bCs/>
          <w:noProof/>
          <w:color w:val="444444"/>
          <w:sz w:val="18"/>
          <w:szCs w:val="18"/>
          <w:bdr w:val="none" w:sz="0" w:space="0" w:color="auto" w:frame="1"/>
        </w:rPr>
        <w:lastRenderedPageBreak/>
        <w:drawing>
          <wp:inline distT="0" distB="0" distL="0" distR="0" wp14:anchorId="1414AEE1" wp14:editId="619A32B4">
            <wp:extent cx="2392045" cy="3620770"/>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3620770"/>
                    </a:xfrm>
                    <a:prstGeom prst="rect">
                      <a:avLst/>
                    </a:prstGeom>
                    <a:noFill/>
                    <a:ln>
                      <a:noFill/>
                    </a:ln>
                  </pic:spPr>
                </pic:pic>
              </a:graphicData>
            </a:graphic>
          </wp:inline>
        </w:drawing>
      </w:r>
    </w:p>
    <w:p w14:paraId="0129185D"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Clicking on the configuration gear will open a box like this:</w:t>
      </w:r>
    </w:p>
    <w:p w14:paraId="209855DE" w14:textId="725BAA79" w:rsidR="002F2F79"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rPr>
      </w:pPr>
      <w:r>
        <w:rPr>
          <w:rFonts w:ascii="Arial" w:hAnsi="Arial" w:cs="Arial"/>
          <w:b/>
          <w:bCs/>
          <w:noProof/>
          <w:color w:val="444444"/>
          <w:sz w:val="18"/>
          <w:szCs w:val="18"/>
          <w:bdr w:val="none" w:sz="0" w:space="0" w:color="auto" w:frame="1"/>
        </w:rPr>
        <w:drawing>
          <wp:inline distT="0" distB="0" distL="0" distR="0" wp14:anchorId="788596F2" wp14:editId="172144DE">
            <wp:extent cx="5400040" cy="46748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674870"/>
                    </a:xfrm>
                    <a:prstGeom prst="rect">
                      <a:avLst/>
                    </a:prstGeom>
                    <a:noFill/>
                    <a:ln>
                      <a:noFill/>
                    </a:ln>
                  </pic:spPr>
                </pic:pic>
              </a:graphicData>
            </a:graphic>
          </wp:inline>
        </w:drawing>
      </w:r>
    </w:p>
    <w:p w14:paraId="0F22F454" w14:textId="77777777" w:rsidR="002F2F79" w:rsidRPr="00D96282" w:rsidRDefault="002F2F79" w:rsidP="002F2F79">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 xml:space="preserve">See that one of the buttons </w:t>
      </w:r>
      <w:proofErr w:type="gramStart"/>
      <w:r>
        <w:rPr>
          <w:color w:val="444444"/>
          <w:sz w:val="18"/>
          <w:szCs w:val="18"/>
          <w:lang w:val="en"/>
        </w:rPr>
        <w:t xml:space="preserve">is </w:t>
      </w:r>
      <w:r>
        <w:rPr>
          <w:lang w:val="en"/>
        </w:rPr>
        <w:t xml:space="preserve"> </w:t>
      </w:r>
      <w:r>
        <w:rPr>
          <w:rStyle w:val="Forte"/>
          <w:color w:val="444444"/>
          <w:sz w:val="18"/>
          <w:szCs w:val="18"/>
          <w:bdr w:val="none" w:sz="0" w:space="0" w:color="auto" w:frame="1"/>
          <w:lang w:val="en"/>
        </w:rPr>
        <w:t>Delete</w:t>
      </w:r>
      <w:proofErr w:type="gramEnd"/>
      <w:r>
        <w:rPr>
          <w:rStyle w:val="Forte"/>
          <w:color w:val="444444"/>
          <w:sz w:val="18"/>
          <w:szCs w:val="18"/>
          <w:bdr w:val="none" w:sz="0" w:space="0" w:color="auto" w:frame="1"/>
          <w:lang w:val="en"/>
        </w:rPr>
        <w:t>.</w:t>
      </w:r>
      <w:r>
        <w:rPr>
          <w:color w:val="444444"/>
          <w:sz w:val="18"/>
          <w:szCs w:val="18"/>
          <w:lang w:val="en"/>
        </w:rPr>
        <w:t xml:space="preserve"> Click on it and the page will be deleted.</w:t>
      </w:r>
    </w:p>
    <w:p w14:paraId="0945ADC6" w14:textId="14258B9F" w:rsidR="002F2F79" w:rsidRPr="00D96282" w:rsidRDefault="002F2F79" w:rsidP="00B32C5A">
      <w:pPr>
        <w:pStyle w:val="NormalWeb"/>
        <w:spacing w:before="0" w:beforeAutospacing="0" w:after="0" w:afterAutospacing="0" w:line="270" w:lineRule="atLeast"/>
        <w:jc w:val="both"/>
        <w:textAlignment w:val="baseline"/>
        <w:rPr>
          <w:rFonts w:ascii="Arial" w:hAnsi="Arial" w:cs="Arial"/>
          <w:color w:val="444444"/>
          <w:sz w:val="18"/>
          <w:szCs w:val="18"/>
          <w:lang w:val="en-US"/>
        </w:rPr>
      </w:pPr>
      <w:r>
        <w:rPr>
          <w:color w:val="444444"/>
          <w:sz w:val="18"/>
          <w:szCs w:val="18"/>
          <w:lang w:val="en"/>
        </w:rPr>
        <w:t>If you prefer, just hide the page so you can use it again in the future.</w:t>
      </w:r>
    </w:p>
    <w:sectPr w:rsidR="002F2F79" w:rsidRPr="00D962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6D4E77"/>
    <w:multiLevelType w:val="multilevel"/>
    <w:tmpl w:val="E2B8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3A796A"/>
    <w:multiLevelType w:val="multilevel"/>
    <w:tmpl w:val="3A38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F79"/>
    <w:rsid w:val="001F2A27"/>
    <w:rsid w:val="002F2F79"/>
    <w:rsid w:val="006617AF"/>
    <w:rsid w:val="00B32C5A"/>
    <w:rsid w:val="00D962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18A8C"/>
  <w15:chartTrackingRefBased/>
  <w15:docId w15:val="{C77647BA-B392-4E0D-A2E3-37397C48A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2F2F7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2F2F79"/>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2F2F79"/>
    <w:rPr>
      <w:color w:val="0000FF"/>
      <w:u w:val="single"/>
    </w:rPr>
  </w:style>
  <w:style w:type="paragraph" w:styleId="NormalWeb">
    <w:name w:val="Normal (Web)"/>
    <w:basedOn w:val="Normal"/>
    <w:uiPriority w:val="99"/>
    <w:unhideWhenUsed/>
    <w:rsid w:val="002F2F7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F2F79"/>
    <w:rPr>
      <w:b/>
      <w:bCs/>
    </w:rPr>
  </w:style>
  <w:style w:type="character" w:styleId="nfase">
    <w:name w:val="Emphasis"/>
    <w:basedOn w:val="Fontepargpadro"/>
    <w:uiPriority w:val="20"/>
    <w:qFormat/>
    <w:rsid w:val="002F2F79"/>
    <w:rPr>
      <w:i/>
      <w:iCs/>
    </w:rPr>
  </w:style>
  <w:style w:type="character" w:styleId="TextodoEspaoReservado">
    <w:name w:val="Placeholder Text"/>
    <w:basedOn w:val="Fontepargpadro"/>
    <w:uiPriority w:val="99"/>
    <w:semiHidden/>
    <w:rsid w:val="00D962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71542">
      <w:bodyDiv w:val="1"/>
      <w:marLeft w:val="0"/>
      <w:marRight w:val="0"/>
      <w:marTop w:val="0"/>
      <w:marBottom w:val="0"/>
      <w:divBdr>
        <w:top w:val="none" w:sz="0" w:space="0" w:color="auto"/>
        <w:left w:val="none" w:sz="0" w:space="0" w:color="auto"/>
        <w:bottom w:val="none" w:sz="0" w:space="0" w:color="auto"/>
        <w:right w:val="none" w:sz="0" w:space="0" w:color="auto"/>
      </w:divBdr>
      <w:divsChild>
        <w:div w:id="83890250">
          <w:marLeft w:val="0"/>
          <w:marRight w:val="0"/>
          <w:marTop w:val="100"/>
          <w:marBottom w:val="100"/>
          <w:divBdr>
            <w:top w:val="none" w:sz="0" w:space="0" w:color="auto"/>
            <w:left w:val="none" w:sz="0" w:space="0" w:color="auto"/>
            <w:bottom w:val="none" w:sz="0" w:space="0" w:color="auto"/>
            <w:right w:val="none" w:sz="0" w:space="0" w:color="auto"/>
          </w:divBdr>
        </w:div>
      </w:divsChild>
    </w:div>
    <w:div w:id="204761353">
      <w:bodyDiv w:val="1"/>
      <w:marLeft w:val="0"/>
      <w:marRight w:val="0"/>
      <w:marTop w:val="0"/>
      <w:marBottom w:val="0"/>
      <w:divBdr>
        <w:top w:val="none" w:sz="0" w:space="0" w:color="auto"/>
        <w:left w:val="none" w:sz="0" w:space="0" w:color="auto"/>
        <w:bottom w:val="none" w:sz="0" w:space="0" w:color="auto"/>
        <w:right w:val="none" w:sz="0" w:space="0" w:color="auto"/>
      </w:divBdr>
      <w:divsChild>
        <w:div w:id="539393256">
          <w:marLeft w:val="0"/>
          <w:marRight w:val="0"/>
          <w:marTop w:val="100"/>
          <w:marBottom w:val="100"/>
          <w:divBdr>
            <w:top w:val="none" w:sz="0" w:space="0" w:color="auto"/>
            <w:left w:val="none" w:sz="0" w:space="0" w:color="auto"/>
            <w:bottom w:val="none" w:sz="0" w:space="0" w:color="auto"/>
            <w:right w:val="none" w:sz="0" w:space="0" w:color="auto"/>
          </w:divBdr>
        </w:div>
      </w:divsChild>
    </w:div>
    <w:div w:id="697392637">
      <w:bodyDiv w:val="1"/>
      <w:marLeft w:val="0"/>
      <w:marRight w:val="0"/>
      <w:marTop w:val="0"/>
      <w:marBottom w:val="0"/>
      <w:divBdr>
        <w:top w:val="none" w:sz="0" w:space="0" w:color="auto"/>
        <w:left w:val="none" w:sz="0" w:space="0" w:color="auto"/>
        <w:bottom w:val="none" w:sz="0" w:space="0" w:color="auto"/>
        <w:right w:val="none" w:sz="0" w:space="0" w:color="auto"/>
      </w:divBdr>
      <w:divsChild>
        <w:div w:id="1762557475">
          <w:marLeft w:val="0"/>
          <w:marRight w:val="0"/>
          <w:marTop w:val="100"/>
          <w:marBottom w:val="100"/>
          <w:divBdr>
            <w:top w:val="none" w:sz="0" w:space="0" w:color="auto"/>
            <w:left w:val="none" w:sz="0" w:space="0" w:color="auto"/>
            <w:bottom w:val="none" w:sz="0" w:space="0" w:color="auto"/>
            <w:right w:val="none" w:sz="0" w:space="0" w:color="auto"/>
          </w:divBdr>
        </w:div>
      </w:divsChild>
    </w:div>
    <w:div w:id="834077139">
      <w:bodyDiv w:val="1"/>
      <w:marLeft w:val="0"/>
      <w:marRight w:val="0"/>
      <w:marTop w:val="0"/>
      <w:marBottom w:val="0"/>
      <w:divBdr>
        <w:top w:val="none" w:sz="0" w:space="0" w:color="auto"/>
        <w:left w:val="none" w:sz="0" w:space="0" w:color="auto"/>
        <w:bottom w:val="none" w:sz="0" w:space="0" w:color="auto"/>
        <w:right w:val="none" w:sz="0" w:space="0" w:color="auto"/>
      </w:divBdr>
      <w:divsChild>
        <w:div w:id="1401175159">
          <w:marLeft w:val="0"/>
          <w:marRight w:val="0"/>
          <w:marTop w:val="100"/>
          <w:marBottom w:val="100"/>
          <w:divBdr>
            <w:top w:val="none" w:sz="0" w:space="0" w:color="auto"/>
            <w:left w:val="none" w:sz="0" w:space="0" w:color="auto"/>
            <w:bottom w:val="none" w:sz="0" w:space="0" w:color="auto"/>
            <w:right w:val="none" w:sz="0" w:space="0" w:color="auto"/>
          </w:divBdr>
        </w:div>
      </w:divsChild>
    </w:div>
    <w:div w:id="1127160471">
      <w:bodyDiv w:val="1"/>
      <w:marLeft w:val="0"/>
      <w:marRight w:val="0"/>
      <w:marTop w:val="0"/>
      <w:marBottom w:val="0"/>
      <w:divBdr>
        <w:top w:val="none" w:sz="0" w:space="0" w:color="auto"/>
        <w:left w:val="none" w:sz="0" w:space="0" w:color="auto"/>
        <w:bottom w:val="none" w:sz="0" w:space="0" w:color="auto"/>
        <w:right w:val="none" w:sz="0" w:space="0" w:color="auto"/>
      </w:divBdr>
      <w:divsChild>
        <w:div w:id="232198714">
          <w:marLeft w:val="0"/>
          <w:marRight w:val="0"/>
          <w:marTop w:val="100"/>
          <w:marBottom w:val="100"/>
          <w:divBdr>
            <w:top w:val="none" w:sz="0" w:space="0" w:color="auto"/>
            <w:left w:val="none" w:sz="0" w:space="0" w:color="auto"/>
            <w:bottom w:val="none" w:sz="0" w:space="0" w:color="auto"/>
            <w:right w:val="none" w:sz="0" w:space="0" w:color="auto"/>
          </w:divBdr>
        </w:div>
      </w:divsChild>
    </w:div>
    <w:div w:id="1141002783">
      <w:bodyDiv w:val="1"/>
      <w:marLeft w:val="0"/>
      <w:marRight w:val="0"/>
      <w:marTop w:val="0"/>
      <w:marBottom w:val="0"/>
      <w:divBdr>
        <w:top w:val="none" w:sz="0" w:space="0" w:color="auto"/>
        <w:left w:val="none" w:sz="0" w:space="0" w:color="auto"/>
        <w:bottom w:val="none" w:sz="0" w:space="0" w:color="auto"/>
        <w:right w:val="none" w:sz="0" w:space="0" w:color="auto"/>
      </w:divBdr>
      <w:divsChild>
        <w:div w:id="1722896131">
          <w:marLeft w:val="0"/>
          <w:marRight w:val="0"/>
          <w:marTop w:val="100"/>
          <w:marBottom w:val="100"/>
          <w:divBdr>
            <w:top w:val="none" w:sz="0" w:space="0" w:color="auto"/>
            <w:left w:val="none" w:sz="0" w:space="0" w:color="auto"/>
            <w:bottom w:val="none" w:sz="0" w:space="0" w:color="auto"/>
            <w:right w:val="none" w:sz="0" w:space="0" w:color="auto"/>
          </w:divBdr>
        </w:div>
      </w:divsChild>
    </w:div>
    <w:div w:id="1319187871">
      <w:bodyDiv w:val="1"/>
      <w:marLeft w:val="0"/>
      <w:marRight w:val="0"/>
      <w:marTop w:val="0"/>
      <w:marBottom w:val="0"/>
      <w:divBdr>
        <w:top w:val="none" w:sz="0" w:space="0" w:color="auto"/>
        <w:left w:val="none" w:sz="0" w:space="0" w:color="auto"/>
        <w:bottom w:val="none" w:sz="0" w:space="0" w:color="auto"/>
        <w:right w:val="none" w:sz="0" w:space="0" w:color="auto"/>
      </w:divBdr>
      <w:divsChild>
        <w:div w:id="99421711">
          <w:marLeft w:val="0"/>
          <w:marRight w:val="0"/>
          <w:marTop w:val="100"/>
          <w:marBottom w:val="100"/>
          <w:divBdr>
            <w:top w:val="none" w:sz="0" w:space="0" w:color="auto"/>
            <w:left w:val="none" w:sz="0" w:space="0" w:color="auto"/>
            <w:bottom w:val="none" w:sz="0" w:space="0" w:color="auto"/>
            <w:right w:val="none" w:sz="0" w:space="0" w:color="auto"/>
          </w:divBdr>
        </w:div>
      </w:divsChild>
    </w:div>
    <w:div w:id="1336880904">
      <w:bodyDiv w:val="1"/>
      <w:marLeft w:val="0"/>
      <w:marRight w:val="0"/>
      <w:marTop w:val="0"/>
      <w:marBottom w:val="0"/>
      <w:divBdr>
        <w:top w:val="none" w:sz="0" w:space="0" w:color="auto"/>
        <w:left w:val="none" w:sz="0" w:space="0" w:color="auto"/>
        <w:bottom w:val="none" w:sz="0" w:space="0" w:color="auto"/>
        <w:right w:val="none" w:sz="0" w:space="0" w:color="auto"/>
      </w:divBdr>
      <w:divsChild>
        <w:div w:id="307247217">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http://painel.terraempresas.com.br/Login.aspx"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721</Words>
  <Characters>3895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Fernando de Sousa Novo</dc:creator>
  <cp:keywords/>
  <dc:description/>
  <cp:lastModifiedBy>Paulo Fernando de Sousa Novo</cp:lastModifiedBy>
  <cp:revision>1</cp:revision>
  <dcterms:created xsi:type="dcterms:W3CDTF">2020-08-04T01:38:00Z</dcterms:created>
  <dcterms:modified xsi:type="dcterms:W3CDTF">2020-08-04T01:52:00Z</dcterms:modified>
</cp:coreProperties>
</file>