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RAFAEL YAMADA</w:t>
      </w:r>
    </w:p>
    <w:p>
      <w:pPr>
        <w:spacing w:after="1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Engenheiro de Dados | AWS | Python | SQL | Pipelines</w:t>
      </w:r>
    </w:p>
    <w:p>
      <w:pPr>
        <w:spacing w:after="4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Sertiãozinho, SP  |  rafaelyamada2001@gmail.com  |  </w:t>
      </w:r>
      <w:r>
        <w:rPr>
          <w:rFonts w:ascii="Arial" w:cs="Arial" w:eastAsia="Arial" w:hAnsi="Arial"/>
          <w:color w:val="1155CC"/>
          <w:sz w:val="18"/>
          <w:szCs w:val="18"/>
          <w:u w:val="single"/>
        </w:rPr>
        <w:t xml:space="preserve">linkedin.com/in/rafael-yamada-719529212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 |  </w:t>
      </w:r>
      <w:r>
        <w:rPr>
          <w:rFonts w:ascii="Arial" w:cs="Arial" w:eastAsia="Arial" w:hAnsi="Arial"/>
          <w:color w:val="1155CC"/>
          <w:sz w:val="18"/>
          <w:szCs w:val="18"/>
          <w:u w:val="single"/>
        </w:rPr>
        <w:t xml:space="preserve">github.com/rafael-yamada1001</w:t>
      </w:r>
    </w:p>
    <w:p>
      <w:pPr>
        <w:pBdr>
          <w:bottom w:val="single" w:color="1F4E79" w:sz="6" w:space="1"/>
        </w:pBdr>
        <w:spacing w:after="160"/>
      </w:pPr>
    </w:p>
    <w:p>
      <w:pPr>
        <w:pBdr>
          <w:bottom w:val="single" w:color="1F4E79" w:sz="4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OBJETIVO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Engenheiro de Dados com foco em AWS, buscando atuar na construção e evolução de pipelines de dados escaláveis, arquiteturas de Data Lake e processos de ETL/ELT em ambientes cloud-native. Experiência com infraestrutura on-premise e desenvolvimento back-end, com transição estruturada para Engenharia de Dados na AWS.</w:t>
      </w:r>
    </w:p>
    <w:p>
      <w:pPr>
        <w:pBdr>
          <w:bottom w:val="single" w:color="1F4E79" w:sz="4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FORMAÇÃO ACADÊMICA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Análise e Desenvolvimento de Sistemas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—  Graduado</w:t>
      </w:r>
    </w:p>
    <w:p>
      <w:pPr>
        <w:spacing w:after="1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Sertãozinho, SP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Formação em Engenharia de Dados: Domine Big Data 2026</w:t>
      </w:r>
      <w:r>
        <w:rPr>
          <w:rFonts w:ascii="Arial" w:cs="Arial" w:eastAsia="Arial" w:hAnsi="Arial"/>
          <w:color w:val="E07B00"/>
          <w:sz w:val="20"/>
          <w:szCs w:val="20"/>
        </w:rPr>
        <w:t xml:space="preserve">  —  Em andamento</w:t>
      </w:r>
    </w:p>
    <w:p>
      <w:pPr>
        <w:spacing w:after="4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Udemy — 2026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AWS (S3, EC2, Redshift, Glue, Athena, Kinesis) • Python • SQL • Spark • Hadoop • NoSQL • Data Lake • ETL/ELT • Streaming</w:t>
      </w:r>
    </w:p>
    <w:p>
      <w:pPr>
        <w:pBdr>
          <w:bottom w:val="single" w:color="1F4E79" w:sz="4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EXPERIÊNCIA PROFISSIONAL</w:t>
      </w:r>
    </w:p>
    <w:p>
      <w:pPr>
        <w:spacing w:after="80"/>
      </w:pPr>
    </w:p>
    <w:p>
      <w:pPr>
        <w:spacing w:after="3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Assistente de TI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|  TECVIBRO / VIBROTEC — Sertãozinho, SP</w:t>
      </w:r>
    </w:p>
    <w:p>
      <w:pPr>
        <w:spacing w:after="10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2025 — Presente  (4 meses)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Administração e monitoramento de servidores on-premise e infraestrutura de 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Desenvolvimento de controles de dados operacionais: frota de veículos, contratos e fornecedores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Gestão de contratos de locação com múltiplos fornecedores (Movida, VAP, Localiza) — portfólio de R$ 28.000+/mês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Automação de processos administrativos com foco em rastreabilidade e qualidade de dados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Documentação técnica de processos e sistemas internos</w:t>
      </w:r>
    </w:p>
    <w:p>
      <w:pPr>
        <w:spacing w:after="160"/>
      </w:pPr>
    </w:p>
    <w:p>
      <w:pPr>
        <w:spacing w:after="3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Estagiário Desenvolvedor Back-end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|  [Empresa] — SP</w:t>
      </w:r>
    </w:p>
    <w:p>
      <w:pPr>
        <w:spacing w:after="10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[Data início] — [Data fim]  (1 ano e 6 meses)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Desenvolvimento de aplicações back-end e APIs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Manipulação, estruturação e persistência de dados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Versionamento de código com Git e GitHub em ambiente colaborativo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Participação em cerimônias ágeis (Scrum/Kanban)</w:t>
      </w:r>
    </w:p>
    <w:p>
      <w:pPr>
        <w:pBdr>
          <w:bottom w:val="single" w:color="1F4E79" w:sz="4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HABILIDADES TÉCNICAS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Cloud &amp; Dados (aprendizado avançado):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AWS S3 • Glue • Athena • Redshift • EC2 • Kinesis • Data Lake Raw/Silver/Gold • ETL/ELT • Pipelines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Linguagens &amp; Ferramentas: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Python • SQL • Git / GitHub • Excel Avançado • Bash (básico)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Infraestrutura: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Servidores on-premise • Windows Server • Ambientes híbridos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Outros: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Claude Code • Automação com IA • Documentação técnica • Metodologias ágeis</w:t>
      </w:r>
    </w:p>
    <w:p>
      <w:pPr>
        <w:pBdr>
          <w:bottom w:val="single" w:color="1F4E79" w:sz="4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DIFERENCIAIS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Experiência com infraestrutura on-premise — base sólida para projetos de migração cloud-native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Vivência em ambiente empresarial com múltiplas frentes de dados (operacional, contratos, frota)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Hábito consolidado de versionamento, documentação e organização técnica via Git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Aprendizado acelerado de IA aplicada ao trabalho (agentes, automações, Claude Code)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Segundo cérebro estruturado no Obsidian — demonstra cultura de documentação e governância</w:t>
      </w:r>
    </w:p>
    <w:p>
      <w:pPr>
        <w:pBdr>
          <w:bottom w:val="single" w:color="1F4E79" w:sz="4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IDIOMAS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Português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—  Nativo   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Inglês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—  Intermediário (leitura técnica)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2026-04-28T12:29:04.793Z</dcterms:created>
  <dcterms:modified xsi:type="dcterms:W3CDTF">2026-04-28T12:29:04.793Z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