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\documentclass{beamer}</w:t>
      </w:r>
    </w:p>
    <w:p>
      <w:pPr>
        <w:pStyle w:val="Normal"/>
        <w:rPr/>
      </w:pPr>
      <w:r>
        <w:rPr/>
        <w:t>\usepackage{graphicx}</w:t>
      </w:r>
    </w:p>
    <w:p>
      <w:pPr>
        <w:pStyle w:val="Normal"/>
        <w:rPr/>
      </w:pPr>
      <w:r>
        <w:rPr/>
        <w:t>\usepackage{booktabs}</w:t>
      </w:r>
    </w:p>
    <w:p>
      <w:pPr>
        <w:pStyle w:val="Normal"/>
        <w:rPr/>
      </w:pPr>
      <w:r>
        <w:rPr/>
        <w:t>\usepackage[utf8]{inputenc}</w:t>
      </w:r>
    </w:p>
    <w:p>
      <w:pPr>
        <w:pStyle w:val="Normal"/>
        <w:rPr/>
      </w:pPr>
      <w:r>
        <w:rPr/>
        <w:t>\usepackage[portuguese]{babel}</w:t>
      </w:r>
    </w:p>
    <w:p>
      <w:pPr>
        <w:pStyle w:val="Normal"/>
        <w:rPr/>
      </w:pPr>
      <w:r>
        <w:rPr/>
        <w:t>\usetheme{Madrid}</w:t>
      </w:r>
    </w:p>
    <w:p>
      <w:pPr>
        <w:pStyle w:val="Normal"/>
        <w:rPr/>
      </w:pPr>
      <w:r>
        <w:rPr/>
        <w:t>\institute[UTFPR]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Universidade Tecnológica Federal do Paraná</w:t>
      </w:r>
    </w:p>
    <w:p>
      <w:pPr>
        <w:pStyle w:val="Normal"/>
        <w:rPr/>
      </w:pPr>
      <w:r>
        <w:rPr/>
        <w:tab/>
        <w:t>\medskip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\title{Tópicos em Computação}</w:t>
      </w:r>
    </w:p>
    <w:p>
      <w:pPr>
        <w:pStyle w:val="Normal"/>
        <w:rPr/>
      </w:pPr>
      <w:r>
        <w:rPr/>
        <w:t>\author{Alunos: Rafael da S. Cruz / Maycon Camargo}</w:t>
      </w:r>
    </w:p>
    <w:p>
      <w:pPr>
        <w:pStyle w:val="Normal"/>
        <w:rPr/>
      </w:pPr>
      <w:r>
        <w:rPr/>
        <w:t>\date{\today}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\begin{document}</w:t>
      </w:r>
    </w:p>
    <w:p>
      <w:pPr>
        <w:pStyle w:val="Normal"/>
        <w:rPr/>
      </w:pPr>
      <w:r>
        <w:rPr/>
        <w:tab/>
        <w:t>\begin{frame}</w:t>
      </w:r>
    </w:p>
    <w:p>
      <w:pPr>
        <w:pStyle w:val="Normal"/>
        <w:rPr/>
      </w:pPr>
      <w:r>
        <w:rPr/>
        <w:tab/>
        <w:tab/>
        <w:t>\titlepage{Integração Contínua}</w:t>
      </w:r>
    </w:p>
    <w:p>
      <w:pPr>
        <w:pStyle w:val="Normal"/>
        <w:rPr/>
      </w:pPr>
      <w:r>
        <w:rPr/>
        <w:tab/>
        <w:t>\end{frame}</w:t>
      </w:r>
    </w:p>
    <w:p>
      <w:pPr>
        <w:pStyle w:val="Normal"/>
        <w:rPr/>
      </w:pPr>
      <w:r>
        <w:rPr/>
        <w:t>\begin{frame}</w:t>
      </w:r>
    </w:p>
    <w:p>
      <w:pPr>
        <w:pStyle w:val="Normal"/>
        <w:rPr/>
      </w:pPr>
      <w:r>
        <w:rPr/>
        <w:tab/>
        <w:t>\frametitle{Overview}</w:t>
      </w:r>
    </w:p>
    <w:p>
      <w:pPr>
        <w:pStyle w:val="Normal"/>
        <w:rPr/>
      </w:pPr>
      <w:r>
        <w:rPr/>
        <w:tab/>
        <w:t>\tableofcontents</w:t>
      </w:r>
    </w:p>
    <w:p>
      <w:pPr>
        <w:pStyle w:val="Normal"/>
        <w:rPr/>
      </w:pPr>
      <w:r>
        <w:rPr/>
        <w:tab/>
        <w:t>\begin{itemize}</w:t>
      </w:r>
    </w:p>
    <w:p>
      <w:pPr>
        <w:pStyle w:val="Normal"/>
        <w:rPr/>
      </w:pPr>
      <w:r>
        <w:rPr/>
        <w:tab/>
        <w:tab/>
        <w:t>\item Conceitos de Build</w:t>
      </w:r>
    </w:p>
    <w:p>
      <w:pPr>
        <w:pStyle w:val="Normal"/>
        <w:rPr/>
      </w:pPr>
      <w:r>
        <w:rPr/>
        <w:tab/>
        <w:tab/>
        <w:t>\item Versionamento</w:t>
      </w:r>
    </w:p>
    <w:p>
      <w:pPr>
        <w:pStyle w:val="Normal"/>
        <w:rPr/>
      </w:pPr>
      <w:r>
        <w:rPr/>
        <w:tab/>
        <w:tab/>
        <w:t>\item Trevis - CL</w:t>
      </w:r>
    </w:p>
    <w:p>
      <w:pPr>
        <w:pStyle w:val="Normal"/>
        <w:rPr/>
      </w:pPr>
      <w:r>
        <w:rPr/>
        <w:tab/>
        <w:tab/>
        <w:t>\item referências</w:t>
      </w:r>
    </w:p>
    <w:p>
      <w:pPr>
        <w:pStyle w:val="Normal"/>
        <w:rPr/>
      </w:pPr>
      <w:r>
        <w:rPr/>
        <w:tab/>
        <w:t>\end{itemize}</w:t>
      </w:r>
    </w:p>
    <w:p>
      <w:pPr>
        <w:pStyle w:val="Normal"/>
        <w:rPr/>
      </w:pPr>
      <w:r>
        <w:rPr/>
        <w:t>\end{frame}</w:t>
      </w:r>
    </w:p>
    <w:p>
      <w:pPr>
        <w:pStyle w:val="Normal"/>
        <w:rPr/>
      </w:pPr>
      <w:r>
        <w:rPr/>
        <w:t>\begin{frame}</w:t>
      </w:r>
    </w:p>
    <w:p>
      <w:pPr>
        <w:pStyle w:val="Normal"/>
        <w:rPr/>
      </w:pPr>
      <w:r>
        <w:rPr/>
        <w:tab/>
        <w:t>\frametitle{Conceito de Build}</w:t>
      </w:r>
    </w:p>
    <w:p>
      <w:pPr>
        <w:pStyle w:val="Normal"/>
        <w:rPr/>
      </w:pPr>
      <w:r>
        <w:rPr/>
        <w:tab/>
        <w:t>A criação de um software geralmente e criado por um conjunto de procedimentos, tanto no processo gerencial e no ponto de vista técnico do projeto.  Quando é iniciado um processo as boas praticas de desenvolvimento, surge um favorecimento para uma maior qualidade, consistência e organização de um software.</w:t>
      </w:r>
    </w:p>
    <w:p>
      <w:pPr>
        <w:pStyle w:val="Normal"/>
        <w:rPr/>
      </w:pPr>
      <w:r>
        <w:rPr/>
        <w:tab/>
        <w:t>A integração continua tem origem do seu termo na metodologia ágil XP, onde é integrado o código alterado e/ou desenvolvido ao projeto principal,nisso cada integração que é feita com o projeto principal é verificada por um build automatizado, com o intuito de encontrar erros de integração com o minimo de tempo.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\end{frame}</w:t>
      </w:r>
    </w:p>
    <w:p>
      <w:pPr>
        <w:pStyle w:val="Normal"/>
        <w:rPr/>
      </w:pPr>
      <w:r>
        <w:rPr/>
        <w:t>\begin{figure}</w:t>
      </w:r>
    </w:p>
    <w:p>
      <w:pPr>
        <w:pStyle w:val="Normal"/>
        <w:rPr/>
      </w:pPr>
      <w:r>
        <w:rPr/>
        <w:t>\includegraphics[width=0.6\linewidth]{latex_1.jpg}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\end{figure}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\begin{frame}</w:t>
      </w:r>
    </w:p>
    <w:p>
      <w:pPr>
        <w:pStyle w:val="Normal"/>
        <w:rPr/>
      </w:pPr>
      <w:r>
        <w:rPr/>
        <w:tab/>
        <w:t>\frametitle{Características}</w:t>
      </w:r>
    </w:p>
    <w:p>
      <w:pPr>
        <w:pStyle w:val="Normal"/>
        <w:rPr/>
      </w:pPr>
      <w:r>
        <w:rPr/>
        <w:tab/>
        <w:t>\framesubtitle{Independência}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As tarefas de integração são realizadas otimizadamente sem terem que concorrer com outros aplicativos que normalmente estão rodando num computador de desenvolvimento. Além disso, a utilização de um ambiente independente fomenta o descobrimento de vários problemas, como por exemplo, problemas de dependência (arquivos, DLLs, chaves de registro) que fazem o software funcionar no computador de desenvolvimento, mas provavelmente não funcionaria no computador do cliente;</w:t>
      </w:r>
    </w:p>
    <w:p>
      <w:pPr>
        <w:pStyle w:val="Normal"/>
        <w:rPr/>
      </w:pPr>
      <w:r>
        <w:rPr/>
        <w:tab/>
        <w:t>\end{frame}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\begin{frame}</w:t>
      </w:r>
    </w:p>
    <w:p>
      <w:pPr>
        <w:pStyle w:val="Normal"/>
        <w:rPr/>
      </w:pPr>
      <w:r>
        <w:rPr/>
        <w:tab/>
        <w:t>\frametitle{Características}</w:t>
      </w:r>
    </w:p>
    <w:p>
      <w:pPr>
        <w:pStyle w:val="Normal"/>
        <w:rPr/>
      </w:pPr>
      <w:r>
        <w:rPr/>
        <w:tab/>
        <w:t>\framesubtitle{Frequência}</w:t>
      </w:r>
    </w:p>
    <w:p>
      <w:pPr>
        <w:pStyle w:val="Normal"/>
        <w:rPr/>
      </w:pPr>
      <w:r>
        <w:rPr/>
        <w:tab/>
        <w:t>Quanto mais cedo uma modificação puder ser integrada ao projeto principal e testada, mais cedo os erros serão detectados e corrigidos. A frequência em que as tarefas de integração serão realizadas, sem dúvida, vão depender do software que estiver sendo desenvolvido. Em certos casos, onde os projetos são pequenos, o processo poderá ser iniciado assim que o desenvolvedor enviar as modificações para o repositório do controle de versões. Porém, quando o software é grande e demora horas só para compilar, as tarefas de integração deverão ser rodadas à noite ou duas vezes por dia;</w:t>
      </w:r>
    </w:p>
    <w:p>
      <w:pPr>
        <w:pStyle w:val="Normal"/>
        <w:rPr/>
      </w:pPr>
      <w:r>
        <w:rPr/>
        <w:t>\end{frame}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\begin{frame}</w:t>
      </w:r>
    </w:p>
    <w:p>
      <w:pPr>
        <w:pStyle w:val="Normal"/>
        <w:rPr/>
      </w:pPr>
      <w:r>
        <w:rPr/>
        <w:tab/>
        <w:t>\frametitle{Características}</w:t>
      </w:r>
    </w:p>
    <w:p>
      <w:pPr>
        <w:pStyle w:val="Normal"/>
        <w:rPr/>
      </w:pPr>
      <w:r>
        <w:rPr/>
        <w:tab/>
        <w:t>\framesubtitle{Sincronização}</w:t>
      </w:r>
    </w:p>
    <w:p>
      <w:pPr>
        <w:pStyle w:val="Normal"/>
        <w:rPr/>
      </w:pPr>
      <w:r>
        <w:rPr/>
        <w:tab/>
        <w:t>A sincronização das modificações frequente e contínua, serve como um termômetro para identificar a qualidade dos esforços da equipe de desenvolvimento. Além disso, integrações bem sucedidas aumentam a moral de todos os membros da equipe;</w:t>
      </w:r>
    </w:p>
    <w:p>
      <w:pPr>
        <w:pStyle w:val="Normal"/>
        <w:rPr/>
      </w:pPr>
      <w:r>
        <w:rPr/>
        <w:t>\end{frame}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\begin{frame}</w:t>
      </w:r>
    </w:p>
    <w:p>
      <w:pPr>
        <w:pStyle w:val="Normal"/>
        <w:rPr/>
      </w:pPr>
      <w:r>
        <w:rPr/>
        <w:tab/>
        <w:t>\frametitle{Características}</w:t>
      </w:r>
    </w:p>
    <w:p>
      <w:pPr>
        <w:pStyle w:val="Normal"/>
        <w:rPr/>
      </w:pPr>
      <w:r>
        <w:rPr/>
        <w:tab/>
        <w:t>\framesubtitle{Automação}</w:t>
      </w:r>
    </w:p>
    <w:p>
      <w:pPr>
        <w:pStyle w:val="Normal"/>
        <w:rPr/>
      </w:pPr>
      <w:r>
        <w:rPr/>
        <w:tab/>
        <w:t>Entre outros benefícios, a Integração Contínua fornece um meio de automatizar processos manuais e repetitivos, evitando que os processos sejam esquecidos ou que algum passo importante não seja executado. Assim, você poderá realmente ter confiança de que essas tarefas serão realizadas com precisão e consistência todas as vezes que for preciso;</w:t>
      </w:r>
    </w:p>
    <w:p>
      <w:pPr>
        <w:pStyle w:val="Normal"/>
        <w:rPr/>
      </w:pPr>
      <w:r>
        <w:rPr/>
        <w:t>\end{frame}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\begin{frame}</w:t>
      </w:r>
    </w:p>
    <w:p>
      <w:pPr>
        <w:pStyle w:val="Normal"/>
        <w:rPr/>
      </w:pPr>
      <w:r>
        <w:rPr/>
        <w:tab/>
        <w:t>\frametitle{Características}</w:t>
      </w:r>
    </w:p>
    <w:p>
      <w:pPr>
        <w:pStyle w:val="Normal"/>
        <w:rPr/>
      </w:pPr>
      <w:r>
        <w:rPr/>
        <w:tab/>
        <w:t>\framesubtitle{Simplicidade}</w:t>
      </w:r>
    </w:p>
    <w:p>
      <w:pPr>
        <w:pStyle w:val="Normal"/>
        <w:rPr/>
      </w:pPr>
      <w:r>
        <w:rPr/>
        <w:tab/>
        <w:t>Uma vez que todo o processo seja automatizado, qualquer operação poderá ser realizada por meio de um clique do mouse. Ninguém mais precisará encontrar o “CheckList” para realizar a compilação das bibliotecas compradas no ano passado, lembrar como se faz para gerar o manual nos formatos desejados ou até mesmo lembrar como se faz para gerar a instalação do software.</w:t>
      </w:r>
    </w:p>
    <w:p>
      <w:pPr>
        <w:pStyle w:val="Normal"/>
        <w:rPr/>
      </w:pPr>
      <w:r>
        <w:rPr/>
        <w:t>\end{frame}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\begin{frame}</w:t>
      </w:r>
    </w:p>
    <w:p>
      <w:pPr>
        <w:pStyle w:val="Normal"/>
        <w:rPr/>
      </w:pPr>
      <w:r>
        <w:rPr/>
        <w:tab/>
        <w:t>\frametitle{Versionamento}</w:t>
      </w:r>
    </w:p>
    <w:p>
      <w:pPr>
        <w:pStyle w:val="Normal"/>
        <w:rPr/>
      </w:pPr>
      <w:r>
        <w:rPr/>
        <w:tab/>
        <w:t>No gerenciamento de software existe um processo que se refere ao inferno das dependências (“dependency hell”), isso pode ocorrer devido ao crescimento do sistema adicionando pacotes e quanto maior o sistema, maior a probabilidade de encontrar essas dependências.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E com isso sistemas com grandes dependências inserir novos pacotes de versões pode se tornar um processo complicado, se essas dependências forem muito amarradas pode ocorrer uma perca de versão.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E com essas regras de versionamento simples podemos solucionar este problema na otimização de um sistema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\end{frame}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\begin{frame}</w:t>
      </w:r>
    </w:p>
    <w:p>
      <w:pPr>
        <w:pStyle w:val="Normal"/>
        <w:rPr/>
      </w:pPr>
      <w:r>
        <w:rPr/>
        <w:tab/>
        <w:t>\frametitle{Especificação de Versionamento semântico(SemVer)}</w:t>
      </w:r>
    </w:p>
    <w:p>
      <w:pPr>
        <w:pStyle w:val="Normal"/>
        <w:rPr/>
      </w:pPr>
      <w:r>
        <w:rPr/>
        <w:tab/>
        <w:t>Software que usa o SemVer DEVE ter uma API pública, há duas maneiras de ser declarada no código ou na documentação.</w:t>
      </w:r>
    </w:p>
    <w:p>
      <w:pPr>
        <w:pStyle w:val="Normal"/>
        <w:rPr/>
      </w:pPr>
      <w:r>
        <w:rPr/>
        <w:tab/>
        <w:t>O formato de versão DEVE ser no formato X.Y.Z, valores sempre positivos, NÃO DEVE ter o valor zero na maior versão, sendo que X é maior versão, Y a menor versão e Z a de correção. Todo o elemento DEVE ser aumentado nunca diminuído. Ex:1.9.0-&gt; 1.10.0.</w:t>
      </w:r>
    </w:p>
    <w:p>
      <w:pPr>
        <w:pStyle w:val="Normal"/>
        <w:rPr/>
      </w:pPr>
      <w:r>
        <w:rPr/>
        <w:tab/>
        <w:t>Todo pacote que é lançado (released), as informações desta versão NÃO DEVE ser alterado. Se for ter alguma alteração DEVE ser feito uma nova versão.</w:t>
      </w:r>
    </w:p>
    <w:p>
      <w:pPr>
        <w:pStyle w:val="Normal"/>
        <w:rPr/>
      </w:pPr>
      <w:r>
        <w:rPr/>
        <w:tab/>
        <w:t>No inicio do processo de desenvolvimento a versão Maior DEVE ser zero (0.y.z). A qualquer momento algo pode mudar e por isso a API não deve ser estável.</w:t>
      </w:r>
    </w:p>
    <w:p>
      <w:pPr>
        <w:pStyle w:val="Normal"/>
        <w:rPr/>
      </w:pPr>
      <w:r>
        <w:rPr/>
        <w:tab/>
        <w:t>Após ser gerado a versão 1.0.0 a API se define como pública. E o incremento é dependente da API.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\end{frame}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\begin{frame}</w:t>
      </w:r>
    </w:p>
    <w:p>
      <w:pPr>
        <w:pStyle w:val="Normal"/>
        <w:rPr/>
      </w:pPr>
      <w:r>
        <w:rPr/>
        <w:tab/>
        <w:t>\frametitle{Especificação de Versionamento semântico(SemVer)}</w:t>
      </w:r>
    </w:p>
    <w:p>
      <w:pPr>
        <w:pStyle w:val="Normal"/>
        <w:rPr/>
      </w:pPr>
      <w:r>
        <w:rPr/>
        <w:tab/>
        <w:t>Correção Z (x.y.Z | x&gt;0) DEVE ser incrementado somente se manter a mesma compatibilidade e inserir a correção de algum bug.</w:t>
      </w:r>
    </w:p>
    <w:p>
      <w:pPr>
        <w:pStyle w:val="Normal"/>
        <w:rPr/>
      </w:pPr>
      <w:r>
        <w:rPr/>
        <w:tab/>
        <w:t>Menor Y (x.Y.z | x&gt;0) DEVE ser somente incrementada se a nova versão for compatível e não afetara a funcionabilidade.</w:t>
      </w:r>
    </w:p>
    <w:p>
      <w:pPr>
        <w:pStyle w:val="Normal"/>
        <w:rPr/>
      </w:pPr>
      <w:r>
        <w:rPr/>
        <w:tab/>
        <w:t>Maior X (X.y.z | X&gt;0) só DEVE ser incrementada se a nova versão for incompatível com a API pública.</w:t>
      </w:r>
    </w:p>
    <w:p>
      <w:pPr>
        <w:pStyle w:val="Normal"/>
        <w:rPr/>
      </w:pPr>
      <w:r>
        <w:rPr/>
        <w:tab/>
        <w:t>Release (x.y.z-RELEASE) PODE ser identificado por um hífen (dash) após o ponto (dot). Essa versão pode ser instável e não satisfazer os requisitos de compatibilidade. Ex: 1.0.0-alpha.</w:t>
      </w:r>
    </w:p>
    <w:p>
      <w:pPr>
        <w:pStyle w:val="Normal"/>
        <w:rPr/>
      </w:pPr>
      <w:r>
        <w:rPr/>
        <w:tab/>
        <w:t>Build (x.y.z-release+BUILD) PODE ser identificada pelo sinal (+), metadados de construção PODEM ser ignorados quando se determina a versão de precedência.Ex: 1.0.0-alpha+001.</w:t>
      </w:r>
    </w:p>
    <w:p>
      <w:pPr>
        <w:pStyle w:val="Normal"/>
        <w:rPr/>
      </w:pPr>
      <w:r>
        <w:rPr/>
        <w:tab/>
        <w:t>A precedência das versões DEVE ser calculada separando os identificadores, sempre nas versões Maior, Menor e Correção são sempre comparadas numericamente. Ex: 1.0.0 &lt; 2.0.0 &lt; 2.1.0 &lt; 2.1.1</w:t>
      </w:r>
    </w:p>
    <w:p>
      <w:pPr>
        <w:pStyle w:val="Normal"/>
        <w:rPr/>
      </w:pPr>
      <w:r>
        <w:rPr/>
        <w:t>\end{frame}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\begin{frame}</w:t>
      </w:r>
    </w:p>
    <w:p>
      <w:pPr>
        <w:pStyle w:val="Normal"/>
        <w:rPr/>
      </w:pPr>
      <w:r>
        <w:rPr/>
        <w:tab/>
        <w:t>\frametitle{Por que se deve usar o versionamento}</w:t>
      </w:r>
    </w:p>
    <w:p>
      <w:pPr>
        <w:pStyle w:val="Normal"/>
        <w:rPr/>
      </w:pPr>
      <w:r>
        <w:rPr/>
        <w:tab/>
        <w:t>O uso Versionamento Semântico pode fazer do inferno de dependência uma coisa do passado, as modificações e correções serão feitas conscientes sabendo onde e como faze-las.</w:t>
      </w:r>
    </w:p>
    <w:p>
      <w:pPr>
        <w:pStyle w:val="Normal"/>
        <w:rPr/>
      </w:pPr>
      <w:r>
        <w:rPr/>
        <w:t>\end{frame}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\begin{frame}</w:t>
      </w:r>
    </w:p>
    <w:p>
      <w:pPr>
        <w:pStyle w:val="Normal"/>
        <w:rPr/>
      </w:pPr>
      <w:r>
        <w:rPr/>
        <w:tab/>
        <w:t>\frametitle{Trevis - CL}</w:t>
      </w:r>
    </w:p>
    <w:p>
      <w:pPr>
        <w:pStyle w:val="Normal"/>
        <w:rPr/>
      </w:pPr>
      <w:r>
        <w:rPr/>
        <w:tab/>
        <w:t>\framesubtitle{Conceito}</w:t>
      </w:r>
    </w:p>
    <w:p>
      <w:pPr>
        <w:pStyle w:val="Normal"/>
        <w:rPr/>
      </w:pPr>
      <w:r>
        <w:rPr/>
        <w:tab/>
        <w:t>O Travis CI é um serviço de integração contínua distribuído e disponível na nuvem, utilizado para criar e testar projetos de software hospedados no GitHub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Quando você executa uma compilação, o Travis CI clona seu repositório GitHub em um ambiente virtual totalmente novo e executa uma série de tarefas para criar e testar o código compilado, se caso os testes falharem, a compilação entra em um estado interrompido, e cabe ao programador resolver as pendencias.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\end{frame}</w:t>
      </w:r>
    </w:p>
    <w:p>
      <w:pPr>
        <w:pStyle w:val="Normal"/>
        <w:rPr/>
      </w:pPr>
      <w:r>
        <w:rPr/>
        <w:t>\begin{frame}</w:t>
      </w:r>
    </w:p>
    <w:p>
      <w:pPr>
        <w:pStyle w:val="Normal"/>
        <w:rPr/>
      </w:pPr>
      <w:r>
        <w:rPr/>
        <w:tab/>
        <w:t>\frametitle{Trevis - CL}</w:t>
      </w:r>
    </w:p>
    <w:p>
      <w:pPr>
        <w:pStyle w:val="Normal"/>
        <w:rPr/>
      </w:pPr>
      <w:r>
        <w:rPr/>
        <w:tab/>
        <w:t>\framesubtitle{Etapas da execução}</w:t>
      </w:r>
    </w:p>
    <w:p>
      <w:pPr>
        <w:pStyle w:val="Normal"/>
        <w:rPr/>
      </w:pPr>
      <w:r>
        <w:rPr/>
        <w:tab/>
        <w:t>O trevis divide a execução do job em duas etapa, primeiramente é atualizado as dependências, seja do projeto, ou seja do ambiente, depois  na segunda etapa é diretamente voltada na execução da build e em outras tarefas relacionadas, como por exemplo: tests, reports e deploy, podemos detectar eventos do ciclo de vida e adicionar ações de acordo com a necessidade do projeto.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\end{frame}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\begin{frame}</w:t>
      </w:r>
    </w:p>
    <w:p>
      <w:pPr>
        <w:pStyle w:val="Normal"/>
        <w:rPr/>
      </w:pPr>
      <w:r>
        <w:rPr/>
        <w:tab/>
        <w:t>\frametitle{Trevis - CL}</w:t>
      </w:r>
    </w:p>
    <w:p>
      <w:pPr>
        <w:pStyle w:val="Normal"/>
        <w:rPr/>
      </w:pPr>
      <w:r>
        <w:rPr/>
        <w:tab/>
        <w:t>\framesubtitle{Etapas da execução}</w:t>
      </w:r>
    </w:p>
    <w:p>
      <w:pPr>
        <w:pStyle w:val="Normal"/>
        <w:rPr/>
      </w:pPr>
      <w:r>
        <w:rPr/>
        <w:tab/>
        <w:t>1-Primeiro passo a ser feito é logar no Travis CI com a sua conta do GitHub.</w:t>
      </w:r>
    </w:p>
    <w:p>
      <w:pPr>
        <w:pStyle w:val="Normal"/>
        <w:rPr/>
      </w:pPr>
      <w:r>
        <w:rPr/>
        <w:tab/>
        <w:t>2-Após o login, devemos sincronizar os repositórios da sua conta. Feito isso, precisamos habilitar o Travis para o nosso repositório indicando qual o arquivo que queremos habilitar</w:t>
      </w:r>
    </w:p>
    <w:p>
      <w:pPr>
        <w:pStyle w:val="Normal"/>
        <w:rPr/>
      </w:pPr>
      <w:r>
        <w:rPr/>
        <w:tab/>
        <w:t>3-Em seguida, precisamos criar um arquivo no diretório raiz do projeto chamado de .travis.yml.</w:t>
      </w:r>
    </w:p>
    <w:p>
      <w:pPr>
        <w:pStyle w:val="Normal"/>
        <w:rPr/>
      </w:pPr>
      <w:r>
        <w:rPr/>
        <w:tab/>
        <w:t>.Esse arquivo .travis.yml consiste em obter as informações que irá fazer nossa integração com o travis, criado no diretório raiz do repositório, ele especifica a linguagem de programação usada, o ambiente de construção e teste desejado (incluindo dependências que devem ser instaladas antes que o software possa ser construído e testado) e muitos outros parâmetros,  suportando as linguagens C, C++, C\#, Clojure, D, Erlang, F\#, Go, Apache Groovy, Haskell, Java, JavaScript, Julia, Perl, PHP, Python, R, Ruby, Rust, Scala e Visual Basic.</w:t>
      </w:r>
    </w:p>
    <w:p>
      <w:pPr>
        <w:pStyle w:val="Normal"/>
        <w:rPr/>
      </w:pPr>
      <w:r>
        <w:rPr/>
        <w:tab/>
        <w:t>\end{frame}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\begin{frame}</w:t>
      </w:r>
    </w:p>
    <w:p>
      <w:pPr>
        <w:pStyle w:val="Normal"/>
        <w:rPr/>
      </w:pPr>
      <w:r>
        <w:rPr/>
        <w:tab/>
        <w:t>\frametitle{Trevis - CL}</w:t>
      </w:r>
    </w:p>
    <w:p>
      <w:pPr>
        <w:pStyle w:val="Normal"/>
        <w:rPr/>
      </w:pPr>
      <w:r>
        <w:rPr/>
        <w:tab/>
        <w:t>\framesubtitle{Etapas da execução}</w:t>
      </w:r>
    </w:p>
    <w:p>
      <w:pPr>
        <w:pStyle w:val="Normal"/>
        <w:rPr/>
      </w:pPr>
      <w:r>
        <w:rPr/>
        <w:tab/>
        <w:t>Na primeira linha do arquivo iremos especificar a linguagem do projeto(language: ).</w:t>
      </w:r>
    </w:p>
    <w:p>
      <w:pPr>
        <w:pStyle w:val="Normal"/>
        <w:rPr/>
      </w:pPr>
      <w:r>
        <w:rPr/>
        <w:tab/>
        <w:t>.Na segunda linha a imagem que será usada para fazer a build do projeto(oxc-image: ).</w:t>
      </w:r>
    </w:p>
    <w:p>
      <w:pPr>
        <w:pStyle w:val="Normal"/>
        <w:rPr/>
      </w:pPr>
      <w:r>
        <w:rPr/>
        <w:tab/>
        <w:t>.Depois precisaremos instalar as dependências que utilizaremos no projeto(install : ).</w:t>
      </w:r>
    </w:p>
    <w:p>
      <w:pPr>
        <w:pStyle w:val="Normal"/>
        <w:rPr/>
      </w:pPr>
      <w:r>
        <w:rPr/>
        <w:tab/>
        <w:t>.Após obter as dependências do projeto, precisamos configurar alguns parâmetros que são o Path do ‘xcworkspace’ ou ‘xcproject’, depois algum scheme com a opção shared ativada e a SDK que iremos usar.</w:t>
      </w:r>
    </w:p>
    <w:p>
      <w:pPr>
        <w:pStyle w:val="Normal"/>
        <w:rPr/>
      </w:pPr>
      <w:r>
        <w:rPr/>
        <w:tab/>
        <w:t>.Após essa configurações iremos realizar a build do projeto, vamo adicionar na etapa ‘scrip’ a chamada do ‘xcodebuild’.</w:t>
      </w:r>
    </w:p>
    <w:p>
      <w:pPr>
        <w:pStyle w:val="Normal"/>
        <w:rPr/>
      </w:pPr>
      <w:r>
        <w:rPr/>
        <w:tab/>
        <w:t>.Depois no mesmo arquivo .travis.yml iremos implementar as notificações, para que em toda a execução o trevis possa notificar a cada integrante do processo, das possíveis problemas encontrados no decorrer do processo. Existem varias maneiras de se manter informado dos acontecimentos ocorridos nas execuções, sejam elas, por email, por sms e entre outros. Essa informação de como vc queira ser informado é validada no comando(notifications: )</w:t>
      </w:r>
    </w:p>
    <w:p>
      <w:pPr>
        <w:pStyle w:val="Normal"/>
        <w:rPr/>
      </w:pPr>
      <w:r>
        <w:rPr/>
        <w:t>\end{frame}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\begin{frame}</w:t>
      </w:r>
    </w:p>
    <w:p>
      <w:pPr>
        <w:pStyle w:val="Normal"/>
        <w:rPr/>
      </w:pPr>
      <w:r>
        <w:rPr/>
        <w:tab/>
        <w:t>\frametitle{Referencias}</w:t>
      </w:r>
    </w:p>
    <w:p>
      <w:pPr>
        <w:pStyle w:val="Normal"/>
        <w:rPr/>
      </w:pPr>
      <w:r>
        <w:rPr/>
        <w:tab/>
        <w:t>https://medium.com/@mari\_azevedo/utilizando-travis-ci-como-servidor-de-integraC3%A7%C3%A3o-cont%C3%ADnua-em-projetos-open-source-um-exemplo-com-a-e30082f3ef46</w:t>
      </w:r>
    </w:p>
    <w:p>
      <w:pPr>
        <w:pStyle w:val="Normal"/>
        <w:rPr/>
      </w:pPr>
      <w:r>
        <w:rPr/>
        <w:tab/>
        <w:t>https://translate.googleusercontent.com/translate\_c?depth=1\&amp;hl=pt-PT\&amp;prev=search\&amp;rurl=translate.google.com\&amp;sl=en\&amp;sp=nmt4\&amp;u=https://docs.travis-ci.com/user/for-beginners\&amp;xid=17259,15700019,15700186,15700190,15700256,15700259,15700262,15700265\&amp;usg=ALkJrhjav8tl8AapEtsJjl9uZ3BrOFOJdw</w:t>
      </w:r>
    </w:p>
    <w:p>
      <w:pPr>
        <w:pStyle w:val="Normal"/>
        <w:rPr/>
      </w:pPr>
      <w:r>
        <w:rPr/>
        <w:tab/>
        <w:t>https://en.wikipedia.org/wiki/Travis\_CI</w:t>
      </w:r>
    </w:p>
    <w:p>
      <w:pPr>
        <w:pStyle w:val="Normal"/>
        <w:rPr/>
      </w:pPr>
      <w:r>
        <w:rPr/>
        <w:tab/>
        <w:t>http://equinocios.com/ios/2017/03/26/integracao-continua-com-travis-ci/</w:t>
      </w:r>
    </w:p>
    <w:p>
      <w:pPr>
        <w:pStyle w:val="Normal"/>
        <w:rPr/>
      </w:pPr>
      <w:r>
        <w:rPr/>
        <w:tab/>
        <w:t>https://www.devmedia.com.br/integracao-continua-criacao-de-um-processo-de-build/11552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https://www.devmedia.com.br/integracao-continua-uma-introducao-ao-assunto/28002</w:t>
      </w:r>
    </w:p>
    <w:p>
      <w:pPr>
        <w:pStyle w:val="Normal"/>
        <w:rPr/>
      </w:pPr>
      <w:r>
        <w:rPr/>
        <w:t>\end{frame}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\end{document}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LibreOffice/6.0.3.2$Linux_X86_64 LibreOffice_project/8f48d515416608e3a835360314dac7e47fd0b821</Application>
  <Pages>8</Pages>
  <Words>1362</Words>
  <Characters>8948</Characters>
  <CharactersWithSpaces>10282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2019-11-14T17:41:00Z</dcterms:created>
  <dc:creator>fael</dc:creator>
  <dc:description/>
  <dc:language>pt-BR</dc:language>
  <cp:lastModifiedBy>fael</cp:lastModifiedBy>
  <dcterms:modified xsi:type="dcterms:W3CDTF">2019-11-14T17:42:00Z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