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5B89A2" w14:textId="7CC40947" w:rsidR="006A1986" w:rsidRDefault="00D50863">
      <w:pPr>
        <w:jc w:val="center"/>
        <w:rPr>
          <w:rFonts w:ascii="Arial" w:hAnsi="Arial"/>
        </w:rPr>
      </w:pPr>
      <w:r>
        <w:rPr>
          <w:rFonts w:ascii="Arial" w:hAnsi="Arial"/>
          <w:noProof/>
        </w:rPr>
        <w:drawing>
          <wp:inline distT="0" distB="0" distL="0" distR="0" wp14:anchorId="39BFDF21" wp14:editId="5D50B887">
            <wp:extent cx="2743200" cy="1706245"/>
            <wp:effectExtent l="0" t="0" r="0" b="0"/>
            <wp:docPr id="2" name="Picture 2" descr="Vis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t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1706245"/>
                    </a:xfrm>
                    <a:prstGeom prst="rect">
                      <a:avLst/>
                    </a:prstGeom>
                    <a:noFill/>
                    <a:ln>
                      <a:noFill/>
                    </a:ln>
                  </pic:spPr>
                </pic:pic>
              </a:graphicData>
            </a:graphic>
          </wp:inline>
        </w:drawing>
      </w:r>
    </w:p>
    <w:p w14:paraId="68BBBEF3" w14:textId="77777777" w:rsidR="006A1986" w:rsidRDefault="006A1986">
      <w:pPr>
        <w:jc w:val="center"/>
      </w:pPr>
    </w:p>
    <w:p w14:paraId="05996BD7" w14:textId="77777777" w:rsidR="006A1986" w:rsidRDefault="006A1986">
      <w:pPr>
        <w:jc w:val="center"/>
        <w:rPr>
          <w:rFonts w:ascii="Arial" w:hAnsi="Arial"/>
        </w:rPr>
      </w:pPr>
    </w:p>
    <w:p w14:paraId="69CAB85F" w14:textId="77777777" w:rsidR="006A1986" w:rsidRDefault="006A1986">
      <w:pPr>
        <w:jc w:val="center"/>
        <w:rPr>
          <w:rFonts w:ascii="Arial" w:hAnsi="Arial"/>
        </w:rPr>
      </w:pPr>
    </w:p>
    <w:p w14:paraId="2110073B" w14:textId="77777777" w:rsidR="006A1986" w:rsidRDefault="006A1986">
      <w:pPr>
        <w:jc w:val="center"/>
        <w:rPr>
          <w:rFonts w:ascii="Arial" w:hAnsi="Arial"/>
        </w:rPr>
      </w:pPr>
    </w:p>
    <w:p w14:paraId="7EF2196D" w14:textId="77777777" w:rsidR="006A1986" w:rsidRDefault="006A1986">
      <w:pPr>
        <w:jc w:val="center"/>
        <w:rPr>
          <w:rFonts w:ascii="Arial" w:hAnsi="Arial"/>
        </w:rPr>
      </w:pPr>
    </w:p>
    <w:p w14:paraId="28C6773D" w14:textId="77777777" w:rsidR="006A1986" w:rsidRDefault="006A1986">
      <w:pPr>
        <w:jc w:val="center"/>
      </w:pPr>
    </w:p>
    <w:p w14:paraId="60D936C0" w14:textId="77777777" w:rsidR="006A1986" w:rsidRDefault="002C4911">
      <w:pPr>
        <w:jc w:val="center"/>
        <w:rPr>
          <w:rFonts w:ascii="Arial" w:hAnsi="Arial"/>
          <w:b/>
          <w:sz w:val="48"/>
        </w:rPr>
      </w:pPr>
      <w:r>
        <w:rPr>
          <w:rFonts w:ascii="Arial" w:hAnsi="Arial"/>
          <w:b/>
          <w:sz w:val="48"/>
        </w:rPr>
        <w:t>Vitals / Measurements</w:t>
      </w:r>
    </w:p>
    <w:p w14:paraId="08164A8E" w14:textId="77777777" w:rsidR="006A1986" w:rsidRDefault="006A1986">
      <w:pPr>
        <w:jc w:val="center"/>
        <w:rPr>
          <w:rFonts w:ascii="Arial" w:hAnsi="Arial"/>
        </w:rPr>
      </w:pPr>
    </w:p>
    <w:p w14:paraId="5A36E527" w14:textId="77777777" w:rsidR="006A1986" w:rsidRDefault="002C4911">
      <w:pPr>
        <w:jc w:val="center"/>
        <w:rPr>
          <w:rFonts w:ascii="Arial" w:hAnsi="Arial"/>
          <w:b/>
          <w:sz w:val="48"/>
        </w:rPr>
      </w:pPr>
      <w:r>
        <w:rPr>
          <w:rFonts w:ascii="Arial" w:hAnsi="Arial"/>
          <w:b/>
          <w:sz w:val="48"/>
        </w:rPr>
        <w:t>User Manual</w:t>
      </w:r>
    </w:p>
    <w:p w14:paraId="0701F285" w14:textId="77777777" w:rsidR="006A1986" w:rsidRDefault="006A1986">
      <w:pPr>
        <w:jc w:val="center"/>
        <w:rPr>
          <w:rFonts w:ascii="Arial" w:hAnsi="Arial"/>
        </w:rPr>
      </w:pPr>
    </w:p>
    <w:p w14:paraId="70C19AA0" w14:textId="77777777" w:rsidR="006A1986" w:rsidRDefault="006A1986">
      <w:pPr>
        <w:jc w:val="center"/>
        <w:rPr>
          <w:rFonts w:ascii="Arial" w:hAnsi="Arial"/>
        </w:rPr>
      </w:pPr>
    </w:p>
    <w:p w14:paraId="4E55E2D0" w14:textId="77777777" w:rsidR="006A1986" w:rsidRDefault="006A1986">
      <w:pPr>
        <w:jc w:val="center"/>
        <w:rPr>
          <w:rFonts w:ascii="Arial" w:hAnsi="Arial"/>
        </w:rPr>
      </w:pPr>
    </w:p>
    <w:p w14:paraId="4FEB149C" w14:textId="77777777" w:rsidR="006A1986" w:rsidRDefault="006A1986">
      <w:pPr>
        <w:jc w:val="center"/>
        <w:rPr>
          <w:rFonts w:ascii="Arial" w:hAnsi="Arial"/>
        </w:rPr>
      </w:pPr>
    </w:p>
    <w:p w14:paraId="088296B7" w14:textId="77777777" w:rsidR="006A1986" w:rsidRDefault="006A1986">
      <w:pPr>
        <w:jc w:val="center"/>
        <w:rPr>
          <w:rFonts w:ascii="Arial" w:hAnsi="Arial"/>
        </w:rPr>
      </w:pPr>
    </w:p>
    <w:p w14:paraId="14DCAF7E" w14:textId="77777777" w:rsidR="006E3711" w:rsidRDefault="006E3711">
      <w:pPr>
        <w:jc w:val="center"/>
        <w:rPr>
          <w:rFonts w:ascii="Arial" w:hAnsi="Arial"/>
        </w:rPr>
      </w:pPr>
    </w:p>
    <w:p w14:paraId="71453369" w14:textId="77777777" w:rsidR="006E3711" w:rsidRDefault="006E3711">
      <w:pPr>
        <w:jc w:val="center"/>
        <w:rPr>
          <w:rFonts w:ascii="Arial" w:hAnsi="Arial"/>
        </w:rPr>
      </w:pPr>
    </w:p>
    <w:p w14:paraId="06D23DA8" w14:textId="77777777" w:rsidR="006A1986" w:rsidRDefault="006A1986">
      <w:pPr>
        <w:jc w:val="center"/>
        <w:rPr>
          <w:rFonts w:ascii="Arial" w:hAnsi="Arial"/>
        </w:rPr>
      </w:pPr>
    </w:p>
    <w:p w14:paraId="4A9408E8" w14:textId="77777777" w:rsidR="006A1986" w:rsidRDefault="006A1986" w:rsidP="00825BBE">
      <w:pPr>
        <w:pStyle w:val="Title"/>
      </w:pPr>
      <w:r>
        <w:t>Version 5.0</w:t>
      </w:r>
    </w:p>
    <w:p w14:paraId="2C2692EF" w14:textId="77777777" w:rsidR="006A1986" w:rsidRDefault="006A1986" w:rsidP="00825BBE">
      <w:pPr>
        <w:pStyle w:val="Title"/>
      </w:pPr>
      <w:r>
        <w:t>October 2002</w:t>
      </w:r>
    </w:p>
    <w:p w14:paraId="5EDFAED1" w14:textId="77777777" w:rsidR="001B3033" w:rsidRDefault="001B3033" w:rsidP="001B3033">
      <w:pPr>
        <w:pStyle w:val="Subtitle"/>
      </w:pPr>
    </w:p>
    <w:p w14:paraId="46427984" w14:textId="77777777" w:rsidR="00C63919" w:rsidRDefault="00C63919" w:rsidP="001B3033">
      <w:pPr>
        <w:pStyle w:val="Subtitle"/>
      </w:pPr>
    </w:p>
    <w:p w14:paraId="7F3CA4E0" w14:textId="77777777" w:rsidR="006E3711" w:rsidRDefault="006E3711" w:rsidP="001B3033">
      <w:pPr>
        <w:pStyle w:val="Subtitle"/>
      </w:pPr>
    </w:p>
    <w:p w14:paraId="548E231B" w14:textId="77777777" w:rsidR="001B3033" w:rsidRDefault="001B3033" w:rsidP="001B3033">
      <w:pPr>
        <w:pStyle w:val="Subtitle"/>
      </w:pPr>
      <w:r>
        <w:t xml:space="preserve">Revised </w:t>
      </w:r>
      <w:r w:rsidR="003C7580">
        <w:t>September 2009</w:t>
      </w:r>
    </w:p>
    <w:p w14:paraId="6BE594DA" w14:textId="77777777" w:rsidR="00357C49" w:rsidRDefault="00C63919" w:rsidP="001B3033">
      <w:pPr>
        <w:pStyle w:val="Subtitle"/>
      </w:pPr>
      <w:r>
        <w:t>GMRV*5</w:t>
      </w:r>
      <w:r w:rsidR="002C7488">
        <w:t>.0</w:t>
      </w:r>
      <w:r>
        <w:t>*</w:t>
      </w:r>
      <w:r w:rsidR="008276A7">
        <w:t>2</w:t>
      </w:r>
      <w:r>
        <w:t>3</w:t>
      </w:r>
    </w:p>
    <w:p w14:paraId="618C6B6D" w14:textId="77777777" w:rsidR="006A1986" w:rsidRDefault="006A1986">
      <w:pPr>
        <w:jc w:val="center"/>
        <w:rPr>
          <w:rFonts w:ascii="Arial" w:hAnsi="Arial"/>
        </w:rPr>
      </w:pPr>
    </w:p>
    <w:p w14:paraId="630214BB" w14:textId="77777777" w:rsidR="006A1986" w:rsidRDefault="006A1986">
      <w:pPr>
        <w:jc w:val="center"/>
        <w:rPr>
          <w:rFonts w:ascii="Arial" w:hAnsi="Arial"/>
        </w:rPr>
      </w:pPr>
    </w:p>
    <w:p w14:paraId="61E2257F" w14:textId="77777777" w:rsidR="006A1986" w:rsidRDefault="006A1986">
      <w:pPr>
        <w:jc w:val="center"/>
        <w:rPr>
          <w:rFonts w:ascii="Arial" w:hAnsi="Arial"/>
        </w:rPr>
      </w:pPr>
    </w:p>
    <w:p w14:paraId="3BC551A1" w14:textId="77777777" w:rsidR="006A1986" w:rsidRDefault="006A1986">
      <w:pPr>
        <w:jc w:val="center"/>
        <w:rPr>
          <w:rFonts w:ascii="Arial" w:hAnsi="Arial"/>
        </w:rPr>
      </w:pPr>
    </w:p>
    <w:p w14:paraId="1BD954D3" w14:textId="77777777" w:rsidR="006A1986" w:rsidRPr="007A0563" w:rsidRDefault="006A1986" w:rsidP="007A0563">
      <w:pPr>
        <w:jc w:val="center"/>
        <w:rPr>
          <w:rFonts w:ascii="Arial" w:hAnsi="Arial" w:cs="Arial"/>
        </w:rPr>
      </w:pPr>
      <w:bookmarkStart w:id="0" w:name="_Toc363271339"/>
      <w:r w:rsidRPr="007A0563">
        <w:rPr>
          <w:rFonts w:ascii="Arial" w:hAnsi="Arial" w:cs="Arial"/>
        </w:rPr>
        <w:t>Department of Veterans Affairs</w:t>
      </w:r>
      <w:bookmarkEnd w:id="0"/>
    </w:p>
    <w:p w14:paraId="7B97D321" w14:textId="77777777" w:rsidR="007A0563" w:rsidRPr="007A0563" w:rsidRDefault="007A0563" w:rsidP="007A0563">
      <w:pPr>
        <w:jc w:val="center"/>
        <w:rPr>
          <w:rFonts w:ascii="Arial" w:hAnsi="Arial" w:cs="Arial"/>
        </w:rPr>
      </w:pPr>
      <w:r w:rsidRPr="007A0563">
        <w:rPr>
          <w:rFonts w:ascii="Arial" w:hAnsi="Arial" w:cs="Arial"/>
        </w:rPr>
        <w:t>Office of Information &amp; Technology</w:t>
      </w:r>
    </w:p>
    <w:p w14:paraId="0A8B86D6" w14:textId="77777777" w:rsidR="007A0563" w:rsidRPr="007A0563" w:rsidRDefault="007A0563" w:rsidP="007A0563">
      <w:pPr>
        <w:jc w:val="center"/>
        <w:rPr>
          <w:rFonts w:ascii="Arial" w:hAnsi="Arial" w:cs="Arial"/>
        </w:rPr>
      </w:pPr>
      <w:r w:rsidRPr="007A0563">
        <w:rPr>
          <w:rFonts w:ascii="Arial" w:hAnsi="Arial" w:cs="Arial"/>
          <w:bCs/>
        </w:rPr>
        <w:t>Office of Enterprise</w:t>
      </w:r>
      <w:r w:rsidRPr="007A0563">
        <w:rPr>
          <w:rFonts w:ascii="Arial" w:hAnsi="Arial" w:cs="Arial"/>
        </w:rPr>
        <w:t xml:space="preserve"> Development</w:t>
      </w:r>
    </w:p>
    <w:p w14:paraId="25C07E4F" w14:textId="77777777" w:rsidR="006A1986" w:rsidRDefault="006A1986">
      <w:r>
        <w:br w:type="page"/>
      </w:r>
    </w:p>
    <w:p w14:paraId="64BA69E0" w14:textId="77777777" w:rsidR="006A1986" w:rsidRDefault="006A1986" w:rsidP="00DA64FC">
      <w:pPr>
        <w:pStyle w:val="BodyText"/>
        <w:jc w:val="center"/>
        <w:sectPr w:rsidR="006A1986">
          <w:headerReference w:type="default" r:id="rId9"/>
          <w:footerReference w:type="even" r:id="rId10"/>
          <w:footerReference w:type="first" r:id="rId11"/>
          <w:footnotePr>
            <w:numRestart w:val="eachPage"/>
          </w:footnotePr>
          <w:type w:val="oddPage"/>
          <w:pgSz w:w="12240" w:h="15840"/>
          <w:pgMar w:top="1440" w:right="1440" w:bottom="1440" w:left="1440" w:header="720" w:footer="720" w:gutter="0"/>
          <w:pgNumType w:start="1" w:chapStyle="1"/>
          <w:cols w:space="720"/>
          <w:titlePg/>
          <w:docGrid w:linePitch="360"/>
        </w:sectPr>
      </w:pPr>
    </w:p>
    <w:p w14:paraId="5E7C93A9" w14:textId="77777777" w:rsidR="006A1986" w:rsidRDefault="006A1986">
      <w:pPr>
        <w:pStyle w:val="Heading5"/>
      </w:pPr>
      <w:r>
        <w:lastRenderedPageBreak/>
        <w:t>Revision History</w:t>
      </w:r>
    </w:p>
    <w:p w14:paraId="6C3999B3" w14:textId="77777777" w:rsidR="006A1986" w:rsidRDefault="006A1986">
      <w:pPr>
        <w:rPr>
          <w:u w:val="single"/>
        </w:rPr>
      </w:pPr>
    </w:p>
    <w:tbl>
      <w:tblPr>
        <w:tblW w:w="9360" w:type="dxa"/>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96"/>
        <w:gridCol w:w="1161"/>
        <w:gridCol w:w="5283"/>
        <w:gridCol w:w="1620"/>
      </w:tblGrid>
      <w:tr w:rsidR="00206B3E" w14:paraId="6B0A0ED0" w14:textId="77777777" w:rsidTr="002C4911">
        <w:trPr>
          <w:cantSplit/>
        </w:trPr>
        <w:tc>
          <w:tcPr>
            <w:tcW w:w="1296" w:type="dxa"/>
            <w:shd w:val="pct5" w:color="auto" w:fill="FFFFFF"/>
            <w:tcMar>
              <w:top w:w="115" w:type="dxa"/>
              <w:left w:w="115" w:type="dxa"/>
              <w:bottom w:w="115" w:type="dxa"/>
              <w:right w:w="115" w:type="dxa"/>
            </w:tcMar>
          </w:tcPr>
          <w:p w14:paraId="78CA6A06" w14:textId="77777777" w:rsidR="00206B3E" w:rsidRDefault="00206B3E" w:rsidP="002C4911">
            <w:pPr>
              <w:pStyle w:val="TableHeading"/>
              <w:rPr>
                <w:u w:val="single"/>
              </w:rPr>
            </w:pPr>
            <w:r>
              <w:t>Date</w:t>
            </w:r>
          </w:p>
        </w:tc>
        <w:tc>
          <w:tcPr>
            <w:tcW w:w="1161" w:type="dxa"/>
            <w:shd w:val="pct5" w:color="auto" w:fill="FFFFFF"/>
            <w:tcMar>
              <w:top w:w="115" w:type="dxa"/>
              <w:left w:w="115" w:type="dxa"/>
              <w:bottom w:w="115" w:type="dxa"/>
              <w:right w:w="115" w:type="dxa"/>
            </w:tcMar>
          </w:tcPr>
          <w:p w14:paraId="08526E15" w14:textId="77777777" w:rsidR="00206B3E" w:rsidRDefault="00206B3E" w:rsidP="002C4911">
            <w:pPr>
              <w:pStyle w:val="TableHeading"/>
              <w:rPr>
                <w:u w:val="single"/>
              </w:rPr>
            </w:pPr>
            <w:r>
              <w:t>Revision</w:t>
            </w:r>
          </w:p>
        </w:tc>
        <w:tc>
          <w:tcPr>
            <w:tcW w:w="5283" w:type="dxa"/>
            <w:shd w:val="pct5" w:color="auto" w:fill="FFFFFF"/>
            <w:tcMar>
              <w:top w:w="115" w:type="dxa"/>
              <w:left w:w="115" w:type="dxa"/>
              <w:bottom w:w="115" w:type="dxa"/>
              <w:right w:w="115" w:type="dxa"/>
            </w:tcMar>
          </w:tcPr>
          <w:p w14:paraId="5D55BF85" w14:textId="77777777" w:rsidR="00206B3E" w:rsidRDefault="00206B3E" w:rsidP="002C4911">
            <w:pPr>
              <w:pStyle w:val="TableHeading"/>
              <w:rPr>
                <w:u w:val="single"/>
              </w:rPr>
            </w:pPr>
            <w:r>
              <w:t>Description</w:t>
            </w:r>
          </w:p>
        </w:tc>
        <w:tc>
          <w:tcPr>
            <w:tcW w:w="1620" w:type="dxa"/>
            <w:shd w:val="pct5" w:color="auto" w:fill="FFFFFF"/>
            <w:tcMar>
              <w:top w:w="115" w:type="dxa"/>
              <w:left w:w="115" w:type="dxa"/>
              <w:bottom w:w="115" w:type="dxa"/>
              <w:right w:w="115" w:type="dxa"/>
            </w:tcMar>
          </w:tcPr>
          <w:p w14:paraId="3DA12B61" w14:textId="77777777" w:rsidR="00206B3E" w:rsidRDefault="00206B3E" w:rsidP="002C4911">
            <w:pPr>
              <w:pStyle w:val="TableHeading"/>
              <w:rPr>
                <w:u w:val="single"/>
              </w:rPr>
            </w:pPr>
            <w:r>
              <w:t>Author</w:t>
            </w:r>
          </w:p>
        </w:tc>
      </w:tr>
      <w:tr w:rsidR="00E430DF" w14:paraId="00682AFC" w14:textId="77777777" w:rsidTr="002C4911">
        <w:trPr>
          <w:cantSplit/>
        </w:trPr>
        <w:tc>
          <w:tcPr>
            <w:tcW w:w="1296" w:type="dxa"/>
          </w:tcPr>
          <w:p w14:paraId="7BE734F3" w14:textId="77777777" w:rsidR="00E430DF" w:rsidRDefault="00E430DF" w:rsidP="00E430DF">
            <w:pPr>
              <w:pStyle w:val="TableText"/>
            </w:pPr>
            <w:r>
              <w:rPr>
                <w:rStyle w:val="FootnoteReference"/>
              </w:rPr>
              <w:footnoteReference w:id="1"/>
            </w:r>
            <w:r>
              <w:t>September 2009</w:t>
            </w:r>
          </w:p>
        </w:tc>
        <w:tc>
          <w:tcPr>
            <w:tcW w:w="1161" w:type="dxa"/>
          </w:tcPr>
          <w:p w14:paraId="6FE743FD" w14:textId="77777777" w:rsidR="00E430DF" w:rsidRPr="005A2753" w:rsidRDefault="00E430DF" w:rsidP="00E430DF">
            <w:pPr>
              <w:pStyle w:val="TableText"/>
            </w:pPr>
            <w:r>
              <w:t>5.23</w:t>
            </w:r>
          </w:p>
        </w:tc>
        <w:tc>
          <w:tcPr>
            <w:tcW w:w="5283" w:type="dxa"/>
          </w:tcPr>
          <w:p w14:paraId="1628288A" w14:textId="77777777" w:rsidR="00E430DF" w:rsidRDefault="00E430DF" w:rsidP="00E430DF">
            <w:pPr>
              <w:pStyle w:val="TableText"/>
            </w:pPr>
            <w:r>
              <w:t>Sections updated for Patch 23 (GMRV*5.0*23):</w:t>
            </w:r>
          </w:p>
          <w:p w14:paraId="1DA7F1B4" w14:textId="77777777" w:rsidR="00E430DF" w:rsidRPr="00ED6F9C" w:rsidRDefault="00E430DF" w:rsidP="00E430DF">
            <w:pPr>
              <w:pStyle w:val="TableText"/>
            </w:pPr>
            <w:r>
              <w:t xml:space="preserve">- updated </w:t>
            </w:r>
            <w:r w:rsidRPr="00ED6F9C">
              <w:t>Title Page</w:t>
            </w:r>
          </w:p>
          <w:p w14:paraId="4EF04960" w14:textId="77777777" w:rsidR="00E430DF" w:rsidRPr="00ED6F9C" w:rsidRDefault="00E430DF" w:rsidP="00E430DF">
            <w:pPr>
              <w:pStyle w:val="TableText"/>
            </w:pPr>
            <w:r>
              <w:t xml:space="preserve">- updated </w:t>
            </w:r>
            <w:r w:rsidRPr="00ED6F9C">
              <w:t>Revision History</w:t>
            </w:r>
          </w:p>
          <w:p w14:paraId="733BD08C" w14:textId="77777777" w:rsidR="00E430DF" w:rsidRPr="00ED6F9C" w:rsidRDefault="00E430DF" w:rsidP="00E430DF">
            <w:pPr>
              <w:pStyle w:val="TableText"/>
            </w:pPr>
            <w:r>
              <w:t xml:space="preserve">- updated </w:t>
            </w:r>
            <w:r w:rsidRPr="00ED6F9C">
              <w:t>Table of Contents</w:t>
            </w:r>
          </w:p>
          <w:p w14:paraId="58BC818B" w14:textId="77777777" w:rsidR="00E430DF" w:rsidRPr="002D788D" w:rsidRDefault="00E430DF" w:rsidP="00E430DF">
            <w:pPr>
              <w:pStyle w:val="TableText"/>
            </w:pPr>
            <w:r>
              <w:t xml:space="preserve">- updated </w:t>
            </w:r>
            <w:r w:rsidRPr="002D788D">
              <w:t>Introduction</w:t>
            </w:r>
            <w:r>
              <w:t>, page</w:t>
            </w:r>
            <w:r w:rsidRPr="002D788D">
              <w:t xml:space="preserve"> </w:t>
            </w:r>
            <w:r>
              <w:t>1-2 and 1-4</w:t>
            </w:r>
          </w:p>
          <w:p w14:paraId="52C2A6E8" w14:textId="77777777" w:rsidR="00E430DF" w:rsidRPr="002D788D" w:rsidRDefault="00E430DF" w:rsidP="00E430DF">
            <w:pPr>
              <w:pStyle w:val="TableText"/>
            </w:pPr>
            <w:r>
              <w:t xml:space="preserve">- updated </w:t>
            </w:r>
            <w:r w:rsidRPr="002D788D">
              <w:t xml:space="preserve">Using Vitals Manager, pages </w:t>
            </w:r>
            <w:r>
              <w:t>2</w:t>
            </w:r>
            <w:r w:rsidRPr="002D788D">
              <w:t>-</w:t>
            </w:r>
            <w:r w:rsidRPr="002D788D">
              <w:fldChar w:fldCharType="begin"/>
            </w:r>
            <w:r w:rsidRPr="002D788D">
              <w:instrText xml:space="preserve"> PAGEREF _Ref118625129 \h </w:instrText>
            </w:r>
            <w:r w:rsidRPr="002D788D">
              <w:fldChar w:fldCharType="separate"/>
            </w:r>
            <w:r>
              <w:rPr>
                <w:noProof/>
              </w:rPr>
              <w:t>2</w:t>
            </w:r>
            <w:r w:rsidRPr="002D788D">
              <w:fldChar w:fldCharType="end"/>
            </w:r>
            <w:r w:rsidRPr="002D788D">
              <w:t xml:space="preserve">, </w:t>
            </w:r>
            <w:r>
              <w:t>2</w:t>
            </w:r>
            <w:r w:rsidRPr="002D788D">
              <w:t>-</w:t>
            </w:r>
            <w:r>
              <w:t>3</w:t>
            </w:r>
            <w:r w:rsidRPr="002D788D">
              <w:t xml:space="preserve">, </w:t>
            </w:r>
            <w:r>
              <w:t>2-4, 2-5</w:t>
            </w:r>
            <w:r w:rsidRPr="002D788D">
              <w:t xml:space="preserve">, </w:t>
            </w:r>
            <w:r>
              <w:t>2-7, 2</w:t>
            </w:r>
            <w:r w:rsidRPr="002D788D">
              <w:t>-</w:t>
            </w:r>
            <w:r>
              <w:t>8, and 2-9</w:t>
            </w:r>
          </w:p>
          <w:p w14:paraId="108A0453" w14:textId="77777777" w:rsidR="00E430DF" w:rsidRDefault="00E430DF" w:rsidP="00E430DF">
            <w:pPr>
              <w:pStyle w:val="TableText"/>
            </w:pPr>
            <w:r>
              <w:t>- updated Using Vitals</w:t>
            </w:r>
            <w:r w:rsidRPr="002D788D">
              <w:t>, pages</w:t>
            </w:r>
            <w:r>
              <w:t xml:space="preserve"> 3-3, and 3-4</w:t>
            </w:r>
          </w:p>
          <w:p w14:paraId="19D4A92A" w14:textId="77777777" w:rsidR="00E430DF" w:rsidRDefault="00E430DF" w:rsidP="00E430DF">
            <w:pPr>
              <w:pStyle w:val="TableText"/>
            </w:pPr>
            <w:r>
              <w:t xml:space="preserve">- updated </w:t>
            </w:r>
            <w:r w:rsidRPr="002D788D">
              <w:t>Entering Vitals Data, pages</w:t>
            </w:r>
            <w:r>
              <w:t xml:space="preserve"> 4-3, 4-4, 4-6, 4-7, 4-10, 4-12, 4-14, 4-15, 4-16, and 4-21</w:t>
            </w:r>
          </w:p>
          <w:p w14:paraId="0E6A6EE7" w14:textId="77777777" w:rsidR="00E430DF" w:rsidRPr="002D788D" w:rsidRDefault="00E430DF" w:rsidP="00E430DF">
            <w:pPr>
              <w:pStyle w:val="TableText"/>
            </w:pPr>
            <w:r>
              <w:t>- added “Enter Vitals Menu Bar” section, page 4-8.</w:t>
            </w:r>
          </w:p>
          <w:p w14:paraId="242D41B4" w14:textId="77777777" w:rsidR="00E430DF" w:rsidRDefault="00E430DF" w:rsidP="00E430DF">
            <w:pPr>
              <w:pStyle w:val="TableText"/>
            </w:pPr>
            <w:r>
              <w:t xml:space="preserve">- updated </w:t>
            </w:r>
            <w:r w:rsidRPr="002D788D">
              <w:t xml:space="preserve">Reports, </w:t>
            </w:r>
            <w:r>
              <w:t>pages</w:t>
            </w:r>
            <w:r w:rsidRPr="002D788D">
              <w:t xml:space="preserve"> </w:t>
            </w:r>
            <w:r>
              <w:t>5-2, 5-3, 5-4</w:t>
            </w:r>
          </w:p>
          <w:p w14:paraId="773E4930" w14:textId="77777777" w:rsidR="00E430DF" w:rsidRDefault="00E430DF" w:rsidP="00E430DF">
            <w:pPr>
              <w:pStyle w:val="TableText"/>
            </w:pPr>
            <w:r>
              <w:t>- updated Appendix A – Access Key</w:t>
            </w:r>
            <w:r>
              <w:fldChar w:fldCharType="begin"/>
            </w:r>
            <w:r>
              <w:instrText xml:space="preserve"> XE "</w:instrText>
            </w:r>
            <w:r w:rsidRPr="00E74A02">
              <w:instrText>Access Keys</w:instrText>
            </w:r>
            <w:r>
              <w:instrText xml:space="preserve">" </w:instrText>
            </w:r>
            <w:r>
              <w:fldChar w:fldCharType="end"/>
            </w:r>
            <w:r>
              <w:fldChar w:fldCharType="begin"/>
            </w:r>
            <w:r>
              <w:instrText xml:space="preserve"> XE "</w:instrText>
            </w:r>
            <w:r w:rsidRPr="00E74A02">
              <w:instrText>Shortcut Keys</w:instrText>
            </w:r>
            <w:r>
              <w:instrText xml:space="preserve">" </w:instrText>
            </w:r>
            <w:r>
              <w:fldChar w:fldCharType="end"/>
            </w:r>
            <w:r>
              <w:t xml:space="preserve"> Listing</w:t>
            </w:r>
            <w:r w:rsidRPr="002D788D">
              <w:t>, pages</w:t>
            </w:r>
            <w:r>
              <w:t xml:space="preserve"> 6-2</w:t>
            </w:r>
          </w:p>
          <w:p w14:paraId="2B8ABC7C" w14:textId="77777777" w:rsidR="00E430DF" w:rsidRPr="005A2753" w:rsidRDefault="00E430DF" w:rsidP="00E430DF">
            <w:pPr>
              <w:pStyle w:val="TableText"/>
            </w:pPr>
            <w:r>
              <w:t xml:space="preserve">- updated </w:t>
            </w:r>
            <w:r w:rsidRPr="00903B51">
              <w:t>Appendix C – Using Vitals in CPRS</w:t>
            </w:r>
            <w:r w:rsidRPr="002D788D">
              <w:t>, pages</w:t>
            </w:r>
            <w:r>
              <w:t xml:space="preserve"> 8-5, 8-6, and 8-7</w:t>
            </w:r>
          </w:p>
        </w:tc>
        <w:tc>
          <w:tcPr>
            <w:tcW w:w="1620" w:type="dxa"/>
          </w:tcPr>
          <w:p w14:paraId="046DB93E" w14:textId="77777777" w:rsidR="00E430DF" w:rsidRDefault="00E430DF" w:rsidP="00E430DF">
            <w:r w:rsidRPr="004A24E1">
              <w:rPr>
                <w:highlight w:val="yellow"/>
              </w:rPr>
              <w:t>REDACTED</w:t>
            </w:r>
          </w:p>
        </w:tc>
      </w:tr>
      <w:tr w:rsidR="00E430DF" w14:paraId="2320246A" w14:textId="77777777" w:rsidTr="002C4911">
        <w:trPr>
          <w:cantSplit/>
        </w:trPr>
        <w:tc>
          <w:tcPr>
            <w:tcW w:w="1296" w:type="dxa"/>
          </w:tcPr>
          <w:p w14:paraId="3745C683" w14:textId="77777777" w:rsidR="00E430DF" w:rsidRPr="005A2753" w:rsidRDefault="00E430DF" w:rsidP="00E430DF">
            <w:pPr>
              <w:pStyle w:val="TableText"/>
            </w:pPr>
            <w:r>
              <w:t>April 2006</w:t>
            </w:r>
          </w:p>
        </w:tc>
        <w:tc>
          <w:tcPr>
            <w:tcW w:w="1161" w:type="dxa"/>
          </w:tcPr>
          <w:p w14:paraId="0ADD5594" w14:textId="77777777" w:rsidR="00E430DF" w:rsidRPr="005A2753" w:rsidRDefault="00E430DF" w:rsidP="00E430DF">
            <w:pPr>
              <w:pStyle w:val="TableText"/>
            </w:pPr>
            <w:r w:rsidRPr="005A2753">
              <w:t>5.3</w:t>
            </w:r>
          </w:p>
        </w:tc>
        <w:tc>
          <w:tcPr>
            <w:tcW w:w="5283" w:type="dxa"/>
          </w:tcPr>
          <w:p w14:paraId="6828C34A" w14:textId="77777777" w:rsidR="00E430DF" w:rsidRDefault="00E430DF" w:rsidP="00E430DF">
            <w:pPr>
              <w:pStyle w:val="TableText"/>
            </w:pPr>
            <w:r>
              <w:t>Sections u</w:t>
            </w:r>
            <w:r w:rsidRPr="005A2753">
              <w:t>pdate</w:t>
            </w:r>
            <w:r>
              <w:t xml:space="preserve">d </w:t>
            </w:r>
            <w:r w:rsidRPr="005A2753">
              <w:t>for Patch 3 (GMRV*5</w:t>
            </w:r>
            <w:r>
              <w:t>.0</w:t>
            </w:r>
            <w:r w:rsidRPr="005A2753">
              <w:t xml:space="preserve">*3):  </w:t>
            </w:r>
          </w:p>
          <w:p w14:paraId="7ED8D462" w14:textId="77777777" w:rsidR="00E430DF" w:rsidRPr="00ED6F9C" w:rsidRDefault="00E430DF" w:rsidP="00E430DF">
            <w:pPr>
              <w:pStyle w:val="TableText"/>
            </w:pPr>
            <w:r>
              <w:t xml:space="preserve">- updated </w:t>
            </w:r>
            <w:r w:rsidRPr="00ED6F9C">
              <w:t>Title Page</w:t>
            </w:r>
          </w:p>
          <w:p w14:paraId="5F58A005" w14:textId="77777777" w:rsidR="00E430DF" w:rsidRPr="00ED6F9C" w:rsidRDefault="00E430DF" w:rsidP="00E430DF">
            <w:pPr>
              <w:pStyle w:val="TableText"/>
            </w:pPr>
            <w:r>
              <w:t xml:space="preserve">- updated </w:t>
            </w:r>
            <w:r w:rsidRPr="00ED6F9C">
              <w:t>Revision History</w:t>
            </w:r>
          </w:p>
          <w:p w14:paraId="65FFD9B9" w14:textId="77777777" w:rsidR="00E430DF" w:rsidRPr="00ED6F9C" w:rsidRDefault="00E430DF" w:rsidP="00E430DF">
            <w:pPr>
              <w:pStyle w:val="TableText"/>
            </w:pPr>
            <w:r>
              <w:t xml:space="preserve">- updated </w:t>
            </w:r>
            <w:r w:rsidRPr="00ED6F9C">
              <w:t>Table of Contents, all pages</w:t>
            </w:r>
          </w:p>
          <w:p w14:paraId="23507C5B" w14:textId="77777777" w:rsidR="00E430DF" w:rsidRPr="002D788D" w:rsidRDefault="00E430DF" w:rsidP="00E430DF">
            <w:pPr>
              <w:pStyle w:val="TableText"/>
            </w:pPr>
            <w:r>
              <w:t xml:space="preserve">- updated </w:t>
            </w:r>
            <w:r w:rsidRPr="002D788D">
              <w:t>Introduction</w:t>
            </w:r>
            <w:r>
              <w:t>, page</w:t>
            </w:r>
            <w:r w:rsidRPr="002D788D">
              <w:t xml:space="preserve"> 1-</w:t>
            </w:r>
            <w:r w:rsidRPr="002D788D">
              <w:fldChar w:fldCharType="begin"/>
            </w:r>
            <w:r w:rsidRPr="002D788D">
              <w:instrText xml:space="preserve"> PAGEREF _Ref118625018 \h </w:instrText>
            </w:r>
            <w:r w:rsidRPr="002D788D">
              <w:fldChar w:fldCharType="separate"/>
            </w:r>
            <w:r>
              <w:rPr>
                <w:noProof/>
              </w:rPr>
              <w:t>1</w:t>
            </w:r>
            <w:r w:rsidRPr="002D788D">
              <w:fldChar w:fldCharType="end"/>
            </w:r>
            <w:r>
              <w:t>, 1-2</w:t>
            </w:r>
          </w:p>
          <w:p w14:paraId="61BF62FB" w14:textId="77777777" w:rsidR="00E430DF" w:rsidRPr="002D788D" w:rsidRDefault="00E430DF" w:rsidP="00E430DF">
            <w:pPr>
              <w:pStyle w:val="TableText"/>
            </w:pPr>
            <w:r>
              <w:t xml:space="preserve">- removed </w:t>
            </w:r>
            <w:r w:rsidRPr="002D788D">
              <w:t>Implementation and Maintenance chapter</w:t>
            </w:r>
          </w:p>
          <w:p w14:paraId="064532AB" w14:textId="77777777" w:rsidR="00E430DF" w:rsidRPr="002D788D" w:rsidRDefault="00E430DF" w:rsidP="00E430DF">
            <w:pPr>
              <w:pStyle w:val="TableText"/>
            </w:pPr>
            <w:r>
              <w:t xml:space="preserve">- updated </w:t>
            </w:r>
            <w:r w:rsidRPr="002D788D">
              <w:t xml:space="preserve">Using Vitals Manager, pages </w:t>
            </w:r>
            <w:r>
              <w:t>2</w:t>
            </w:r>
            <w:r w:rsidRPr="002D788D">
              <w:t>-</w:t>
            </w:r>
            <w:r w:rsidRPr="002D788D">
              <w:fldChar w:fldCharType="begin"/>
            </w:r>
            <w:r w:rsidRPr="002D788D">
              <w:instrText xml:space="preserve"> PAGEREF _Ref118625129 \h </w:instrText>
            </w:r>
            <w:r w:rsidRPr="002D788D">
              <w:fldChar w:fldCharType="separate"/>
            </w:r>
            <w:r>
              <w:rPr>
                <w:noProof/>
              </w:rPr>
              <w:t>2</w:t>
            </w:r>
            <w:r w:rsidRPr="002D788D">
              <w:fldChar w:fldCharType="end"/>
            </w:r>
            <w:r w:rsidRPr="002D788D">
              <w:t xml:space="preserve">, </w:t>
            </w:r>
            <w:r>
              <w:t>2-5</w:t>
            </w:r>
            <w:r w:rsidRPr="002D788D">
              <w:t xml:space="preserve">, </w:t>
            </w:r>
            <w:r>
              <w:t>2</w:t>
            </w:r>
            <w:r w:rsidRPr="002D788D">
              <w:t>-</w:t>
            </w:r>
            <w:r w:rsidRPr="002D788D">
              <w:fldChar w:fldCharType="begin"/>
            </w:r>
            <w:r w:rsidRPr="002D788D">
              <w:instrText xml:space="preserve"> PAGEREF _Ref118625402 \h </w:instrText>
            </w:r>
            <w:r w:rsidRPr="002D788D">
              <w:fldChar w:fldCharType="separate"/>
            </w:r>
            <w:r>
              <w:rPr>
                <w:noProof/>
              </w:rPr>
              <w:t>6</w:t>
            </w:r>
            <w:r w:rsidRPr="002D788D">
              <w:fldChar w:fldCharType="end"/>
            </w:r>
          </w:p>
          <w:p w14:paraId="27B58AC9" w14:textId="77777777" w:rsidR="00E430DF" w:rsidRDefault="00E430DF" w:rsidP="00E430DF">
            <w:pPr>
              <w:pStyle w:val="TableText"/>
            </w:pPr>
            <w:r>
              <w:t>- removed Package Operation chapter; replaced with new Using Vitals chapter, updated all pages</w:t>
            </w:r>
          </w:p>
          <w:p w14:paraId="7A9A117D" w14:textId="77777777" w:rsidR="00E430DF" w:rsidRPr="002D788D" w:rsidRDefault="00E430DF" w:rsidP="00E430DF">
            <w:pPr>
              <w:pStyle w:val="TableText"/>
            </w:pPr>
            <w:r>
              <w:t xml:space="preserve">- updated </w:t>
            </w:r>
            <w:r w:rsidRPr="002D788D">
              <w:t xml:space="preserve">Entering Vitals Data, </w:t>
            </w:r>
            <w:r>
              <w:t xml:space="preserve">all </w:t>
            </w:r>
            <w:r w:rsidRPr="002D788D">
              <w:t>pages</w:t>
            </w:r>
          </w:p>
          <w:p w14:paraId="039DEBC3" w14:textId="77777777" w:rsidR="00E430DF" w:rsidRDefault="00E430DF" w:rsidP="00E430DF">
            <w:pPr>
              <w:pStyle w:val="TableText"/>
            </w:pPr>
            <w:r>
              <w:t xml:space="preserve">- updated </w:t>
            </w:r>
            <w:r w:rsidRPr="002D788D">
              <w:t xml:space="preserve">Reports, </w:t>
            </w:r>
            <w:r>
              <w:t>all pages</w:t>
            </w:r>
            <w:r w:rsidRPr="002D788D">
              <w:t xml:space="preserve"> </w:t>
            </w:r>
          </w:p>
          <w:p w14:paraId="5C6A5B59" w14:textId="77777777" w:rsidR="00E430DF" w:rsidRDefault="00E430DF" w:rsidP="00E430DF">
            <w:pPr>
              <w:pStyle w:val="TableText"/>
            </w:pPr>
            <w:r>
              <w:t>- updated Appendix A, all pages</w:t>
            </w:r>
          </w:p>
          <w:p w14:paraId="773F586B" w14:textId="77777777" w:rsidR="00E430DF" w:rsidRPr="002D788D" w:rsidRDefault="00E430DF" w:rsidP="00E430DF">
            <w:pPr>
              <w:pStyle w:val="TableText"/>
            </w:pPr>
            <w:r>
              <w:t>- updated Appendix B, page 7-3, 7-4</w:t>
            </w:r>
          </w:p>
          <w:p w14:paraId="54300113" w14:textId="77777777" w:rsidR="00E430DF" w:rsidRDefault="00E430DF" w:rsidP="00E430DF">
            <w:pPr>
              <w:pStyle w:val="TableText"/>
            </w:pPr>
            <w:r>
              <w:t>- added Appendix C – Using Vitals in CPRS v26</w:t>
            </w:r>
          </w:p>
          <w:p w14:paraId="50A607A6" w14:textId="77777777" w:rsidR="00E430DF" w:rsidRPr="00ED6F9C" w:rsidRDefault="00E430DF" w:rsidP="00E430DF">
            <w:pPr>
              <w:pStyle w:val="TableText"/>
            </w:pPr>
            <w:r>
              <w:t xml:space="preserve">- updated </w:t>
            </w:r>
            <w:r w:rsidRPr="00ED6F9C">
              <w:t xml:space="preserve">Glossary, </w:t>
            </w:r>
            <w:r>
              <w:t>all pages</w:t>
            </w:r>
          </w:p>
          <w:p w14:paraId="0C804BAA" w14:textId="77777777" w:rsidR="00E430DF" w:rsidRPr="005A2753" w:rsidRDefault="00E430DF" w:rsidP="00E430DF">
            <w:pPr>
              <w:pStyle w:val="TableText"/>
            </w:pPr>
            <w:r>
              <w:t xml:space="preserve">- updated </w:t>
            </w:r>
            <w:r w:rsidRPr="00ED6F9C">
              <w:t>Index, all pages</w:t>
            </w:r>
          </w:p>
        </w:tc>
        <w:tc>
          <w:tcPr>
            <w:tcW w:w="1620" w:type="dxa"/>
          </w:tcPr>
          <w:p w14:paraId="30E382DD" w14:textId="77777777" w:rsidR="00E430DF" w:rsidRDefault="00E430DF" w:rsidP="00E430DF">
            <w:r w:rsidRPr="004A24E1">
              <w:rPr>
                <w:highlight w:val="yellow"/>
              </w:rPr>
              <w:t>REDACTED</w:t>
            </w:r>
          </w:p>
        </w:tc>
      </w:tr>
      <w:tr w:rsidR="00E430DF" w14:paraId="78503A3D" w14:textId="77777777" w:rsidTr="002C4911">
        <w:trPr>
          <w:cantSplit/>
        </w:trPr>
        <w:tc>
          <w:tcPr>
            <w:tcW w:w="1296" w:type="dxa"/>
          </w:tcPr>
          <w:p w14:paraId="2321BEF7" w14:textId="77777777" w:rsidR="00E430DF" w:rsidRPr="005A2753" w:rsidRDefault="00E430DF" w:rsidP="00E430DF">
            <w:pPr>
              <w:pStyle w:val="TableText"/>
            </w:pPr>
            <w:r>
              <w:t xml:space="preserve">October </w:t>
            </w:r>
            <w:r w:rsidRPr="005A2753">
              <w:t>2003</w:t>
            </w:r>
          </w:p>
        </w:tc>
        <w:tc>
          <w:tcPr>
            <w:tcW w:w="1161" w:type="dxa"/>
          </w:tcPr>
          <w:p w14:paraId="60A7D601" w14:textId="77777777" w:rsidR="00E430DF" w:rsidRPr="005A2753" w:rsidRDefault="00E430DF" w:rsidP="00E430DF">
            <w:pPr>
              <w:pStyle w:val="TableText"/>
            </w:pPr>
            <w:r w:rsidRPr="005A2753">
              <w:t>5.1</w:t>
            </w:r>
          </w:p>
        </w:tc>
        <w:tc>
          <w:tcPr>
            <w:tcW w:w="5283" w:type="dxa"/>
          </w:tcPr>
          <w:p w14:paraId="21C9E11F" w14:textId="77777777" w:rsidR="00E430DF" w:rsidRDefault="00E430DF" w:rsidP="00E430DF">
            <w:pPr>
              <w:pStyle w:val="TableText"/>
            </w:pPr>
            <w:r>
              <w:t>Sections u</w:t>
            </w:r>
            <w:r w:rsidRPr="005A2753">
              <w:t>pdate</w:t>
            </w:r>
            <w:r>
              <w:t>d</w:t>
            </w:r>
            <w:r w:rsidRPr="005A2753">
              <w:t xml:space="preserve"> for Patch 1 (GMRV*5</w:t>
            </w:r>
            <w:r>
              <w:t>.0</w:t>
            </w:r>
            <w:r w:rsidRPr="005A2753">
              <w:t xml:space="preserve">*1): </w:t>
            </w:r>
          </w:p>
          <w:p w14:paraId="58CE264C" w14:textId="77777777" w:rsidR="00E430DF" w:rsidRDefault="00E430DF" w:rsidP="00E430DF">
            <w:pPr>
              <w:pStyle w:val="TableText"/>
            </w:pPr>
            <w:r>
              <w:t>Revision History</w:t>
            </w:r>
          </w:p>
          <w:p w14:paraId="77A008BF" w14:textId="77777777" w:rsidR="00E430DF" w:rsidRDefault="00E430DF" w:rsidP="00E430DF">
            <w:pPr>
              <w:pStyle w:val="TableText"/>
            </w:pPr>
            <w:r>
              <w:t>Table of Contents</w:t>
            </w:r>
          </w:p>
          <w:p w14:paraId="517C911B" w14:textId="77777777" w:rsidR="00E430DF" w:rsidRDefault="00E430DF" w:rsidP="00E430DF">
            <w:pPr>
              <w:pStyle w:val="TableText"/>
            </w:pPr>
            <w:r>
              <w:t>Site Files</w:t>
            </w:r>
          </w:p>
          <w:p w14:paraId="32D78D41" w14:textId="77777777" w:rsidR="00E430DF" w:rsidRDefault="00E430DF" w:rsidP="00E430DF">
            <w:pPr>
              <w:pStyle w:val="TableText"/>
            </w:pPr>
            <w:r>
              <w:t>Entering Vitals Data</w:t>
            </w:r>
          </w:p>
          <w:p w14:paraId="1252C54B" w14:textId="77777777" w:rsidR="00E430DF" w:rsidRPr="005A2753" w:rsidRDefault="00E430DF" w:rsidP="00E430DF">
            <w:pPr>
              <w:pStyle w:val="TableText"/>
            </w:pPr>
            <w:r w:rsidRPr="005A2753">
              <w:t>Reports</w:t>
            </w:r>
          </w:p>
        </w:tc>
        <w:tc>
          <w:tcPr>
            <w:tcW w:w="1620" w:type="dxa"/>
          </w:tcPr>
          <w:p w14:paraId="0C677716" w14:textId="77777777" w:rsidR="00E430DF" w:rsidRDefault="00E430DF" w:rsidP="00E430DF">
            <w:r w:rsidRPr="004A24E1">
              <w:rPr>
                <w:highlight w:val="yellow"/>
              </w:rPr>
              <w:t>REDACTED</w:t>
            </w:r>
          </w:p>
        </w:tc>
      </w:tr>
      <w:tr w:rsidR="00E430DF" w14:paraId="0A3BBD96" w14:textId="77777777" w:rsidTr="002C4911">
        <w:trPr>
          <w:cantSplit/>
        </w:trPr>
        <w:tc>
          <w:tcPr>
            <w:tcW w:w="1296" w:type="dxa"/>
          </w:tcPr>
          <w:p w14:paraId="38D73FA8" w14:textId="77777777" w:rsidR="00E430DF" w:rsidRDefault="00E430DF" w:rsidP="00E430DF">
            <w:pPr>
              <w:pStyle w:val="TableText"/>
            </w:pPr>
            <w:r>
              <w:t xml:space="preserve">January </w:t>
            </w:r>
            <w:r w:rsidRPr="005A2753">
              <w:t>2002</w:t>
            </w:r>
          </w:p>
        </w:tc>
        <w:tc>
          <w:tcPr>
            <w:tcW w:w="1161" w:type="dxa"/>
          </w:tcPr>
          <w:p w14:paraId="34B1CF7F" w14:textId="77777777" w:rsidR="00E430DF" w:rsidRPr="005A2753" w:rsidRDefault="00E430DF" w:rsidP="00E430DF">
            <w:pPr>
              <w:pStyle w:val="TableText"/>
            </w:pPr>
            <w:r w:rsidRPr="005A2753">
              <w:t>5.0</w:t>
            </w:r>
          </w:p>
        </w:tc>
        <w:tc>
          <w:tcPr>
            <w:tcW w:w="5283" w:type="dxa"/>
          </w:tcPr>
          <w:p w14:paraId="24720F35" w14:textId="77777777" w:rsidR="00E430DF" w:rsidRDefault="00E430DF" w:rsidP="00E430DF">
            <w:pPr>
              <w:pStyle w:val="TableText"/>
            </w:pPr>
            <w:r w:rsidRPr="005A2753">
              <w:t>Initial Publication</w:t>
            </w:r>
          </w:p>
        </w:tc>
        <w:tc>
          <w:tcPr>
            <w:tcW w:w="1620" w:type="dxa"/>
          </w:tcPr>
          <w:p w14:paraId="46BE3673" w14:textId="77777777" w:rsidR="00E430DF" w:rsidRDefault="00E430DF" w:rsidP="00E430DF">
            <w:r w:rsidRPr="004A24E1">
              <w:rPr>
                <w:highlight w:val="yellow"/>
              </w:rPr>
              <w:t>REDACTED</w:t>
            </w:r>
          </w:p>
        </w:tc>
      </w:tr>
    </w:tbl>
    <w:p w14:paraId="30E4D4DF" w14:textId="77777777" w:rsidR="006A1986" w:rsidRDefault="006A1986" w:rsidP="00DA64FC">
      <w:pPr>
        <w:jc w:val="center"/>
      </w:pPr>
      <w:r>
        <w:br w:type="page"/>
      </w:r>
      <w:r w:rsidR="00DA64FC" w:rsidRPr="00776182">
        <w:rPr>
          <w:rStyle w:val="Emphasis"/>
        </w:rPr>
        <w:lastRenderedPageBreak/>
        <w:t xml:space="preserve">This page intentionally left blank for double-side </w:t>
      </w:r>
      <w:r w:rsidR="00A00C44">
        <w:rPr>
          <w:rStyle w:val="Emphasis"/>
        </w:rPr>
        <w:t>printing</w:t>
      </w:r>
      <w:r w:rsidR="00DA64FC">
        <w:rPr>
          <w:rStyle w:val="Emphasis"/>
        </w:rPr>
        <w:t>.</w:t>
      </w:r>
    </w:p>
    <w:p w14:paraId="55C73D63" w14:textId="77777777" w:rsidR="006A1986" w:rsidRDefault="006A1986"/>
    <w:p w14:paraId="578AD8A7" w14:textId="77777777" w:rsidR="006A1986" w:rsidRDefault="006A1986"/>
    <w:p w14:paraId="04A668C5" w14:textId="77777777" w:rsidR="006A1986" w:rsidRDefault="006A1986">
      <w:pPr>
        <w:sectPr w:rsidR="006A1986">
          <w:headerReference w:type="even" r:id="rId12"/>
          <w:headerReference w:type="default" r:id="rId13"/>
          <w:footerReference w:type="even" r:id="rId14"/>
          <w:footerReference w:type="default" r:id="rId15"/>
          <w:headerReference w:type="first" r:id="rId16"/>
          <w:footerReference w:type="first" r:id="rId17"/>
          <w:footnotePr>
            <w:numRestart w:val="eachPage"/>
          </w:footnotePr>
          <w:type w:val="oddPage"/>
          <w:pgSz w:w="12240" w:h="15840"/>
          <w:pgMar w:top="1440" w:right="1440" w:bottom="1440" w:left="1440" w:header="720" w:footer="720" w:gutter="0"/>
          <w:pgNumType w:fmt="lowerRoman" w:start="1"/>
          <w:cols w:space="720"/>
          <w:titlePg/>
          <w:docGrid w:linePitch="360"/>
        </w:sectPr>
      </w:pPr>
    </w:p>
    <w:p w14:paraId="7F0E08D5" w14:textId="77777777" w:rsidR="006A1986" w:rsidRDefault="006A1986">
      <w:pPr>
        <w:pStyle w:val="Heading9"/>
      </w:pPr>
      <w:r>
        <w:lastRenderedPageBreak/>
        <w:t>Table of Contents</w:t>
      </w:r>
    </w:p>
    <w:p w14:paraId="5875C738" w14:textId="77777777" w:rsidR="00BA6A24" w:rsidRDefault="00834AC2">
      <w:pPr>
        <w:pStyle w:val="TOC1"/>
      </w:pPr>
      <w:r>
        <w:rPr>
          <w:bCs/>
          <w:iCs w:val="0"/>
        </w:rPr>
        <w:fldChar w:fldCharType="begin"/>
      </w:r>
      <w:r>
        <w:rPr>
          <w:bCs/>
          <w:iCs w:val="0"/>
        </w:rPr>
        <w:instrText xml:space="preserve">  </w:instrText>
      </w:r>
      <w:r>
        <w:rPr>
          <w:bCs/>
          <w:iCs w:val="0"/>
        </w:rPr>
        <w:fldChar w:fldCharType="end"/>
      </w:r>
      <w:r w:rsidR="008D7418">
        <w:rPr>
          <w:bCs/>
          <w:iCs w:val="0"/>
        </w:rPr>
        <w:fldChar w:fldCharType="begin"/>
      </w:r>
      <w:r w:rsidR="008D7418">
        <w:rPr>
          <w:bCs/>
          <w:iCs w:val="0"/>
        </w:rPr>
        <w:instrText xml:space="preserve"> TOC \o "2-3" \h \z \t "Heading 1,1" </w:instrText>
      </w:r>
      <w:r w:rsidR="008D7418">
        <w:rPr>
          <w:bCs/>
          <w:iCs w:val="0"/>
        </w:rPr>
        <w:fldChar w:fldCharType="separate"/>
      </w:r>
    </w:p>
    <w:p w14:paraId="3968824A" w14:textId="77777777" w:rsidR="00BA6A24" w:rsidRDefault="00D50863">
      <w:pPr>
        <w:pStyle w:val="TOC1"/>
        <w:rPr>
          <w:rFonts w:ascii="Calibri" w:hAnsi="Calibri"/>
          <w:b w:val="0"/>
          <w:iCs w:val="0"/>
          <w:color w:val="auto"/>
          <w:sz w:val="22"/>
          <w:szCs w:val="22"/>
        </w:rPr>
      </w:pPr>
      <w:hyperlink w:anchor="_Toc239215501" w:history="1">
        <w:r w:rsidR="00BA6A24" w:rsidRPr="00CA7F0A">
          <w:rPr>
            <w:rStyle w:val="Hyperlink"/>
          </w:rPr>
          <w:t>1.</w:t>
        </w:r>
        <w:r w:rsidR="00BA6A24">
          <w:rPr>
            <w:rFonts w:ascii="Calibri" w:hAnsi="Calibri"/>
            <w:b w:val="0"/>
            <w:iCs w:val="0"/>
            <w:color w:val="auto"/>
            <w:sz w:val="22"/>
            <w:szCs w:val="22"/>
          </w:rPr>
          <w:tab/>
        </w:r>
        <w:r w:rsidR="00BA6A24" w:rsidRPr="00CA7F0A">
          <w:rPr>
            <w:rStyle w:val="Hyperlink"/>
          </w:rPr>
          <w:t>Introduction</w:t>
        </w:r>
        <w:r w:rsidR="00BA6A24">
          <w:rPr>
            <w:webHidden/>
          </w:rPr>
          <w:tab/>
        </w:r>
        <w:r w:rsidR="00BA6A24">
          <w:rPr>
            <w:webHidden/>
          </w:rPr>
          <w:fldChar w:fldCharType="begin"/>
        </w:r>
        <w:r w:rsidR="00BA6A24">
          <w:rPr>
            <w:webHidden/>
          </w:rPr>
          <w:instrText xml:space="preserve"> PAGEREF _Toc239215501 \h </w:instrText>
        </w:r>
        <w:r w:rsidR="00BA6A24">
          <w:rPr>
            <w:webHidden/>
          </w:rPr>
        </w:r>
        <w:r w:rsidR="00BA6A24">
          <w:rPr>
            <w:webHidden/>
          </w:rPr>
          <w:fldChar w:fldCharType="separate"/>
        </w:r>
        <w:r w:rsidR="00B24272">
          <w:rPr>
            <w:webHidden/>
          </w:rPr>
          <w:t>1-1</w:t>
        </w:r>
        <w:r w:rsidR="00BA6A24">
          <w:rPr>
            <w:webHidden/>
          </w:rPr>
          <w:fldChar w:fldCharType="end"/>
        </w:r>
      </w:hyperlink>
    </w:p>
    <w:p w14:paraId="795B2DA4" w14:textId="77777777" w:rsidR="00BA6A24" w:rsidRDefault="00D50863">
      <w:pPr>
        <w:pStyle w:val="TOC2"/>
        <w:rPr>
          <w:rFonts w:ascii="Calibri" w:hAnsi="Calibri"/>
          <w:iCs w:val="0"/>
          <w:noProof/>
          <w:color w:val="auto"/>
          <w:sz w:val="22"/>
          <w:szCs w:val="22"/>
        </w:rPr>
      </w:pPr>
      <w:hyperlink w:anchor="_Toc239215502" w:history="1">
        <w:r w:rsidR="00BA6A24" w:rsidRPr="00CA7F0A">
          <w:rPr>
            <w:rStyle w:val="Hyperlink"/>
            <w:noProof/>
          </w:rPr>
          <w:t>Functionality</w:t>
        </w:r>
        <w:r w:rsidR="00BA6A24">
          <w:rPr>
            <w:noProof/>
            <w:webHidden/>
          </w:rPr>
          <w:tab/>
        </w:r>
        <w:r w:rsidR="00BA6A24">
          <w:rPr>
            <w:noProof/>
            <w:webHidden/>
          </w:rPr>
          <w:fldChar w:fldCharType="begin"/>
        </w:r>
        <w:r w:rsidR="00BA6A24">
          <w:rPr>
            <w:noProof/>
            <w:webHidden/>
          </w:rPr>
          <w:instrText xml:space="preserve"> PAGEREF _Toc239215502 \h </w:instrText>
        </w:r>
        <w:r w:rsidR="00BA6A24">
          <w:rPr>
            <w:noProof/>
            <w:webHidden/>
          </w:rPr>
        </w:r>
        <w:r w:rsidR="00BA6A24">
          <w:rPr>
            <w:noProof/>
            <w:webHidden/>
          </w:rPr>
          <w:fldChar w:fldCharType="separate"/>
        </w:r>
        <w:r w:rsidR="00B24272">
          <w:rPr>
            <w:noProof/>
            <w:webHidden/>
          </w:rPr>
          <w:t>1-1</w:t>
        </w:r>
        <w:r w:rsidR="00BA6A24">
          <w:rPr>
            <w:noProof/>
            <w:webHidden/>
          </w:rPr>
          <w:fldChar w:fldCharType="end"/>
        </w:r>
      </w:hyperlink>
    </w:p>
    <w:p w14:paraId="39F2E7D6" w14:textId="77777777" w:rsidR="00BA6A24" w:rsidRDefault="00D50863">
      <w:pPr>
        <w:pStyle w:val="TOC2"/>
        <w:rPr>
          <w:rFonts w:ascii="Calibri" w:hAnsi="Calibri"/>
          <w:iCs w:val="0"/>
          <w:noProof/>
          <w:color w:val="auto"/>
          <w:sz w:val="22"/>
          <w:szCs w:val="22"/>
        </w:rPr>
      </w:pPr>
      <w:hyperlink w:anchor="_Toc239215503" w:history="1">
        <w:r w:rsidR="00BA6A24" w:rsidRPr="00CA7F0A">
          <w:rPr>
            <w:rStyle w:val="Hyperlink"/>
            <w:noProof/>
          </w:rPr>
          <w:t>Information on GUI software</w:t>
        </w:r>
        <w:r w:rsidR="00BA6A24">
          <w:rPr>
            <w:noProof/>
            <w:webHidden/>
          </w:rPr>
          <w:tab/>
        </w:r>
        <w:r w:rsidR="00BA6A24">
          <w:rPr>
            <w:noProof/>
            <w:webHidden/>
          </w:rPr>
          <w:fldChar w:fldCharType="begin"/>
        </w:r>
        <w:r w:rsidR="00BA6A24">
          <w:rPr>
            <w:noProof/>
            <w:webHidden/>
          </w:rPr>
          <w:instrText xml:space="preserve"> PAGEREF _Toc239215503 \h </w:instrText>
        </w:r>
        <w:r w:rsidR="00BA6A24">
          <w:rPr>
            <w:noProof/>
            <w:webHidden/>
          </w:rPr>
        </w:r>
        <w:r w:rsidR="00BA6A24">
          <w:rPr>
            <w:noProof/>
            <w:webHidden/>
          </w:rPr>
          <w:fldChar w:fldCharType="separate"/>
        </w:r>
        <w:r w:rsidR="00B24272">
          <w:rPr>
            <w:noProof/>
            <w:webHidden/>
          </w:rPr>
          <w:t>1-2</w:t>
        </w:r>
        <w:r w:rsidR="00BA6A24">
          <w:rPr>
            <w:noProof/>
            <w:webHidden/>
          </w:rPr>
          <w:fldChar w:fldCharType="end"/>
        </w:r>
      </w:hyperlink>
    </w:p>
    <w:p w14:paraId="36B4CEF0" w14:textId="77777777" w:rsidR="00BA6A24" w:rsidRDefault="00D50863">
      <w:pPr>
        <w:pStyle w:val="TOC2"/>
        <w:rPr>
          <w:rFonts w:ascii="Calibri" w:hAnsi="Calibri"/>
          <w:iCs w:val="0"/>
          <w:noProof/>
          <w:color w:val="auto"/>
          <w:sz w:val="22"/>
          <w:szCs w:val="22"/>
        </w:rPr>
      </w:pPr>
      <w:hyperlink w:anchor="_Toc239215504" w:history="1">
        <w:r w:rsidR="00BA6A24" w:rsidRPr="00CA7F0A">
          <w:rPr>
            <w:rStyle w:val="Hyperlink"/>
            <w:noProof/>
          </w:rPr>
          <w:t>Adding Vitals to the Tools Menu in CPRS</w:t>
        </w:r>
        <w:r w:rsidR="00BA6A24">
          <w:rPr>
            <w:noProof/>
            <w:webHidden/>
          </w:rPr>
          <w:tab/>
        </w:r>
        <w:r w:rsidR="00BA6A24">
          <w:rPr>
            <w:noProof/>
            <w:webHidden/>
          </w:rPr>
          <w:fldChar w:fldCharType="begin"/>
        </w:r>
        <w:r w:rsidR="00BA6A24">
          <w:rPr>
            <w:noProof/>
            <w:webHidden/>
          </w:rPr>
          <w:instrText xml:space="preserve"> PAGEREF _Toc239215504 \h </w:instrText>
        </w:r>
        <w:r w:rsidR="00BA6A24">
          <w:rPr>
            <w:noProof/>
            <w:webHidden/>
          </w:rPr>
        </w:r>
        <w:r w:rsidR="00BA6A24">
          <w:rPr>
            <w:noProof/>
            <w:webHidden/>
          </w:rPr>
          <w:fldChar w:fldCharType="separate"/>
        </w:r>
        <w:r w:rsidR="00B24272">
          <w:rPr>
            <w:noProof/>
            <w:webHidden/>
          </w:rPr>
          <w:t>1-5</w:t>
        </w:r>
        <w:r w:rsidR="00BA6A24">
          <w:rPr>
            <w:noProof/>
            <w:webHidden/>
          </w:rPr>
          <w:fldChar w:fldCharType="end"/>
        </w:r>
      </w:hyperlink>
    </w:p>
    <w:p w14:paraId="5173B0FE" w14:textId="77777777" w:rsidR="00BA6A24" w:rsidRDefault="00D50863">
      <w:pPr>
        <w:pStyle w:val="TOC1"/>
        <w:rPr>
          <w:rFonts w:ascii="Calibri" w:hAnsi="Calibri"/>
          <w:b w:val="0"/>
          <w:iCs w:val="0"/>
          <w:color w:val="auto"/>
          <w:sz w:val="22"/>
          <w:szCs w:val="22"/>
        </w:rPr>
      </w:pPr>
      <w:hyperlink w:anchor="_Toc239215505" w:history="1">
        <w:r w:rsidR="00BA6A24" w:rsidRPr="00CA7F0A">
          <w:rPr>
            <w:rStyle w:val="Hyperlink"/>
          </w:rPr>
          <w:t>2.</w:t>
        </w:r>
        <w:r w:rsidR="00BA6A24">
          <w:rPr>
            <w:rFonts w:ascii="Calibri" w:hAnsi="Calibri"/>
            <w:b w:val="0"/>
            <w:iCs w:val="0"/>
            <w:color w:val="auto"/>
            <w:sz w:val="22"/>
            <w:szCs w:val="22"/>
          </w:rPr>
          <w:tab/>
        </w:r>
        <w:r w:rsidR="00BA6A24" w:rsidRPr="00CA7F0A">
          <w:rPr>
            <w:rStyle w:val="Hyperlink"/>
          </w:rPr>
          <w:t>Using Vitals Manager</w:t>
        </w:r>
        <w:r w:rsidR="00BA6A24">
          <w:rPr>
            <w:webHidden/>
          </w:rPr>
          <w:tab/>
        </w:r>
        <w:r w:rsidR="00BA6A24">
          <w:rPr>
            <w:webHidden/>
          </w:rPr>
          <w:fldChar w:fldCharType="begin"/>
        </w:r>
        <w:r w:rsidR="00BA6A24">
          <w:rPr>
            <w:webHidden/>
          </w:rPr>
          <w:instrText xml:space="preserve"> PAGEREF _Toc239215505 \h </w:instrText>
        </w:r>
        <w:r w:rsidR="00BA6A24">
          <w:rPr>
            <w:webHidden/>
          </w:rPr>
        </w:r>
        <w:r w:rsidR="00BA6A24">
          <w:rPr>
            <w:webHidden/>
          </w:rPr>
          <w:fldChar w:fldCharType="separate"/>
        </w:r>
        <w:r w:rsidR="00B24272">
          <w:rPr>
            <w:webHidden/>
          </w:rPr>
          <w:t>2-1</w:t>
        </w:r>
        <w:r w:rsidR="00BA6A24">
          <w:rPr>
            <w:webHidden/>
          </w:rPr>
          <w:fldChar w:fldCharType="end"/>
        </w:r>
      </w:hyperlink>
    </w:p>
    <w:p w14:paraId="5E59D803" w14:textId="77777777" w:rsidR="00BA6A24" w:rsidRDefault="00D50863">
      <w:pPr>
        <w:pStyle w:val="TOC2"/>
        <w:rPr>
          <w:rFonts w:ascii="Calibri" w:hAnsi="Calibri"/>
          <w:iCs w:val="0"/>
          <w:noProof/>
          <w:color w:val="auto"/>
          <w:sz w:val="22"/>
          <w:szCs w:val="22"/>
        </w:rPr>
      </w:pPr>
      <w:hyperlink w:anchor="_Toc239215506" w:history="1">
        <w:r w:rsidR="00BA6A24" w:rsidRPr="00CA7F0A">
          <w:rPr>
            <w:rStyle w:val="Hyperlink"/>
            <w:noProof/>
          </w:rPr>
          <w:t>Getting Started with Vitals Manager</w:t>
        </w:r>
        <w:r w:rsidR="00BA6A24">
          <w:rPr>
            <w:noProof/>
            <w:webHidden/>
          </w:rPr>
          <w:tab/>
        </w:r>
        <w:r w:rsidR="00BA6A24">
          <w:rPr>
            <w:noProof/>
            <w:webHidden/>
          </w:rPr>
          <w:fldChar w:fldCharType="begin"/>
        </w:r>
        <w:r w:rsidR="00BA6A24">
          <w:rPr>
            <w:noProof/>
            <w:webHidden/>
          </w:rPr>
          <w:instrText xml:space="preserve"> PAGEREF _Toc239215506 \h </w:instrText>
        </w:r>
        <w:r w:rsidR="00BA6A24">
          <w:rPr>
            <w:noProof/>
            <w:webHidden/>
          </w:rPr>
        </w:r>
        <w:r w:rsidR="00BA6A24">
          <w:rPr>
            <w:noProof/>
            <w:webHidden/>
          </w:rPr>
          <w:fldChar w:fldCharType="separate"/>
        </w:r>
        <w:r w:rsidR="00B24272">
          <w:rPr>
            <w:noProof/>
            <w:webHidden/>
          </w:rPr>
          <w:t>2-1</w:t>
        </w:r>
        <w:r w:rsidR="00BA6A24">
          <w:rPr>
            <w:noProof/>
            <w:webHidden/>
          </w:rPr>
          <w:fldChar w:fldCharType="end"/>
        </w:r>
      </w:hyperlink>
    </w:p>
    <w:p w14:paraId="37C0DFD4" w14:textId="77777777" w:rsidR="00BA6A24" w:rsidRDefault="00D50863">
      <w:pPr>
        <w:pStyle w:val="TOC2"/>
        <w:rPr>
          <w:rFonts w:ascii="Calibri" w:hAnsi="Calibri"/>
          <w:iCs w:val="0"/>
          <w:noProof/>
          <w:color w:val="auto"/>
          <w:sz w:val="22"/>
          <w:szCs w:val="22"/>
        </w:rPr>
      </w:pPr>
      <w:hyperlink w:anchor="_Toc239215507" w:history="1">
        <w:r w:rsidR="00BA6A24" w:rsidRPr="00CA7F0A">
          <w:rPr>
            <w:rStyle w:val="Hyperlink"/>
            <w:noProof/>
          </w:rPr>
          <w:t>Managing Vitals Categories and Qualifiers</w:t>
        </w:r>
        <w:r w:rsidR="00BA6A24">
          <w:rPr>
            <w:noProof/>
            <w:webHidden/>
          </w:rPr>
          <w:tab/>
        </w:r>
        <w:r w:rsidR="00BA6A24">
          <w:rPr>
            <w:noProof/>
            <w:webHidden/>
          </w:rPr>
          <w:fldChar w:fldCharType="begin"/>
        </w:r>
        <w:r w:rsidR="00BA6A24">
          <w:rPr>
            <w:noProof/>
            <w:webHidden/>
          </w:rPr>
          <w:instrText xml:space="preserve"> PAGEREF _Toc239215507 \h </w:instrText>
        </w:r>
        <w:r w:rsidR="00BA6A24">
          <w:rPr>
            <w:noProof/>
            <w:webHidden/>
          </w:rPr>
        </w:r>
        <w:r w:rsidR="00BA6A24">
          <w:rPr>
            <w:noProof/>
            <w:webHidden/>
          </w:rPr>
          <w:fldChar w:fldCharType="separate"/>
        </w:r>
        <w:r w:rsidR="00B24272">
          <w:rPr>
            <w:noProof/>
            <w:webHidden/>
          </w:rPr>
          <w:t>2-2</w:t>
        </w:r>
        <w:r w:rsidR="00BA6A24">
          <w:rPr>
            <w:noProof/>
            <w:webHidden/>
          </w:rPr>
          <w:fldChar w:fldCharType="end"/>
        </w:r>
      </w:hyperlink>
    </w:p>
    <w:p w14:paraId="7D57A1B4" w14:textId="77777777" w:rsidR="00BA6A24" w:rsidRDefault="00D50863">
      <w:pPr>
        <w:pStyle w:val="TOC2"/>
        <w:rPr>
          <w:rFonts w:ascii="Calibri" w:hAnsi="Calibri"/>
          <w:iCs w:val="0"/>
          <w:noProof/>
          <w:color w:val="auto"/>
          <w:sz w:val="22"/>
          <w:szCs w:val="22"/>
        </w:rPr>
      </w:pPr>
      <w:hyperlink w:anchor="_Toc239215508" w:history="1">
        <w:r w:rsidR="00BA6A24" w:rsidRPr="00CA7F0A">
          <w:rPr>
            <w:rStyle w:val="Hyperlink"/>
            <w:noProof/>
          </w:rPr>
          <w:t>Printing a Qualifiers Table</w:t>
        </w:r>
        <w:r w:rsidR="00BA6A24">
          <w:rPr>
            <w:noProof/>
            <w:webHidden/>
          </w:rPr>
          <w:tab/>
        </w:r>
        <w:r w:rsidR="00BA6A24">
          <w:rPr>
            <w:noProof/>
            <w:webHidden/>
          </w:rPr>
          <w:fldChar w:fldCharType="begin"/>
        </w:r>
        <w:r w:rsidR="00BA6A24">
          <w:rPr>
            <w:noProof/>
            <w:webHidden/>
          </w:rPr>
          <w:instrText xml:space="preserve"> PAGEREF _Toc239215508 \h </w:instrText>
        </w:r>
        <w:r w:rsidR="00BA6A24">
          <w:rPr>
            <w:noProof/>
            <w:webHidden/>
          </w:rPr>
        </w:r>
        <w:r w:rsidR="00BA6A24">
          <w:rPr>
            <w:noProof/>
            <w:webHidden/>
          </w:rPr>
          <w:fldChar w:fldCharType="separate"/>
        </w:r>
        <w:r w:rsidR="00B24272">
          <w:rPr>
            <w:noProof/>
            <w:webHidden/>
          </w:rPr>
          <w:t>2-3</w:t>
        </w:r>
        <w:r w:rsidR="00BA6A24">
          <w:rPr>
            <w:noProof/>
            <w:webHidden/>
          </w:rPr>
          <w:fldChar w:fldCharType="end"/>
        </w:r>
      </w:hyperlink>
    </w:p>
    <w:p w14:paraId="25E3607E" w14:textId="77777777" w:rsidR="00BA6A24" w:rsidRDefault="00D50863">
      <w:pPr>
        <w:pStyle w:val="TOC2"/>
        <w:rPr>
          <w:rFonts w:ascii="Calibri" w:hAnsi="Calibri"/>
          <w:iCs w:val="0"/>
          <w:noProof/>
          <w:color w:val="auto"/>
          <w:sz w:val="22"/>
          <w:szCs w:val="22"/>
        </w:rPr>
      </w:pPr>
      <w:hyperlink w:anchor="_Toc239215509" w:history="1">
        <w:r w:rsidR="00BA6A24" w:rsidRPr="00CA7F0A">
          <w:rPr>
            <w:rStyle w:val="Hyperlink"/>
            <w:noProof/>
          </w:rPr>
          <w:t>Editing Abnormal Values</w:t>
        </w:r>
        <w:r w:rsidR="00BA6A24">
          <w:rPr>
            <w:noProof/>
            <w:webHidden/>
          </w:rPr>
          <w:tab/>
        </w:r>
        <w:r w:rsidR="00BA6A24">
          <w:rPr>
            <w:noProof/>
            <w:webHidden/>
          </w:rPr>
          <w:fldChar w:fldCharType="begin"/>
        </w:r>
        <w:r w:rsidR="00BA6A24">
          <w:rPr>
            <w:noProof/>
            <w:webHidden/>
          </w:rPr>
          <w:instrText xml:space="preserve"> PAGEREF _Toc239215509 \h </w:instrText>
        </w:r>
        <w:r w:rsidR="00BA6A24">
          <w:rPr>
            <w:noProof/>
            <w:webHidden/>
          </w:rPr>
        </w:r>
        <w:r w:rsidR="00BA6A24">
          <w:rPr>
            <w:noProof/>
            <w:webHidden/>
          </w:rPr>
          <w:fldChar w:fldCharType="separate"/>
        </w:r>
        <w:r w:rsidR="00B24272">
          <w:rPr>
            <w:noProof/>
            <w:webHidden/>
          </w:rPr>
          <w:t>2-3</w:t>
        </w:r>
        <w:r w:rsidR="00BA6A24">
          <w:rPr>
            <w:noProof/>
            <w:webHidden/>
          </w:rPr>
          <w:fldChar w:fldCharType="end"/>
        </w:r>
      </w:hyperlink>
    </w:p>
    <w:p w14:paraId="1EF97D0B" w14:textId="77777777" w:rsidR="00BA6A24" w:rsidRDefault="00D50863">
      <w:pPr>
        <w:pStyle w:val="TOC2"/>
        <w:rPr>
          <w:rFonts w:ascii="Calibri" w:hAnsi="Calibri"/>
          <w:iCs w:val="0"/>
          <w:noProof/>
          <w:color w:val="auto"/>
          <w:sz w:val="22"/>
          <w:szCs w:val="22"/>
        </w:rPr>
      </w:pPr>
      <w:hyperlink w:anchor="_Toc239215510" w:history="1">
        <w:r w:rsidR="00BA6A24" w:rsidRPr="00CA7F0A">
          <w:rPr>
            <w:rStyle w:val="Hyperlink"/>
            <w:noProof/>
          </w:rPr>
          <w:t>Editing System Parameters</w:t>
        </w:r>
        <w:r w:rsidR="00BA6A24">
          <w:rPr>
            <w:noProof/>
            <w:webHidden/>
          </w:rPr>
          <w:tab/>
        </w:r>
        <w:r w:rsidR="00BA6A24">
          <w:rPr>
            <w:noProof/>
            <w:webHidden/>
          </w:rPr>
          <w:fldChar w:fldCharType="begin"/>
        </w:r>
        <w:r w:rsidR="00BA6A24">
          <w:rPr>
            <w:noProof/>
            <w:webHidden/>
          </w:rPr>
          <w:instrText xml:space="preserve"> PAGEREF _Toc239215510 \h </w:instrText>
        </w:r>
        <w:r w:rsidR="00BA6A24">
          <w:rPr>
            <w:noProof/>
            <w:webHidden/>
          </w:rPr>
        </w:r>
        <w:r w:rsidR="00BA6A24">
          <w:rPr>
            <w:noProof/>
            <w:webHidden/>
          </w:rPr>
          <w:fldChar w:fldCharType="separate"/>
        </w:r>
        <w:r w:rsidR="00B24272">
          <w:rPr>
            <w:noProof/>
            <w:webHidden/>
          </w:rPr>
          <w:t>2-4</w:t>
        </w:r>
        <w:r w:rsidR="00BA6A24">
          <w:rPr>
            <w:noProof/>
            <w:webHidden/>
          </w:rPr>
          <w:fldChar w:fldCharType="end"/>
        </w:r>
      </w:hyperlink>
    </w:p>
    <w:p w14:paraId="643EDC78" w14:textId="77777777" w:rsidR="00BA6A24" w:rsidRDefault="00D50863">
      <w:pPr>
        <w:pStyle w:val="TOC2"/>
        <w:rPr>
          <w:rFonts w:ascii="Calibri" w:hAnsi="Calibri"/>
          <w:iCs w:val="0"/>
          <w:noProof/>
          <w:color w:val="auto"/>
          <w:sz w:val="22"/>
          <w:szCs w:val="22"/>
        </w:rPr>
      </w:pPr>
      <w:hyperlink w:anchor="_Toc239215511" w:history="1">
        <w:r w:rsidR="00BA6A24" w:rsidRPr="00CA7F0A">
          <w:rPr>
            <w:rStyle w:val="Hyperlink"/>
            <w:noProof/>
          </w:rPr>
          <w:t>Creating/Editing a Template</w:t>
        </w:r>
        <w:r w:rsidR="00BA6A24">
          <w:rPr>
            <w:noProof/>
            <w:webHidden/>
          </w:rPr>
          <w:tab/>
        </w:r>
        <w:r w:rsidR="00BA6A24">
          <w:rPr>
            <w:noProof/>
            <w:webHidden/>
          </w:rPr>
          <w:fldChar w:fldCharType="begin"/>
        </w:r>
        <w:r w:rsidR="00BA6A24">
          <w:rPr>
            <w:noProof/>
            <w:webHidden/>
          </w:rPr>
          <w:instrText xml:space="preserve"> PAGEREF _Toc239215511 \h </w:instrText>
        </w:r>
        <w:r w:rsidR="00BA6A24">
          <w:rPr>
            <w:noProof/>
            <w:webHidden/>
          </w:rPr>
        </w:r>
        <w:r w:rsidR="00BA6A24">
          <w:rPr>
            <w:noProof/>
            <w:webHidden/>
          </w:rPr>
          <w:fldChar w:fldCharType="separate"/>
        </w:r>
        <w:r w:rsidR="00B24272">
          <w:rPr>
            <w:noProof/>
            <w:webHidden/>
          </w:rPr>
          <w:t>2-6</w:t>
        </w:r>
        <w:r w:rsidR="00BA6A24">
          <w:rPr>
            <w:noProof/>
            <w:webHidden/>
          </w:rPr>
          <w:fldChar w:fldCharType="end"/>
        </w:r>
      </w:hyperlink>
    </w:p>
    <w:p w14:paraId="5A9CE0C0" w14:textId="77777777" w:rsidR="00BA6A24" w:rsidRDefault="00D50863">
      <w:pPr>
        <w:pStyle w:val="TOC1"/>
        <w:rPr>
          <w:rFonts w:ascii="Calibri" w:hAnsi="Calibri"/>
          <w:b w:val="0"/>
          <w:iCs w:val="0"/>
          <w:color w:val="auto"/>
          <w:sz w:val="22"/>
          <w:szCs w:val="22"/>
        </w:rPr>
      </w:pPr>
      <w:hyperlink w:anchor="_Toc239215512" w:history="1">
        <w:r w:rsidR="00BA6A24" w:rsidRPr="00CA7F0A">
          <w:rPr>
            <w:rStyle w:val="Hyperlink"/>
          </w:rPr>
          <w:t>3.</w:t>
        </w:r>
        <w:r w:rsidR="00BA6A24">
          <w:rPr>
            <w:rFonts w:ascii="Calibri" w:hAnsi="Calibri"/>
            <w:b w:val="0"/>
            <w:iCs w:val="0"/>
            <w:color w:val="auto"/>
            <w:sz w:val="22"/>
            <w:szCs w:val="22"/>
          </w:rPr>
          <w:tab/>
        </w:r>
        <w:r w:rsidR="00BA6A24" w:rsidRPr="00CA7F0A">
          <w:rPr>
            <w:rStyle w:val="Hyperlink"/>
          </w:rPr>
          <w:t>Using Vitals</w:t>
        </w:r>
        <w:r w:rsidR="00BA6A24">
          <w:rPr>
            <w:webHidden/>
          </w:rPr>
          <w:tab/>
        </w:r>
        <w:r w:rsidR="00BA6A24">
          <w:rPr>
            <w:webHidden/>
          </w:rPr>
          <w:fldChar w:fldCharType="begin"/>
        </w:r>
        <w:r w:rsidR="00BA6A24">
          <w:rPr>
            <w:webHidden/>
          </w:rPr>
          <w:instrText xml:space="preserve"> PAGEREF _Toc239215512 \h </w:instrText>
        </w:r>
        <w:r w:rsidR="00BA6A24">
          <w:rPr>
            <w:webHidden/>
          </w:rPr>
        </w:r>
        <w:r w:rsidR="00BA6A24">
          <w:rPr>
            <w:webHidden/>
          </w:rPr>
          <w:fldChar w:fldCharType="separate"/>
        </w:r>
        <w:r w:rsidR="00B24272">
          <w:rPr>
            <w:webHidden/>
          </w:rPr>
          <w:t>3-1</w:t>
        </w:r>
        <w:r w:rsidR="00BA6A24">
          <w:rPr>
            <w:webHidden/>
          </w:rPr>
          <w:fldChar w:fldCharType="end"/>
        </w:r>
      </w:hyperlink>
    </w:p>
    <w:p w14:paraId="4F671AF0" w14:textId="77777777" w:rsidR="00BA6A24" w:rsidRDefault="00D50863">
      <w:pPr>
        <w:pStyle w:val="TOC2"/>
        <w:rPr>
          <w:rFonts w:ascii="Calibri" w:hAnsi="Calibri"/>
          <w:iCs w:val="0"/>
          <w:noProof/>
          <w:color w:val="auto"/>
          <w:sz w:val="22"/>
          <w:szCs w:val="22"/>
        </w:rPr>
      </w:pPr>
      <w:hyperlink w:anchor="_Toc239215513" w:history="1">
        <w:r w:rsidR="00BA6A24" w:rsidRPr="00CA7F0A">
          <w:rPr>
            <w:rStyle w:val="Hyperlink"/>
            <w:noProof/>
          </w:rPr>
          <w:t>Getting Started with Vitals</w:t>
        </w:r>
        <w:r w:rsidR="00BA6A24">
          <w:rPr>
            <w:noProof/>
            <w:webHidden/>
          </w:rPr>
          <w:tab/>
        </w:r>
        <w:r w:rsidR="00BA6A24">
          <w:rPr>
            <w:noProof/>
            <w:webHidden/>
          </w:rPr>
          <w:fldChar w:fldCharType="begin"/>
        </w:r>
        <w:r w:rsidR="00BA6A24">
          <w:rPr>
            <w:noProof/>
            <w:webHidden/>
          </w:rPr>
          <w:instrText xml:space="preserve"> PAGEREF _Toc239215513 \h </w:instrText>
        </w:r>
        <w:r w:rsidR="00BA6A24">
          <w:rPr>
            <w:noProof/>
            <w:webHidden/>
          </w:rPr>
        </w:r>
        <w:r w:rsidR="00BA6A24">
          <w:rPr>
            <w:noProof/>
            <w:webHidden/>
          </w:rPr>
          <w:fldChar w:fldCharType="separate"/>
        </w:r>
        <w:r w:rsidR="00B24272">
          <w:rPr>
            <w:noProof/>
            <w:webHidden/>
          </w:rPr>
          <w:t>3-1</w:t>
        </w:r>
        <w:r w:rsidR="00BA6A24">
          <w:rPr>
            <w:noProof/>
            <w:webHidden/>
          </w:rPr>
          <w:fldChar w:fldCharType="end"/>
        </w:r>
      </w:hyperlink>
    </w:p>
    <w:p w14:paraId="41814653" w14:textId="77777777" w:rsidR="00BA6A24" w:rsidRDefault="00D50863">
      <w:pPr>
        <w:pStyle w:val="TOC2"/>
        <w:rPr>
          <w:rFonts w:ascii="Calibri" w:hAnsi="Calibri"/>
          <w:iCs w:val="0"/>
          <w:noProof/>
          <w:color w:val="auto"/>
          <w:sz w:val="22"/>
          <w:szCs w:val="22"/>
        </w:rPr>
      </w:pPr>
      <w:hyperlink w:anchor="_Toc239215514" w:history="1">
        <w:r w:rsidR="00BA6A24" w:rsidRPr="00CA7F0A">
          <w:rPr>
            <w:rStyle w:val="Hyperlink"/>
            <w:noProof/>
          </w:rPr>
          <w:t>Overview of the Vitals window</w:t>
        </w:r>
        <w:r w:rsidR="00BA6A24">
          <w:rPr>
            <w:noProof/>
            <w:webHidden/>
          </w:rPr>
          <w:tab/>
        </w:r>
        <w:r w:rsidR="00BA6A24">
          <w:rPr>
            <w:noProof/>
            <w:webHidden/>
          </w:rPr>
          <w:fldChar w:fldCharType="begin"/>
        </w:r>
        <w:r w:rsidR="00BA6A24">
          <w:rPr>
            <w:noProof/>
            <w:webHidden/>
          </w:rPr>
          <w:instrText xml:space="preserve"> PAGEREF _Toc239215514 \h </w:instrText>
        </w:r>
        <w:r w:rsidR="00BA6A24">
          <w:rPr>
            <w:noProof/>
            <w:webHidden/>
          </w:rPr>
        </w:r>
        <w:r w:rsidR="00BA6A24">
          <w:rPr>
            <w:noProof/>
            <w:webHidden/>
          </w:rPr>
          <w:fldChar w:fldCharType="separate"/>
        </w:r>
        <w:r w:rsidR="00B24272">
          <w:rPr>
            <w:noProof/>
            <w:webHidden/>
          </w:rPr>
          <w:t>3-2</w:t>
        </w:r>
        <w:r w:rsidR="00BA6A24">
          <w:rPr>
            <w:noProof/>
            <w:webHidden/>
          </w:rPr>
          <w:fldChar w:fldCharType="end"/>
        </w:r>
      </w:hyperlink>
    </w:p>
    <w:p w14:paraId="1773AF87" w14:textId="77777777" w:rsidR="00BA6A24" w:rsidRDefault="00D50863">
      <w:pPr>
        <w:pStyle w:val="TOC2"/>
        <w:rPr>
          <w:rFonts w:ascii="Calibri" w:hAnsi="Calibri"/>
          <w:iCs w:val="0"/>
          <w:noProof/>
          <w:color w:val="auto"/>
          <w:sz w:val="22"/>
          <w:szCs w:val="22"/>
        </w:rPr>
      </w:pPr>
      <w:hyperlink w:anchor="_Toc239215515" w:history="1">
        <w:r w:rsidR="00BA6A24" w:rsidRPr="00CA7F0A">
          <w:rPr>
            <w:rStyle w:val="Hyperlink"/>
            <w:noProof/>
          </w:rPr>
          <w:t>Editing User Options</w:t>
        </w:r>
        <w:r w:rsidR="00BA6A24">
          <w:rPr>
            <w:noProof/>
            <w:webHidden/>
          </w:rPr>
          <w:tab/>
        </w:r>
        <w:r w:rsidR="00BA6A24">
          <w:rPr>
            <w:noProof/>
            <w:webHidden/>
          </w:rPr>
          <w:fldChar w:fldCharType="begin"/>
        </w:r>
        <w:r w:rsidR="00BA6A24">
          <w:rPr>
            <w:noProof/>
            <w:webHidden/>
          </w:rPr>
          <w:instrText xml:space="preserve"> PAGEREF _Toc239215515 \h </w:instrText>
        </w:r>
        <w:r w:rsidR="00BA6A24">
          <w:rPr>
            <w:noProof/>
            <w:webHidden/>
          </w:rPr>
        </w:r>
        <w:r w:rsidR="00BA6A24">
          <w:rPr>
            <w:noProof/>
            <w:webHidden/>
          </w:rPr>
          <w:fldChar w:fldCharType="separate"/>
        </w:r>
        <w:r w:rsidR="00B24272">
          <w:rPr>
            <w:noProof/>
            <w:webHidden/>
          </w:rPr>
          <w:t>3-3</w:t>
        </w:r>
        <w:r w:rsidR="00BA6A24">
          <w:rPr>
            <w:noProof/>
            <w:webHidden/>
          </w:rPr>
          <w:fldChar w:fldCharType="end"/>
        </w:r>
      </w:hyperlink>
    </w:p>
    <w:p w14:paraId="4C218B8F" w14:textId="77777777" w:rsidR="00BA6A24" w:rsidRDefault="00D50863">
      <w:pPr>
        <w:pStyle w:val="TOC2"/>
        <w:rPr>
          <w:rFonts w:ascii="Calibri" w:hAnsi="Calibri"/>
          <w:iCs w:val="0"/>
          <w:noProof/>
          <w:color w:val="auto"/>
          <w:sz w:val="22"/>
          <w:szCs w:val="22"/>
        </w:rPr>
      </w:pPr>
      <w:hyperlink w:anchor="_Toc239215516" w:history="1">
        <w:r w:rsidR="00BA6A24" w:rsidRPr="00CA7F0A">
          <w:rPr>
            <w:rStyle w:val="Hyperlink"/>
            <w:noProof/>
          </w:rPr>
          <w:t>About CCOW</w:t>
        </w:r>
        <w:r w:rsidR="00BA6A24">
          <w:rPr>
            <w:noProof/>
            <w:webHidden/>
          </w:rPr>
          <w:tab/>
        </w:r>
        <w:r w:rsidR="00BA6A24">
          <w:rPr>
            <w:noProof/>
            <w:webHidden/>
          </w:rPr>
          <w:fldChar w:fldCharType="begin"/>
        </w:r>
        <w:r w:rsidR="00BA6A24">
          <w:rPr>
            <w:noProof/>
            <w:webHidden/>
          </w:rPr>
          <w:instrText xml:space="preserve"> PAGEREF _Toc239215516 \h </w:instrText>
        </w:r>
        <w:r w:rsidR="00BA6A24">
          <w:rPr>
            <w:noProof/>
            <w:webHidden/>
          </w:rPr>
        </w:r>
        <w:r w:rsidR="00BA6A24">
          <w:rPr>
            <w:noProof/>
            <w:webHidden/>
          </w:rPr>
          <w:fldChar w:fldCharType="separate"/>
        </w:r>
        <w:r w:rsidR="00B24272">
          <w:rPr>
            <w:noProof/>
            <w:webHidden/>
          </w:rPr>
          <w:t>3-4</w:t>
        </w:r>
        <w:r w:rsidR="00BA6A24">
          <w:rPr>
            <w:noProof/>
            <w:webHidden/>
          </w:rPr>
          <w:fldChar w:fldCharType="end"/>
        </w:r>
      </w:hyperlink>
    </w:p>
    <w:p w14:paraId="3DF3CBA9" w14:textId="77777777" w:rsidR="00BA6A24" w:rsidRDefault="00D50863">
      <w:pPr>
        <w:pStyle w:val="TOC3"/>
        <w:tabs>
          <w:tab w:val="right" w:leader="dot" w:pos="9350"/>
        </w:tabs>
        <w:rPr>
          <w:rFonts w:ascii="Calibri" w:hAnsi="Calibri"/>
          <w:noProof/>
          <w:sz w:val="22"/>
          <w:szCs w:val="22"/>
        </w:rPr>
      </w:pPr>
      <w:hyperlink w:anchor="_Toc239215517" w:history="1">
        <w:r w:rsidR="00BA6A24" w:rsidRPr="00CA7F0A">
          <w:rPr>
            <w:rStyle w:val="Hyperlink"/>
            <w:noProof/>
          </w:rPr>
          <w:t>Joining a Clinical Context</w:t>
        </w:r>
        <w:r w:rsidR="00BA6A24">
          <w:rPr>
            <w:noProof/>
            <w:webHidden/>
          </w:rPr>
          <w:tab/>
        </w:r>
        <w:r w:rsidR="00BA6A24">
          <w:rPr>
            <w:noProof/>
            <w:webHidden/>
          </w:rPr>
          <w:fldChar w:fldCharType="begin"/>
        </w:r>
        <w:r w:rsidR="00BA6A24">
          <w:rPr>
            <w:noProof/>
            <w:webHidden/>
          </w:rPr>
          <w:instrText xml:space="preserve"> PAGEREF _Toc239215517 \h </w:instrText>
        </w:r>
        <w:r w:rsidR="00BA6A24">
          <w:rPr>
            <w:noProof/>
            <w:webHidden/>
          </w:rPr>
        </w:r>
        <w:r w:rsidR="00BA6A24">
          <w:rPr>
            <w:noProof/>
            <w:webHidden/>
          </w:rPr>
          <w:fldChar w:fldCharType="separate"/>
        </w:r>
        <w:r w:rsidR="00B24272">
          <w:rPr>
            <w:noProof/>
            <w:webHidden/>
          </w:rPr>
          <w:t>3-5</w:t>
        </w:r>
        <w:r w:rsidR="00BA6A24">
          <w:rPr>
            <w:noProof/>
            <w:webHidden/>
          </w:rPr>
          <w:fldChar w:fldCharType="end"/>
        </w:r>
      </w:hyperlink>
    </w:p>
    <w:p w14:paraId="4CD8DCA6" w14:textId="77777777" w:rsidR="00BA6A24" w:rsidRDefault="00D50863">
      <w:pPr>
        <w:pStyle w:val="TOC3"/>
        <w:tabs>
          <w:tab w:val="right" w:leader="dot" w:pos="9350"/>
        </w:tabs>
        <w:rPr>
          <w:rFonts w:ascii="Calibri" w:hAnsi="Calibri"/>
          <w:noProof/>
          <w:sz w:val="22"/>
          <w:szCs w:val="22"/>
        </w:rPr>
      </w:pPr>
      <w:hyperlink w:anchor="_Toc239215518" w:history="1">
        <w:r w:rsidR="00BA6A24" w:rsidRPr="00CA7F0A">
          <w:rPr>
            <w:rStyle w:val="Hyperlink"/>
            <w:noProof/>
          </w:rPr>
          <w:t>Breaking the Clinical Link</w:t>
        </w:r>
        <w:r w:rsidR="00BA6A24">
          <w:rPr>
            <w:noProof/>
            <w:webHidden/>
          </w:rPr>
          <w:tab/>
        </w:r>
        <w:r w:rsidR="00BA6A24">
          <w:rPr>
            <w:noProof/>
            <w:webHidden/>
          </w:rPr>
          <w:fldChar w:fldCharType="begin"/>
        </w:r>
        <w:r w:rsidR="00BA6A24">
          <w:rPr>
            <w:noProof/>
            <w:webHidden/>
          </w:rPr>
          <w:instrText xml:space="preserve"> PAGEREF _Toc239215518 \h </w:instrText>
        </w:r>
        <w:r w:rsidR="00BA6A24">
          <w:rPr>
            <w:noProof/>
            <w:webHidden/>
          </w:rPr>
        </w:r>
        <w:r w:rsidR="00BA6A24">
          <w:rPr>
            <w:noProof/>
            <w:webHidden/>
          </w:rPr>
          <w:fldChar w:fldCharType="separate"/>
        </w:r>
        <w:r w:rsidR="00B24272">
          <w:rPr>
            <w:noProof/>
            <w:webHidden/>
          </w:rPr>
          <w:t>3-5</w:t>
        </w:r>
        <w:r w:rsidR="00BA6A24">
          <w:rPr>
            <w:noProof/>
            <w:webHidden/>
          </w:rPr>
          <w:fldChar w:fldCharType="end"/>
        </w:r>
      </w:hyperlink>
    </w:p>
    <w:p w14:paraId="3695A65F" w14:textId="77777777" w:rsidR="00BA6A24" w:rsidRDefault="00D50863">
      <w:pPr>
        <w:pStyle w:val="TOC3"/>
        <w:tabs>
          <w:tab w:val="right" w:leader="dot" w:pos="9350"/>
        </w:tabs>
        <w:rPr>
          <w:rFonts w:ascii="Calibri" w:hAnsi="Calibri"/>
          <w:noProof/>
          <w:sz w:val="22"/>
          <w:szCs w:val="22"/>
        </w:rPr>
      </w:pPr>
      <w:hyperlink w:anchor="_Toc239215519" w:history="1">
        <w:r w:rsidR="00BA6A24" w:rsidRPr="00CA7F0A">
          <w:rPr>
            <w:rStyle w:val="Hyperlink"/>
            <w:noProof/>
          </w:rPr>
          <w:t>Showing status</w:t>
        </w:r>
        <w:r w:rsidR="00BA6A24">
          <w:rPr>
            <w:noProof/>
            <w:webHidden/>
          </w:rPr>
          <w:tab/>
        </w:r>
        <w:r w:rsidR="00BA6A24">
          <w:rPr>
            <w:noProof/>
            <w:webHidden/>
          </w:rPr>
          <w:fldChar w:fldCharType="begin"/>
        </w:r>
        <w:r w:rsidR="00BA6A24">
          <w:rPr>
            <w:noProof/>
            <w:webHidden/>
          </w:rPr>
          <w:instrText xml:space="preserve"> PAGEREF _Toc239215519 \h </w:instrText>
        </w:r>
        <w:r w:rsidR="00BA6A24">
          <w:rPr>
            <w:noProof/>
            <w:webHidden/>
          </w:rPr>
        </w:r>
        <w:r w:rsidR="00BA6A24">
          <w:rPr>
            <w:noProof/>
            <w:webHidden/>
          </w:rPr>
          <w:fldChar w:fldCharType="separate"/>
        </w:r>
        <w:r w:rsidR="00B24272">
          <w:rPr>
            <w:noProof/>
            <w:webHidden/>
          </w:rPr>
          <w:t>3-5</w:t>
        </w:r>
        <w:r w:rsidR="00BA6A24">
          <w:rPr>
            <w:noProof/>
            <w:webHidden/>
          </w:rPr>
          <w:fldChar w:fldCharType="end"/>
        </w:r>
      </w:hyperlink>
    </w:p>
    <w:p w14:paraId="261C4ABA" w14:textId="77777777" w:rsidR="00BA6A24" w:rsidRDefault="00D50863">
      <w:pPr>
        <w:pStyle w:val="TOC1"/>
        <w:rPr>
          <w:rFonts w:ascii="Calibri" w:hAnsi="Calibri"/>
          <w:b w:val="0"/>
          <w:iCs w:val="0"/>
          <w:color w:val="auto"/>
          <w:sz w:val="22"/>
          <w:szCs w:val="22"/>
        </w:rPr>
      </w:pPr>
      <w:hyperlink w:anchor="_Toc239215520" w:history="1">
        <w:r w:rsidR="00BA6A24" w:rsidRPr="00CA7F0A">
          <w:rPr>
            <w:rStyle w:val="Hyperlink"/>
          </w:rPr>
          <w:t>4.</w:t>
        </w:r>
        <w:r w:rsidR="00BA6A24">
          <w:rPr>
            <w:rFonts w:ascii="Calibri" w:hAnsi="Calibri"/>
            <w:b w:val="0"/>
            <w:iCs w:val="0"/>
            <w:color w:val="auto"/>
            <w:sz w:val="22"/>
            <w:szCs w:val="22"/>
          </w:rPr>
          <w:tab/>
        </w:r>
        <w:r w:rsidR="00BA6A24" w:rsidRPr="00CA7F0A">
          <w:rPr>
            <w:rStyle w:val="Hyperlink"/>
          </w:rPr>
          <w:t>Entering Vitals Data</w:t>
        </w:r>
        <w:r w:rsidR="00BA6A24">
          <w:rPr>
            <w:webHidden/>
          </w:rPr>
          <w:tab/>
        </w:r>
        <w:r w:rsidR="00BA6A24">
          <w:rPr>
            <w:webHidden/>
          </w:rPr>
          <w:fldChar w:fldCharType="begin"/>
        </w:r>
        <w:r w:rsidR="00BA6A24">
          <w:rPr>
            <w:webHidden/>
          </w:rPr>
          <w:instrText xml:space="preserve"> PAGEREF _Toc239215520 \h </w:instrText>
        </w:r>
        <w:r w:rsidR="00BA6A24">
          <w:rPr>
            <w:webHidden/>
          </w:rPr>
        </w:r>
        <w:r w:rsidR="00BA6A24">
          <w:rPr>
            <w:webHidden/>
          </w:rPr>
          <w:fldChar w:fldCharType="separate"/>
        </w:r>
        <w:r w:rsidR="00B24272">
          <w:rPr>
            <w:webHidden/>
          </w:rPr>
          <w:t>4-1</w:t>
        </w:r>
        <w:r w:rsidR="00BA6A24">
          <w:rPr>
            <w:webHidden/>
          </w:rPr>
          <w:fldChar w:fldCharType="end"/>
        </w:r>
      </w:hyperlink>
    </w:p>
    <w:p w14:paraId="266B8E99" w14:textId="77777777" w:rsidR="00BA6A24" w:rsidRDefault="00D50863">
      <w:pPr>
        <w:pStyle w:val="TOC2"/>
        <w:rPr>
          <w:rFonts w:ascii="Calibri" w:hAnsi="Calibri"/>
          <w:iCs w:val="0"/>
          <w:noProof/>
          <w:color w:val="auto"/>
          <w:sz w:val="22"/>
          <w:szCs w:val="22"/>
        </w:rPr>
      </w:pPr>
      <w:hyperlink w:anchor="_Toc239215521" w:history="1">
        <w:r w:rsidR="00BA6A24" w:rsidRPr="00CA7F0A">
          <w:rPr>
            <w:rStyle w:val="Hyperlink"/>
            <w:noProof/>
          </w:rPr>
          <w:t>Selecting a Patient and a Template</w:t>
        </w:r>
        <w:r w:rsidR="00BA6A24">
          <w:rPr>
            <w:noProof/>
            <w:webHidden/>
          </w:rPr>
          <w:tab/>
        </w:r>
        <w:r w:rsidR="00BA6A24">
          <w:rPr>
            <w:noProof/>
            <w:webHidden/>
          </w:rPr>
          <w:fldChar w:fldCharType="begin"/>
        </w:r>
        <w:r w:rsidR="00BA6A24">
          <w:rPr>
            <w:noProof/>
            <w:webHidden/>
          </w:rPr>
          <w:instrText xml:space="preserve"> PAGEREF _Toc239215521 \h </w:instrText>
        </w:r>
        <w:r w:rsidR="00BA6A24">
          <w:rPr>
            <w:noProof/>
            <w:webHidden/>
          </w:rPr>
        </w:r>
        <w:r w:rsidR="00BA6A24">
          <w:rPr>
            <w:noProof/>
            <w:webHidden/>
          </w:rPr>
          <w:fldChar w:fldCharType="separate"/>
        </w:r>
        <w:r w:rsidR="00B24272">
          <w:rPr>
            <w:noProof/>
            <w:webHidden/>
          </w:rPr>
          <w:t>4-1</w:t>
        </w:r>
        <w:r w:rsidR="00BA6A24">
          <w:rPr>
            <w:noProof/>
            <w:webHidden/>
          </w:rPr>
          <w:fldChar w:fldCharType="end"/>
        </w:r>
      </w:hyperlink>
    </w:p>
    <w:p w14:paraId="074A52EF" w14:textId="77777777" w:rsidR="00BA6A24" w:rsidRDefault="00D50863">
      <w:pPr>
        <w:pStyle w:val="TOC2"/>
        <w:rPr>
          <w:rFonts w:ascii="Calibri" w:hAnsi="Calibri"/>
          <w:iCs w:val="0"/>
          <w:noProof/>
          <w:color w:val="auto"/>
          <w:sz w:val="22"/>
          <w:szCs w:val="22"/>
        </w:rPr>
      </w:pPr>
      <w:hyperlink w:anchor="_Toc239215522" w:history="1">
        <w:r w:rsidR="00BA6A24" w:rsidRPr="00CA7F0A">
          <w:rPr>
            <w:rStyle w:val="Hyperlink"/>
            <w:noProof/>
          </w:rPr>
          <w:t>Entering Data for a Single Patient</w:t>
        </w:r>
        <w:r w:rsidR="00BA6A24">
          <w:rPr>
            <w:noProof/>
            <w:webHidden/>
          </w:rPr>
          <w:tab/>
        </w:r>
        <w:r w:rsidR="00BA6A24">
          <w:rPr>
            <w:noProof/>
            <w:webHidden/>
          </w:rPr>
          <w:fldChar w:fldCharType="begin"/>
        </w:r>
        <w:r w:rsidR="00BA6A24">
          <w:rPr>
            <w:noProof/>
            <w:webHidden/>
          </w:rPr>
          <w:instrText xml:space="preserve"> PAGEREF _Toc239215522 \h </w:instrText>
        </w:r>
        <w:r w:rsidR="00BA6A24">
          <w:rPr>
            <w:noProof/>
            <w:webHidden/>
          </w:rPr>
        </w:r>
        <w:r w:rsidR="00BA6A24">
          <w:rPr>
            <w:noProof/>
            <w:webHidden/>
          </w:rPr>
          <w:fldChar w:fldCharType="separate"/>
        </w:r>
        <w:r w:rsidR="00B24272">
          <w:rPr>
            <w:noProof/>
            <w:webHidden/>
          </w:rPr>
          <w:t>4-3</w:t>
        </w:r>
        <w:r w:rsidR="00BA6A24">
          <w:rPr>
            <w:noProof/>
            <w:webHidden/>
          </w:rPr>
          <w:fldChar w:fldCharType="end"/>
        </w:r>
      </w:hyperlink>
    </w:p>
    <w:p w14:paraId="495C5C03" w14:textId="77777777" w:rsidR="00BA6A24" w:rsidRDefault="00D50863">
      <w:pPr>
        <w:pStyle w:val="TOC3"/>
        <w:tabs>
          <w:tab w:val="right" w:leader="dot" w:pos="9350"/>
        </w:tabs>
        <w:rPr>
          <w:rFonts w:ascii="Calibri" w:hAnsi="Calibri"/>
          <w:noProof/>
          <w:sz w:val="22"/>
          <w:szCs w:val="22"/>
        </w:rPr>
      </w:pPr>
      <w:hyperlink w:anchor="_Toc239215523" w:history="1">
        <w:r w:rsidR="00BA6A24" w:rsidRPr="00CA7F0A">
          <w:rPr>
            <w:rStyle w:val="Hyperlink"/>
            <w:noProof/>
          </w:rPr>
          <w:t>Enter Vitals Menu Bar</w:t>
        </w:r>
        <w:r w:rsidR="00BA6A24">
          <w:rPr>
            <w:noProof/>
            <w:webHidden/>
          </w:rPr>
          <w:tab/>
        </w:r>
        <w:r w:rsidR="00BA6A24">
          <w:rPr>
            <w:noProof/>
            <w:webHidden/>
          </w:rPr>
          <w:fldChar w:fldCharType="begin"/>
        </w:r>
        <w:r w:rsidR="00BA6A24">
          <w:rPr>
            <w:noProof/>
            <w:webHidden/>
          </w:rPr>
          <w:instrText xml:space="preserve"> PAGEREF _Toc239215523 \h </w:instrText>
        </w:r>
        <w:r w:rsidR="00BA6A24">
          <w:rPr>
            <w:noProof/>
            <w:webHidden/>
          </w:rPr>
        </w:r>
        <w:r w:rsidR="00BA6A24">
          <w:rPr>
            <w:noProof/>
            <w:webHidden/>
          </w:rPr>
          <w:fldChar w:fldCharType="separate"/>
        </w:r>
        <w:r w:rsidR="00B24272">
          <w:rPr>
            <w:noProof/>
            <w:webHidden/>
          </w:rPr>
          <w:t>4-8</w:t>
        </w:r>
        <w:r w:rsidR="00BA6A24">
          <w:rPr>
            <w:noProof/>
            <w:webHidden/>
          </w:rPr>
          <w:fldChar w:fldCharType="end"/>
        </w:r>
      </w:hyperlink>
    </w:p>
    <w:p w14:paraId="7742B9FA" w14:textId="77777777" w:rsidR="00BA6A24" w:rsidRDefault="00D50863">
      <w:pPr>
        <w:pStyle w:val="TOC2"/>
        <w:rPr>
          <w:rFonts w:ascii="Calibri" w:hAnsi="Calibri"/>
          <w:iCs w:val="0"/>
          <w:noProof/>
          <w:color w:val="auto"/>
          <w:sz w:val="22"/>
          <w:szCs w:val="22"/>
        </w:rPr>
      </w:pPr>
      <w:hyperlink w:anchor="_Toc239215524" w:history="1">
        <w:r w:rsidR="00BA6A24" w:rsidRPr="00CA7F0A">
          <w:rPr>
            <w:rStyle w:val="Hyperlink"/>
            <w:noProof/>
          </w:rPr>
          <w:t>Entering Data for Multiple Patients</w:t>
        </w:r>
        <w:r w:rsidR="00BA6A24">
          <w:rPr>
            <w:noProof/>
            <w:webHidden/>
          </w:rPr>
          <w:tab/>
        </w:r>
        <w:r w:rsidR="00BA6A24">
          <w:rPr>
            <w:noProof/>
            <w:webHidden/>
          </w:rPr>
          <w:fldChar w:fldCharType="begin"/>
        </w:r>
        <w:r w:rsidR="00BA6A24">
          <w:rPr>
            <w:noProof/>
            <w:webHidden/>
          </w:rPr>
          <w:instrText xml:space="preserve"> PAGEREF _Toc239215524 \h </w:instrText>
        </w:r>
        <w:r w:rsidR="00BA6A24">
          <w:rPr>
            <w:noProof/>
            <w:webHidden/>
          </w:rPr>
        </w:r>
        <w:r w:rsidR="00BA6A24">
          <w:rPr>
            <w:noProof/>
            <w:webHidden/>
          </w:rPr>
          <w:fldChar w:fldCharType="separate"/>
        </w:r>
        <w:r w:rsidR="00B24272">
          <w:rPr>
            <w:noProof/>
            <w:webHidden/>
          </w:rPr>
          <w:t>4-10</w:t>
        </w:r>
        <w:r w:rsidR="00BA6A24">
          <w:rPr>
            <w:noProof/>
            <w:webHidden/>
          </w:rPr>
          <w:fldChar w:fldCharType="end"/>
        </w:r>
      </w:hyperlink>
    </w:p>
    <w:p w14:paraId="55E59252" w14:textId="77777777" w:rsidR="00BA6A24" w:rsidRDefault="00D50863">
      <w:pPr>
        <w:pStyle w:val="TOC2"/>
        <w:rPr>
          <w:rFonts w:ascii="Calibri" w:hAnsi="Calibri"/>
          <w:iCs w:val="0"/>
          <w:noProof/>
          <w:color w:val="auto"/>
          <w:sz w:val="22"/>
          <w:szCs w:val="22"/>
        </w:rPr>
      </w:pPr>
      <w:hyperlink w:anchor="_Toc239215525" w:history="1">
        <w:r w:rsidR="00BA6A24" w:rsidRPr="00CA7F0A">
          <w:rPr>
            <w:rStyle w:val="Hyperlink"/>
            <w:noProof/>
          </w:rPr>
          <w:t>Creating a User Template</w:t>
        </w:r>
        <w:r w:rsidR="00BA6A24">
          <w:rPr>
            <w:noProof/>
            <w:webHidden/>
          </w:rPr>
          <w:tab/>
        </w:r>
        <w:r w:rsidR="00BA6A24">
          <w:rPr>
            <w:noProof/>
            <w:webHidden/>
          </w:rPr>
          <w:fldChar w:fldCharType="begin"/>
        </w:r>
        <w:r w:rsidR="00BA6A24">
          <w:rPr>
            <w:noProof/>
            <w:webHidden/>
          </w:rPr>
          <w:instrText xml:space="preserve"> PAGEREF _Toc239215525 \h </w:instrText>
        </w:r>
        <w:r w:rsidR="00BA6A24">
          <w:rPr>
            <w:noProof/>
            <w:webHidden/>
          </w:rPr>
        </w:r>
        <w:r w:rsidR="00BA6A24">
          <w:rPr>
            <w:noProof/>
            <w:webHidden/>
          </w:rPr>
          <w:fldChar w:fldCharType="separate"/>
        </w:r>
        <w:r w:rsidR="00B24272">
          <w:rPr>
            <w:noProof/>
            <w:webHidden/>
          </w:rPr>
          <w:t>4-14</w:t>
        </w:r>
        <w:r w:rsidR="00BA6A24">
          <w:rPr>
            <w:noProof/>
            <w:webHidden/>
          </w:rPr>
          <w:fldChar w:fldCharType="end"/>
        </w:r>
      </w:hyperlink>
    </w:p>
    <w:p w14:paraId="632B4035" w14:textId="77777777" w:rsidR="00BA6A24" w:rsidRDefault="00D50863">
      <w:pPr>
        <w:pStyle w:val="TOC2"/>
        <w:rPr>
          <w:rFonts w:ascii="Calibri" w:hAnsi="Calibri"/>
          <w:iCs w:val="0"/>
          <w:noProof/>
          <w:color w:val="auto"/>
          <w:sz w:val="22"/>
          <w:szCs w:val="22"/>
        </w:rPr>
      </w:pPr>
      <w:hyperlink w:anchor="_Toc239215526" w:history="1">
        <w:r w:rsidR="00BA6A24" w:rsidRPr="00CA7F0A">
          <w:rPr>
            <w:rStyle w:val="Hyperlink"/>
            <w:noProof/>
          </w:rPr>
          <w:t>Viewing Allergies</w:t>
        </w:r>
        <w:r w:rsidR="00BA6A24">
          <w:rPr>
            <w:noProof/>
            <w:webHidden/>
          </w:rPr>
          <w:tab/>
        </w:r>
        <w:r w:rsidR="00BA6A24">
          <w:rPr>
            <w:noProof/>
            <w:webHidden/>
          </w:rPr>
          <w:fldChar w:fldCharType="begin"/>
        </w:r>
        <w:r w:rsidR="00BA6A24">
          <w:rPr>
            <w:noProof/>
            <w:webHidden/>
          </w:rPr>
          <w:instrText xml:space="preserve"> PAGEREF _Toc239215526 \h </w:instrText>
        </w:r>
        <w:r w:rsidR="00BA6A24">
          <w:rPr>
            <w:noProof/>
            <w:webHidden/>
          </w:rPr>
        </w:r>
        <w:r w:rsidR="00BA6A24">
          <w:rPr>
            <w:noProof/>
            <w:webHidden/>
          </w:rPr>
          <w:fldChar w:fldCharType="separate"/>
        </w:r>
        <w:r w:rsidR="00B24272">
          <w:rPr>
            <w:noProof/>
            <w:webHidden/>
          </w:rPr>
          <w:t>4-19</w:t>
        </w:r>
        <w:r w:rsidR="00BA6A24">
          <w:rPr>
            <w:noProof/>
            <w:webHidden/>
          </w:rPr>
          <w:fldChar w:fldCharType="end"/>
        </w:r>
      </w:hyperlink>
    </w:p>
    <w:p w14:paraId="0D4B2B17" w14:textId="77777777" w:rsidR="00BA6A24" w:rsidRDefault="00D50863">
      <w:pPr>
        <w:pStyle w:val="TOC2"/>
        <w:rPr>
          <w:rFonts w:ascii="Calibri" w:hAnsi="Calibri"/>
          <w:iCs w:val="0"/>
          <w:noProof/>
          <w:color w:val="auto"/>
          <w:sz w:val="22"/>
          <w:szCs w:val="22"/>
        </w:rPr>
      </w:pPr>
      <w:hyperlink w:anchor="_Toc239215527" w:history="1">
        <w:r w:rsidR="00BA6A24" w:rsidRPr="00CA7F0A">
          <w:rPr>
            <w:rStyle w:val="Hyperlink"/>
            <w:noProof/>
          </w:rPr>
          <w:t>Marking Vitals as Entered in Error</w:t>
        </w:r>
        <w:r w:rsidR="00BA6A24">
          <w:rPr>
            <w:noProof/>
            <w:webHidden/>
          </w:rPr>
          <w:tab/>
        </w:r>
        <w:r w:rsidR="00BA6A24">
          <w:rPr>
            <w:noProof/>
            <w:webHidden/>
          </w:rPr>
          <w:fldChar w:fldCharType="begin"/>
        </w:r>
        <w:r w:rsidR="00BA6A24">
          <w:rPr>
            <w:noProof/>
            <w:webHidden/>
          </w:rPr>
          <w:instrText xml:space="preserve"> PAGEREF _Toc239215527 \h </w:instrText>
        </w:r>
        <w:r w:rsidR="00BA6A24">
          <w:rPr>
            <w:noProof/>
            <w:webHidden/>
          </w:rPr>
        </w:r>
        <w:r w:rsidR="00BA6A24">
          <w:rPr>
            <w:noProof/>
            <w:webHidden/>
          </w:rPr>
          <w:fldChar w:fldCharType="separate"/>
        </w:r>
        <w:r w:rsidR="00B24272">
          <w:rPr>
            <w:noProof/>
            <w:webHidden/>
          </w:rPr>
          <w:t>4-20</w:t>
        </w:r>
        <w:r w:rsidR="00BA6A24">
          <w:rPr>
            <w:noProof/>
            <w:webHidden/>
          </w:rPr>
          <w:fldChar w:fldCharType="end"/>
        </w:r>
      </w:hyperlink>
    </w:p>
    <w:p w14:paraId="17C0D22C" w14:textId="77777777" w:rsidR="00BA6A24" w:rsidRDefault="00D50863">
      <w:pPr>
        <w:pStyle w:val="TOC1"/>
        <w:rPr>
          <w:rFonts w:ascii="Calibri" w:hAnsi="Calibri"/>
          <w:b w:val="0"/>
          <w:iCs w:val="0"/>
          <w:color w:val="auto"/>
          <w:sz w:val="22"/>
          <w:szCs w:val="22"/>
        </w:rPr>
      </w:pPr>
      <w:hyperlink w:anchor="_Toc239215528" w:history="1">
        <w:r w:rsidR="00BA6A24" w:rsidRPr="00CA7F0A">
          <w:rPr>
            <w:rStyle w:val="Hyperlink"/>
          </w:rPr>
          <w:t>5.</w:t>
        </w:r>
        <w:r w:rsidR="00BA6A24">
          <w:rPr>
            <w:rFonts w:ascii="Calibri" w:hAnsi="Calibri"/>
            <w:b w:val="0"/>
            <w:iCs w:val="0"/>
            <w:color w:val="auto"/>
            <w:sz w:val="22"/>
            <w:szCs w:val="22"/>
          </w:rPr>
          <w:tab/>
        </w:r>
        <w:r w:rsidR="00BA6A24" w:rsidRPr="00CA7F0A">
          <w:rPr>
            <w:rStyle w:val="Hyperlink"/>
          </w:rPr>
          <w:t>Reports</w:t>
        </w:r>
        <w:r w:rsidR="00BA6A24">
          <w:rPr>
            <w:webHidden/>
          </w:rPr>
          <w:tab/>
        </w:r>
        <w:r w:rsidR="00BA6A24">
          <w:rPr>
            <w:webHidden/>
          </w:rPr>
          <w:fldChar w:fldCharType="begin"/>
        </w:r>
        <w:r w:rsidR="00BA6A24">
          <w:rPr>
            <w:webHidden/>
          </w:rPr>
          <w:instrText xml:space="preserve"> PAGEREF _Toc239215528 \h </w:instrText>
        </w:r>
        <w:r w:rsidR="00BA6A24">
          <w:rPr>
            <w:webHidden/>
          </w:rPr>
        </w:r>
        <w:r w:rsidR="00BA6A24">
          <w:rPr>
            <w:webHidden/>
          </w:rPr>
          <w:fldChar w:fldCharType="separate"/>
        </w:r>
        <w:r w:rsidR="00B24272">
          <w:rPr>
            <w:webHidden/>
          </w:rPr>
          <w:t>5-1</w:t>
        </w:r>
        <w:r w:rsidR="00BA6A24">
          <w:rPr>
            <w:webHidden/>
          </w:rPr>
          <w:fldChar w:fldCharType="end"/>
        </w:r>
      </w:hyperlink>
    </w:p>
    <w:p w14:paraId="5B4B9A08" w14:textId="77777777" w:rsidR="00BA6A24" w:rsidRDefault="00D50863">
      <w:pPr>
        <w:pStyle w:val="TOC2"/>
        <w:rPr>
          <w:rFonts w:ascii="Calibri" w:hAnsi="Calibri"/>
          <w:iCs w:val="0"/>
          <w:noProof/>
          <w:color w:val="auto"/>
          <w:sz w:val="22"/>
          <w:szCs w:val="22"/>
        </w:rPr>
      </w:pPr>
      <w:hyperlink w:anchor="_Toc239215529" w:history="1">
        <w:r w:rsidR="00BA6A24" w:rsidRPr="00CA7F0A">
          <w:rPr>
            <w:rStyle w:val="Hyperlink"/>
            <w:noProof/>
          </w:rPr>
          <w:t>Viewing a Graphic Report</w:t>
        </w:r>
        <w:r w:rsidR="00BA6A24">
          <w:rPr>
            <w:noProof/>
            <w:webHidden/>
          </w:rPr>
          <w:tab/>
        </w:r>
        <w:r w:rsidR="00BA6A24">
          <w:rPr>
            <w:noProof/>
            <w:webHidden/>
          </w:rPr>
          <w:fldChar w:fldCharType="begin"/>
        </w:r>
        <w:r w:rsidR="00BA6A24">
          <w:rPr>
            <w:noProof/>
            <w:webHidden/>
          </w:rPr>
          <w:instrText xml:space="preserve"> PAGEREF _Toc239215529 \h </w:instrText>
        </w:r>
        <w:r w:rsidR="00BA6A24">
          <w:rPr>
            <w:noProof/>
            <w:webHidden/>
          </w:rPr>
        </w:r>
        <w:r w:rsidR="00BA6A24">
          <w:rPr>
            <w:noProof/>
            <w:webHidden/>
          </w:rPr>
          <w:fldChar w:fldCharType="separate"/>
        </w:r>
        <w:r w:rsidR="00B24272">
          <w:rPr>
            <w:noProof/>
            <w:webHidden/>
          </w:rPr>
          <w:t>5-1</w:t>
        </w:r>
        <w:r w:rsidR="00BA6A24">
          <w:rPr>
            <w:noProof/>
            <w:webHidden/>
          </w:rPr>
          <w:fldChar w:fldCharType="end"/>
        </w:r>
      </w:hyperlink>
    </w:p>
    <w:p w14:paraId="7E60F9A6" w14:textId="77777777" w:rsidR="00BA6A24" w:rsidRDefault="00D50863">
      <w:pPr>
        <w:pStyle w:val="TOC2"/>
        <w:rPr>
          <w:rFonts w:ascii="Calibri" w:hAnsi="Calibri"/>
          <w:iCs w:val="0"/>
          <w:noProof/>
          <w:color w:val="auto"/>
          <w:sz w:val="22"/>
          <w:szCs w:val="22"/>
        </w:rPr>
      </w:pPr>
      <w:hyperlink w:anchor="_Toc239215530" w:history="1">
        <w:r w:rsidR="00BA6A24" w:rsidRPr="00CA7F0A">
          <w:rPr>
            <w:rStyle w:val="Hyperlink"/>
            <w:noProof/>
          </w:rPr>
          <w:t>Printing a Report</w:t>
        </w:r>
        <w:r w:rsidR="00BA6A24">
          <w:rPr>
            <w:noProof/>
            <w:webHidden/>
          </w:rPr>
          <w:tab/>
        </w:r>
        <w:r w:rsidR="00BA6A24">
          <w:rPr>
            <w:noProof/>
            <w:webHidden/>
          </w:rPr>
          <w:fldChar w:fldCharType="begin"/>
        </w:r>
        <w:r w:rsidR="00BA6A24">
          <w:rPr>
            <w:noProof/>
            <w:webHidden/>
          </w:rPr>
          <w:instrText xml:space="preserve"> PAGEREF _Toc239215530 \h </w:instrText>
        </w:r>
        <w:r w:rsidR="00BA6A24">
          <w:rPr>
            <w:noProof/>
            <w:webHidden/>
          </w:rPr>
        </w:r>
        <w:r w:rsidR="00BA6A24">
          <w:rPr>
            <w:noProof/>
            <w:webHidden/>
          </w:rPr>
          <w:fldChar w:fldCharType="separate"/>
        </w:r>
        <w:r w:rsidR="00B24272">
          <w:rPr>
            <w:noProof/>
            <w:webHidden/>
          </w:rPr>
          <w:t>5-2</w:t>
        </w:r>
        <w:r w:rsidR="00BA6A24">
          <w:rPr>
            <w:noProof/>
            <w:webHidden/>
          </w:rPr>
          <w:fldChar w:fldCharType="end"/>
        </w:r>
      </w:hyperlink>
    </w:p>
    <w:p w14:paraId="69563FDA" w14:textId="77777777" w:rsidR="00BA6A24" w:rsidRDefault="00D50863">
      <w:pPr>
        <w:pStyle w:val="TOC1"/>
        <w:rPr>
          <w:rFonts w:ascii="Calibri" w:hAnsi="Calibri"/>
          <w:b w:val="0"/>
          <w:iCs w:val="0"/>
          <w:color w:val="auto"/>
          <w:sz w:val="22"/>
          <w:szCs w:val="22"/>
        </w:rPr>
      </w:pPr>
      <w:hyperlink w:anchor="_Toc239215531" w:history="1">
        <w:r w:rsidR="00BA6A24" w:rsidRPr="00CA7F0A">
          <w:rPr>
            <w:rStyle w:val="Hyperlink"/>
          </w:rPr>
          <w:t>6.</w:t>
        </w:r>
        <w:r w:rsidR="00BA6A24">
          <w:rPr>
            <w:rFonts w:ascii="Calibri" w:hAnsi="Calibri"/>
            <w:b w:val="0"/>
            <w:iCs w:val="0"/>
            <w:color w:val="auto"/>
            <w:sz w:val="22"/>
            <w:szCs w:val="22"/>
          </w:rPr>
          <w:tab/>
        </w:r>
        <w:r w:rsidR="00BA6A24" w:rsidRPr="00CA7F0A">
          <w:rPr>
            <w:rStyle w:val="Hyperlink"/>
          </w:rPr>
          <w:t>Appendix A – Access Key Listing</w:t>
        </w:r>
        <w:r w:rsidR="00BA6A24">
          <w:rPr>
            <w:webHidden/>
          </w:rPr>
          <w:tab/>
        </w:r>
        <w:r w:rsidR="00BA6A24">
          <w:rPr>
            <w:webHidden/>
          </w:rPr>
          <w:fldChar w:fldCharType="begin"/>
        </w:r>
        <w:r w:rsidR="00BA6A24">
          <w:rPr>
            <w:webHidden/>
          </w:rPr>
          <w:instrText xml:space="preserve"> PAGEREF _Toc239215531 \h </w:instrText>
        </w:r>
        <w:r w:rsidR="00BA6A24">
          <w:rPr>
            <w:webHidden/>
          </w:rPr>
        </w:r>
        <w:r w:rsidR="00BA6A24">
          <w:rPr>
            <w:webHidden/>
          </w:rPr>
          <w:fldChar w:fldCharType="separate"/>
        </w:r>
        <w:r w:rsidR="00B24272">
          <w:rPr>
            <w:webHidden/>
          </w:rPr>
          <w:t>6-1</w:t>
        </w:r>
        <w:r w:rsidR="00BA6A24">
          <w:rPr>
            <w:webHidden/>
          </w:rPr>
          <w:fldChar w:fldCharType="end"/>
        </w:r>
      </w:hyperlink>
    </w:p>
    <w:p w14:paraId="2CDC736D" w14:textId="77777777" w:rsidR="00BA6A24" w:rsidRDefault="00D50863">
      <w:pPr>
        <w:pStyle w:val="TOC1"/>
        <w:rPr>
          <w:rFonts w:ascii="Calibri" w:hAnsi="Calibri"/>
          <w:b w:val="0"/>
          <w:iCs w:val="0"/>
          <w:color w:val="auto"/>
          <w:sz w:val="22"/>
          <w:szCs w:val="22"/>
        </w:rPr>
      </w:pPr>
      <w:hyperlink w:anchor="_Toc239215532" w:history="1">
        <w:r w:rsidR="00BA6A24" w:rsidRPr="00CA7F0A">
          <w:rPr>
            <w:rStyle w:val="Hyperlink"/>
          </w:rPr>
          <w:t>7.</w:t>
        </w:r>
        <w:r w:rsidR="00BA6A24">
          <w:rPr>
            <w:rFonts w:ascii="Calibri" w:hAnsi="Calibri"/>
            <w:b w:val="0"/>
            <w:iCs w:val="0"/>
            <w:color w:val="auto"/>
            <w:sz w:val="22"/>
            <w:szCs w:val="22"/>
          </w:rPr>
          <w:tab/>
        </w:r>
        <w:r w:rsidR="00BA6A24" w:rsidRPr="00CA7F0A">
          <w:rPr>
            <w:rStyle w:val="Hyperlink"/>
          </w:rPr>
          <w:t>Appendix B – Customizing the Client Installation</w:t>
        </w:r>
        <w:r w:rsidR="00BA6A24">
          <w:rPr>
            <w:webHidden/>
          </w:rPr>
          <w:tab/>
        </w:r>
        <w:r w:rsidR="00BA6A24">
          <w:rPr>
            <w:webHidden/>
          </w:rPr>
          <w:fldChar w:fldCharType="begin"/>
        </w:r>
        <w:r w:rsidR="00BA6A24">
          <w:rPr>
            <w:webHidden/>
          </w:rPr>
          <w:instrText xml:space="preserve"> PAGEREF _Toc239215532 \h </w:instrText>
        </w:r>
        <w:r w:rsidR="00BA6A24">
          <w:rPr>
            <w:webHidden/>
          </w:rPr>
        </w:r>
        <w:r w:rsidR="00BA6A24">
          <w:rPr>
            <w:webHidden/>
          </w:rPr>
          <w:fldChar w:fldCharType="separate"/>
        </w:r>
        <w:r w:rsidR="00B24272">
          <w:rPr>
            <w:webHidden/>
          </w:rPr>
          <w:t>7-1</w:t>
        </w:r>
        <w:r w:rsidR="00BA6A24">
          <w:rPr>
            <w:webHidden/>
          </w:rPr>
          <w:fldChar w:fldCharType="end"/>
        </w:r>
      </w:hyperlink>
    </w:p>
    <w:p w14:paraId="2044DF49" w14:textId="77777777" w:rsidR="00BA6A24" w:rsidRDefault="00D50863">
      <w:pPr>
        <w:pStyle w:val="TOC1"/>
        <w:rPr>
          <w:rFonts w:ascii="Calibri" w:hAnsi="Calibri"/>
          <w:b w:val="0"/>
          <w:iCs w:val="0"/>
          <w:color w:val="auto"/>
          <w:sz w:val="22"/>
          <w:szCs w:val="22"/>
        </w:rPr>
      </w:pPr>
      <w:hyperlink w:anchor="_Toc239215533" w:history="1">
        <w:r w:rsidR="00BA6A24" w:rsidRPr="00CA7F0A">
          <w:rPr>
            <w:rStyle w:val="Hyperlink"/>
          </w:rPr>
          <w:t>8.</w:t>
        </w:r>
        <w:r w:rsidR="00BA6A24">
          <w:rPr>
            <w:rFonts w:ascii="Calibri" w:hAnsi="Calibri"/>
            <w:b w:val="0"/>
            <w:iCs w:val="0"/>
            <w:color w:val="auto"/>
            <w:sz w:val="22"/>
            <w:szCs w:val="22"/>
          </w:rPr>
          <w:tab/>
        </w:r>
        <w:r w:rsidR="00BA6A24" w:rsidRPr="00CA7F0A">
          <w:rPr>
            <w:rStyle w:val="Hyperlink"/>
          </w:rPr>
          <w:t>Appendix C – Using Vitals in CPRS</w:t>
        </w:r>
        <w:r w:rsidR="00BA6A24">
          <w:rPr>
            <w:webHidden/>
          </w:rPr>
          <w:tab/>
        </w:r>
        <w:r w:rsidR="00BA6A24">
          <w:rPr>
            <w:webHidden/>
          </w:rPr>
          <w:fldChar w:fldCharType="begin"/>
        </w:r>
        <w:r w:rsidR="00BA6A24">
          <w:rPr>
            <w:webHidden/>
          </w:rPr>
          <w:instrText xml:space="preserve"> PAGEREF _Toc239215533 \h </w:instrText>
        </w:r>
        <w:r w:rsidR="00BA6A24">
          <w:rPr>
            <w:webHidden/>
          </w:rPr>
        </w:r>
        <w:r w:rsidR="00BA6A24">
          <w:rPr>
            <w:webHidden/>
          </w:rPr>
          <w:fldChar w:fldCharType="separate"/>
        </w:r>
        <w:r w:rsidR="00B24272">
          <w:rPr>
            <w:webHidden/>
          </w:rPr>
          <w:t>8-1</w:t>
        </w:r>
        <w:r w:rsidR="00BA6A24">
          <w:rPr>
            <w:webHidden/>
          </w:rPr>
          <w:fldChar w:fldCharType="end"/>
        </w:r>
      </w:hyperlink>
    </w:p>
    <w:p w14:paraId="0D36C053" w14:textId="77777777" w:rsidR="00BA6A24" w:rsidRDefault="00D50863">
      <w:pPr>
        <w:pStyle w:val="TOC2"/>
        <w:rPr>
          <w:rFonts w:ascii="Calibri" w:hAnsi="Calibri"/>
          <w:iCs w:val="0"/>
          <w:noProof/>
          <w:color w:val="auto"/>
          <w:sz w:val="22"/>
          <w:szCs w:val="22"/>
        </w:rPr>
      </w:pPr>
      <w:hyperlink w:anchor="_Toc239215534" w:history="1">
        <w:r w:rsidR="00BA6A24" w:rsidRPr="00CA7F0A">
          <w:rPr>
            <w:rStyle w:val="Hyperlink"/>
            <w:noProof/>
          </w:rPr>
          <w:t>Overview of Vitals Lite</w:t>
        </w:r>
        <w:r w:rsidR="00BA6A24">
          <w:rPr>
            <w:noProof/>
            <w:webHidden/>
          </w:rPr>
          <w:tab/>
        </w:r>
        <w:r w:rsidR="00BA6A24">
          <w:rPr>
            <w:noProof/>
            <w:webHidden/>
          </w:rPr>
          <w:fldChar w:fldCharType="begin"/>
        </w:r>
        <w:r w:rsidR="00BA6A24">
          <w:rPr>
            <w:noProof/>
            <w:webHidden/>
          </w:rPr>
          <w:instrText xml:space="preserve"> PAGEREF _Toc239215534 \h </w:instrText>
        </w:r>
        <w:r w:rsidR="00BA6A24">
          <w:rPr>
            <w:noProof/>
            <w:webHidden/>
          </w:rPr>
        </w:r>
        <w:r w:rsidR="00BA6A24">
          <w:rPr>
            <w:noProof/>
            <w:webHidden/>
          </w:rPr>
          <w:fldChar w:fldCharType="separate"/>
        </w:r>
        <w:r w:rsidR="00B24272">
          <w:rPr>
            <w:noProof/>
            <w:webHidden/>
          </w:rPr>
          <w:t>8-1</w:t>
        </w:r>
        <w:r w:rsidR="00BA6A24">
          <w:rPr>
            <w:noProof/>
            <w:webHidden/>
          </w:rPr>
          <w:fldChar w:fldCharType="end"/>
        </w:r>
      </w:hyperlink>
    </w:p>
    <w:p w14:paraId="087CEA9A" w14:textId="77777777" w:rsidR="00BA6A24" w:rsidRDefault="00D50863">
      <w:pPr>
        <w:pStyle w:val="TOC2"/>
        <w:rPr>
          <w:rFonts w:ascii="Calibri" w:hAnsi="Calibri"/>
          <w:iCs w:val="0"/>
          <w:noProof/>
          <w:color w:val="auto"/>
          <w:sz w:val="22"/>
          <w:szCs w:val="22"/>
        </w:rPr>
      </w:pPr>
      <w:hyperlink w:anchor="_Toc239215535" w:history="1">
        <w:r w:rsidR="00BA6A24" w:rsidRPr="00CA7F0A">
          <w:rPr>
            <w:rStyle w:val="Hyperlink"/>
            <w:noProof/>
          </w:rPr>
          <w:t>Opening the Vitals Lite window in CPRS</w:t>
        </w:r>
        <w:r w:rsidR="00BA6A24">
          <w:rPr>
            <w:noProof/>
            <w:webHidden/>
          </w:rPr>
          <w:tab/>
        </w:r>
        <w:r w:rsidR="00BA6A24">
          <w:rPr>
            <w:noProof/>
            <w:webHidden/>
          </w:rPr>
          <w:fldChar w:fldCharType="begin"/>
        </w:r>
        <w:r w:rsidR="00BA6A24">
          <w:rPr>
            <w:noProof/>
            <w:webHidden/>
          </w:rPr>
          <w:instrText xml:space="preserve"> PAGEREF _Toc239215535 \h </w:instrText>
        </w:r>
        <w:r w:rsidR="00BA6A24">
          <w:rPr>
            <w:noProof/>
            <w:webHidden/>
          </w:rPr>
        </w:r>
        <w:r w:rsidR="00BA6A24">
          <w:rPr>
            <w:noProof/>
            <w:webHidden/>
          </w:rPr>
          <w:fldChar w:fldCharType="separate"/>
        </w:r>
        <w:r w:rsidR="00B24272">
          <w:rPr>
            <w:noProof/>
            <w:webHidden/>
          </w:rPr>
          <w:t>8-2</w:t>
        </w:r>
        <w:r w:rsidR="00BA6A24">
          <w:rPr>
            <w:noProof/>
            <w:webHidden/>
          </w:rPr>
          <w:fldChar w:fldCharType="end"/>
        </w:r>
      </w:hyperlink>
    </w:p>
    <w:p w14:paraId="3B40BD22" w14:textId="77777777" w:rsidR="00BA6A24" w:rsidRDefault="00D50863">
      <w:pPr>
        <w:pStyle w:val="TOC2"/>
        <w:rPr>
          <w:rFonts w:ascii="Calibri" w:hAnsi="Calibri"/>
          <w:iCs w:val="0"/>
          <w:noProof/>
          <w:color w:val="auto"/>
          <w:sz w:val="22"/>
          <w:szCs w:val="22"/>
        </w:rPr>
      </w:pPr>
      <w:hyperlink w:anchor="_Toc239215536" w:history="1">
        <w:r w:rsidR="00BA6A24" w:rsidRPr="00CA7F0A">
          <w:rPr>
            <w:rStyle w:val="Hyperlink"/>
            <w:noProof/>
          </w:rPr>
          <w:t>Viewing Data in Vitals Lite</w:t>
        </w:r>
        <w:r w:rsidR="00BA6A24">
          <w:rPr>
            <w:noProof/>
            <w:webHidden/>
          </w:rPr>
          <w:tab/>
        </w:r>
        <w:r w:rsidR="00BA6A24">
          <w:rPr>
            <w:noProof/>
            <w:webHidden/>
          </w:rPr>
          <w:fldChar w:fldCharType="begin"/>
        </w:r>
        <w:r w:rsidR="00BA6A24">
          <w:rPr>
            <w:noProof/>
            <w:webHidden/>
          </w:rPr>
          <w:instrText xml:space="preserve"> PAGEREF _Toc239215536 \h </w:instrText>
        </w:r>
        <w:r w:rsidR="00BA6A24">
          <w:rPr>
            <w:noProof/>
            <w:webHidden/>
          </w:rPr>
        </w:r>
        <w:r w:rsidR="00BA6A24">
          <w:rPr>
            <w:noProof/>
            <w:webHidden/>
          </w:rPr>
          <w:fldChar w:fldCharType="separate"/>
        </w:r>
        <w:r w:rsidR="00B24272">
          <w:rPr>
            <w:noProof/>
            <w:webHidden/>
          </w:rPr>
          <w:t>8-3</w:t>
        </w:r>
        <w:r w:rsidR="00BA6A24">
          <w:rPr>
            <w:noProof/>
            <w:webHidden/>
          </w:rPr>
          <w:fldChar w:fldCharType="end"/>
        </w:r>
      </w:hyperlink>
    </w:p>
    <w:p w14:paraId="3DA49B1E" w14:textId="77777777" w:rsidR="00BA6A24" w:rsidRDefault="00D50863">
      <w:pPr>
        <w:pStyle w:val="TOC2"/>
        <w:rPr>
          <w:rFonts w:ascii="Calibri" w:hAnsi="Calibri"/>
          <w:iCs w:val="0"/>
          <w:noProof/>
          <w:color w:val="auto"/>
          <w:sz w:val="22"/>
          <w:szCs w:val="22"/>
        </w:rPr>
      </w:pPr>
      <w:hyperlink w:anchor="_Toc239215537" w:history="1">
        <w:r w:rsidR="00BA6A24" w:rsidRPr="00CA7F0A">
          <w:rPr>
            <w:rStyle w:val="Hyperlink"/>
            <w:noProof/>
          </w:rPr>
          <w:t>Entering Vitals in Vitals Lite</w:t>
        </w:r>
        <w:r w:rsidR="00BA6A24">
          <w:rPr>
            <w:noProof/>
            <w:webHidden/>
          </w:rPr>
          <w:tab/>
        </w:r>
        <w:r w:rsidR="00BA6A24">
          <w:rPr>
            <w:noProof/>
            <w:webHidden/>
          </w:rPr>
          <w:fldChar w:fldCharType="begin"/>
        </w:r>
        <w:r w:rsidR="00BA6A24">
          <w:rPr>
            <w:noProof/>
            <w:webHidden/>
          </w:rPr>
          <w:instrText xml:space="preserve"> PAGEREF _Toc239215537 \h </w:instrText>
        </w:r>
        <w:r w:rsidR="00BA6A24">
          <w:rPr>
            <w:noProof/>
            <w:webHidden/>
          </w:rPr>
        </w:r>
        <w:r w:rsidR="00BA6A24">
          <w:rPr>
            <w:noProof/>
            <w:webHidden/>
          </w:rPr>
          <w:fldChar w:fldCharType="separate"/>
        </w:r>
        <w:r w:rsidR="00B24272">
          <w:rPr>
            <w:noProof/>
            <w:webHidden/>
          </w:rPr>
          <w:t>8-5</w:t>
        </w:r>
        <w:r w:rsidR="00BA6A24">
          <w:rPr>
            <w:noProof/>
            <w:webHidden/>
          </w:rPr>
          <w:fldChar w:fldCharType="end"/>
        </w:r>
      </w:hyperlink>
    </w:p>
    <w:p w14:paraId="6EDF9899" w14:textId="77777777" w:rsidR="00BA6A24" w:rsidRDefault="00D50863">
      <w:pPr>
        <w:pStyle w:val="TOC2"/>
        <w:rPr>
          <w:rFonts w:ascii="Calibri" w:hAnsi="Calibri"/>
          <w:iCs w:val="0"/>
          <w:noProof/>
          <w:color w:val="auto"/>
          <w:sz w:val="22"/>
          <w:szCs w:val="22"/>
        </w:rPr>
      </w:pPr>
      <w:hyperlink w:anchor="_Toc239215538" w:history="1">
        <w:r w:rsidR="00BA6A24" w:rsidRPr="00CA7F0A">
          <w:rPr>
            <w:rStyle w:val="Hyperlink"/>
            <w:noProof/>
          </w:rPr>
          <w:t>Correcting Vitals in CPRS</w:t>
        </w:r>
        <w:r w:rsidR="00BA6A24">
          <w:rPr>
            <w:noProof/>
            <w:webHidden/>
          </w:rPr>
          <w:tab/>
        </w:r>
        <w:r w:rsidR="00BA6A24">
          <w:rPr>
            <w:noProof/>
            <w:webHidden/>
          </w:rPr>
          <w:fldChar w:fldCharType="begin"/>
        </w:r>
        <w:r w:rsidR="00BA6A24">
          <w:rPr>
            <w:noProof/>
            <w:webHidden/>
          </w:rPr>
          <w:instrText xml:space="preserve"> PAGEREF _Toc239215538 \h </w:instrText>
        </w:r>
        <w:r w:rsidR="00BA6A24">
          <w:rPr>
            <w:noProof/>
            <w:webHidden/>
          </w:rPr>
        </w:r>
        <w:r w:rsidR="00BA6A24">
          <w:rPr>
            <w:noProof/>
            <w:webHidden/>
          </w:rPr>
          <w:fldChar w:fldCharType="separate"/>
        </w:r>
        <w:r w:rsidR="00B24272">
          <w:rPr>
            <w:noProof/>
            <w:webHidden/>
          </w:rPr>
          <w:t>8-6</w:t>
        </w:r>
        <w:r w:rsidR="00BA6A24">
          <w:rPr>
            <w:noProof/>
            <w:webHidden/>
          </w:rPr>
          <w:fldChar w:fldCharType="end"/>
        </w:r>
      </w:hyperlink>
    </w:p>
    <w:p w14:paraId="12EE2975" w14:textId="77777777" w:rsidR="00BA6A24" w:rsidRDefault="00D50863">
      <w:pPr>
        <w:pStyle w:val="TOC1"/>
        <w:rPr>
          <w:rFonts w:ascii="Calibri" w:hAnsi="Calibri"/>
          <w:b w:val="0"/>
          <w:iCs w:val="0"/>
          <w:color w:val="auto"/>
          <w:sz w:val="22"/>
          <w:szCs w:val="22"/>
        </w:rPr>
      </w:pPr>
      <w:hyperlink w:anchor="_Toc239215539" w:history="1">
        <w:r w:rsidR="00BA6A24" w:rsidRPr="00CA7F0A">
          <w:rPr>
            <w:rStyle w:val="Hyperlink"/>
          </w:rPr>
          <w:t>9.</w:t>
        </w:r>
        <w:r w:rsidR="00BA6A24">
          <w:rPr>
            <w:rFonts w:ascii="Calibri" w:hAnsi="Calibri"/>
            <w:b w:val="0"/>
            <w:iCs w:val="0"/>
            <w:color w:val="auto"/>
            <w:sz w:val="22"/>
            <w:szCs w:val="22"/>
          </w:rPr>
          <w:tab/>
        </w:r>
        <w:r w:rsidR="00BA6A24" w:rsidRPr="00CA7F0A">
          <w:rPr>
            <w:rStyle w:val="Hyperlink"/>
          </w:rPr>
          <w:t>Glossary</w:t>
        </w:r>
        <w:r w:rsidR="00BA6A24">
          <w:rPr>
            <w:webHidden/>
          </w:rPr>
          <w:tab/>
        </w:r>
        <w:r w:rsidR="00BA6A24">
          <w:rPr>
            <w:webHidden/>
          </w:rPr>
          <w:fldChar w:fldCharType="begin"/>
        </w:r>
        <w:r w:rsidR="00BA6A24">
          <w:rPr>
            <w:webHidden/>
          </w:rPr>
          <w:instrText xml:space="preserve"> PAGEREF _Toc239215539 \h </w:instrText>
        </w:r>
        <w:r w:rsidR="00BA6A24">
          <w:rPr>
            <w:webHidden/>
          </w:rPr>
        </w:r>
        <w:r w:rsidR="00BA6A24">
          <w:rPr>
            <w:webHidden/>
          </w:rPr>
          <w:fldChar w:fldCharType="separate"/>
        </w:r>
        <w:r w:rsidR="00B24272">
          <w:rPr>
            <w:webHidden/>
          </w:rPr>
          <w:t>9-1</w:t>
        </w:r>
        <w:r w:rsidR="00BA6A24">
          <w:rPr>
            <w:webHidden/>
          </w:rPr>
          <w:fldChar w:fldCharType="end"/>
        </w:r>
      </w:hyperlink>
    </w:p>
    <w:p w14:paraId="55B93B5A" w14:textId="77777777" w:rsidR="00BA6A24" w:rsidRDefault="00D50863">
      <w:pPr>
        <w:pStyle w:val="TOC1"/>
        <w:rPr>
          <w:rFonts w:ascii="Calibri" w:hAnsi="Calibri"/>
          <w:b w:val="0"/>
          <w:iCs w:val="0"/>
          <w:color w:val="auto"/>
          <w:sz w:val="22"/>
          <w:szCs w:val="22"/>
        </w:rPr>
      </w:pPr>
      <w:hyperlink w:anchor="_Toc239215540" w:history="1">
        <w:r w:rsidR="00BA6A24" w:rsidRPr="00CA7F0A">
          <w:rPr>
            <w:rStyle w:val="Hyperlink"/>
          </w:rPr>
          <w:t>10.</w:t>
        </w:r>
        <w:r w:rsidR="00BA6A24">
          <w:rPr>
            <w:rFonts w:ascii="Calibri" w:hAnsi="Calibri"/>
            <w:b w:val="0"/>
            <w:iCs w:val="0"/>
            <w:color w:val="auto"/>
            <w:sz w:val="22"/>
            <w:szCs w:val="22"/>
          </w:rPr>
          <w:tab/>
        </w:r>
        <w:r w:rsidR="00BA6A24" w:rsidRPr="00CA7F0A">
          <w:rPr>
            <w:rStyle w:val="Hyperlink"/>
          </w:rPr>
          <w:t>Index</w:t>
        </w:r>
        <w:r w:rsidR="00BA6A24">
          <w:rPr>
            <w:webHidden/>
          </w:rPr>
          <w:tab/>
        </w:r>
        <w:r w:rsidR="00BA6A24">
          <w:rPr>
            <w:webHidden/>
          </w:rPr>
          <w:fldChar w:fldCharType="begin"/>
        </w:r>
        <w:r w:rsidR="00BA6A24">
          <w:rPr>
            <w:webHidden/>
          </w:rPr>
          <w:instrText xml:space="preserve"> PAGEREF _Toc239215540 \h </w:instrText>
        </w:r>
        <w:r w:rsidR="00BA6A24">
          <w:rPr>
            <w:webHidden/>
          </w:rPr>
        </w:r>
        <w:r w:rsidR="00BA6A24">
          <w:rPr>
            <w:webHidden/>
          </w:rPr>
          <w:fldChar w:fldCharType="separate"/>
        </w:r>
        <w:r w:rsidR="00B24272">
          <w:rPr>
            <w:webHidden/>
          </w:rPr>
          <w:t>10-5</w:t>
        </w:r>
        <w:r w:rsidR="00BA6A24">
          <w:rPr>
            <w:webHidden/>
          </w:rPr>
          <w:fldChar w:fldCharType="end"/>
        </w:r>
      </w:hyperlink>
    </w:p>
    <w:p w14:paraId="3E26E155" w14:textId="77777777" w:rsidR="00F331CE" w:rsidRDefault="008D7418" w:rsidP="00F331CE">
      <w:pPr>
        <w:pStyle w:val="TOC2"/>
        <w:sectPr w:rsidR="00F331CE" w:rsidSect="0085233A">
          <w:headerReference w:type="even" r:id="rId18"/>
          <w:headerReference w:type="default" r:id="rId19"/>
          <w:footerReference w:type="default" r:id="rId20"/>
          <w:headerReference w:type="first" r:id="rId21"/>
          <w:footnotePr>
            <w:numRestart w:val="eachPage"/>
          </w:footnotePr>
          <w:type w:val="oddPage"/>
          <w:pgSz w:w="12240" w:h="15840"/>
          <w:pgMar w:top="1440" w:right="1440" w:bottom="1440" w:left="1440" w:header="720" w:footer="720" w:gutter="0"/>
          <w:pgNumType w:fmt="lowerRoman"/>
          <w:cols w:space="720"/>
          <w:titlePg/>
          <w:docGrid w:linePitch="360"/>
        </w:sectPr>
      </w:pPr>
      <w:r>
        <w:rPr>
          <w:noProof/>
        </w:rPr>
        <w:fldChar w:fldCharType="end"/>
      </w:r>
      <w:bookmarkStart w:id="1" w:name="_Toc484828679"/>
      <w:bookmarkStart w:id="2" w:name="_Toc484852030"/>
      <w:bookmarkStart w:id="3" w:name="_Toc485520138"/>
    </w:p>
    <w:p w14:paraId="749F5A75" w14:textId="77777777" w:rsidR="006A1986" w:rsidRDefault="006A1986">
      <w:pPr>
        <w:pStyle w:val="Heading1"/>
      </w:pPr>
      <w:bookmarkStart w:id="4" w:name="_Toc239215501"/>
      <w:r>
        <w:lastRenderedPageBreak/>
        <w:t>Introduction</w:t>
      </w:r>
      <w:bookmarkEnd w:id="1"/>
      <w:bookmarkEnd w:id="2"/>
      <w:bookmarkEnd w:id="3"/>
      <w:bookmarkEnd w:id="4"/>
      <w:r>
        <w:fldChar w:fldCharType="begin"/>
      </w:r>
      <w:r>
        <w:instrText xml:space="preserve"> XE "</w:instrText>
      </w:r>
      <w:r w:rsidR="002251AA">
        <w:instrText>System Overview</w:instrText>
      </w:r>
      <w:r>
        <w:instrText xml:space="preserve">" </w:instrText>
      </w:r>
      <w:r>
        <w:fldChar w:fldCharType="end"/>
      </w:r>
    </w:p>
    <w:p w14:paraId="205E3FE1" w14:textId="77777777" w:rsidR="006A1986" w:rsidRDefault="006A1986"/>
    <w:p w14:paraId="5AC55A80" w14:textId="77777777" w:rsidR="006A1986" w:rsidRDefault="006A1986">
      <w:r>
        <w:t>The Vitals/Measurements application is designed to store in the patient's electronic medical record all vital signs and various measurements associated with a patient's hospital stay or outpatient clinic visit</w:t>
      </w:r>
      <w:r w:rsidR="00A32C4B">
        <w:t xml:space="preserve">. </w:t>
      </w:r>
      <w:r>
        <w:t xml:space="preserve">Data entered can be accessed by several </w:t>
      </w:r>
      <w:r w:rsidR="0073278B" w:rsidRPr="00E255D6">
        <w:t>VistA</w:t>
      </w:r>
      <w:r>
        <w:t xml:space="preserve"> (Veterans Health Information Systems and Technology Architecture) applications (e.g., CPRS, Health Summary) that interface with the Vitals/Measurements application. </w:t>
      </w:r>
    </w:p>
    <w:p w14:paraId="602DD071" w14:textId="77777777" w:rsidR="007555BE" w:rsidRDefault="007555BE">
      <w:pPr>
        <w:rPr>
          <w:b/>
        </w:rPr>
      </w:pPr>
    </w:p>
    <w:p w14:paraId="58A26720" w14:textId="77777777" w:rsidR="007555BE" w:rsidRDefault="00994805" w:rsidP="007555BE">
      <w:r>
        <w:rPr>
          <w:rStyle w:val="FootnoteReference"/>
        </w:rPr>
        <w:footnoteReference w:id="2"/>
      </w:r>
      <w:r w:rsidR="008F53DB">
        <w:t xml:space="preserve">The Vitals application is composed of two modules: </w:t>
      </w:r>
      <w:r w:rsidR="007555BE">
        <w:t>Vitals and Vitals Manager</w:t>
      </w:r>
      <w:r w:rsidR="008F53DB">
        <w:t>. Each module</w:t>
      </w:r>
      <w:r w:rsidR="007555BE">
        <w:t xml:space="preserve"> </w:t>
      </w:r>
      <w:r w:rsidR="008F53DB">
        <w:t>is</w:t>
      </w:r>
      <w:r w:rsidR="007555BE">
        <w:t xml:space="preserve"> accessed separately through GUI executable icons on the user’s desktop. The Vitals module is </w:t>
      </w:r>
      <w:r w:rsidR="008F53DB">
        <w:t xml:space="preserve">used to enter patient data, and is assigned to </w:t>
      </w:r>
      <w:r w:rsidR="007555BE">
        <w:t>clinical staff. The Vitals Manager module is</w:t>
      </w:r>
      <w:r w:rsidR="008F53DB">
        <w:t xml:space="preserve"> used</w:t>
      </w:r>
      <w:r w:rsidR="007555BE">
        <w:t xml:space="preserve"> </w:t>
      </w:r>
      <w:r w:rsidR="008F53DB">
        <w:t xml:space="preserve">to manage the Vitals templates and abnormal values ranges, and is </w:t>
      </w:r>
      <w:r w:rsidR="007555BE">
        <w:t>assigned to the Clinical Application Coordinator, package coordinator, and Information Resource Management Service (IRMS) staff.</w:t>
      </w:r>
    </w:p>
    <w:p w14:paraId="695B1BED" w14:textId="77777777" w:rsidR="007555BE" w:rsidRDefault="007555BE" w:rsidP="007555BE"/>
    <w:p w14:paraId="674B431D" w14:textId="77777777" w:rsidR="00C63919" w:rsidRDefault="00C63919" w:rsidP="00C63919">
      <w:pPr>
        <w:pStyle w:val="Helvetica"/>
      </w:pPr>
      <w:r>
        <w:t>A Dynamic Link Library (DLL) file is also provided to allow other applications to use the Vitals/Measurements GUI</w:t>
      </w:r>
      <w:r w:rsidRPr="00994805">
        <w:t>. See Appendix C for more information</w:t>
      </w:r>
      <w:r>
        <w:t xml:space="preserve"> on the DLL</w:t>
      </w:r>
      <w:r w:rsidRPr="00994805">
        <w:t>.</w:t>
      </w:r>
    </w:p>
    <w:p w14:paraId="4D5A9E94" w14:textId="77777777" w:rsidR="00C63919" w:rsidRDefault="00C63919" w:rsidP="00C63919">
      <w:pPr>
        <w:ind w:left="720" w:hanging="360"/>
      </w:pPr>
    </w:p>
    <w:p w14:paraId="288274F3" w14:textId="77777777" w:rsidR="007555BE" w:rsidRDefault="008F53DB" w:rsidP="007555BE">
      <w:pPr>
        <w:pStyle w:val="Helvetica"/>
      </w:pPr>
      <w:r>
        <w:t>GMV MANAGER is the only</w:t>
      </w:r>
      <w:r w:rsidR="007555BE">
        <w:t xml:space="preserve"> securit</w:t>
      </w:r>
      <w:r>
        <w:t>y key</w:t>
      </w:r>
      <w:r>
        <w:fldChar w:fldCharType="begin"/>
      </w:r>
      <w:r>
        <w:instrText xml:space="preserve"> XE "</w:instrText>
      </w:r>
      <w:r w:rsidRPr="004306DA">
        <w:instrText>Security keys</w:instrText>
      </w:r>
      <w:r>
        <w:instrText xml:space="preserve">" </w:instrText>
      </w:r>
      <w:r>
        <w:fldChar w:fldCharType="end"/>
      </w:r>
      <w:r>
        <w:t xml:space="preserve"> in this application</w:t>
      </w:r>
      <w:r w:rsidR="007555BE">
        <w:t xml:space="preserve">. </w:t>
      </w:r>
      <w:r>
        <w:t xml:space="preserve">This key controls access to the Vitals Manager module. </w:t>
      </w:r>
      <w:r w:rsidR="00A32C4B">
        <w:t xml:space="preserve">This key also allows a user to view/create/edit all other user’s templates in the Vitals Manager module; without this key the user can only view, create, or edit their own user templates. </w:t>
      </w:r>
      <w:r w:rsidR="007555BE">
        <w:t>This key should be assigned to the package coordinator.</w:t>
      </w:r>
    </w:p>
    <w:p w14:paraId="2FCD584F" w14:textId="77777777" w:rsidR="006A1986" w:rsidRDefault="006A1986"/>
    <w:p w14:paraId="73C193DB" w14:textId="77777777" w:rsidR="006A1986" w:rsidRDefault="00E255D6">
      <w:pPr>
        <w:pStyle w:val="Heading2"/>
      </w:pPr>
      <w:r>
        <w:rPr>
          <w:rStyle w:val="FootnoteReference"/>
        </w:rPr>
        <w:footnoteReference w:id="3"/>
      </w:r>
      <w:bookmarkStart w:id="5" w:name="_Toc239215502"/>
      <w:r w:rsidR="006A1986">
        <w:t>Functionality</w:t>
      </w:r>
      <w:bookmarkEnd w:id="5"/>
      <w:r w:rsidR="006A1986">
        <w:fldChar w:fldCharType="begin"/>
      </w:r>
      <w:r w:rsidR="006A1986">
        <w:instrText xml:space="preserve"> XE "</w:instrText>
      </w:r>
      <w:proofErr w:type="spellStart"/>
      <w:r w:rsidR="002251AA">
        <w:instrText>Vitals:application</w:instrText>
      </w:r>
      <w:proofErr w:type="spellEnd"/>
      <w:r w:rsidR="002251AA">
        <w:instrText xml:space="preserve"> features</w:instrText>
      </w:r>
      <w:r w:rsidR="006A1986">
        <w:instrText xml:space="preserve">" </w:instrText>
      </w:r>
      <w:r w:rsidR="006A1986">
        <w:fldChar w:fldCharType="end"/>
      </w:r>
    </w:p>
    <w:p w14:paraId="64522B7F" w14:textId="77777777" w:rsidR="006A1986" w:rsidRDefault="006A1986"/>
    <w:p w14:paraId="3F5B998D" w14:textId="77777777" w:rsidR="006A1986" w:rsidRDefault="006A1986">
      <w:pPr>
        <w:pStyle w:val="BodyTextIndent2"/>
      </w:pPr>
      <w:r>
        <w:t>•</w:t>
      </w:r>
      <w:r>
        <w:tab/>
        <w:t>Provides a GUI (Graphical User Interface) to make collecting and viewing of data easier</w:t>
      </w:r>
      <w:r w:rsidR="00A32C4B">
        <w:t xml:space="preserve">. </w:t>
      </w:r>
      <w:r>
        <w:t>Additional information on GUI software is contained at the end of this chapter.</w:t>
      </w:r>
    </w:p>
    <w:p w14:paraId="381E9E13" w14:textId="77777777" w:rsidR="006A1986" w:rsidRDefault="006A1986"/>
    <w:p w14:paraId="09A30F4E" w14:textId="77777777" w:rsidR="006A1986" w:rsidRDefault="006A1986">
      <w:pPr>
        <w:ind w:left="720" w:hanging="360"/>
      </w:pPr>
      <w:r>
        <w:t>•</w:t>
      </w:r>
      <w:r>
        <w:tab/>
        <w:t xml:space="preserve">Supports documentation of a patient's vital signs (e.g., temperature, pulse, and </w:t>
      </w:r>
      <w:r w:rsidR="00834AC2">
        <w:t xml:space="preserve">respiration), </w:t>
      </w:r>
      <w:r w:rsidR="00A32C4B">
        <w:t>and</w:t>
      </w:r>
      <w:r w:rsidR="00834AC2">
        <w:t xml:space="preserve"> tracks a patient's height, weight, central venous pressure (CVP), circumference/girth and oxygen saturation via oximetry with supplemental oxygen information.</w:t>
      </w:r>
      <w:r w:rsidR="008F53DB">
        <w:t xml:space="preserve"> Also s</w:t>
      </w:r>
      <w:r>
        <w:t>upports documentation of detailed or positional blood pressures for a patient (</w:t>
      </w:r>
      <w:r w:rsidR="00834AC2">
        <w:t>for example,</w:t>
      </w:r>
      <w:r>
        <w:t xml:space="preserve"> bilateral blo</w:t>
      </w:r>
      <w:r w:rsidR="008F53DB">
        <w:t xml:space="preserve">od pressures taken in a sitting </w:t>
      </w:r>
      <w:r>
        <w:t>position).</w:t>
      </w:r>
    </w:p>
    <w:p w14:paraId="4F8ED2FD" w14:textId="77777777" w:rsidR="006A1986" w:rsidRDefault="006A1986">
      <w:pPr>
        <w:ind w:left="720" w:hanging="360"/>
      </w:pPr>
    </w:p>
    <w:p w14:paraId="354121D5" w14:textId="77777777" w:rsidR="00C63919" w:rsidRDefault="00C63919" w:rsidP="00C63919">
      <w:pPr>
        <w:ind w:left="720" w:hanging="360"/>
      </w:pPr>
      <w:r>
        <w:t>•</w:t>
      </w:r>
      <w:r>
        <w:tab/>
        <w:t>Displays latest information on all of the patient's vitals/measurements in both metric equivalents and U.S. customary units (when appropriate) along with the date/time the information was obtained, and the name of the user who entered the information.</w:t>
      </w:r>
    </w:p>
    <w:p w14:paraId="1EBBADC4" w14:textId="77777777" w:rsidR="00C63919" w:rsidRDefault="00C63919" w:rsidP="00C63919">
      <w:pPr>
        <w:ind w:left="720" w:hanging="360"/>
      </w:pPr>
    </w:p>
    <w:p w14:paraId="2105F353" w14:textId="77777777" w:rsidR="00C63919" w:rsidRDefault="00C63919" w:rsidP="00C63919">
      <w:pPr>
        <w:ind w:left="720" w:hanging="360"/>
      </w:pPr>
      <w:r>
        <w:t>•</w:t>
      </w:r>
      <w:r>
        <w:tab/>
        <w:t>Allows facilities to establish hospital-wide high and low values for most vital signs and measurements. Identifies abnormal values, those values outside the high and low range, on vitals/measurements reports.</w:t>
      </w:r>
    </w:p>
    <w:p w14:paraId="7C5476B0" w14:textId="77777777" w:rsidR="00834AC2" w:rsidRDefault="00834AC2" w:rsidP="00834AC2">
      <w:pPr>
        <w:ind w:left="720" w:hanging="360"/>
      </w:pPr>
      <w:r>
        <w:lastRenderedPageBreak/>
        <w:t>•</w:t>
      </w:r>
      <w:r>
        <w:tab/>
        <w:t>Allows users to record a reason for the omission of a patient's vitals/measurements (such as Patient on Pass).</w:t>
      </w:r>
    </w:p>
    <w:p w14:paraId="4F5A3F57" w14:textId="77777777" w:rsidR="00834AC2" w:rsidRDefault="00834AC2" w:rsidP="00834AC2">
      <w:pPr>
        <w:ind w:left="720" w:hanging="360"/>
      </w:pPr>
    </w:p>
    <w:p w14:paraId="543CBAC1" w14:textId="77777777" w:rsidR="006A1986" w:rsidRDefault="006A1986">
      <w:pPr>
        <w:ind w:left="720" w:hanging="360"/>
      </w:pPr>
      <w:r>
        <w:t>•</w:t>
      </w:r>
      <w:r>
        <w:tab/>
        <w:t>Associates qualifiers (alpha characters appended to the measurement's numeric value) to provide a more detailed description of the patient's vitals/measurements.</w:t>
      </w:r>
    </w:p>
    <w:p w14:paraId="38D56943" w14:textId="77777777" w:rsidR="00C63919" w:rsidRDefault="00C63919" w:rsidP="009E29B9">
      <w:pPr>
        <w:ind w:left="720" w:hanging="360"/>
      </w:pPr>
    </w:p>
    <w:p w14:paraId="6E33FF70" w14:textId="77777777" w:rsidR="009E29B9" w:rsidRDefault="009E29B9" w:rsidP="009E29B9">
      <w:pPr>
        <w:ind w:left="720" w:hanging="360"/>
      </w:pPr>
      <w:r>
        <w:t>•</w:t>
      </w:r>
      <w:r>
        <w:tab/>
        <w:t xml:space="preserve">Contains </w:t>
      </w:r>
      <w:r w:rsidR="00446A17">
        <w:t xml:space="preserve">online </w:t>
      </w:r>
      <w:r>
        <w:t>help windows to assist users.</w:t>
      </w:r>
      <w:r w:rsidR="00446A17">
        <w:t xml:space="preserve"> </w:t>
      </w:r>
      <w:r w:rsidR="008F53DB">
        <w:t>O</w:t>
      </w:r>
      <w:r w:rsidR="00446A17">
        <w:t>nline help is accessed through the Help menu at the top of the screen, or by pressing the F1 key on the keyboard.</w:t>
      </w:r>
    </w:p>
    <w:p w14:paraId="5BDB4C32" w14:textId="77777777" w:rsidR="009E29B9" w:rsidRDefault="009E29B9" w:rsidP="009E29B9">
      <w:pPr>
        <w:ind w:left="720" w:hanging="360"/>
      </w:pPr>
    </w:p>
    <w:p w14:paraId="0706F235" w14:textId="77777777" w:rsidR="006A1986" w:rsidRDefault="009E29B9">
      <w:pPr>
        <w:ind w:left="720" w:hanging="360"/>
      </w:pPr>
      <w:r>
        <w:t>•</w:t>
      </w:r>
      <w:r>
        <w:tab/>
        <w:t xml:space="preserve">Displays graphic </w:t>
      </w:r>
      <w:r w:rsidR="00994805">
        <w:t>reports on workstation monitors, and p</w:t>
      </w:r>
      <w:r w:rsidR="008F53DB">
        <w:t>rovides a variety of pr</w:t>
      </w:r>
      <w:r w:rsidR="00994805">
        <w:t>intable reports. Reports can be printed for an individual patient or for multiple patients.</w:t>
      </w:r>
    </w:p>
    <w:p w14:paraId="30869F24" w14:textId="77777777" w:rsidR="006A1986" w:rsidRDefault="006A1986">
      <w:pPr>
        <w:ind w:left="720" w:hanging="360"/>
      </w:pPr>
    </w:p>
    <w:p w14:paraId="3793F149" w14:textId="77777777" w:rsidR="006A1986" w:rsidRDefault="006A1986" w:rsidP="00CF44E0">
      <w:pPr>
        <w:ind w:left="720" w:hanging="360"/>
      </w:pPr>
      <w:r>
        <w:t>•</w:t>
      </w:r>
      <w:r>
        <w:tab/>
      </w:r>
      <w:r w:rsidR="00537B1F">
        <w:rPr>
          <w:rStyle w:val="FootnoteReference"/>
        </w:rPr>
        <w:footnoteReference w:id="4"/>
      </w:r>
      <w:r>
        <w:t>Provides APIs that pass patient vitals/measurements in</w:t>
      </w:r>
      <w:r w:rsidR="00996C41">
        <w:t xml:space="preserve">formation </w:t>
      </w:r>
      <w:r>
        <w:t xml:space="preserve">within a specific date range to the </w:t>
      </w:r>
      <w:r w:rsidR="008276A7">
        <w:t xml:space="preserve">other VistA </w:t>
      </w:r>
      <w:r>
        <w:t>application</w:t>
      </w:r>
      <w:r w:rsidR="008276A7">
        <w:t>s</w:t>
      </w:r>
      <w:r>
        <w:t>.</w:t>
      </w:r>
    </w:p>
    <w:p w14:paraId="419C42C1" w14:textId="77777777" w:rsidR="009E29B9" w:rsidRDefault="009E29B9">
      <w:pPr>
        <w:ind w:left="720" w:hanging="360"/>
      </w:pPr>
    </w:p>
    <w:p w14:paraId="22B9B9A9" w14:textId="77777777" w:rsidR="009E29B9" w:rsidRDefault="009E29B9" w:rsidP="00FF0397">
      <w:pPr>
        <w:ind w:left="720" w:hanging="360"/>
      </w:pPr>
      <w:r>
        <w:t>•</w:t>
      </w:r>
      <w:r>
        <w:tab/>
      </w:r>
      <w:r w:rsidR="00FF0397">
        <w:t>Provides compliance</w:t>
      </w:r>
      <w:r w:rsidR="00FF0397" w:rsidRPr="00FF0397">
        <w:t xml:space="preserve"> with the Clinical Context Object Workgroup (CCOW) standard. The CCOW standard provides a way for applications to know </w:t>
      </w:r>
      <w:r w:rsidR="00994805">
        <w:t>which</w:t>
      </w:r>
      <w:r w:rsidR="00FF0397" w:rsidRPr="00FF0397">
        <w:t xml:space="preserve"> other applications </w:t>
      </w:r>
      <w:r w:rsidR="00994805">
        <w:t>are</w:t>
      </w:r>
      <w:r w:rsidR="00FF0397" w:rsidRPr="00FF0397">
        <w:t xml:space="preserve"> currently running</w:t>
      </w:r>
      <w:r w:rsidR="00994805">
        <w:t>,</w:t>
      </w:r>
      <w:r w:rsidR="00FF0397" w:rsidRPr="00FF0397">
        <w:t xml:space="preserve"> and which patients are selected in those applications</w:t>
      </w:r>
      <w:r>
        <w:t>.</w:t>
      </w:r>
    </w:p>
    <w:p w14:paraId="4A14502D" w14:textId="77777777" w:rsidR="007D2099" w:rsidRDefault="007D2099" w:rsidP="00FF0397">
      <w:pPr>
        <w:ind w:left="720" w:hanging="360"/>
      </w:pPr>
    </w:p>
    <w:p w14:paraId="0854A8A4" w14:textId="77777777" w:rsidR="007D2099" w:rsidRDefault="007D2099" w:rsidP="00FF0397">
      <w:pPr>
        <w:ind w:left="720" w:hanging="360"/>
      </w:pPr>
      <w:r>
        <w:t>•</w:t>
      </w:r>
      <w:r>
        <w:tab/>
        <w:t xml:space="preserve">Supports an interface to vital signs monitor connected to the workstation.  </w:t>
      </w:r>
    </w:p>
    <w:p w14:paraId="32D64A56" w14:textId="77777777" w:rsidR="009E29B9" w:rsidRDefault="009E29B9"/>
    <w:p w14:paraId="61EE85E7" w14:textId="77777777" w:rsidR="007555BE" w:rsidRDefault="007555BE" w:rsidP="00510075">
      <w:pPr>
        <w:pStyle w:val="NormalIndent"/>
        <w:ind w:left="0"/>
      </w:pPr>
    </w:p>
    <w:p w14:paraId="1693E5C2" w14:textId="77777777" w:rsidR="003D22A8" w:rsidRDefault="006A1986">
      <w:pPr>
        <w:pStyle w:val="Heading2"/>
      </w:pPr>
      <w:bookmarkStart w:id="6" w:name="_Toc239215503"/>
      <w:r w:rsidRPr="00206B3E">
        <w:t>Information on GUI software</w:t>
      </w:r>
      <w:bookmarkEnd w:id="6"/>
    </w:p>
    <w:p w14:paraId="42E1FA19" w14:textId="77777777" w:rsidR="006A1986" w:rsidRPr="00206B3E" w:rsidRDefault="006A1986">
      <w:pPr>
        <w:pStyle w:val="Heading2"/>
      </w:pPr>
      <w:r>
        <w:fldChar w:fldCharType="begin"/>
      </w:r>
      <w:r w:rsidRPr="00206B3E">
        <w:instrText xml:space="preserve"> XE "</w:instrText>
      </w:r>
      <w:r w:rsidR="002251AA">
        <w:instrText>Overview of</w:instrText>
      </w:r>
      <w:r w:rsidRPr="00206B3E">
        <w:instrText xml:space="preserve"> GUI software" </w:instrText>
      </w:r>
      <w:r>
        <w:fldChar w:fldCharType="end"/>
      </w:r>
    </w:p>
    <w:p w14:paraId="72447AE1" w14:textId="77777777" w:rsidR="0075590E" w:rsidRPr="00206B3E" w:rsidRDefault="00A209EC" w:rsidP="0075590E">
      <w:pPr>
        <w:ind w:left="360"/>
      </w:pPr>
      <w:r>
        <w:rPr>
          <w:rStyle w:val="FootnoteReference"/>
        </w:rPr>
        <w:footnoteReference w:id="5"/>
      </w:r>
      <w:r w:rsidR="0075590E">
        <w:rPr>
          <w:b/>
        </w:rPr>
        <w:t>Accessibility Features in Vitals 5.0</w:t>
      </w:r>
      <w:r w:rsidR="002F3930">
        <w:rPr>
          <w:b/>
        </w:rPr>
        <w:fldChar w:fldCharType="begin"/>
      </w:r>
      <w:r w:rsidR="002F3930">
        <w:instrText xml:space="preserve"> XE "</w:instrText>
      </w:r>
      <w:r w:rsidR="002F3930" w:rsidRPr="00DA53FF">
        <w:instrText>Accessibility</w:instrText>
      </w:r>
      <w:r w:rsidR="002F3930">
        <w:instrText xml:space="preserve">" </w:instrText>
      </w:r>
      <w:r w:rsidR="002F3930">
        <w:rPr>
          <w:b/>
        </w:rPr>
        <w:fldChar w:fldCharType="end"/>
      </w:r>
    </w:p>
    <w:p w14:paraId="482AF5DC" w14:textId="77777777" w:rsidR="0075590E" w:rsidRDefault="006B2E08" w:rsidP="0075590E">
      <w:pPr>
        <w:ind w:left="360"/>
      </w:pPr>
      <w:r w:rsidRPr="006B2E08">
        <w:t xml:space="preserve">Keyboard shortcuts and navigation options </w:t>
      </w:r>
      <w:r>
        <w:t>have been</w:t>
      </w:r>
      <w:r w:rsidRPr="006B2E08">
        <w:t xml:space="preserve"> added to make the GUI accessible to a wider range of users, including those who have limited dexterity, low vision, or other disabilities</w:t>
      </w:r>
      <w:r>
        <w:t xml:space="preserve">. See </w:t>
      </w:r>
      <w:r w:rsidR="005E4286">
        <w:t>Appendix A for a complete listing of access keys and shortcuts.</w:t>
      </w:r>
    </w:p>
    <w:p w14:paraId="3326D6F5" w14:textId="77777777" w:rsidR="006B2E08" w:rsidRDefault="006B2E08" w:rsidP="0075590E">
      <w:pPr>
        <w:ind w:left="360"/>
      </w:pPr>
    </w:p>
    <w:p w14:paraId="74114D44" w14:textId="77777777" w:rsidR="006A1986" w:rsidRPr="00206B3E" w:rsidRDefault="006A1986" w:rsidP="0075590E">
      <w:pPr>
        <w:ind w:left="360"/>
      </w:pPr>
      <w:r w:rsidRPr="00206B3E">
        <w:rPr>
          <w:b/>
        </w:rPr>
        <w:t>Intranet WWW Documentation</w:t>
      </w:r>
      <w:r>
        <w:fldChar w:fldCharType="begin"/>
      </w:r>
      <w:proofErr w:type="spellStart"/>
      <w:r w:rsidRPr="00206B3E">
        <w:instrText>xe</w:instrText>
      </w:r>
      <w:proofErr w:type="spellEnd"/>
      <w:r w:rsidRPr="00206B3E">
        <w:instrText xml:space="preserve"> "Documentation"</w:instrText>
      </w:r>
      <w:r>
        <w:fldChar w:fldCharType="end"/>
      </w:r>
    </w:p>
    <w:p w14:paraId="56CE28DB" w14:textId="77777777" w:rsidR="006A1986" w:rsidRDefault="006A1986" w:rsidP="00232C41">
      <w:pPr>
        <w:numPr>
          <w:ilvl w:val="12"/>
          <w:numId w:val="0"/>
        </w:numPr>
        <w:ind w:left="360"/>
      </w:pPr>
      <w:r>
        <w:t xml:space="preserve">Documentation for this product (including user manual, technical manual and package security guide, release notes, and installation guide) is available on the </w:t>
      </w:r>
      <w:r w:rsidR="00232C41">
        <w:t xml:space="preserve">VA </w:t>
      </w:r>
      <w:r w:rsidR="00A32C4B">
        <w:t>intranet at</w:t>
      </w:r>
      <w:r>
        <w:t xml:space="preserve"> the following address:</w:t>
      </w:r>
      <w:r w:rsidR="00232C41">
        <w:t xml:space="preserve"> </w:t>
      </w:r>
      <w:r w:rsidR="00E430DF">
        <w:rPr>
          <w:highlight w:val="yellow"/>
        </w:rPr>
        <w:t>REDACTED</w:t>
      </w:r>
    </w:p>
    <w:p w14:paraId="3E023CD7" w14:textId="77777777" w:rsidR="00E430DF" w:rsidRDefault="00E430DF" w:rsidP="00232C41">
      <w:pPr>
        <w:numPr>
          <w:ilvl w:val="12"/>
          <w:numId w:val="0"/>
        </w:numPr>
        <w:ind w:left="360"/>
      </w:pPr>
    </w:p>
    <w:p w14:paraId="76E4D16E" w14:textId="77777777" w:rsidR="006A1986" w:rsidRDefault="006A1986">
      <w:pPr>
        <w:numPr>
          <w:ilvl w:val="12"/>
          <w:numId w:val="0"/>
        </w:numPr>
        <w:ind w:left="360"/>
        <w:rPr>
          <w:b/>
        </w:rPr>
      </w:pPr>
      <w:r>
        <w:rPr>
          <w:b/>
        </w:rPr>
        <w:t>GUI and Windows</w:t>
      </w:r>
    </w:p>
    <w:p w14:paraId="4343542F" w14:textId="77777777" w:rsidR="006A1986" w:rsidRDefault="006A1986">
      <w:pPr>
        <w:numPr>
          <w:ilvl w:val="12"/>
          <w:numId w:val="0"/>
        </w:numPr>
        <w:ind w:left="360"/>
      </w:pPr>
      <w:r>
        <w:t>GUI stands for Graphical User Interface, most frequently seen as the Windows screen</w:t>
      </w:r>
      <w:r w:rsidR="00A32C4B">
        <w:t xml:space="preserve">. </w:t>
      </w:r>
      <w:r>
        <w:t>If you have already used programs with these screens, then the Vitals GUI screen will seem familiar to you</w:t>
      </w:r>
      <w:r w:rsidR="00A32C4B">
        <w:t xml:space="preserve">. </w:t>
      </w:r>
      <w:r>
        <w:t xml:space="preserve">The Vitals GUI is </w:t>
      </w:r>
      <w:r w:rsidR="00DE3DA1">
        <w:t xml:space="preserve">only </w:t>
      </w:r>
      <w:r>
        <w:t>implemented on the Windows platform at this time.</w:t>
      </w:r>
    </w:p>
    <w:p w14:paraId="09016638" w14:textId="77777777" w:rsidR="006A1986" w:rsidRDefault="006A1986">
      <w:pPr>
        <w:numPr>
          <w:ilvl w:val="12"/>
          <w:numId w:val="0"/>
        </w:numPr>
        <w:ind w:left="360"/>
      </w:pPr>
      <w:r>
        <w:t>If you have little or no familiarity with Windows, you can browse through the Windows help file for information about the basics of using Windows</w:t>
      </w:r>
      <w:r w:rsidR="00A32C4B">
        <w:t xml:space="preserve">. </w:t>
      </w:r>
      <w:r>
        <w:t>Also, see the next few paragraphs for brief descriptions of some GUI features.</w:t>
      </w:r>
    </w:p>
    <w:p w14:paraId="15BB2F57" w14:textId="77777777" w:rsidR="006A1986" w:rsidRDefault="006A1986">
      <w:pPr>
        <w:numPr>
          <w:ilvl w:val="12"/>
          <w:numId w:val="0"/>
        </w:numPr>
        <w:ind w:left="360"/>
      </w:pPr>
    </w:p>
    <w:p w14:paraId="4913CA89" w14:textId="77777777" w:rsidR="006A1986" w:rsidRDefault="00B25AD3">
      <w:pPr>
        <w:ind w:left="360"/>
      </w:pPr>
      <w:r>
        <w:br w:type="page"/>
      </w:r>
      <w:r w:rsidR="006A1986">
        <w:lastRenderedPageBreak/>
        <w:t>To access the Windows Help File, click the Start button in the taskbar and click Help</w:t>
      </w:r>
      <w:r w:rsidR="00A32C4B">
        <w:t>.</w:t>
      </w:r>
      <w:r w:rsidR="00A32C4B">
        <w:rPr>
          <w:b/>
        </w:rPr>
        <w:t xml:space="preserve"> </w:t>
      </w:r>
      <w:r w:rsidR="006A1986">
        <w:t xml:space="preserve">Use this help file as a reference whenever you have general questions about Windows. </w:t>
      </w:r>
    </w:p>
    <w:p w14:paraId="174DD0E0" w14:textId="77777777" w:rsidR="006A1986" w:rsidRDefault="006A1986"/>
    <w:p w14:paraId="1F52D275" w14:textId="77777777" w:rsidR="006A1986" w:rsidRDefault="006A1986">
      <w:pPr>
        <w:ind w:left="360"/>
      </w:pPr>
      <w:r>
        <w:t xml:space="preserve">The following is an example of </w:t>
      </w:r>
      <w:r w:rsidR="009E29B9">
        <w:t>the</w:t>
      </w:r>
      <w:r>
        <w:t xml:space="preserve"> control elements </w:t>
      </w:r>
      <w:r w:rsidR="009E29B9">
        <w:t>found in a GUI screen</w:t>
      </w:r>
      <w:r>
        <w:t>:</w:t>
      </w:r>
    </w:p>
    <w:p w14:paraId="47608501" w14:textId="77777777" w:rsidR="006A1986" w:rsidRDefault="006A1986"/>
    <w:p w14:paraId="5CDB6189" w14:textId="77777777" w:rsidR="006A1986" w:rsidRDefault="009F2E3E" w:rsidP="009E29B9">
      <w:pPr>
        <w:numPr>
          <w:ilvl w:val="12"/>
          <w:numId w:val="0"/>
        </w:numPr>
        <w:ind w:left="360"/>
        <w:jc w:val="center"/>
      </w:pPr>
      <w:r>
        <w:object w:dxaOrig="7711" w:dyaOrig="7529" w14:anchorId="10DFB654">
          <v:shape id="_x0000_i1027" type="#_x0000_t75" alt="Example of a Windows user interface, showing check boxes, radio buttons, and various examples of text-entry or selection boxes." style="width:385.8pt;height:376.65pt" o:ole="" fillcolor="window">
            <v:imagedata r:id="rId22" o:title=""/>
          </v:shape>
          <o:OLEObject Type="Embed" ProgID="RHGraph.Document" ShapeID="_x0000_i1027" DrawAspect="Content" ObjectID="_1684840367" r:id="rId23">
            <o:FieldCodes>\s</o:FieldCodes>
          </o:OLEObject>
        </w:object>
      </w:r>
    </w:p>
    <w:p w14:paraId="6739AD5E" w14:textId="77777777" w:rsidR="006A1986" w:rsidRDefault="009E29B9" w:rsidP="009E29B9">
      <w:pPr>
        <w:pStyle w:val="Caption"/>
        <w:jc w:val="center"/>
        <w:rPr>
          <w:bCs w:val="0"/>
        </w:rPr>
      </w:pPr>
      <w:r>
        <w:t xml:space="preserve">Figure </w:t>
      </w:r>
      <w:fldSimple w:instr=" STYLEREF 1 \s ">
        <w:r w:rsidR="00B24272">
          <w:rPr>
            <w:noProof/>
          </w:rPr>
          <w:t>1</w:t>
        </w:r>
      </w:fldSimple>
      <w:r>
        <w:noBreakHyphen/>
      </w:r>
      <w:fldSimple w:instr=" SEQ Figure \* ARABIC \s 1 ">
        <w:r w:rsidR="00B24272">
          <w:rPr>
            <w:noProof/>
          </w:rPr>
          <w:t>1</w:t>
        </w:r>
      </w:fldSimple>
    </w:p>
    <w:p w14:paraId="2ABCDEDE" w14:textId="77777777" w:rsidR="009E29B9" w:rsidRDefault="009E29B9">
      <w:pPr>
        <w:numPr>
          <w:ilvl w:val="12"/>
          <w:numId w:val="0"/>
        </w:numPr>
        <w:ind w:left="360"/>
        <w:rPr>
          <w:b/>
        </w:rPr>
      </w:pPr>
    </w:p>
    <w:p w14:paraId="2ABEBDD2" w14:textId="77777777" w:rsidR="006A1986" w:rsidRDefault="006A1986">
      <w:pPr>
        <w:numPr>
          <w:ilvl w:val="12"/>
          <w:numId w:val="0"/>
        </w:numPr>
        <w:ind w:left="360"/>
        <w:rPr>
          <w:b/>
        </w:rPr>
      </w:pPr>
      <w:r>
        <w:rPr>
          <w:b/>
        </w:rPr>
        <w:t>Windows</w:t>
      </w:r>
    </w:p>
    <w:p w14:paraId="7284EC97" w14:textId="77777777" w:rsidR="006A1986" w:rsidRDefault="006A1986">
      <w:pPr>
        <w:numPr>
          <w:ilvl w:val="12"/>
          <w:numId w:val="0"/>
        </w:numPr>
        <w:ind w:left="360"/>
      </w:pPr>
      <w:r>
        <w:t>An “application window” is the area on your computer screen used by a program</w:t>
      </w:r>
      <w:r w:rsidR="00A32C4B">
        <w:t xml:space="preserve">. </w:t>
      </w:r>
      <w:r>
        <w:t>If you have more than one program running at the same time, you can go from one program to another by clicking in each application window</w:t>
      </w:r>
      <w:r w:rsidR="00A32C4B">
        <w:t xml:space="preserve">. </w:t>
      </w:r>
      <w:r>
        <w:t>The currently active window contains a colored bar (usually blue) at the top of the window</w:t>
      </w:r>
      <w:r w:rsidR="00A32C4B">
        <w:t xml:space="preserve">. </w:t>
      </w:r>
      <w:r>
        <w:t>An inactive window contains a gray bar at the top of the window</w:t>
      </w:r>
      <w:r w:rsidR="00A32C4B">
        <w:t xml:space="preserve">. </w:t>
      </w:r>
      <w:r>
        <w:t>You can also move, close, or minimize the application window to make room for another window</w:t>
      </w:r>
      <w:r w:rsidR="00A32C4B">
        <w:t xml:space="preserve">. </w:t>
      </w:r>
      <w:r>
        <w:t>(See Help in Windows for further instructions on these functions.)</w:t>
      </w:r>
    </w:p>
    <w:p w14:paraId="70754BBF" w14:textId="77777777" w:rsidR="00537B1F" w:rsidRDefault="00537B1F">
      <w:pPr>
        <w:numPr>
          <w:ilvl w:val="12"/>
          <w:numId w:val="0"/>
        </w:numPr>
        <w:ind w:left="360"/>
      </w:pPr>
    </w:p>
    <w:p w14:paraId="5EE7D7FE" w14:textId="77777777" w:rsidR="00537B1F" w:rsidRDefault="00537B1F">
      <w:pPr>
        <w:numPr>
          <w:ilvl w:val="12"/>
          <w:numId w:val="0"/>
        </w:numPr>
        <w:ind w:left="360"/>
      </w:pPr>
    </w:p>
    <w:p w14:paraId="7F5623FB" w14:textId="77777777" w:rsidR="00537B1F" w:rsidRDefault="00537B1F">
      <w:pPr>
        <w:numPr>
          <w:ilvl w:val="12"/>
          <w:numId w:val="0"/>
        </w:numPr>
        <w:ind w:left="360"/>
      </w:pPr>
    </w:p>
    <w:p w14:paraId="26AF45ED" w14:textId="77777777" w:rsidR="00D7289C" w:rsidRDefault="008E4B5E">
      <w:pPr>
        <w:numPr>
          <w:ilvl w:val="12"/>
          <w:numId w:val="0"/>
        </w:numPr>
        <w:ind w:left="360"/>
      </w:pPr>
      <w:r>
        <w:br w:type="page"/>
      </w:r>
    </w:p>
    <w:p w14:paraId="2D1A64BF" w14:textId="586BA4CE" w:rsidR="006A1986" w:rsidRDefault="00D50863" w:rsidP="009E29B9">
      <w:pPr>
        <w:numPr>
          <w:ilvl w:val="12"/>
          <w:numId w:val="0"/>
        </w:numPr>
        <w:ind w:left="360"/>
      </w:pPr>
      <w:r>
        <w:rPr>
          <w:noProof/>
          <w:sz w:val="20"/>
        </w:rPr>
        <mc:AlternateContent>
          <mc:Choice Requires="wps">
            <w:drawing>
              <wp:anchor distT="0" distB="0" distL="114300" distR="114300" simplePos="0" relativeHeight="251657216" behindDoc="0" locked="0" layoutInCell="1" allowOverlap="1" wp14:anchorId="716276F9" wp14:editId="40D2388D">
                <wp:simplePos x="0" y="0"/>
                <wp:positionH relativeFrom="column">
                  <wp:posOffset>1943100</wp:posOffset>
                </wp:positionH>
                <wp:positionV relativeFrom="paragraph">
                  <wp:posOffset>114300</wp:posOffset>
                </wp:positionV>
                <wp:extent cx="685800" cy="1539240"/>
                <wp:effectExtent l="9525" t="13335" r="57150" b="38100"/>
                <wp:wrapNone/>
                <wp:docPr id="3" name="Line 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15392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49777" id="Line 30" o:spid="_x0000_s1026" alt="&quot;&quot;"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9pt" to="207pt,1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">
                <v:stroke endarrow="block"/>
              </v:line>
            </w:pict>
          </mc:Fallback>
        </mc:AlternateContent>
      </w:r>
      <w:r w:rsidR="006A1986">
        <w:t>Inactive window             Active window</w:t>
      </w:r>
    </w:p>
    <w:p w14:paraId="6897D072" w14:textId="570197F9" w:rsidR="006A1986" w:rsidRDefault="00D50863">
      <w:r>
        <w:rPr>
          <w:noProof/>
          <w:sz w:val="20"/>
        </w:rPr>
        <mc:AlternateContent>
          <mc:Choice Requires="wps">
            <w:drawing>
              <wp:anchor distT="0" distB="0" distL="114300" distR="114300" simplePos="0" relativeHeight="251658240" behindDoc="0" locked="0" layoutInCell="1" allowOverlap="1" wp14:anchorId="697B3314" wp14:editId="369D07AB">
                <wp:simplePos x="0" y="0"/>
                <wp:positionH relativeFrom="column">
                  <wp:posOffset>685800</wp:posOffset>
                </wp:positionH>
                <wp:positionV relativeFrom="paragraph">
                  <wp:posOffset>-60960</wp:posOffset>
                </wp:positionV>
                <wp:extent cx="228600" cy="342900"/>
                <wp:effectExtent l="9525" t="13335" r="57150" b="43815"/>
                <wp:wrapNone/>
                <wp:docPr id="1" name="Lin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1CB8F7" id="Line 31" o:spid="_x0000_s1026" alt="&quot;&quot;"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4.8pt" to="1in,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">
                <v:stroke endarrow="block"/>
              </v:line>
            </w:pict>
          </mc:Fallback>
        </mc:AlternateContent>
      </w:r>
    </w:p>
    <w:p w14:paraId="2324962F" w14:textId="2665FD04" w:rsidR="006A1986" w:rsidRDefault="00D50863" w:rsidP="006C1974">
      <w:pPr>
        <w:ind w:left="360"/>
      </w:pPr>
      <w:r>
        <w:rPr>
          <w:noProof/>
        </w:rPr>
        <w:drawing>
          <wp:inline distT="0" distB="0" distL="0" distR="0" wp14:anchorId="36637396" wp14:editId="2B4237DE">
            <wp:extent cx="5486400" cy="3889375"/>
            <wp:effectExtent l="0" t="0" r="0" b="0"/>
            <wp:docPr id="4" name="Picture 4" descr="Example of an active window with an inactive window in th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ample of an active window with an inactive window in the backgroun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889375"/>
                    </a:xfrm>
                    <a:prstGeom prst="rect">
                      <a:avLst/>
                    </a:prstGeom>
                    <a:noFill/>
                    <a:ln>
                      <a:noFill/>
                    </a:ln>
                  </pic:spPr>
                </pic:pic>
              </a:graphicData>
            </a:graphic>
          </wp:inline>
        </w:drawing>
      </w:r>
    </w:p>
    <w:p w14:paraId="4DA24AB6" w14:textId="77777777" w:rsidR="006A1986" w:rsidRDefault="00B07E2A" w:rsidP="009E29B9">
      <w:pPr>
        <w:pStyle w:val="Caption"/>
        <w:jc w:val="center"/>
      </w:pPr>
      <w:r>
        <w:rPr>
          <w:rStyle w:val="FootnoteReference"/>
        </w:rPr>
        <w:footnoteReference w:id="6"/>
      </w:r>
      <w:r w:rsidR="009E29B9">
        <w:t xml:space="preserve">Figure </w:t>
      </w:r>
      <w:fldSimple w:instr=" STYLEREF 1 \s ">
        <w:r w:rsidR="00B24272">
          <w:rPr>
            <w:noProof/>
          </w:rPr>
          <w:t>1</w:t>
        </w:r>
      </w:fldSimple>
      <w:r w:rsidR="009E29B9">
        <w:noBreakHyphen/>
      </w:r>
      <w:fldSimple w:instr=" SEQ Figure \* ARABIC \s 1 ">
        <w:r w:rsidR="00B24272">
          <w:rPr>
            <w:noProof/>
          </w:rPr>
          <w:t>2</w:t>
        </w:r>
      </w:fldSimple>
    </w:p>
    <w:p w14:paraId="66190673" w14:textId="77777777" w:rsidR="009E29B9" w:rsidRPr="009E29B9" w:rsidRDefault="009E29B9" w:rsidP="009E29B9"/>
    <w:p w14:paraId="69195DEA" w14:textId="77777777" w:rsidR="006A1986" w:rsidRDefault="006A1986">
      <w:pPr>
        <w:numPr>
          <w:ilvl w:val="12"/>
          <w:numId w:val="0"/>
        </w:numPr>
        <w:ind w:left="360"/>
        <w:rPr>
          <w:b/>
        </w:rPr>
      </w:pPr>
      <w:r>
        <w:rPr>
          <w:b/>
        </w:rPr>
        <w:t>Pop-up Windows</w:t>
      </w:r>
    </w:p>
    <w:p w14:paraId="0D34C8AE" w14:textId="77777777" w:rsidR="006A1986" w:rsidRDefault="006A1986">
      <w:pPr>
        <w:numPr>
          <w:ilvl w:val="12"/>
          <w:numId w:val="0"/>
        </w:numPr>
        <w:ind w:left="360"/>
      </w:pPr>
      <w:r>
        <w:t>These are “mini” windows that pop up within a window to provide or request information</w:t>
      </w:r>
      <w:r w:rsidR="00A32C4B">
        <w:t xml:space="preserve">. </w:t>
      </w:r>
      <w:r>
        <w:t>Usually they require some action before they will go away</w:t>
      </w:r>
      <w:r w:rsidR="00A32C4B">
        <w:t xml:space="preserve">. </w:t>
      </w:r>
      <w:r>
        <w:t>Clicking on buttons with the words Cancel, Exit, or something similar closes these windows.</w:t>
      </w:r>
    </w:p>
    <w:p w14:paraId="3D03798D" w14:textId="77777777" w:rsidR="006A1986" w:rsidRDefault="006A1986"/>
    <w:p w14:paraId="495AF4DB" w14:textId="77777777" w:rsidR="006A1986" w:rsidRDefault="006A1986">
      <w:pPr>
        <w:numPr>
          <w:ilvl w:val="12"/>
          <w:numId w:val="0"/>
        </w:numPr>
        <w:ind w:left="360"/>
        <w:rPr>
          <w:b/>
        </w:rPr>
      </w:pPr>
      <w:r>
        <w:rPr>
          <w:b/>
        </w:rPr>
        <w:t>Menus</w:t>
      </w:r>
    </w:p>
    <w:p w14:paraId="41705F35" w14:textId="77777777" w:rsidR="006A1986" w:rsidRDefault="006A1986">
      <w:pPr>
        <w:numPr>
          <w:ilvl w:val="12"/>
          <w:numId w:val="0"/>
        </w:numPr>
        <w:ind w:left="360"/>
      </w:pPr>
      <w:r>
        <w:t>Menus are shown in the gray bar near the top of the window</w:t>
      </w:r>
      <w:r w:rsidR="00A32C4B">
        <w:t xml:space="preserve">. </w:t>
      </w:r>
      <w:r>
        <w:t>Some examples of menus are: File, Edit, Reports, and Help — typical menus for most Windows applications</w:t>
      </w:r>
      <w:r w:rsidR="00A32C4B">
        <w:t xml:space="preserve">. </w:t>
      </w:r>
      <w:r>
        <w:t>When you click on one of these, a list of options is displayed.</w:t>
      </w:r>
    </w:p>
    <w:p w14:paraId="0F015271" w14:textId="77777777" w:rsidR="006A1986" w:rsidRDefault="006A1986"/>
    <w:p w14:paraId="40C478E4" w14:textId="77777777" w:rsidR="006A1986" w:rsidRDefault="006A1986">
      <w:pPr>
        <w:ind w:left="360"/>
        <w:rPr>
          <w:b/>
          <w:bCs/>
          <w:iCs/>
        </w:rPr>
      </w:pPr>
      <w:r>
        <w:rPr>
          <w:b/>
          <w:bCs/>
          <w:iCs/>
        </w:rPr>
        <w:t>Help</w:t>
      </w:r>
    </w:p>
    <w:p w14:paraId="4C5E9360" w14:textId="77777777" w:rsidR="006A1986" w:rsidRDefault="006A1986">
      <w:pPr>
        <w:ind w:left="360"/>
      </w:pPr>
      <w:r>
        <w:t>Online help and documentation are available in several formats: hints, context-sensitive help, menu help, and Internet Web documentation.</w:t>
      </w:r>
    </w:p>
    <w:p w14:paraId="6348ADD4" w14:textId="77777777" w:rsidR="006A1986" w:rsidRDefault="006A1986">
      <w:r>
        <w:br w:type="page"/>
      </w:r>
    </w:p>
    <w:p w14:paraId="764183B1" w14:textId="77777777" w:rsidR="006A1986" w:rsidRDefault="006A1986">
      <w:pPr>
        <w:ind w:left="720"/>
        <w:rPr>
          <w:b/>
          <w:bCs/>
        </w:rPr>
      </w:pPr>
      <w:r>
        <w:rPr>
          <w:b/>
          <w:bCs/>
        </w:rPr>
        <w:t>Hints</w:t>
      </w:r>
    </w:p>
    <w:p w14:paraId="4A6609CC" w14:textId="77777777" w:rsidR="006A1986" w:rsidRDefault="006A1986">
      <w:pPr>
        <w:ind w:left="720"/>
      </w:pPr>
      <w:r>
        <w:t xml:space="preserve">Place the cursor over a specific </w:t>
      </w:r>
      <w:r w:rsidR="00A32C4B">
        <w:t>button</w:t>
      </w:r>
      <w:r>
        <w:t xml:space="preserve"> and a pop-up box will appear containing a short description of that button.</w:t>
      </w:r>
    </w:p>
    <w:p w14:paraId="4792B18C" w14:textId="77777777" w:rsidR="006A1986" w:rsidRDefault="006A1986">
      <w:pPr>
        <w:ind w:left="720"/>
      </w:pPr>
    </w:p>
    <w:p w14:paraId="61B22AEA" w14:textId="77777777" w:rsidR="006A1986" w:rsidRDefault="006A1986">
      <w:pPr>
        <w:ind w:left="720"/>
        <w:rPr>
          <w:b/>
          <w:bCs/>
        </w:rPr>
      </w:pPr>
      <w:r>
        <w:rPr>
          <w:b/>
          <w:bCs/>
        </w:rPr>
        <w:t>Context-Sensitive Help</w:t>
      </w:r>
    </w:p>
    <w:p w14:paraId="0B2531CC" w14:textId="77777777" w:rsidR="006A1986" w:rsidRDefault="006A1986">
      <w:pPr>
        <w:pStyle w:val="BodyTextIndent"/>
        <w:ind w:left="720" w:firstLine="0"/>
      </w:pPr>
      <w:r>
        <w:t>Use the “F1” key at any time to obtain help on the current screen.</w:t>
      </w:r>
    </w:p>
    <w:p w14:paraId="2CF409F8" w14:textId="77777777" w:rsidR="006A1986" w:rsidRDefault="006A1986">
      <w:pPr>
        <w:ind w:left="720"/>
      </w:pPr>
    </w:p>
    <w:p w14:paraId="292F450A" w14:textId="77777777" w:rsidR="006A1986" w:rsidRDefault="006A1986">
      <w:pPr>
        <w:ind w:left="720"/>
        <w:rPr>
          <w:b/>
          <w:bCs/>
        </w:rPr>
      </w:pPr>
      <w:r>
        <w:rPr>
          <w:b/>
          <w:bCs/>
        </w:rPr>
        <w:t>Menu Help</w:t>
      </w:r>
    </w:p>
    <w:p w14:paraId="15785139" w14:textId="77777777" w:rsidR="006A1986" w:rsidRDefault="006A1986">
      <w:pPr>
        <w:ind w:left="720"/>
      </w:pPr>
      <w:r>
        <w:t>Select the Help Menu at the top of the screen</w:t>
      </w:r>
      <w:r w:rsidR="00A32C4B">
        <w:t xml:space="preserve">. </w:t>
      </w:r>
      <w:r>
        <w:t>A Table of Contents opens</w:t>
      </w:r>
      <w:r w:rsidR="00A32C4B">
        <w:t xml:space="preserve">. </w:t>
      </w:r>
      <w:r>
        <w:t>Choose one of the contents, or type in a topic you want help on</w:t>
      </w:r>
      <w:r w:rsidR="00A32C4B">
        <w:t xml:space="preserve">. </w:t>
      </w:r>
      <w:r>
        <w:t>A screen appears containing help about that subject.</w:t>
      </w:r>
    </w:p>
    <w:p w14:paraId="43D0C136" w14:textId="77777777" w:rsidR="006A1986" w:rsidRDefault="006A1986"/>
    <w:p w14:paraId="3A9115BA" w14:textId="77777777" w:rsidR="006A1986" w:rsidRDefault="006A1986">
      <w:pPr>
        <w:ind w:left="360"/>
        <w:rPr>
          <w:b/>
          <w:bCs/>
        </w:rPr>
      </w:pPr>
      <w:bookmarkStart w:id="7" w:name="_Toc484828681"/>
      <w:bookmarkStart w:id="8" w:name="_Toc484852032"/>
      <w:r>
        <w:rPr>
          <w:b/>
          <w:bCs/>
        </w:rPr>
        <w:t>Access Keys</w:t>
      </w:r>
    </w:p>
    <w:p w14:paraId="6AFB43A1" w14:textId="77777777" w:rsidR="006A1986" w:rsidRDefault="006A1986">
      <w:pPr>
        <w:ind w:left="360"/>
      </w:pPr>
      <w:r>
        <w:t>Use access keys to quickly get to an option through the pull-down menus by holding down the Alt key and pressing the underlined letter of the desired pull-down menu, then (still holding down the Alt key) press the underlined letter of the desired option</w:t>
      </w:r>
      <w:r w:rsidR="00A32C4B">
        <w:t xml:space="preserve">. </w:t>
      </w:r>
      <w:r>
        <w:t>Some other screen components (e.g., buttons such as OK) can also be reached by holding down the Alt key and pressing the underlined letter for that screen component</w:t>
      </w:r>
      <w:r w:rsidR="00A32C4B">
        <w:t xml:space="preserve">. </w:t>
      </w:r>
      <w:r>
        <w:t>Some buttons and icons can be invoked by holding down the Ctrl key and pressing a letter key</w:t>
      </w:r>
      <w:r w:rsidR="00A32C4B">
        <w:t xml:space="preserve">. </w:t>
      </w:r>
      <w:r>
        <w:t>A few can be invoked by pressing a function key (e.g., F5).</w:t>
      </w:r>
      <w:r w:rsidR="00510075">
        <w:t xml:space="preserve"> See Appendix A for a full list of access keys.</w:t>
      </w:r>
    </w:p>
    <w:p w14:paraId="445E6722" w14:textId="77777777" w:rsidR="006A1986" w:rsidRDefault="006A1986">
      <w:pPr>
        <w:ind w:left="360"/>
      </w:pPr>
    </w:p>
    <w:p w14:paraId="74A74FB3" w14:textId="77777777" w:rsidR="006A1986" w:rsidRDefault="006A1986">
      <w:pPr>
        <w:ind w:left="360"/>
        <w:rPr>
          <w:b/>
          <w:bCs/>
        </w:rPr>
      </w:pPr>
      <w:r>
        <w:rPr>
          <w:b/>
          <w:bCs/>
        </w:rPr>
        <w:t>Tool Bars</w:t>
      </w:r>
    </w:p>
    <w:p w14:paraId="51A989C0" w14:textId="77777777" w:rsidR="006A1986" w:rsidRDefault="006A1986">
      <w:pPr>
        <w:ind w:left="360"/>
      </w:pPr>
      <w:r>
        <w:t>Tool bars are shown in the gray bar below the Menu bar</w:t>
      </w:r>
      <w:r w:rsidR="00A32C4B">
        <w:t xml:space="preserve">. </w:t>
      </w:r>
      <w:r>
        <w:t>The tool bar contains icons (with or without text) that invoke functionality when clicked on using the mouse</w:t>
      </w:r>
      <w:r w:rsidR="00A32C4B">
        <w:t xml:space="preserve">. </w:t>
      </w:r>
      <w:r>
        <w:t>For example, the printer icon opens a dialog box allowing the user to select a printer.</w:t>
      </w:r>
    </w:p>
    <w:p w14:paraId="7016712D" w14:textId="77777777" w:rsidR="006A1986" w:rsidRDefault="006A1986">
      <w:pPr>
        <w:ind w:left="360"/>
      </w:pPr>
    </w:p>
    <w:p w14:paraId="2800B0CD" w14:textId="77777777" w:rsidR="006A1986" w:rsidRDefault="006A1986">
      <w:pPr>
        <w:ind w:left="360"/>
        <w:rPr>
          <w:b/>
          <w:bCs/>
        </w:rPr>
      </w:pPr>
      <w:r>
        <w:rPr>
          <w:b/>
          <w:bCs/>
        </w:rPr>
        <w:t>Trees</w:t>
      </w:r>
    </w:p>
    <w:p w14:paraId="3D8B8037" w14:textId="77777777" w:rsidR="006A1986" w:rsidRDefault="006A1986">
      <w:pPr>
        <w:ind w:left="360"/>
      </w:pPr>
      <w:r>
        <w:t>Trees are lists that the user can expand or collapse in order to navigate to needed information</w:t>
      </w:r>
      <w:r w:rsidR="00A32C4B">
        <w:t xml:space="preserve">. </w:t>
      </w:r>
      <w:r>
        <w:t>The plus sign (+) to the left of a tree item indicates that tree item contains additional entries</w:t>
      </w:r>
      <w:r w:rsidR="00A32C4B">
        <w:t xml:space="preserve">. </w:t>
      </w:r>
      <w:r>
        <w:t>Clicking on the plus sign will expand the tree list to display those additional entries</w:t>
      </w:r>
      <w:r w:rsidR="00A32C4B">
        <w:t xml:space="preserve">. </w:t>
      </w:r>
      <w:r>
        <w:t>A minus sign (-) will appear to the left of the tree list instead of a plus sign after that item is clicked</w:t>
      </w:r>
      <w:r w:rsidR="00A32C4B">
        <w:t xml:space="preserve">. </w:t>
      </w:r>
      <w:r>
        <w:t>Clicking on the minus sign will collapse the list to hide the items again.</w:t>
      </w:r>
    </w:p>
    <w:p w14:paraId="2BC28C5B" w14:textId="77777777" w:rsidR="006A1986" w:rsidRDefault="006A1986"/>
    <w:p w14:paraId="618F58BF" w14:textId="77777777" w:rsidR="00446A17" w:rsidRDefault="00446A17" w:rsidP="00446A17">
      <w:pPr>
        <w:pStyle w:val="Heading2"/>
      </w:pPr>
      <w:bookmarkStart w:id="9" w:name="_Toc22537427"/>
      <w:bookmarkStart w:id="10" w:name="_Toc239215504"/>
      <w:bookmarkEnd w:id="7"/>
      <w:bookmarkEnd w:id="8"/>
      <w:r>
        <w:t>Adding Vitals to the Tools Menu in CPRS</w:t>
      </w:r>
      <w:bookmarkEnd w:id="9"/>
      <w:bookmarkEnd w:id="10"/>
    </w:p>
    <w:p w14:paraId="534C817C" w14:textId="77777777" w:rsidR="00446A17" w:rsidRDefault="00446A17" w:rsidP="00446A17"/>
    <w:p w14:paraId="391053AE" w14:textId="77777777" w:rsidR="00446A17" w:rsidRDefault="00446A17" w:rsidP="00446A17">
      <w:pPr>
        <w:pStyle w:val="NormalIndent"/>
        <w:ind w:left="0"/>
      </w:pPr>
      <w:r>
        <w:t>A site may use the Tools menu</w:t>
      </w:r>
      <w:r>
        <w:fldChar w:fldCharType="begin"/>
      </w:r>
      <w:r>
        <w:instrText xml:space="preserve"> XE “CPRS Tools Menu: add a link to Vitals” </w:instrText>
      </w:r>
      <w:r>
        <w:fldChar w:fldCharType="end"/>
      </w:r>
      <w:r>
        <w:fldChar w:fldCharType="begin"/>
      </w:r>
      <w:r>
        <w:instrText xml:space="preserve"> XE "</w:instrText>
      </w:r>
      <w:proofErr w:type="spellStart"/>
      <w:r w:rsidRPr="003E3C22">
        <w:instrText>Add:</w:instrText>
      </w:r>
      <w:r>
        <w:instrText>a</w:instrText>
      </w:r>
      <w:proofErr w:type="spellEnd"/>
      <w:r>
        <w:instrText xml:space="preserve"> </w:instrText>
      </w:r>
      <w:proofErr w:type="spellStart"/>
      <w:r>
        <w:instrText>Vitals</w:instrText>
      </w:r>
      <w:proofErr w:type="spellEnd"/>
      <w:r>
        <w:instrText xml:space="preserve"> link to</w:instrText>
      </w:r>
      <w:r w:rsidRPr="003E3C22">
        <w:instrText xml:space="preserve"> the CPRS Tools menu</w:instrText>
      </w:r>
      <w:r>
        <w:instrText xml:space="preserve">" </w:instrText>
      </w:r>
      <w:r>
        <w:fldChar w:fldCharType="end"/>
      </w:r>
      <w:r>
        <w:t xml:space="preserve"> to give users access to other client software from within CPRS</w:t>
      </w:r>
      <w:r>
        <w:fldChar w:fldCharType="begin"/>
      </w:r>
      <w:r>
        <w:instrText xml:space="preserve"> XE “</w:instrText>
      </w:r>
      <w:proofErr w:type="spellStart"/>
      <w:r>
        <w:instrText>Vitals:link</w:instrText>
      </w:r>
      <w:proofErr w:type="spellEnd"/>
      <w:r>
        <w:instrText xml:space="preserve"> to the CPRS Tools Menu” </w:instrText>
      </w:r>
      <w:r>
        <w:fldChar w:fldCharType="end"/>
      </w:r>
      <w:r w:rsidR="00A32C4B">
        <w:t xml:space="preserve">. </w:t>
      </w:r>
      <w:r>
        <w:t>The parameter, ORWT TOOLS MENU, is used to set up the list of software that appears on the menu</w:t>
      </w:r>
      <w:r w:rsidR="00A32C4B">
        <w:t xml:space="preserve">. </w:t>
      </w:r>
      <w:r>
        <w:t>This parameter may be set up for the site, then overridden as appropriate at the division, service, and user levels.</w:t>
      </w:r>
    </w:p>
    <w:p w14:paraId="426707B0" w14:textId="77777777" w:rsidR="00446A17" w:rsidRDefault="00446A17" w:rsidP="00446A17">
      <w:pPr>
        <w:pStyle w:val="NormalIndent"/>
        <w:ind w:left="0"/>
      </w:pPr>
    </w:p>
    <w:p w14:paraId="059EBDBD" w14:textId="77777777" w:rsidR="00446A17" w:rsidRDefault="00446A17" w:rsidP="00446A17">
      <w:pPr>
        <w:pStyle w:val="NormalIndent"/>
        <w:ind w:left="0"/>
      </w:pPr>
      <w:r>
        <w:t>Each item entered on the menu should have the form, NAME=COMMAND</w:t>
      </w:r>
      <w:r w:rsidR="00A32C4B">
        <w:t xml:space="preserve">. </w:t>
      </w:r>
      <w:r>
        <w:t>NAME is the name you want the user to see on the menu</w:t>
      </w:r>
      <w:r w:rsidR="00A32C4B">
        <w:t xml:space="preserve">. </w:t>
      </w:r>
      <w:r>
        <w:t>An ampersand may be used in front of a letter to allow keyboard access to the menu item</w:t>
      </w:r>
      <w:r w:rsidR="00A32C4B">
        <w:t xml:space="preserve">. </w:t>
      </w:r>
      <w:r>
        <w:t>The COMMAND may be a line that can be executed by Windows</w:t>
      </w:r>
      <w:r w:rsidR="00A32C4B">
        <w:t xml:space="preserve">. </w:t>
      </w:r>
      <w:r>
        <w:t>It may also be any file for which Windows has a file association.</w:t>
      </w:r>
    </w:p>
    <w:p w14:paraId="35E1A41F" w14:textId="77777777" w:rsidR="00446A17" w:rsidRDefault="00446A17" w:rsidP="00446A17">
      <w:pPr>
        <w:pStyle w:val="NormalIndent"/>
        <w:ind w:left="0"/>
      </w:pPr>
    </w:p>
    <w:p w14:paraId="2C621666" w14:textId="77777777" w:rsidR="00446A17" w:rsidRDefault="00446A17" w:rsidP="00446A17">
      <w:pPr>
        <w:pStyle w:val="NormalIndent"/>
        <w:ind w:left="0"/>
      </w:pPr>
      <w:r>
        <w:t>Example:  Create a User tools menu that contains Vitals and Vitals Manager.</w:t>
      </w:r>
    </w:p>
    <w:p w14:paraId="4A02186D" w14:textId="77777777" w:rsidR="00446A17" w:rsidRPr="00EB6C7A" w:rsidRDefault="00446A17" w:rsidP="00446A17">
      <w:pPr>
        <w:pStyle w:val="NormalIndent"/>
        <w:ind w:left="0"/>
        <w:rPr>
          <w:iCs/>
        </w:rPr>
      </w:pPr>
    </w:p>
    <w:p w14:paraId="4D6FF17A" w14:textId="77777777" w:rsidR="00446A17" w:rsidRDefault="00446A17" w:rsidP="00446A17">
      <w:pPr>
        <w:pStyle w:val="capture"/>
        <w:ind w:left="0" w:right="-360"/>
      </w:pPr>
      <w:r>
        <w:t>Select General Parameter Tools Option:  ep  Edit Parameter Values</w:t>
      </w:r>
    </w:p>
    <w:p w14:paraId="5A8FB407" w14:textId="77777777" w:rsidR="00446A17" w:rsidRDefault="00446A17" w:rsidP="00446A17">
      <w:pPr>
        <w:pStyle w:val="capture"/>
        <w:ind w:left="0" w:right="-360"/>
      </w:pPr>
      <w:r>
        <w:t xml:space="preserve">                         --- Edit Parameter Values ---</w:t>
      </w:r>
    </w:p>
    <w:p w14:paraId="55FA6129" w14:textId="77777777" w:rsidR="00446A17" w:rsidRDefault="00446A17" w:rsidP="00446A17">
      <w:pPr>
        <w:pStyle w:val="capture"/>
        <w:ind w:left="0" w:right="-360"/>
      </w:pPr>
      <w:r>
        <w:t xml:space="preserve">Select PARAMETER DEFINITION NAME: </w:t>
      </w:r>
      <w:proofErr w:type="spellStart"/>
      <w:r>
        <w:t>orwt</w:t>
      </w:r>
      <w:proofErr w:type="spellEnd"/>
      <w:r>
        <w:t xml:space="preserve"> TOOLS MENU     CPRS</w:t>
      </w:r>
      <w:r>
        <w:fldChar w:fldCharType="begin"/>
      </w:r>
      <w:r>
        <w:instrText xml:space="preserve"> XE “CPRS” </w:instrText>
      </w:r>
      <w:r>
        <w:fldChar w:fldCharType="end"/>
      </w:r>
      <w:r>
        <w:t xml:space="preserve"> GUI Tools </w:t>
      </w:r>
      <w:proofErr w:type="spellStart"/>
      <w:r>
        <w:t>MenuORWT</w:t>
      </w:r>
      <w:proofErr w:type="spellEnd"/>
      <w:r>
        <w:t xml:space="preserve"> TOOLS MENU may be set for the following:</w:t>
      </w:r>
    </w:p>
    <w:p w14:paraId="016E3BF6" w14:textId="77777777" w:rsidR="00446A17" w:rsidRDefault="00446A17" w:rsidP="00446A17">
      <w:pPr>
        <w:pStyle w:val="capture"/>
        <w:ind w:left="0" w:right="-360"/>
      </w:pPr>
      <w:r>
        <w:t xml:space="preserve">     1   User          USR    [choose from NEW PERSON]</w:t>
      </w:r>
    </w:p>
    <w:p w14:paraId="7CFF0C94" w14:textId="77777777" w:rsidR="00446A17" w:rsidRDefault="00446A17" w:rsidP="00446A17">
      <w:pPr>
        <w:pStyle w:val="capture"/>
        <w:ind w:left="0" w:right="-360"/>
      </w:pPr>
      <w:r>
        <w:t xml:space="preserve">     2   Location      LOC    [choose from HOSPITAL LOCATION]</w:t>
      </w:r>
    </w:p>
    <w:p w14:paraId="5F927D28" w14:textId="77777777" w:rsidR="00446A17" w:rsidRDefault="00446A17" w:rsidP="00446A17">
      <w:pPr>
        <w:pStyle w:val="capture"/>
        <w:ind w:left="0" w:right="-360"/>
      </w:pPr>
      <w:r>
        <w:t xml:space="preserve">     2.5 Service       SRV    [choose from SERVICE/SECTION]</w:t>
      </w:r>
    </w:p>
    <w:p w14:paraId="11D8426C" w14:textId="77777777" w:rsidR="00446A17" w:rsidRDefault="00446A17" w:rsidP="00446A17">
      <w:pPr>
        <w:pStyle w:val="capture"/>
        <w:ind w:left="0" w:right="-360"/>
      </w:pPr>
      <w:r>
        <w:t xml:space="preserve">     3   Division      DIV    [REGION 5]</w:t>
      </w:r>
    </w:p>
    <w:p w14:paraId="3078E960" w14:textId="77777777" w:rsidR="00446A17" w:rsidRDefault="00446A17" w:rsidP="00446A17">
      <w:pPr>
        <w:pStyle w:val="capture"/>
        <w:ind w:left="0" w:right="-360"/>
      </w:pPr>
      <w:r>
        <w:t xml:space="preserve">     4   System        SYS    [OEC.ISC-SLC.VA.GOV]</w:t>
      </w:r>
    </w:p>
    <w:p w14:paraId="299DCDEF" w14:textId="77777777" w:rsidR="00446A17" w:rsidRDefault="00446A17" w:rsidP="00446A17">
      <w:pPr>
        <w:pStyle w:val="capture"/>
        <w:ind w:left="0" w:right="-360"/>
      </w:pPr>
      <w:r>
        <w:t xml:space="preserve">Enter selection: </w:t>
      </w:r>
      <w:r>
        <w:rPr>
          <w:b/>
          <w:bCs/>
        </w:rPr>
        <w:t>1  User   NEW PERSON</w:t>
      </w:r>
    </w:p>
    <w:p w14:paraId="25F21D4C" w14:textId="77777777" w:rsidR="00446A17" w:rsidRDefault="00446A17" w:rsidP="00446A17">
      <w:pPr>
        <w:pStyle w:val="capture"/>
        <w:ind w:left="0" w:right="-360"/>
      </w:pPr>
      <w:r>
        <w:t xml:space="preserve">Select NEW PERSON NAME: </w:t>
      </w:r>
      <w:r>
        <w:rPr>
          <w:b/>
          <w:bCs/>
        </w:rPr>
        <w:t>VITUSER, THREE          CT</w:t>
      </w:r>
    </w:p>
    <w:p w14:paraId="545AAD6C" w14:textId="77777777" w:rsidR="00446A17" w:rsidRDefault="00446A17" w:rsidP="00446A17">
      <w:pPr>
        <w:pStyle w:val="capture"/>
        <w:ind w:left="0" w:right="-360"/>
      </w:pPr>
      <w:r>
        <w:t xml:space="preserve"> </w:t>
      </w:r>
    </w:p>
    <w:p w14:paraId="35BBE6A5" w14:textId="77777777" w:rsidR="00446A17" w:rsidRDefault="00446A17" w:rsidP="00446A17">
      <w:pPr>
        <w:pStyle w:val="capture"/>
        <w:ind w:left="0" w:right="-360"/>
      </w:pPr>
      <w:r>
        <w:t xml:space="preserve">-------------- Setting ORWT TOOLS MENU  for User: </w:t>
      </w:r>
      <w:r w:rsidR="0086574D">
        <w:t>VITUSER, THREE</w:t>
      </w:r>
      <w:r>
        <w:t xml:space="preserve"> --------------</w:t>
      </w:r>
    </w:p>
    <w:p w14:paraId="048C1CB0" w14:textId="77777777" w:rsidR="00446A17" w:rsidRDefault="00446A17" w:rsidP="00446A17">
      <w:pPr>
        <w:pStyle w:val="capture"/>
        <w:ind w:left="0" w:right="-360"/>
      </w:pPr>
      <w:r>
        <w:t xml:space="preserve">Select Sequence: </w:t>
      </w:r>
      <w:r>
        <w:rPr>
          <w:b/>
          <w:bCs/>
        </w:rPr>
        <w:t>1</w:t>
      </w:r>
    </w:p>
    <w:p w14:paraId="0E355020" w14:textId="77777777" w:rsidR="00446A17" w:rsidRDefault="00446A17" w:rsidP="00446A17">
      <w:pPr>
        <w:pStyle w:val="capture"/>
        <w:ind w:left="0" w:right="-360"/>
      </w:pPr>
      <w:r>
        <w:t xml:space="preserve">Are you adding 1 as a new Sequence? Yes//   </w:t>
      </w:r>
      <w:r>
        <w:rPr>
          <w:b/>
          <w:bCs/>
        </w:rPr>
        <w:t>YES</w:t>
      </w:r>
    </w:p>
    <w:p w14:paraId="2E4F9A57" w14:textId="77777777" w:rsidR="00446A17" w:rsidRDefault="00446A17" w:rsidP="00446A17">
      <w:pPr>
        <w:pStyle w:val="capture"/>
        <w:ind w:left="0" w:right="-360"/>
      </w:pPr>
      <w:r>
        <w:t xml:space="preserve">Sequence: 1//    </w:t>
      </w:r>
      <w:r>
        <w:rPr>
          <w:b/>
          <w:bCs/>
        </w:rPr>
        <w:t>1</w:t>
      </w:r>
    </w:p>
    <w:p w14:paraId="3EE0D6B8" w14:textId="77777777" w:rsidR="00446A17" w:rsidRDefault="00446A17" w:rsidP="00446A17">
      <w:pPr>
        <w:pStyle w:val="capture"/>
        <w:ind w:left="0" w:right="-360"/>
      </w:pPr>
      <w:r>
        <w:t xml:space="preserve">Name=Command: </w:t>
      </w:r>
      <w:r>
        <w:rPr>
          <w:b/>
          <w:bCs/>
        </w:rPr>
        <w:t>Vitals=&lt;</w:t>
      </w:r>
      <w:proofErr w:type="spellStart"/>
      <w:r>
        <w:rPr>
          <w:b/>
          <w:bCs/>
        </w:rPr>
        <w:t>directory_name</w:t>
      </w:r>
      <w:proofErr w:type="spellEnd"/>
      <w:r>
        <w:rPr>
          <w:b/>
          <w:bCs/>
        </w:rPr>
        <w:t>&gt;”\Vitals.exe” /p=%PORT /s=%SRV /</w:t>
      </w:r>
      <w:proofErr w:type="spellStart"/>
      <w:r>
        <w:rPr>
          <w:b/>
          <w:bCs/>
        </w:rPr>
        <w:t>cprs</w:t>
      </w:r>
      <w:proofErr w:type="spellEnd"/>
      <w:r>
        <w:rPr>
          <w:b/>
          <w:bCs/>
        </w:rPr>
        <w:t xml:space="preserve"> /</w:t>
      </w:r>
      <w:proofErr w:type="spellStart"/>
      <w:r>
        <w:rPr>
          <w:b/>
          <w:bCs/>
        </w:rPr>
        <w:t>dfn</w:t>
      </w:r>
      <w:proofErr w:type="spellEnd"/>
      <w:r>
        <w:rPr>
          <w:b/>
          <w:bCs/>
        </w:rPr>
        <w:t>=%DFN</w:t>
      </w:r>
    </w:p>
    <w:p w14:paraId="529A25E3" w14:textId="77777777" w:rsidR="00446A17" w:rsidRDefault="00446A17" w:rsidP="00446A17">
      <w:pPr>
        <w:pStyle w:val="capture"/>
        <w:ind w:left="0" w:right="-360"/>
      </w:pPr>
      <w:r>
        <w:t xml:space="preserve">Select Sequence: </w:t>
      </w:r>
      <w:r>
        <w:rPr>
          <w:b/>
          <w:bCs/>
        </w:rPr>
        <w:t>2</w:t>
      </w:r>
    </w:p>
    <w:p w14:paraId="7EAC5585" w14:textId="77777777" w:rsidR="00446A17" w:rsidRDefault="00446A17" w:rsidP="00446A17">
      <w:pPr>
        <w:pStyle w:val="capture"/>
        <w:ind w:left="0" w:right="-360"/>
      </w:pPr>
      <w:r>
        <w:t xml:space="preserve">Are you adding 2 as a new Sequence? Yes//   </w:t>
      </w:r>
      <w:r>
        <w:rPr>
          <w:b/>
          <w:bCs/>
        </w:rPr>
        <w:t>YES</w:t>
      </w:r>
    </w:p>
    <w:p w14:paraId="3459CA46" w14:textId="77777777" w:rsidR="00446A17" w:rsidRDefault="00446A17" w:rsidP="00446A17">
      <w:pPr>
        <w:pStyle w:val="capture"/>
        <w:ind w:left="0" w:right="-360"/>
      </w:pPr>
      <w:r>
        <w:t xml:space="preserve">Sequence: 2//    </w:t>
      </w:r>
      <w:r>
        <w:rPr>
          <w:b/>
          <w:bCs/>
        </w:rPr>
        <w:t>2</w:t>
      </w:r>
    </w:p>
    <w:p w14:paraId="73B1BC1D" w14:textId="77777777" w:rsidR="00446A17" w:rsidRDefault="00446A17" w:rsidP="00446A17">
      <w:pPr>
        <w:pStyle w:val="capture"/>
        <w:ind w:left="0" w:right="-360"/>
      </w:pPr>
      <w:r>
        <w:t xml:space="preserve">Name=Command: </w:t>
      </w:r>
      <w:r>
        <w:rPr>
          <w:b/>
          <w:bCs/>
        </w:rPr>
        <w:t>Vitals Manager=&lt;</w:t>
      </w:r>
      <w:proofErr w:type="spellStart"/>
      <w:r>
        <w:rPr>
          <w:b/>
          <w:bCs/>
        </w:rPr>
        <w:t>directory_name</w:t>
      </w:r>
      <w:proofErr w:type="spellEnd"/>
      <w:r>
        <w:rPr>
          <w:b/>
          <w:bCs/>
        </w:rPr>
        <w:t>&gt;”\VitalsManager.exe” /p=%PORT /s=%SRV /</w:t>
      </w:r>
      <w:proofErr w:type="spellStart"/>
      <w:r>
        <w:rPr>
          <w:b/>
          <w:bCs/>
        </w:rPr>
        <w:t>cprs</w:t>
      </w:r>
      <w:proofErr w:type="spellEnd"/>
      <w:r>
        <w:rPr>
          <w:b/>
          <w:bCs/>
        </w:rPr>
        <w:t xml:space="preserve"> /</w:t>
      </w:r>
      <w:proofErr w:type="spellStart"/>
      <w:r>
        <w:rPr>
          <w:b/>
          <w:bCs/>
        </w:rPr>
        <w:t>dfn</w:t>
      </w:r>
      <w:proofErr w:type="spellEnd"/>
      <w:r>
        <w:rPr>
          <w:b/>
          <w:bCs/>
        </w:rPr>
        <w:t>=%DFN</w:t>
      </w:r>
    </w:p>
    <w:p w14:paraId="048A98D4" w14:textId="77777777" w:rsidR="00446A17" w:rsidRDefault="00446A17" w:rsidP="00446A17">
      <w:pPr>
        <w:pStyle w:val="capture"/>
        <w:ind w:left="0" w:right="-360"/>
      </w:pPr>
      <w:r>
        <w:t>Select Sequence:</w:t>
      </w:r>
    </w:p>
    <w:p w14:paraId="5415ACE5" w14:textId="77777777" w:rsidR="00446A17" w:rsidRDefault="00446A17" w:rsidP="00446A17">
      <w:pPr>
        <w:pStyle w:val="NormalIndent"/>
        <w:ind w:left="0"/>
      </w:pPr>
    </w:p>
    <w:p w14:paraId="5E96A9A7" w14:textId="77777777" w:rsidR="00446A17" w:rsidRDefault="00446A17" w:rsidP="00446A17">
      <w:pPr>
        <w:pStyle w:val="NormalIndent"/>
        <w:ind w:left="0"/>
      </w:pPr>
      <w:r>
        <w:t>Note the quotation marks in the Vitals and Vitals Manager examples</w:t>
      </w:r>
      <w:r w:rsidR="00A32C4B">
        <w:t xml:space="preserve">. </w:t>
      </w:r>
      <w:r>
        <w:t>A path that contains space characters (like C:\Program Files\...) must be surrounded by quotation marks</w:t>
      </w:r>
      <w:r w:rsidR="00A32C4B">
        <w:t xml:space="preserve">. </w:t>
      </w:r>
      <w:r>
        <w:t xml:space="preserve">Entries on the command line may also contain parameters.  </w:t>
      </w:r>
    </w:p>
    <w:p w14:paraId="54F74B0D" w14:textId="77777777" w:rsidR="00446A17" w:rsidRDefault="00446A17" w:rsidP="00446A17">
      <w:pPr>
        <w:pStyle w:val="NormalIndent"/>
        <w:ind w:left="0"/>
      </w:pPr>
    </w:p>
    <w:p w14:paraId="2E071454" w14:textId="77777777" w:rsidR="00446A17" w:rsidRDefault="00446A17" w:rsidP="00446A17">
      <w:pPr>
        <w:pStyle w:val="NormalIndent"/>
        <w:ind w:left="0"/>
      </w:pPr>
      <w:r>
        <w:t>It is possible to pass context-sensitive parameters</w:t>
      </w:r>
      <w:r w:rsidR="00A32C4B">
        <w:t xml:space="preserve">. </w:t>
      </w:r>
      <w:r>
        <w:t>These are parameters that are entered as placeholders, and then converted to the appropriate values at runtime</w:t>
      </w:r>
      <w:r w:rsidR="00A32C4B">
        <w:t xml:space="preserve">. </w:t>
      </w:r>
      <w:r>
        <w:t>These placeholder parameters are:</w:t>
      </w:r>
    </w:p>
    <w:p w14:paraId="60A3B5DA" w14:textId="77777777" w:rsidR="00446A17" w:rsidRDefault="00446A17" w:rsidP="00446A17">
      <w:pPr>
        <w:pStyle w:val="ListMember"/>
        <w:ind w:left="1440" w:hanging="1080"/>
      </w:pPr>
      <w:r>
        <w:t>%SRV</w:t>
      </w:r>
      <w:r>
        <w:tab/>
      </w:r>
      <w:r w:rsidRPr="00F3540B">
        <w:rPr>
          <w:rFonts w:ascii="Times New Roman" w:hAnsi="Times New Roman"/>
        </w:rPr>
        <w:t>= Server name for the current broker connection</w:t>
      </w:r>
      <w:r w:rsidRPr="00F3540B">
        <w:t>.</w:t>
      </w:r>
    </w:p>
    <w:p w14:paraId="03845626" w14:textId="77777777" w:rsidR="00446A17" w:rsidRDefault="00446A17" w:rsidP="00446A17">
      <w:pPr>
        <w:pStyle w:val="ListMember"/>
        <w:ind w:left="1440" w:hanging="1080"/>
        <w:rPr>
          <w:rFonts w:ascii="Times New Roman" w:hAnsi="Times New Roman"/>
        </w:rPr>
      </w:pPr>
      <w:r>
        <w:rPr>
          <w:rFonts w:ascii="Times New Roman" w:hAnsi="Times New Roman"/>
        </w:rPr>
        <w:t>%PORT</w:t>
      </w:r>
      <w:r>
        <w:rPr>
          <w:rFonts w:ascii="Times New Roman" w:hAnsi="Times New Roman"/>
        </w:rPr>
        <w:tab/>
        <w:t>= Port number for the current broker connection.</w:t>
      </w:r>
    </w:p>
    <w:p w14:paraId="06E99D24" w14:textId="77777777" w:rsidR="00446A17" w:rsidRDefault="00446A17" w:rsidP="00446A17">
      <w:pPr>
        <w:pStyle w:val="ListMember"/>
        <w:ind w:left="1440" w:hanging="1080"/>
        <w:rPr>
          <w:rFonts w:ascii="Times New Roman" w:hAnsi="Times New Roman"/>
        </w:rPr>
      </w:pPr>
      <w:r>
        <w:rPr>
          <w:rFonts w:ascii="Times New Roman" w:hAnsi="Times New Roman"/>
        </w:rPr>
        <w:t>%MREF</w:t>
      </w:r>
      <w:r>
        <w:rPr>
          <w:rFonts w:ascii="Times New Roman" w:hAnsi="Times New Roman"/>
        </w:rPr>
        <w:tab/>
        <w:t>= M code giving the global reference where the patient DFN is stored.</w:t>
      </w:r>
    </w:p>
    <w:p w14:paraId="4B3E1D6F" w14:textId="77777777" w:rsidR="00446A17" w:rsidRDefault="00446A17" w:rsidP="00446A17">
      <w:pPr>
        <w:pStyle w:val="ListMember"/>
        <w:ind w:left="1440" w:hanging="1080"/>
        <w:rPr>
          <w:rFonts w:ascii="Times New Roman" w:hAnsi="Times New Roman"/>
        </w:rPr>
      </w:pPr>
      <w:r>
        <w:rPr>
          <w:rFonts w:ascii="Times New Roman" w:hAnsi="Times New Roman"/>
        </w:rPr>
        <w:t>%DFN</w:t>
      </w:r>
      <w:r>
        <w:rPr>
          <w:rFonts w:ascii="Times New Roman" w:hAnsi="Times New Roman"/>
        </w:rPr>
        <w:tab/>
        <w:t>= The actual DFN of the currently selected patient.</w:t>
      </w:r>
    </w:p>
    <w:p w14:paraId="28FBFD5F" w14:textId="77777777" w:rsidR="00446A17" w:rsidRDefault="00446A17" w:rsidP="00446A17">
      <w:pPr>
        <w:pStyle w:val="ListMember"/>
        <w:ind w:left="1440" w:hanging="1080"/>
        <w:rPr>
          <w:rFonts w:ascii="Times New Roman" w:hAnsi="Times New Roman"/>
        </w:rPr>
      </w:pPr>
      <w:r>
        <w:rPr>
          <w:rFonts w:ascii="Times New Roman" w:hAnsi="Times New Roman"/>
        </w:rPr>
        <w:t>%DUZ</w:t>
      </w:r>
      <w:r>
        <w:rPr>
          <w:rFonts w:ascii="Times New Roman" w:hAnsi="Times New Roman"/>
        </w:rPr>
        <w:tab/>
        <w:t>= Internal entry number of the current user.</w:t>
      </w:r>
    </w:p>
    <w:p w14:paraId="6633FB61" w14:textId="77777777" w:rsidR="00446A17" w:rsidRDefault="00446A17" w:rsidP="00446A17">
      <w:pPr>
        <w:pStyle w:val="NormalIndent"/>
        <w:ind w:left="0"/>
      </w:pPr>
    </w:p>
    <w:p w14:paraId="733F9838" w14:textId="77777777" w:rsidR="00446A17" w:rsidRDefault="00446A17" w:rsidP="00446A17">
      <w:pPr>
        <w:pStyle w:val="NormalIndent"/>
        <w:ind w:left="0"/>
      </w:pPr>
      <w:r>
        <w:t>So, if you have another application that needs to know, for example, the identity of the current user and currently selected patient, you could list %DUZ and %DFN as parameters in the command that executes that program.</w:t>
      </w:r>
    </w:p>
    <w:p w14:paraId="69BF9055" w14:textId="77777777" w:rsidR="00446A17" w:rsidRDefault="00446A17" w:rsidP="00446A17">
      <w:pPr>
        <w:pStyle w:val="NormalIndent"/>
        <w:ind w:left="0"/>
      </w:pPr>
    </w:p>
    <w:p w14:paraId="7510ED9C" w14:textId="77777777" w:rsidR="00446A17" w:rsidRDefault="00446A17" w:rsidP="00446A17">
      <w:pPr>
        <w:pStyle w:val="NormalIndent"/>
        <w:ind w:left="0"/>
      </w:pPr>
      <w:r>
        <w:t>When the user clicks “Vitals” from the Tools menu, Vitals will be called and the actual server, port, and global reference will be substituted as command line parameters.</w:t>
      </w:r>
    </w:p>
    <w:p w14:paraId="2578669F" w14:textId="77777777" w:rsidR="006A1986" w:rsidRDefault="006A1986"/>
    <w:p w14:paraId="17059970" w14:textId="77777777" w:rsidR="006A1986" w:rsidRDefault="006A1986">
      <w:pPr>
        <w:tabs>
          <w:tab w:val="left" w:pos="720"/>
          <w:tab w:val="left" w:pos="2520"/>
          <w:tab w:val="left" w:pos="6480"/>
        </w:tabs>
      </w:pPr>
      <w:bookmarkStart w:id="11" w:name="_Toc484828682"/>
      <w:bookmarkStart w:id="12" w:name="_Toc484852033"/>
    </w:p>
    <w:p w14:paraId="4CDC0F97" w14:textId="77777777" w:rsidR="006A1986" w:rsidRDefault="006A1986" w:rsidP="00890DF0">
      <w:pPr>
        <w:tabs>
          <w:tab w:val="left" w:pos="720"/>
          <w:tab w:val="left" w:pos="2520"/>
          <w:tab w:val="left" w:pos="6480"/>
        </w:tabs>
        <w:sectPr w:rsidR="006A1986">
          <w:headerReference w:type="even" r:id="rId25"/>
          <w:headerReference w:type="default" r:id="rId26"/>
          <w:footnotePr>
            <w:numRestart w:val="eachPage"/>
          </w:footnotePr>
          <w:type w:val="oddPage"/>
          <w:pgSz w:w="12240" w:h="15840"/>
          <w:pgMar w:top="1440" w:right="1440" w:bottom="1440" w:left="1440" w:header="720" w:footer="720" w:gutter="0"/>
          <w:pgNumType w:start="1" w:chapStyle="1"/>
          <w:cols w:space="720"/>
          <w:titlePg/>
          <w:docGrid w:linePitch="360"/>
        </w:sectPr>
      </w:pPr>
    </w:p>
    <w:p w14:paraId="314EECA6" w14:textId="77777777" w:rsidR="006A1986" w:rsidRDefault="0021646C">
      <w:pPr>
        <w:pStyle w:val="Heading1"/>
      </w:pPr>
      <w:bookmarkStart w:id="13" w:name="_Site_Files"/>
      <w:bookmarkStart w:id="14" w:name="_Toc485520143"/>
      <w:bookmarkStart w:id="15" w:name="_Ref114903531"/>
      <w:bookmarkStart w:id="16" w:name="_Ref114903557"/>
      <w:bookmarkEnd w:id="13"/>
      <w:r>
        <w:rPr>
          <w:rStyle w:val="FootnoteReference"/>
        </w:rPr>
        <w:lastRenderedPageBreak/>
        <w:footnoteReference w:id="7"/>
      </w:r>
      <w:bookmarkStart w:id="17" w:name="_Toc239215505"/>
      <w:bookmarkEnd w:id="11"/>
      <w:bookmarkEnd w:id="12"/>
      <w:bookmarkEnd w:id="14"/>
      <w:r>
        <w:t>Using Vitals Manager</w:t>
      </w:r>
      <w:bookmarkEnd w:id="15"/>
      <w:bookmarkEnd w:id="16"/>
      <w:bookmarkEnd w:id="17"/>
      <w:r w:rsidR="006A1986">
        <w:fldChar w:fldCharType="begin"/>
      </w:r>
      <w:r w:rsidR="006A1986">
        <w:instrText xml:space="preserve"> XE "</w:instrText>
      </w:r>
      <w:r w:rsidR="00F4617F">
        <w:instrText xml:space="preserve">Managing </w:instrText>
      </w:r>
      <w:r w:rsidR="006A1986">
        <w:instrText xml:space="preserve">Site </w:instrText>
      </w:r>
      <w:proofErr w:type="spellStart"/>
      <w:r w:rsidR="006A1986">
        <w:instrText>Files</w:instrText>
      </w:r>
      <w:r w:rsidR="00F4617F">
        <w:instrText>:Overview</w:instrText>
      </w:r>
      <w:proofErr w:type="spellEnd"/>
      <w:r w:rsidR="00F4617F">
        <w:instrText xml:space="preserve"> of Vitals Manager</w:instrText>
      </w:r>
      <w:r w:rsidR="006A1986">
        <w:instrText xml:space="preserve">" </w:instrText>
      </w:r>
      <w:r w:rsidR="006A1986">
        <w:fldChar w:fldCharType="end"/>
      </w:r>
      <w:r w:rsidR="00B04D7B">
        <w:fldChar w:fldCharType="begin"/>
      </w:r>
      <w:r w:rsidR="00B04D7B">
        <w:instrText xml:space="preserve"> XE "</w:instrText>
      </w:r>
      <w:r w:rsidR="00B04D7B" w:rsidRPr="0051504C">
        <w:instrText>Site Files</w:instrText>
      </w:r>
      <w:r w:rsidR="00B04D7B">
        <w:instrText>" \t "</w:instrText>
      </w:r>
      <w:r w:rsidR="00B04D7B" w:rsidRPr="006756EA">
        <w:rPr>
          <w:i/>
        </w:rPr>
        <w:instrText>See</w:instrText>
      </w:r>
      <w:r w:rsidR="00B04D7B" w:rsidRPr="006756EA">
        <w:instrText xml:space="preserve"> Vitals Manager</w:instrText>
      </w:r>
      <w:r w:rsidR="00B04D7B">
        <w:instrText xml:space="preserve">" </w:instrText>
      </w:r>
      <w:r w:rsidR="00B04D7B">
        <w:fldChar w:fldCharType="end"/>
      </w:r>
    </w:p>
    <w:p w14:paraId="3BD95926" w14:textId="77777777" w:rsidR="006A1986" w:rsidRDefault="006A1986"/>
    <w:p w14:paraId="1C3DCD2A" w14:textId="77777777" w:rsidR="006A1986" w:rsidRDefault="006A1986">
      <w:r>
        <w:t>Vitals Manager</w:t>
      </w:r>
      <w:r w:rsidR="00F4617F">
        <w:fldChar w:fldCharType="begin"/>
      </w:r>
      <w:r w:rsidR="00F4617F">
        <w:instrText xml:space="preserve"> XE "</w:instrText>
      </w:r>
      <w:r w:rsidR="00F4617F" w:rsidRPr="00C744D8">
        <w:instrText xml:space="preserve">Vitals </w:instrText>
      </w:r>
      <w:proofErr w:type="spellStart"/>
      <w:r w:rsidR="00F4617F" w:rsidRPr="00C744D8">
        <w:instrText>Manager:Overview</w:instrText>
      </w:r>
      <w:proofErr w:type="spellEnd"/>
      <w:r w:rsidR="00F4617F">
        <w:instrText xml:space="preserve">" </w:instrText>
      </w:r>
      <w:r w:rsidR="00F4617F">
        <w:fldChar w:fldCharType="end"/>
      </w:r>
      <w:r>
        <w:t xml:space="preserve"> </w:t>
      </w:r>
      <w:r w:rsidR="0021646C">
        <w:t>allows</w:t>
      </w:r>
      <w:r>
        <w:t xml:space="preserve"> </w:t>
      </w:r>
      <w:r w:rsidR="005D08D5">
        <w:t>a site’s administrator (CAC, IRMS)</w:t>
      </w:r>
      <w:r>
        <w:t xml:space="preserve"> </w:t>
      </w:r>
      <w:r w:rsidR="0021646C">
        <w:t xml:space="preserve">to </w:t>
      </w:r>
      <w:r w:rsidR="00644F9E">
        <w:t>define</w:t>
      </w:r>
      <w:r w:rsidR="0021646C">
        <w:t xml:space="preserve"> the way that vital</w:t>
      </w:r>
      <w:r w:rsidR="009E7512">
        <w:t xml:space="preserve">s appear in </w:t>
      </w:r>
      <w:r w:rsidR="00191B68">
        <w:t xml:space="preserve">the Vitals/Measurements application. This includes activities such as creating and editing templates, associating </w:t>
      </w:r>
      <w:r>
        <w:t>qualifiers</w:t>
      </w:r>
      <w:r w:rsidR="00191B68">
        <w:t xml:space="preserve"> </w:t>
      </w:r>
      <w:r w:rsidR="00A00C44">
        <w:t>with</w:t>
      </w:r>
      <w:r w:rsidR="00191B68">
        <w:t xml:space="preserve"> different vital types</w:t>
      </w:r>
      <w:r>
        <w:t xml:space="preserve">, </w:t>
      </w:r>
      <w:r w:rsidR="00191B68">
        <w:t>setting normal/</w:t>
      </w:r>
      <w:r>
        <w:t>a</w:t>
      </w:r>
      <w:r w:rsidR="00191B68">
        <w:t>bnormal value ranges for each</w:t>
      </w:r>
      <w:r>
        <w:t xml:space="preserve"> vital type, and print</w:t>
      </w:r>
      <w:r w:rsidR="00191B68">
        <w:t>ing a list</w:t>
      </w:r>
      <w:r>
        <w:t xml:space="preserve"> of qualifiers and their associated categori</w:t>
      </w:r>
      <w:r w:rsidR="00191B68">
        <w:t>es and vital types</w:t>
      </w:r>
      <w:r>
        <w:t>.</w:t>
      </w:r>
      <w:r w:rsidR="00231BEF" w:rsidRPr="00231BEF">
        <w:t xml:space="preserve"> </w:t>
      </w:r>
    </w:p>
    <w:p w14:paraId="09F48D3E" w14:textId="77777777" w:rsidR="0009402C" w:rsidRDefault="0009402C" w:rsidP="0009402C"/>
    <w:p w14:paraId="05DB33DB" w14:textId="77777777" w:rsidR="0009402C" w:rsidRDefault="0009402C" w:rsidP="0009402C">
      <w:r>
        <w:t xml:space="preserve">The Vitals Manager module is used to maintain the </w:t>
      </w:r>
      <w:r w:rsidR="0070224A">
        <w:t xml:space="preserve">site </w:t>
      </w:r>
      <w:r>
        <w:t xml:space="preserve">files and settings </w:t>
      </w:r>
      <w:r w:rsidR="00231BEF">
        <w:t>necessary for a site to o</w:t>
      </w:r>
      <w:r>
        <w:t>perate the software, and the Vitals (user) module is used to collect, store and display patient data.</w:t>
      </w:r>
      <w:r w:rsidR="00231BEF">
        <w:t xml:space="preserve"> </w:t>
      </w:r>
      <w:r w:rsidR="00231BEF">
        <w:rPr>
          <w:b/>
          <w:bCs/>
        </w:rPr>
        <w:t>All the options discussed in this chapter are contained in the Vitals Manager module.</w:t>
      </w:r>
    </w:p>
    <w:p w14:paraId="4561121B" w14:textId="77777777" w:rsidR="006A1986" w:rsidRDefault="006A1986"/>
    <w:p w14:paraId="38005C77" w14:textId="77777777" w:rsidR="006A1986" w:rsidRDefault="006A1986">
      <w:pPr>
        <w:rPr>
          <w:b/>
          <w:bCs/>
        </w:rPr>
      </w:pPr>
      <w:r>
        <w:rPr>
          <w:b/>
          <w:bCs/>
        </w:rPr>
        <w:t>This chapter shows you how to:</w:t>
      </w:r>
    </w:p>
    <w:p w14:paraId="00E82617" w14:textId="77777777" w:rsidR="006A1986" w:rsidRDefault="006A1986"/>
    <w:p w14:paraId="6509E033" w14:textId="77777777" w:rsidR="006A1986" w:rsidRDefault="006A1986">
      <w:pPr>
        <w:ind w:left="360" w:hanging="360"/>
      </w:pPr>
      <w:r>
        <w:t>1.</w:t>
      </w:r>
      <w:r>
        <w:tab/>
      </w:r>
      <w:hyperlink w:anchor="_Getting_Started_1" w:history="1">
        <w:r>
          <w:rPr>
            <w:rStyle w:val="Hyperlink"/>
          </w:rPr>
          <w:t xml:space="preserve">Start </w:t>
        </w:r>
        <w:r w:rsidR="00E01C0B">
          <w:rPr>
            <w:rStyle w:val="Hyperlink"/>
          </w:rPr>
          <w:t xml:space="preserve">the </w:t>
        </w:r>
        <w:r>
          <w:rPr>
            <w:rStyle w:val="Hyperlink"/>
          </w:rPr>
          <w:t>Vitals Manager module</w:t>
        </w:r>
      </w:hyperlink>
    </w:p>
    <w:p w14:paraId="46EAE5EF" w14:textId="77777777" w:rsidR="006A1986" w:rsidRDefault="006A1986">
      <w:pPr>
        <w:tabs>
          <w:tab w:val="left" w:pos="720"/>
          <w:tab w:val="left" w:pos="1440"/>
          <w:tab w:val="left" w:pos="2160"/>
          <w:tab w:val="left" w:pos="2694"/>
        </w:tabs>
        <w:ind w:left="360" w:hanging="360"/>
      </w:pPr>
      <w:r>
        <w:t xml:space="preserve">2. </w:t>
      </w:r>
      <w:r>
        <w:tab/>
      </w:r>
      <w:hyperlink w:anchor="_Managing_Vitals_Categories_and Qual" w:history="1">
        <w:r w:rsidR="00605CAC">
          <w:rPr>
            <w:rStyle w:val="Hyperlink"/>
          </w:rPr>
          <w:t>Manage Vitals Categories and Qualifiers</w:t>
        </w:r>
      </w:hyperlink>
      <w:r>
        <w:tab/>
      </w:r>
    </w:p>
    <w:p w14:paraId="3C83EC39" w14:textId="77777777" w:rsidR="00605CAC" w:rsidRDefault="006A1986" w:rsidP="00605CAC">
      <w:pPr>
        <w:ind w:left="360" w:hanging="360"/>
      </w:pPr>
      <w:r>
        <w:t>3.</w:t>
      </w:r>
      <w:r>
        <w:tab/>
      </w:r>
      <w:hyperlink w:anchor="_Printing_a_Qualifiers_Table" w:history="1">
        <w:r w:rsidR="00605CAC">
          <w:rPr>
            <w:rStyle w:val="Hyperlink"/>
          </w:rPr>
          <w:t>Print a qualifiers table</w:t>
        </w:r>
      </w:hyperlink>
    </w:p>
    <w:p w14:paraId="2C0A1DDA" w14:textId="77777777" w:rsidR="006A1986" w:rsidRDefault="00605CAC">
      <w:pPr>
        <w:ind w:left="360" w:hanging="360"/>
      </w:pPr>
      <w:r>
        <w:t>4.</w:t>
      </w:r>
      <w:r w:rsidR="006A1986">
        <w:t xml:space="preserve"> </w:t>
      </w:r>
      <w:r w:rsidR="006A1986">
        <w:tab/>
      </w:r>
      <w:hyperlink w:anchor="_Editing_Abnormal_Values" w:history="1">
        <w:r w:rsidR="006A1986">
          <w:rPr>
            <w:rStyle w:val="Hyperlink"/>
          </w:rPr>
          <w:t>Edit abnormal values</w:t>
        </w:r>
      </w:hyperlink>
    </w:p>
    <w:p w14:paraId="1B27F131" w14:textId="77777777" w:rsidR="006A1986" w:rsidRDefault="00605CAC">
      <w:pPr>
        <w:ind w:left="360" w:hanging="360"/>
      </w:pPr>
      <w:r>
        <w:t>5</w:t>
      </w:r>
      <w:r w:rsidR="006A1986">
        <w:t xml:space="preserve">. </w:t>
      </w:r>
      <w:r w:rsidR="006A1986">
        <w:tab/>
      </w:r>
      <w:hyperlink w:anchor="_Creating/Editing_a_Template" w:history="1">
        <w:r w:rsidR="006A1986">
          <w:rPr>
            <w:rStyle w:val="Hyperlink"/>
          </w:rPr>
          <w:t>Create/edit a template</w:t>
        </w:r>
      </w:hyperlink>
    </w:p>
    <w:p w14:paraId="665C92BB" w14:textId="77777777" w:rsidR="006A1986" w:rsidRDefault="006A1986"/>
    <w:p w14:paraId="0875F70A" w14:textId="77777777" w:rsidR="006A1986" w:rsidRDefault="006A1986">
      <w:pPr>
        <w:pStyle w:val="Heading2"/>
      </w:pPr>
      <w:bookmarkStart w:id="18" w:name="_Getting_Started_1"/>
      <w:bookmarkStart w:id="19" w:name="_Toc239215506"/>
      <w:bookmarkEnd w:id="18"/>
      <w:r>
        <w:t>Getting Started</w:t>
      </w:r>
      <w:r w:rsidR="00BE6EFE">
        <w:t xml:space="preserve"> with Vitals Manager</w:t>
      </w:r>
      <w:bookmarkEnd w:id="19"/>
      <w:r>
        <w:fldChar w:fldCharType="begin"/>
      </w:r>
      <w:r>
        <w:instrText xml:space="preserve"> XE "</w:instrText>
      </w:r>
      <w:proofErr w:type="spellStart"/>
      <w:r w:rsidR="00F4617F">
        <w:instrText>Open:Vitals</w:instrText>
      </w:r>
      <w:proofErr w:type="spellEnd"/>
      <w:r w:rsidR="00F4617F">
        <w:instrText xml:space="preserve"> Manager</w:instrText>
      </w:r>
      <w:r>
        <w:instrText xml:space="preserve">" </w:instrText>
      </w:r>
      <w:r>
        <w:fldChar w:fldCharType="end"/>
      </w:r>
    </w:p>
    <w:p w14:paraId="3092EBB6" w14:textId="77777777" w:rsidR="006A1986" w:rsidRDefault="006A1986"/>
    <w:p w14:paraId="0F697DFC" w14:textId="77777777" w:rsidR="006A1986" w:rsidRDefault="006A1986">
      <w:r>
        <w:t xml:space="preserve">When you double click on the Vitals Manager icon, enter your access and verify codes at the </w:t>
      </w:r>
      <w:r w:rsidR="0073278B" w:rsidRPr="00AE2454">
        <w:t>VistA</w:t>
      </w:r>
      <w:r>
        <w:t xml:space="preserve"> sign-on window, and click on the OK button, the </w:t>
      </w:r>
      <w:r w:rsidR="0009402C">
        <w:t>main window will open</w:t>
      </w:r>
      <w:r w:rsidR="00A83337">
        <w:t xml:space="preserve"> (</w:t>
      </w:r>
      <w:r w:rsidR="00A83337">
        <w:fldChar w:fldCharType="begin"/>
      </w:r>
      <w:r w:rsidR="00A83337">
        <w:instrText xml:space="preserve"> REF _Ref113252158 \h </w:instrText>
      </w:r>
      <w:r w:rsidR="00A83337">
        <w:fldChar w:fldCharType="separate"/>
      </w:r>
      <w:r w:rsidR="00B24272">
        <w:t xml:space="preserve">Figure </w:t>
      </w:r>
      <w:r w:rsidR="00B24272">
        <w:rPr>
          <w:noProof/>
        </w:rPr>
        <w:t>2</w:t>
      </w:r>
      <w:r w:rsidR="00B24272">
        <w:noBreakHyphen/>
      </w:r>
      <w:r w:rsidR="00B24272">
        <w:rPr>
          <w:noProof/>
        </w:rPr>
        <w:t>1</w:t>
      </w:r>
      <w:r w:rsidR="00A83337">
        <w:fldChar w:fldCharType="end"/>
      </w:r>
      <w:r>
        <w:t>):</w:t>
      </w:r>
    </w:p>
    <w:p w14:paraId="5D12F05B" w14:textId="77777777" w:rsidR="006A1986" w:rsidRDefault="006A1986"/>
    <w:p w14:paraId="3A9BBBA9" w14:textId="1EEE78CF" w:rsidR="006A1986" w:rsidRDefault="00D50863" w:rsidP="00A83337">
      <w:pPr>
        <w:jc w:val="center"/>
      </w:pPr>
      <w:r>
        <w:rPr>
          <w:noProof/>
        </w:rPr>
        <w:lastRenderedPageBreak/>
        <w:drawing>
          <wp:inline distT="0" distB="0" distL="0" distR="0" wp14:anchorId="20561BDC" wp14:editId="36881DDD">
            <wp:extent cx="4572000" cy="3241040"/>
            <wp:effectExtent l="0" t="0" r="0" b="0"/>
            <wp:docPr id="5" name="Picture 5" descr="Example of the Vitals Manager window, with no option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ample of the Vitals Manager window, with no options selec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2000" cy="3241040"/>
                    </a:xfrm>
                    <a:prstGeom prst="rect">
                      <a:avLst/>
                    </a:prstGeom>
                    <a:noFill/>
                    <a:ln>
                      <a:noFill/>
                    </a:ln>
                  </pic:spPr>
                </pic:pic>
              </a:graphicData>
            </a:graphic>
          </wp:inline>
        </w:drawing>
      </w:r>
    </w:p>
    <w:p w14:paraId="037B0BC1" w14:textId="77777777" w:rsidR="006A1986" w:rsidRDefault="00A83337" w:rsidP="00A83337">
      <w:pPr>
        <w:pStyle w:val="Caption"/>
        <w:jc w:val="center"/>
      </w:pPr>
      <w:bookmarkStart w:id="20" w:name="_Ref113252158"/>
      <w:r>
        <w:t xml:space="preserve">Figure </w:t>
      </w:r>
      <w:fldSimple w:instr=" STYLEREF 1 \s ">
        <w:r w:rsidR="00B24272">
          <w:rPr>
            <w:noProof/>
          </w:rPr>
          <w:t>2</w:t>
        </w:r>
      </w:fldSimple>
      <w:r w:rsidR="009E29B9">
        <w:noBreakHyphen/>
      </w:r>
      <w:fldSimple w:instr=" SEQ Figure \* ARABIC \s 1 ">
        <w:r w:rsidR="00B24272">
          <w:rPr>
            <w:noProof/>
          </w:rPr>
          <w:t>1</w:t>
        </w:r>
      </w:fldSimple>
      <w:bookmarkEnd w:id="20"/>
    </w:p>
    <w:p w14:paraId="227E97EC" w14:textId="77777777" w:rsidR="006A1986" w:rsidRDefault="006A1986">
      <w:r>
        <w:br w:type="page"/>
      </w:r>
    </w:p>
    <w:p w14:paraId="6D970409" w14:textId="77777777" w:rsidR="006A1986" w:rsidRDefault="005F22C5">
      <w:pPr>
        <w:pStyle w:val="Heading2"/>
      </w:pPr>
      <w:bookmarkStart w:id="21" w:name="_Editing_Vitals_Qualifiers"/>
      <w:bookmarkStart w:id="22" w:name="_Adding_Vitals_Qualifiers"/>
      <w:bookmarkStart w:id="23" w:name="_Managing_Vitals_Categories_and_Qual"/>
      <w:bookmarkEnd w:id="21"/>
      <w:bookmarkEnd w:id="22"/>
      <w:bookmarkEnd w:id="23"/>
      <w:r w:rsidRPr="0073278B">
        <w:rPr>
          <w:rStyle w:val="FootnoteReference"/>
        </w:rPr>
        <w:footnoteReference w:id="8"/>
      </w:r>
      <w:bookmarkStart w:id="24" w:name="_Toc239215507"/>
      <w:r w:rsidRPr="0073278B">
        <w:t>Managing</w:t>
      </w:r>
      <w:r w:rsidR="006A1986" w:rsidRPr="0073278B">
        <w:t xml:space="preserve"> Vitals </w:t>
      </w:r>
      <w:r w:rsidR="004F6F1A" w:rsidRPr="0073278B">
        <w:t xml:space="preserve">Categories and </w:t>
      </w:r>
      <w:r w:rsidR="006A1986" w:rsidRPr="0073278B">
        <w:t>Qualifiers</w:t>
      </w:r>
      <w:bookmarkEnd w:id="24"/>
      <w:r w:rsidR="00F4617F" w:rsidRPr="0073278B">
        <w:fldChar w:fldCharType="begin"/>
      </w:r>
      <w:r w:rsidR="00F4617F" w:rsidRPr="0073278B">
        <w:instrText xml:space="preserve"> XE "Managing Site </w:instrText>
      </w:r>
      <w:proofErr w:type="spellStart"/>
      <w:r w:rsidR="00F4617F" w:rsidRPr="0073278B">
        <w:instrText>Files:Categories</w:instrText>
      </w:r>
      <w:proofErr w:type="spellEnd"/>
      <w:r w:rsidR="00F4617F" w:rsidRPr="0073278B">
        <w:instrText xml:space="preserve"> and Qualifiers" </w:instrText>
      </w:r>
      <w:r w:rsidR="00F4617F" w:rsidRPr="0073278B">
        <w:fldChar w:fldCharType="end"/>
      </w:r>
      <w:r w:rsidR="006A1986" w:rsidRPr="0073278B">
        <w:fldChar w:fldCharType="begin"/>
      </w:r>
      <w:r w:rsidR="002251AA" w:rsidRPr="0073278B">
        <w:instrText xml:space="preserve"> XE "</w:instrText>
      </w:r>
      <w:proofErr w:type="spellStart"/>
      <w:r w:rsidR="002251AA" w:rsidRPr="0073278B">
        <w:instrText>Add:</w:instrText>
      </w:r>
      <w:r w:rsidR="006A1986" w:rsidRPr="0073278B">
        <w:instrText>Qualifiers</w:instrText>
      </w:r>
      <w:proofErr w:type="spellEnd"/>
      <w:r w:rsidR="002251AA" w:rsidRPr="0073278B">
        <w:instrText xml:space="preserve"> to Vitals</w:instrText>
      </w:r>
      <w:r w:rsidR="001C4012">
        <w:instrText xml:space="preserve"> types</w:instrText>
      </w:r>
      <w:r w:rsidR="006A1986" w:rsidRPr="0073278B">
        <w:instrText xml:space="preserve">" </w:instrText>
      </w:r>
      <w:r w:rsidR="006A1986" w:rsidRPr="0073278B">
        <w:fldChar w:fldCharType="end"/>
      </w:r>
    </w:p>
    <w:p w14:paraId="5582BC2A" w14:textId="77777777" w:rsidR="006A1986" w:rsidRDefault="006A1986"/>
    <w:p w14:paraId="13796A82" w14:textId="77777777" w:rsidR="006A1986" w:rsidRDefault="006A1986">
      <w:r>
        <w:t>Qualifiers</w:t>
      </w:r>
      <w:r w:rsidR="002251AA">
        <w:fldChar w:fldCharType="begin"/>
      </w:r>
      <w:r w:rsidR="002251AA">
        <w:instrText xml:space="preserve"> XE "</w:instrText>
      </w:r>
      <w:r w:rsidR="002251AA" w:rsidRPr="00E74A02">
        <w:instrText>Qualifiers</w:instrText>
      </w:r>
      <w:r w:rsidR="002251AA">
        <w:instrText xml:space="preserve">" </w:instrText>
      </w:r>
      <w:r w:rsidR="002251AA">
        <w:fldChar w:fldCharType="end"/>
      </w:r>
      <w:r w:rsidR="002251AA">
        <w:fldChar w:fldCharType="begin"/>
      </w:r>
      <w:r w:rsidR="002251AA">
        <w:instrText xml:space="preserve"> XE "</w:instrText>
      </w:r>
      <w:proofErr w:type="spellStart"/>
      <w:r w:rsidR="00F4617F">
        <w:instrText>Edit</w:instrText>
      </w:r>
      <w:r w:rsidR="002251AA" w:rsidRPr="00F8421D">
        <w:instrText>:Qualifiers</w:instrText>
      </w:r>
      <w:proofErr w:type="spellEnd"/>
      <w:r w:rsidR="002251AA">
        <w:instrText xml:space="preserve">" </w:instrText>
      </w:r>
      <w:r w:rsidR="002251AA">
        <w:fldChar w:fldCharType="end"/>
      </w:r>
      <w:r w:rsidR="00F4617F">
        <w:fldChar w:fldCharType="begin"/>
      </w:r>
      <w:r w:rsidR="00F4617F">
        <w:instrText xml:space="preserve"> XE "</w:instrText>
      </w:r>
      <w:r w:rsidR="00F4617F" w:rsidRPr="00627BA3">
        <w:instrText xml:space="preserve">Vitals </w:instrText>
      </w:r>
      <w:proofErr w:type="spellStart"/>
      <w:r w:rsidR="00F4617F" w:rsidRPr="00627BA3">
        <w:instrText>Manager:work</w:instrText>
      </w:r>
      <w:proofErr w:type="spellEnd"/>
      <w:r w:rsidR="00F4617F" w:rsidRPr="00627BA3">
        <w:instrText xml:space="preserve"> with Categories and Qualifiers</w:instrText>
      </w:r>
      <w:r w:rsidR="00F4617F">
        <w:instrText xml:space="preserve">" </w:instrText>
      </w:r>
      <w:r w:rsidR="00F4617F">
        <w:fldChar w:fldCharType="end"/>
      </w:r>
      <w:r>
        <w:t xml:space="preserve"> describe how patient vital signs and measurements were taken</w:t>
      </w:r>
      <w:r w:rsidR="00A32C4B">
        <w:t xml:space="preserve">. </w:t>
      </w:r>
      <w:r>
        <w:t>These qualifiers are categorized by location (e.g., right arm, left leg), position (e.g., lying, sitting, standing</w:t>
      </w:r>
      <w:r w:rsidR="00CF747A">
        <w:t>), method (e.g., cuff, Doppler</w:t>
      </w:r>
      <w:r>
        <w:t xml:space="preserve">, assisted ventilator, </w:t>
      </w:r>
      <w:r w:rsidR="00CF747A">
        <w:t>etc.</w:t>
      </w:r>
      <w:r>
        <w:t>), site (e.g., right, left), quality (e.g., actual, estimated), and cuff size (e.g., adult, small adult, pediatric)</w:t>
      </w:r>
      <w:r w:rsidR="00A32C4B">
        <w:t xml:space="preserve">. </w:t>
      </w:r>
      <w:r>
        <w:t>Synonyms are used as qualifier abbreviations and are appended to the measurement's nume</w:t>
      </w:r>
      <w:r w:rsidR="00CF747A">
        <w:t xml:space="preserve">ric values on </w:t>
      </w:r>
      <w:r w:rsidR="008276A7">
        <w:t>some displays</w:t>
      </w:r>
      <w:r w:rsidR="00CF747A">
        <w:t xml:space="preserve">. </w:t>
      </w:r>
    </w:p>
    <w:p w14:paraId="33F7A923" w14:textId="77777777" w:rsidR="006A1986" w:rsidRDefault="006A1986"/>
    <w:p w14:paraId="3F206820" w14:textId="77777777" w:rsidR="006A1986" w:rsidRDefault="00537B1F">
      <w:r>
        <w:rPr>
          <w:rStyle w:val="FootnoteReference"/>
        </w:rPr>
        <w:footnoteReference w:id="9"/>
      </w:r>
      <w:r w:rsidR="008276A7">
        <w:t>Vital types, c</w:t>
      </w:r>
      <w:r w:rsidR="006A1986">
        <w:t>ategories</w:t>
      </w:r>
      <w:r w:rsidR="008276A7">
        <w:t>,</w:t>
      </w:r>
      <w:r w:rsidR="002251AA">
        <w:fldChar w:fldCharType="begin"/>
      </w:r>
      <w:r w:rsidR="002251AA">
        <w:instrText xml:space="preserve"> XE "</w:instrText>
      </w:r>
      <w:r w:rsidR="002251AA" w:rsidRPr="00E74A02">
        <w:instrText>Categories</w:instrText>
      </w:r>
      <w:r w:rsidR="002251AA">
        <w:instrText xml:space="preserve">" </w:instrText>
      </w:r>
      <w:r w:rsidR="002251AA">
        <w:fldChar w:fldCharType="end"/>
      </w:r>
      <w:r w:rsidR="006A1986">
        <w:t xml:space="preserve"> </w:t>
      </w:r>
      <w:r w:rsidR="00605CAC">
        <w:t>and q</w:t>
      </w:r>
      <w:r w:rsidR="00A83337">
        <w:t xml:space="preserve">ualifiers are </w:t>
      </w:r>
      <w:r w:rsidR="006A1986">
        <w:t>nationally defined and cannot be changed locally</w:t>
      </w:r>
      <w:r w:rsidR="00A32C4B">
        <w:t xml:space="preserve">. </w:t>
      </w:r>
      <w:r w:rsidR="007E0891">
        <w:t>Each vital type</w:t>
      </w:r>
      <w:r w:rsidR="006A1986">
        <w:t xml:space="preserve"> </w:t>
      </w:r>
      <w:r w:rsidR="00F44765">
        <w:t>may be</w:t>
      </w:r>
      <w:r w:rsidR="006A1986">
        <w:t xml:space="preserve"> linked to one or more categories</w:t>
      </w:r>
      <w:r w:rsidR="00F44765">
        <w:t>,</w:t>
      </w:r>
      <w:r w:rsidR="00605CAC">
        <w:t xml:space="preserve"> and each category may be linked to one or more qualifiers. </w:t>
      </w:r>
      <w:r w:rsidR="006A1986">
        <w:t xml:space="preserve">The linkages between </w:t>
      </w:r>
      <w:r w:rsidR="008276A7">
        <w:t xml:space="preserve">qualifiers, </w:t>
      </w:r>
      <w:r w:rsidR="006A1986">
        <w:t>categories</w:t>
      </w:r>
      <w:r w:rsidR="008276A7">
        <w:t>,</w:t>
      </w:r>
      <w:r w:rsidR="006A1986">
        <w:t xml:space="preserve"> and vital types are also nationally defined and cannot be changed locally</w:t>
      </w:r>
      <w:r w:rsidR="00A32C4B">
        <w:t xml:space="preserve">. </w:t>
      </w:r>
      <w:r w:rsidR="00C92CFF">
        <w:t xml:space="preserve">(See the National Term Rapid Turnaround web site at </w:t>
      </w:r>
      <w:r w:rsidR="00E430DF">
        <w:rPr>
          <w:highlight w:val="yellow"/>
        </w:rPr>
        <w:t>REDACTED</w:t>
      </w:r>
      <w:r w:rsidR="00E430DF">
        <w:t xml:space="preserve"> </w:t>
      </w:r>
      <w:r w:rsidR="00C92CFF">
        <w:t>to request a qualifier</w:t>
      </w:r>
      <w:r w:rsidR="008276A7">
        <w:t xml:space="preserve"> change</w:t>
      </w:r>
      <w:r w:rsidR="00C92CFF">
        <w:t>.)</w:t>
      </w:r>
    </w:p>
    <w:p w14:paraId="5947673E" w14:textId="77777777" w:rsidR="006A1986" w:rsidRDefault="006A1986">
      <w:bookmarkStart w:id="25" w:name="_Editing_Vitals_Categories"/>
      <w:bookmarkStart w:id="26" w:name="_Associating_Vitals_Qualifiers"/>
      <w:bookmarkEnd w:id="25"/>
      <w:bookmarkEnd w:id="26"/>
    </w:p>
    <w:p w14:paraId="2350AAA3" w14:textId="77777777" w:rsidR="006A1986" w:rsidRDefault="00A83337">
      <w:r>
        <w:t xml:space="preserve">To view the </w:t>
      </w:r>
      <w:r w:rsidR="006A1986">
        <w:t>categories and qualifiers</w:t>
      </w:r>
      <w:r w:rsidRPr="00A83337">
        <w:t xml:space="preserve"> </w:t>
      </w:r>
      <w:r>
        <w:t>that are associated with a particular vital type</w:t>
      </w:r>
      <w:r w:rsidR="006A1986">
        <w:t xml:space="preserve">, </w:t>
      </w:r>
      <w:r w:rsidR="004F6F1A">
        <w:t>double-</w:t>
      </w:r>
      <w:r w:rsidR="006A1986">
        <w:t>click the Vitals folder</w:t>
      </w:r>
      <w:r>
        <w:t xml:space="preserve"> to display the full list of vital types</w:t>
      </w:r>
      <w:r w:rsidR="004F6F1A">
        <w:t xml:space="preserve">, then </w:t>
      </w:r>
      <w:r w:rsidR="006A1986">
        <w:t xml:space="preserve">click on </w:t>
      </w:r>
      <w:r>
        <w:t>a</w:t>
      </w:r>
      <w:r w:rsidR="006A1986">
        <w:t xml:space="preserve"> vital type</w:t>
      </w:r>
      <w:r>
        <w:t xml:space="preserve"> to view</w:t>
      </w:r>
      <w:r w:rsidR="00A32C4B">
        <w:t xml:space="preserve">. </w:t>
      </w:r>
      <w:r w:rsidR="004F6F1A">
        <w:t>A</w:t>
      </w:r>
      <w:r w:rsidR="006A1986">
        <w:t xml:space="preserve"> list of categories and qualifiers display</w:t>
      </w:r>
      <w:r w:rsidR="004F6F1A">
        <w:t>s</w:t>
      </w:r>
      <w:r w:rsidR="006A1986">
        <w:t xml:space="preserve"> on the right side of the</w:t>
      </w:r>
      <w:r>
        <w:t xml:space="preserve"> Vitals Manager window (</w:t>
      </w:r>
      <w:r>
        <w:fldChar w:fldCharType="begin"/>
      </w:r>
      <w:r>
        <w:instrText xml:space="preserve"> REF _Ref113252121 \h </w:instrText>
      </w:r>
      <w:r>
        <w:fldChar w:fldCharType="separate"/>
      </w:r>
      <w:r w:rsidR="00B24272">
        <w:t xml:space="preserve">Figure </w:t>
      </w:r>
      <w:r w:rsidR="00B24272">
        <w:rPr>
          <w:noProof/>
        </w:rPr>
        <w:t>2</w:t>
      </w:r>
      <w:r w:rsidR="00B24272">
        <w:noBreakHyphen/>
      </w:r>
      <w:r w:rsidR="00B24272">
        <w:rPr>
          <w:noProof/>
        </w:rPr>
        <w:t>2</w:t>
      </w:r>
      <w:r>
        <w:fldChar w:fldCharType="end"/>
      </w:r>
      <w:r w:rsidR="004F6F1A">
        <w:t>):</w:t>
      </w:r>
    </w:p>
    <w:p w14:paraId="68AF0561" w14:textId="77777777" w:rsidR="006A1986" w:rsidRDefault="006A1986"/>
    <w:p w14:paraId="1D6E5619" w14:textId="191A6BC7" w:rsidR="006A1986" w:rsidRDefault="00D50863" w:rsidP="00605CAC">
      <w:pPr>
        <w:jc w:val="center"/>
      </w:pPr>
      <w:r>
        <w:rPr>
          <w:noProof/>
        </w:rPr>
        <w:drawing>
          <wp:inline distT="0" distB="0" distL="0" distR="0" wp14:anchorId="22777CA6" wp14:editId="5EE883F0">
            <wp:extent cx="4572000" cy="3241040"/>
            <wp:effectExtent l="0" t="0" r="0" b="0"/>
            <wp:docPr id="6" name="Picture 6" descr="Example of the Vitals Manager window, assigning categories and qualifiers to a vital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ample of the Vitals Manager window, assigning categories and qualifiers to a vital sig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3241040"/>
                    </a:xfrm>
                    <a:prstGeom prst="rect">
                      <a:avLst/>
                    </a:prstGeom>
                    <a:noFill/>
                    <a:ln>
                      <a:noFill/>
                    </a:ln>
                  </pic:spPr>
                </pic:pic>
              </a:graphicData>
            </a:graphic>
          </wp:inline>
        </w:drawing>
      </w:r>
    </w:p>
    <w:p w14:paraId="2CE9BA3A" w14:textId="77777777" w:rsidR="006A1986" w:rsidRDefault="00A83337" w:rsidP="00605CAC">
      <w:pPr>
        <w:pStyle w:val="Caption"/>
        <w:jc w:val="center"/>
      </w:pPr>
      <w:bookmarkStart w:id="27" w:name="_Ref113252121"/>
      <w:r>
        <w:t xml:space="preserve">Figure </w:t>
      </w:r>
      <w:fldSimple w:instr=" STYLEREF 1 \s ">
        <w:r w:rsidR="00B24272">
          <w:rPr>
            <w:noProof/>
          </w:rPr>
          <w:t>2</w:t>
        </w:r>
      </w:fldSimple>
      <w:r w:rsidR="009E29B9">
        <w:noBreakHyphen/>
      </w:r>
      <w:fldSimple w:instr=" SEQ Figure \* ARABIC \s 1 ">
        <w:r w:rsidR="00B24272">
          <w:rPr>
            <w:noProof/>
          </w:rPr>
          <w:t>2</w:t>
        </w:r>
      </w:fldSimple>
      <w:bookmarkEnd w:id="27"/>
    </w:p>
    <w:p w14:paraId="1D99FEF1" w14:textId="77777777" w:rsidR="00605CAC" w:rsidRPr="00605CAC" w:rsidRDefault="00605CAC" w:rsidP="00605CAC"/>
    <w:p w14:paraId="37D61C0C" w14:textId="77777777" w:rsidR="00605CAC" w:rsidRDefault="00605CAC" w:rsidP="008276A7"/>
    <w:p w14:paraId="2BFED08D" w14:textId="77777777" w:rsidR="008276A7" w:rsidRDefault="008276A7" w:rsidP="008276A7">
      <w:r>
        <w:br w:type="page"/>
      </w:r>
    </w:p>
    <w:p w14:paraId="6993830B" w14:textId="77777777" w:rsidR="00605CAC" w:rsidRDefault="00605CAC" w:rsidP="00605CAC">
      <w:pPr>
        <w:pStyle w:val="Heading2"/>
      </w:pPr>
      <w:bookmarkStart w:id="28" w:name="_Printing_a_Qualifiers_Table"/>
      <w:bookmarkStart w:id="29" w:name="_Toc239215508"/>
      <w:bookmarkEnd w:id="28"/>
      <w:r>
        <w:t>Printing a Qualifiers Table</w:t>
      </w:r>
      <w:bookmarkEnd w:id="29"/>
      <w:r>
        <w:fldChar w:fldCharType="begin"/>
      </w:r>
      <w:r w:rsidR="002251AA">
        <w:instrText xml:space="preserve"> XE "</w:instrText>
      </w:r>
      <w:proofErr w:type="spellStart"/>
      <w:r w:rsidR="002251AA">
        <w:instrText>Print:</w:instrText>
      </w:r>
      <w:r>
        <w:instrText>Qualifiers</w:instrText>
      </w:r>
      <w:proofErr w:type="spellEnd"/>
      <w:r>
        <w:instrText xml:space="preserve"> Table</w:instrText>
      </w:r>
      <w:r w:rsidR="002251AA">
        <w:instrText xml:space="preserve"> report</w:instrText>
      </w:r>
      <w:r>
        <w:instrText xml:space="preserve">" </w:instrText>
      </w:r>
      <w:r>
        <w:fldChar w:fldCharType="end"/>
      </w:r>
      <w:r w:rsidR="0098799F">
        <w:fldChar w:fldCharType="begin"/>
      </w:r>
      <w:r w:rsidR="0098799F">
        <w:instrText xml:space="preserve"> XE "</w:instrText>
      </w:r>
      <w:r w:rsidR="0098799F" w:rsidRPr="00E930D4">
        <w:instrText xml:space="preserve">Vitals </w:instrText>
      </w:r>
      <w:proofErr w:type="spellStart"/>
      <w:r w:rsidR="0098799F" w:rsidRPr="00E930D4">
        <w:instrText>Manager:print</w:instrText>
      </w:r>
      <w:proofErr w:type="spellEnd"/>
      <w:r w:rsidR="0098799F" w:rsidRPr="00E930D4">
        <w:instrText xml:space="preserve"> a Qualifiers Table report</w:instrText>
      </w:r>
      <w:r w:rsidR="0098799F">
        <w:instrText xml:space="preserve">" </w:instrText>
      </w:r>
      <w:r w:rsidR="0098799F">
        <w:fldChar w:fldCharType="end"/>
      </w:r>
    </w:p>
    <w:p w14:paraId="5B172452" w14:textId="77777777" w:rsidR="00605CAC" w:rsidRDefault="00605CAC" w:rsidP="00605CAC">
      <w:r>
        <w:t xml:space="preserve">The Qualifiers Table </w:t>
      </w:r>
      <w:r w:rsidR="00863354">
        <w:t xml:space="preserve">is a </w:t>
      </w:r>
      <w:r>
        <w:t>lis</w:t>
      </w:r>
      <w:r w:rsidR="00863354">
        <w:t>t of all qualifiers for each vital type</w:t>
      </w:r>
      <w:r>
        <w:t xml:space="preserve"> and </w:t>
      </w:r>
      <w:r w:rsidR="00863354">
        <w:t xml:space="preserve">its </w:t>
      </w:r>
      <w:r>
        <w:t>categories, including each qualifier’s synonym</w:t>
      </w:r>
      <w:r w:rsidR="00A32C4B">
        <w:t xml:space="preserve">. </w:t>
      </w:r>
      <w:r>
        <w:t xml:space="preserve">The Package </w:t>
      </w:r>
      <w:r w:rsidR="00863354">
        <w:t>Coordinator may use this list</w:t>
      </w:r>
      <w:r>
        <w:t xml:space="preserve"> to determine the accuracy and completeness of the qualifier selection</w:t>
      </w:r>
      <w:r w:rsidR="00A32C4B">
        <w:t xml:space="preserve">. </w:t>
      </w:r>
      <w:r>
        <w:t>Qualifiers that are not associated with a category and vital type do no</w:t>
      </w:r>
      <w:r w:rsidR="00863354">
        <w:t>t appear in this list</w:t>
      </w:r>
      <w:r>
        <w:t>.</w:t>
      </w:r>
    </w:p>
    <w:p w14:paraId="21D94A23" w14:textId="77777777" w:rsidR="00605CAC" w:rsidRDefault="00605CAC" w:rsidP="00605CAC"/>
    <w:p w14:paraId="27FDED38" w14:textId="77777777" w:rsidR="00605CAC" w:rsidRDefault="00605CAC" w:rsidP="00605CAC">
      <w:r>
        <w:t>To print the Qualifiers Table go through the main menu bar and selec</w:t>
      </w:r>
      <w:r w:rsidR="0075794F">
        <w:t xml:space="preserve">t File, Print Qualifiers Table. </w:t>
      </w:r>
      <w:r>
        <w:t>The following screen appears:</w:t>
      </w:r>
    </w:p>
    <w:p w14:paraId="53824247" w14:textId="77777777" w:rsidR="00605CAC" w:rsidRDefault="00605CAC" w:rsidP="00605CAC"/>
    <w:p w14:paraId="47357BD4" w14:textId="251D6885" w:rsidR="00605CAC" w:rsidRDefault="00D50863" w:rsidP="00537B1F">
      <w:pPr>
        <w:jc w:val="center"/>
      </w:pPr>
      <w:r>
        <w:rPr>
          <w:rFonts w:ascii="Arial" w:hAnsi="Arial" w:cs="Arial"/>
          <w:noProof/>
          <w:szCs w:val="20"/>
        </w:rPr>
        <w:drawing>
          <wp:inline distT="0" distB="0" distL="0" distR="0" wp14:anchorId="5CF5A8D8" wp14:editId="507B4BF2">
            <wp:extent cx="4572000" cy="3459480"/>
            <wp:effectExtent l="0" t="0" r="0" b="0"/>
            <wp:docPr id="7" name="Picture 7" descr="Example of a pop-up window to select a pri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 of a pop-up window to select a print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459480"/>
                    </a:xfrm>
                    <a:prstGeom prst="rect">
                      <a:avLst/>
                    </a:prstGeom>
                    <a:noFill/>
                    <a:ln>
                      <a:noFill/>
                    </a:ln>
                  </pic:spPr>
                </pic:pic>
              </a:graphicData>
            </a:graphic>
          </wp:inline>
        </w:drawing>
      </w:r>
    </w:p>
    <w:p w14:paraId="69DC4C47" w14:textId="77777777" w:rsidR="00605CAC" w:rsidRDefault="00537B1F" w:rsidP="0075794F">
      <w:pPr>
        <w:pStyle w:val="Caption"/>
        <w:jc w:val="center"/>
      </w:pPr>
      <w:r>
        <w:rPr>
          <w:rStyle w:val="FootnoteReference"/>
        </w:rPr>
        <w:footnoteReference w:id="10"/>
      </w:r>
      <w:r w:rsidR="0075794F">
        <w:t xml:space="preserve">Figure </w:t>
      </w:r>
      <w:fldSimple w:instr=" STYLEREF 1 \s ">
        <w:r w:rsidR="00B24272">
          <w:rPr>
            <w:noProof/>
          </w:rPr>
          <w:t>2</w:t>
        </w:r>
      </w:fldSimple>
      <w:r w:rsidR="009E29B9">
        <w:noBreakHyphen/>
      </w:r>
      <w:fldSimple w:instr=" SEQ Figure \* ARABIC \s 1 ">
        <w:r w:rsidR="00B24272">
          <w:rPr>
            <w:noProof/>
          </w:rPr>
          <w:t>3</w:t>
        </w:r>
      </w:fldSimple>
    </w:p>
    <w:p w14:paraId="43673EF2" w14:textId="77777777" w:rsidR="0075794F" w:rsidRDefault="0075794F" w:rsidP="00605CAC"/>
    <w:p w14:paraId="6AE6AD1E" w14:textId="77777777" w:rsidR="00605CAC" w:rsidRDefault="00605CAC" w:rsidP="00605CAC">
      <w:r>
        <w:t>Select an appropri</w:t>
      </w:r>
      <w:r w:rsidR="0075794F">
        <w:t>ate device in the Device field</w:t>
      </w:r>
      <w:r w:rsidR="00A32C4B">
        <w:t xml:space="preserve">. </w:t>
      </w:r>
      <w:r>
        <w:t>Select a date/time to queue this report in the Queue To Run at field</w:t>
      </w:r>
      <w:r w:rsidR="00A32C4B">
        <w:t xml:space="preserve">. </w:t>
      </w:r>
      <w:r>
        <w:t>The default date/time is the current server date/time</w:t>
      </w:r>
      <w:r w:rsidR="00A32C4B">
        <w:t xml:space="preserve">. </w:t>
      </w:r>
      <w:r>
        <w:t>This report can’t be queued to run for a past date/time</w:t>
      </w:r>
      <w:r w:rsidR="00A32C4B">
        <w:t xml:space="preserve">. </w:t>
      </w:r>
      <w:r>
        <w:t>Click the OK button to print the report.</w:t>
      </w:r>
    </w:p>
    <w:p w14:paraId="2E8C449F" w14:textId="77777777" w:rsidR="006A1986" w:rsidRDefault="006A1986"/>
    <w:p w14:paraId="563150D1" w14:textId="77777777" w:rsidR="006A1986" w:rsidRDefault="006A1986"/>
    <w:p w14:paraId="3CF63F96" w14:textId="77777777" w:rsidR="006A1986" w:rsidRDefault="006A1986">
      <w:pPr>
        <w:pStyle w:val="Heading2"/>
      </w:pPr>
      <w:bookmarkStart w:id="30" w:name="_Editing_Abnormal_Values"/>
      <w:bookmarkStart w:id="31" w:name="_Toc239215509"/>
      <w:bookmarkEnd w:id="30"/>
      <w:r>
        <w:t>Editing Abnormal Values</w:t>
      </w:r>
      <w:bookmarkEnd w:id="31"/>
      <w:r>
        <w:fldChar w:fldCharType="begin"/>
      </w:r>
      <w:r w:rsidR="002251AA">
        <w:instrText xml:space="preserve"> XE "</w:instrText>
      </w:r>
      <w:proofErr w:type="spellStart"/>
      <w:r w:rsidR="002251AA">
        <w:instrText>Edit:</w:instrText>
      </w:r>
      <w:r>
        <w:instrText>Abnormal</w:instrText>
      </w:r>
      <w:proofErr w:type="spellEnd"/>
      <w:r>
        <w:instrText xml:space="preserve"> Values</w:instrText>
      </w:r>
      <w:r w:rsidR="002251AA">
        <w:instrText xml:space="preserve"> settings</w:instrText>
      </w:r>
      <w:r>
        <w:instrText xml:space="preserve">" </w:instrText>
      </w:r>
      <w:r>
        <w:fldChar w:fldCharType="end"/>
      </w:r>
      <w:r w:rsidR="0098799F">
        <w:fldChar w:fldCharType="begin"/>
      </w:r>
      <w:r w:rsidR="0098799F">
        <w:instrText xml:space="preserve"> XE "</w:instrText>
      </w:r>
      <w:r w:rsidR="0098799F" w:rsidRPr="006409B7">
        <w:instrText xml:space="preserve">Vitals </w:instrText>
      </w:r>
      <w:proofErr w:type="spellStart"/>
      <w:r w:rsidR="0098799F" w:rsidRPr="006409B7">
        <w:instrText>Manager:edit</w:instrText>
      </w:r>
      <w:proofErr w:type="spellEnd"/>
      <w:r w:rsidR="0098799F" w:rsidRPr="006409B7">
        <w:instrText xml:space="preserve"> Abnormal Values</w:instrText>
      </w:r>
      <w:r w:rsidR="0098799F">
        <w:instrText xml:space="preserve">" </w:instrText>
      </w:r>
      <w:r w:rsidR="0098799F">
        <w:fldChar w:fldCharType="end"/>
      </w:r>
    </w:p>
    <w:p w14:paraId="4DF23947" w14:textId="77777777" w:rsidR="006A1986" w:rsidRDefault="006A1986"/>
    <w:p w14:paraId="608C4630" w14:textId="77777777" w:rsidR="006A1986" w:rsidRDefault="006A1986">
      <w:r>
        <w:t>An abnormal value</w:t>
      </w:r>
      <w:r w:rsidR="002251AA">
        <w:fldChar w:fldCharType="begin"/>
      </w:r>
      <w:r w:rsidR="002251AA">
        <w:instrText xml:space="preserve"> XE "</w:instrText>
      </w:r>
      <w:r w:rsidR="002251AA" w:rsidRPr="00732F38">
        <w:instrText xml:space="preserve">Abnormal </w:instrText>
      </w:r>
      <w:proofErr w:type="spellStart"/>
      <w:r w:rsidR="002251AA" w:rsidRPr="00732F38">
        <w:instrText>Values:</w:instrText>
      </w:r>
      <w:r w:rsidR="002251AA">
        <w:instrText>set</w:instrText>
      </w:r>
      <w:proofErr w:type="spellEnd"/>
      <w:r w:rsidR="002251AA" w:rsidRPr="00732F38">
        <w:instrText xml:space="preserve"> ranges for Vitals</w:instrText>
      </w:r>
      <w:r w:rsidR="002251AA">
        <w:instrText xml:space="preserve">" </w:instrText>
      </w:r>
      <w:r w:rsidR="002251AA">
        <w:fldChar w:fldCharType="end"/>
      </w:r>
      <w:r w:rsidR="00F4617F">
        <w:fldChar w:fldCharType="begin"/>
      </w:r>
      <w:r w:rsidR="00F4617F">
        <w:instrText xml:space="preserve"> XE "</w:instrText>
      </w:r>
      <w:r w:rsidR="00F4617F" w:rsidRPr="0079082C">
        <w:instrText xml:space="preserve">Managing Site </w:instrText>
      </w:r>
      <w:proofErr w:type="spellStart"/>
      <w:r w:rsidR="00F4617F" w:rsidRPr="0079082C">
        <w:instrText>Files:Abnormal</w:instrText>
      </w:r>
      <w:proofErr w:type="spellEnd"/>
      <w:r w:rsidR="00F4617F" w:rsidRPr="0079082C">
        <w:instrText xml:space="preserve"> Values ranges</w:instrText>
      </w:r>
      <w:r w:rsidR="00F4617F">
        <w:instrText xml:space="preserve">" </w:instrText>
      </w:r>
      <w:r w:rsidR="00F4617F">
        <w:fldChar w:fldCharType="end"/>
      </w:r>
      <w:r>
        <w:t xml:space="preserve"> is defined as a value outside the normal range for a vital type</w:t>
      </w:r>
      <w:r w:rsidR="00A32C4B">
        <w:t xml:space="preserve">. </w:t>
      </w:r>
      <w:r>
        <w:t xml:space="preserve">You can define what these high/low values should be so that when a user enters a </w:t>
      </w:r>
      <w:r>
        <w:lastRenderedPageBreak/>
        <w:t>vital/measurement outside the normal range of values for a vital type, the value will show on the data table as an abnormal value</w:t>
      </w:r>
      <w:r w:rsidR="00A32C4B">
        <w:t xml:space="preserve">. </w:t>
      </w:r>
      <w:r>
        <w:t xml:space="preserve">It will be bold, or a different color </w:t>
      </w:r>
      <w:r w:rsidR="00E430DF">
        <w:t>dependent</w:t>
      </w:r>
      <w:r>
        <w:t xml:space="preserve"> upon how it is defined in the User Options option in the Vitals module</w:t>
      </w:r>
      <w:r w:rsidR="00A32C4B">
        <w:t xml:space="preserve">. </w:t>
      </w:r>
      <w:r>
        <w:t>User Options is used to define what the text should look like in the data table (bold, different color, etc.) for both normal and abnormal values</w:t>
      </w:r>
      <w:r w:rsidR="00A32C4B">
        <w:t xml:space="preserve">. </w:t>
      </w:r>
      <w:r>
        <w:t xml:space="preserve">Refer to the section on </w:t>
      </w:r>
      <w:hyperlink w:anchor="_Editing_User_Options_2" w:history="1">
        <w:r>
          <w:rPr>
            <w:rStyle w:val="Hyperlink"/>
          </w:rPr>
          <w:t>Editing User Options</w:t>
        </w:r>
      </w:hyperlink>
      <w:r>
        <w:t xml:space="preserve"> in the Entering Vitals Data chapter in this manual.</w:t>
      </w:r>
    </w:p>
    <w:p w14:paraId="006D80C6" w14:textId="77777777" w:rsidR="006A1986" w:rsidRDefault="006A1986"/>
    <w:p w14:paraId="03F1DD89" w14:textId="77777777" w:rsidR="006A1986" w:rsidRDefault="006A1986">
      <w:r>
        <w:t>To edit abnormally high and low vital type values double click on the Abnormal Values folder to open it, then click on the vital type you wish to edit high/low values for</w:t>
      </w:r>
      <w:r w:rsidR="00A32C4B">
        <w:t xml:space="preserve">. </w:t>
      </w:r>
      <w:r w:rsidR="0075794F">
        <w:t>The following window appears (</w:t>
      </w:r>
      <w:r w:rsidR="0075794F">
        <w:fldChar w:fldCharType="begin"/>
      </w:r>
      <w:r w:rsidR="0075794F">
        <w:instrText xml:space="preserve"> REF _Ref113253242 \h </w:instrText>
      </w:r>
      <w:r w:rsidR="0075794F">
        <w:fldChar w:fldCharType="separate"/>
      </w:r>
      <w:r w:rsidR="00B24272">
        <w:t xml:space="preserve">Figure </w:t>
      </w:r>
      <w:r w:rsidR="00B24272">
        <w:rPr>
          <w:noProof/>
        </w:rPr>
        <w:t>2</w:t>
      </w:r>
      <w:r w:rsidR="00B24272">
        <w:noBreakHyphen/>
      </w:r>
      <w:r w:rsidR="00B24272">
        <w:rPr>
          <w:noProof/>
        </w:rPr>
        <w:t>4</w:t>
      </w:r>
      <w:r w:rsidR="0075794F">
        <w:fldChar w:fldCharType="end"/>
      </w:r>
      <w:r w:rsidR="0075794F">
        <w:t>)</w:t>
      </w:r>
      <w:r w:rsidR="00863354">
        <w:t>:</w:t>
      </w:r>
    </w:p>
    <w:p w14:paraId="70CC8DAF" w14:textId="77777777" w:rsidR="006A1986" w:rsidRDefault="006A1986"/>
    <w:p w14:paraId="726471C2" w14:textId="38019F4B" w:rsidR="004B55B2" w:rsidRPr="004B55B2" w:rsidRDefault="00D50863" w:rsidP="004B55B2">
      <w:pPr>
        <w:jc w:val="center"/>
        <w:rPr>
          <w:rFonts w:eastAsia="Batang"/>
          <w:lang w:eastAsia="ko-KR"/>
        </w:rPr>
      </w:pPr>
      <w:r>
        <w:rPr>
          <w:rFonts w:ascii="Arial" w:eastAsia="Batang" w:hAnsi="Arial" w:cs="Arial"/>
          <w:noProof/>
          <w:sz w:val="20"/>
          <w:szCs w:val="20"/>
          <w:lang w:eastAsia="ko-KR"/>
        </w:rPr>
        <w:drawing>
          <wp:inline distT="0" distB="0" distL="0" distR="0" wp14:anchorId="575B5DAE" wp14:editId="370E3B31">
            <wp:extent cx="4572000" cy="3241040"/>
            <wp:effectExtent l="0" t="0" r="0" b="0"/>
            <wp:docPr id="8" name="Picture 8" descr="Example of the Vitals Manager window, assigning abnormal value ranges to a vita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ample of the Vitals Manager window, assigning abnormal value ranges to a vital typ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3241040"/>
                    </a:xfrm>
                    <a:prstGeom prst="rect">
                      <a:avLst/>
                    </a:prstGeom>
                    <a:noFill/>
                    <a:ln>
                      <a:noFill/>
                    </a:ln>
                  </pic:spPr>
                </pic:pic>
              </a:graphicData>
            </a:graphic>
          </wp:inline>
        </w:drawing>
      </w:r>
    </w:p>
    <w:p w14:paraId="126D11BF" w14:textId="77777777" w:rsidR="006A1986" w:rsidRDefault="0077373E" w:rsidP="0075794F">
      <w:pPr>
        <w:pStyle w:val="Caption"/>
        <w:jc w:val="center"/>
      </w:pPr>
      <w:bookmarkStart w:id="32" w:name="_Ref113253242"/>
      <w:r>
        <w:rPr>
          <w:rStyle w:val="FootnoteReference"/>
        </w:rPr>
        <w:footnoteReference w:id="11"/>
      </w:r>
      <w:r w:rsidR="0075794F">
        <w:t xml:space="preserve">Figure </w:t>
      </w:r>
      <w:fldSimple w:instr=" STYLEREF 1 \s ">
        <w:r w:rsidR="00B24272">
          <w:rPr>
            <w:noProof/>
          </w:rPr>
          <w:t>2</w:t>
        </w:r>
      </w:fldSimple>
      <w:r w:rsidR="009E29B9">
        <w:noBreakHyphen/>
      </w:r>
      <w:fldSimple w:instr=" SEQ Figure \* ARABIC \s 1 ">
        <w:r w:rsidR="00B24272">
          <w:rPr>
            <w:noProof/>
          </w:rPr>
          <w:t>4</w:t>
        </w:r>
      </w:fldSimple>
      <w:bookmarkEnd w:id="32"/>
    </w:p>
    <w:p w14:paraId="7D4E8002" w14:textId="77777777" w:rsidR="006A1986" w:rsidRDefault="006A1986"/>
    <w:p w14:paraId="4791D2B3" w14:textId="77777777" w:rsidR="006A1986" w:rsidRDefault="006A1986">
      <w:r>
        <w:t>You can either move the bar up or down to change the abnormal value or type in the abnormal value</w:t>
      </w:r>
      <w:r w:rsidR="00A32C4B">
        <w:t xml:space="preserve">. </w:t>
      </w:r>
      <w:r>
        <w:t>If you type in a value, the meter will not reflect the value until you click in an area outside the box where you entered the value</w:t>
      </w:r>
      <w:r w:rsidR="00A32C4B">
        <w:t xml:space="preserve">. </w:t>
      </w:r>
      <w:r>
        <w:rPr>
          <w:b/>
          <w:bCs/>
        </w:rPr>
        <w:t>Click the Save Abnormal Values button next to the Abnormal Values heading at the top of the window to save the values</w:t>
      </w:r>
      <w:r>
        <w:t>.</w:t>
      </w:r>
    </w:p>
    <w:p w14:paraId="404CEE2D" w14:textId="77777777" w:rsidR="006A1986" w:rsidRDefault="006A1986">
      <w:bookmarkStart w:id="33" w:name="_Adding_a_New"/>
      <w:bookmarkStart w:id="34" w:name="_Editing_Default_Settings"/>
      <w:bookmarkStart w:id="35" w:name="_Creating/Editing_Default_Settings"/>
      <w:bookmarkEnd w:id="33"/>
      <w:bookmarkEnd w:id="34"/>
      <w:bookmarkEnd w:id="35"/>
    </w:p>
    <w:p w14:paraId="625A0352" w14:textId="77777777" w:rsidR="006A1986" w:rsidRDefault="006A1986"/>
    <w:p w14:paraId="323E4BDD" w14:textId="77777777" w:rsidR="006A1986" w:rsidRDefault="006A1986">
      <w:pPr>
        <w:pStyle w:val="Heading2"/>
      </w:pPr>
      <w:bookmarkStart w:id="36" w:name="_Editing_System_Parameters"/>
      <w:bookmarkStart w:id="37" w:name="_Toc239215510"/>
      <w:bookmarkEnd w:id="36"/>
      <w:r>
        <w:t>Editing System Parameters</w:t>
      </w:r>
      <w:bookmarkEnd w:id="37"/>
      <w:r>
        <w:fldChar w:fldCharType="begin"/>
      </w:r>
      <w:r w:rsidR="002251AA">
        <w:instrText xml:space="preserve"> XE "</w:instrText>
      </w:r>
      <w:proofErr w:type="spellStart"/>
      <w:r w:rsidR="002251AA">
        <w:instrText>Edit:</w:instrText>
      </w:r>
      <w:r>
        <w:instrText>System</w:instrText>
      </w:r>
      <w:proofErr w:type="spellEnd"/>
      <w:r>
        <w:instrText xml:space="preserve"> Parameters" </w:instrText>
      </w:r>
      <w:r>
        <w:fldChar w:fldCharType="end"/>
      </w:r>
    </w:p>
    <w:p w14:paraId="1AF1266B" w14:textId="77777777" w:rsidR="006A1986" w:rsidRDefault="006A1986"/>
    <w:p w14:paraId="305B9523" w14:textId="77777777" w:rsidR="006A1986" w:rsidRDefault="006A1986">
      <w:r>
        <w:t>There are 3 system parameters</w:t>
      </w:r>
      <w:r w:rsidR="002251AA">
        <w:fldChar w:fldCharType="begin"/>
      </w:r>
      <w:r w:rsidR="002251AA">
        <w:instrText xml:space="preserve"> XE "</w:instrText>
      </w:r>
      <w:r w:rsidR="002251AA" w:rsidRPr="00E74A02">
        <w:instrText>System Parameters</w:instrText>
      </w:r>
      <w:r w:rsidR="002251AA">
        <w:instrText xml:space="preserve">" </w:instrText>
      </w:r>
      <w:r w:rsidR="002251AA">
        <w:fldChar w:fldCharType="end"/>
      </w:r>
      <w:r>
        <w:t xml:space="preserve"> </w:t>
      </w:r>
      <w:r w:rsidR="00F4617F">
        <w:fldChar w:fldCharType="begin"/>
      </w:r>
      <w:r w:rsidR="00F4617F">
        <w:instrText xml:space="preserve"> XE "</w:instrText>
      </w:r>
      <w:r w:rsidR="00F4617F" w:rsidRPr="00331B01">
        <w:instrText xml:space="preserve">Managing Site </w:instrText>
      </w:r>
      <w:proofErr w:type="spellStart"/>
      <w:r w:rsidR="00F4617F" w:rsidRPr="00331B01">
        <w:instrText>Files:System</w:instrText>
      </w:r>
      <w:proofErr w:type="spellEnd"/>
      <w:r w:rsidR="00F4617F" w:rsidRPr="00331B01">
        <w:instrText xml:space="preserve"> Parameters</w:instrText>
      </w:r>
      <w:r w:rsidR="00F4617F">
        <w:instrText xml:space="preserve">" </w:instrText>
      </w:r>
      <w:r w:rsidR="00F4617F">
        <w:fldChar w:fldCharType="end"/>
      </w:r>
      <w:r>
        <w:t>in the Vitals Manager</w:t>
      </w:r>
      <w:r w:rsidR="0098799F">
        <w:fldChar w:fldCharType="begin"/>
      </w:r>
      <w:r w:rsidR="0098799F">
        <w:instrText xml:space="preserve"> XE "</w:instrText>
      </w:r>
      <w:r w:rsidR="0098799F" w:rsidRPr="00020D89">
        <w:instrText xml:space="preserve">Vitals </w:instrText>
      </w:r>
      <w:proofErr w:type="spellStart"/>
      <w:r w:rsidR="0098799F" w:rsidRPr="00020D89">
        <w:instrText>Manager:edit</w:instrText>
      </w:r>
      <w:proofErr w:type="spellEnd"/>
      <w:r w:rsidR="0098799F" w:rsidRPr="00020D89">
        <w:instrText xml:space="preserve"> System Parameters</w:instrText>
      </w:r>
      <w:r w:rsidR="0098799F">
        <w:instrText xml:space="preserve">" </w:instrText>
      </w:r>
      <w:r w:rsidR="0098799F">
        <w:fldChar w:fldCharType="end"/>
      </w:r>
      <w:r>
        <w:t xml:space="preserve"> module</w:t>
      </w:r>
      <w:r w:rsidR="00A32C4B">
        <w:t xml:space="preserve">. </w:t>
      </w:r>
      <w:r>
        <w:t>They are:</w:t>
      </w:r>
    </w:p>
    <w:p w14:paraId="44753762" w14:textId="77777777" w:rsidR="006A1986" w:rsidRDefault="006A1986">
      <w:pPr>
        <w:ind w:left="360"/>
        <w:rPr>
          <w:b/>
          <w:bCs/>
        </w:rPr>
      </w:pPr>
      <w:r>
        <w:rPr>
          <w:b/>
          <w:bCs/>
        </w:rPr>
        <w:t>Allow User Templates</w:t>
      </w:r>
    </w:p>
    <w:p w14:paraId="5FDA7202" w14:textId="77777777" w:rsidR="006A1986" w:rsidRDefault="006A1986">
      <w:pPr>
        <w:ind w:left="360"/>
        <w:rPr>
          <w:b/>
          <w:bCs/>
        </w:rPr>
      </w:pPr>
      <w:r>
        <w:rPr>
          <w:b/>
          <w:bCs/>
        </w:rPr>
        <w:t>Help Menu Web Address</w:t>
      </w:r>
    </w:p>
    <w:p w14:paraId="5A549489" w14:textId="77777777" w:rsidR="006A1986" w:rsidRDefault="006A1986">
      <w:pPr>
        <w:ind w:left="360"/>
        <w:rPr>
          <w:b/>
          <w:bCs/>
        </w:rPr>
      </w:pPr>
      <w:r>
        <w:rPr>
          <w:b/>
          <w:bCs/>
        </w:rPr>
        <w:lastRenderedPageBreak/>
        <w:t>Version Compatibility</w:t>
      </w:r>
      <w:r w:rsidR="00F4617F">
        <w:rPr>
          <w:b/>
          <w:bCs/>
        </w:rPr>
        <w:fldChar w:fldCharType="begin"/>
      </w:r>
      <w:r w:rsidR="00F4617F">
        <w:instrText xml:space="preserve"> XE "</w:instrText>
      </w:r>
      <w:r w:rsidR="00F4617F" w:rsidRPr="00E74A02">
        <w:rPr>
          <w:bCs/>
        </w:rPr>
        <w:instrText>Version Compatibility</w:instrText>
      </w:r>
      <w:r w:rsidR="00F4617F">
        <w:instrText>" \t "</w:instrText>
      </w:r>
      <w:r w:rsidR="00F4617F" w:rsidRPr="004977AB">
        <w:rPr>
          <w:i/>
        </w:rPr>
        <w:instrText>See</w:instrText>
      </w:r>
      <w:r w:rsidR="00F4617F" w:rsidRPr="004977AB">
        <w:instrText xml:space="preserve"> System Parameters</w:instrText>
      </w:r>
      <w:r w:rsidR="00F4617F">
        <w:instrText xml:space="preserve">" </w:instrText>
      </w:r>
      <w:r w:rsidR="00F4617F">
        <w:rPr>
          <w:b/>
          <w:bCs/>
        </w:rPr>
        <w:fldChar w:fldCharType="end"/>
      </w:r>
    </w:p>
    <w:p w14:paraId="79D3357D" w14:textId="77777777" w:rsidR="006A1986" w:rsidRDefault="006A1986"/>
    <w:p w14:paraId="36B807ED" w14:textId="77777777" w:rsidR="006A1986" w:rsidRDefault="006A1986">
      <w:r>
        <w:t>To edit system parameters double click on the System Parameters folder to open it (</w:t>
      </w:r>
      <w:r w:rsidR="0075794F">
        <w:rPr>
          <w:bCs/>
        </w:rPr>
        <w:fldChar w:fldCharType="begin"/>
      </w:r>
      <w:r w:rsidR="0075794F">
        <w:instrText xml:space="preserve"> REF _Ref113253941 \h </w:instrText>
      </w:r>
      <w:r w:rsidR="0075794F">
        <w:rPr>
          <w:bCs/>
        </w:rPr>
      </w:r>
      <w:r w:rsidR="0075794F">
        <w:rPr>
          <w:bCs/>
        </w:rPr>
        <w:fldChar w:fldCharType="separate"/>
      </w:r>
      <w:r w:rsidR="00B24272" w:rsidRPr="002D6E38">
        <w:t>Figure</w:t>
      </w:r>
      <w:r w:rsidR="00B24272">
        <w:t xml:space="preserve"> </w:t>
      </w:r>
      <w:r w:rsidR="00B24272">
        <w:rPr>
          <w:noProof/>
        </w:rPr>
        <w:t>2</w:t>
      </w:r>
      <w:r w:rsidR="00B24272">
        <w:noBreakHyphen/>
      </w:r>
      <w:r w:rsidR="00B24272">
        <w:rPr>
          <w:noProof/>
        </w:rPr>
        <w:t>5</w:t>
      </w:r>
      <w:r w:rsidR="0075794F">
        <w:rPr>
          <w:bCs/>
        </w:rPr>
        <w:fldChar w:fldCharType="end"/>
      </w:r>
      <w:r>
        <w:rPr>
          <w:bCs/>
        </w:rPr>
        <w:t>)</w:t>
      </w:r>
      <w:r w:rsidR="00A32C4B">
        <w:t xml:space="preserve">. </w:t>
      </w:r>
      <w:r>
        <w:t>Below are instructions for editing each of the system parameters.</w:t>
      </w:r>
    </w:p>
    <w:p w14:paraId="4D14F154" w14:textId="77777777" w:rsidR="006A1986" w:rsidRDefault="006A1986"/>
    <w:p w14:paraId="377B0260" w14:textId="77777777" w:rsidR="006A1986" w:rsidRDefault="006A1986">
      <w:r>
        <w:rPr>
          <w:b/>
          <w:bCs/>
        </w:rPr>
        <w:t>Allow User Templates</w:t>
      </w:r>
      <w:r>
        <w:t xml:space="preserve"> allows a CAC or package coordinator to decide whether a clinician should be able to create/edit user templates in the Vitals Manager and Vitals modules</w:t>
      </w:r>
      <w:r w:rsidR="00A32C4B">
        <w:t xml:space="preserve">. </w:t>
      </w:r>
      <w:r>
        <w:t>When the checkbox is checked, a clinician is able to create/edit user templates in the Vitals Manager and Vitals modules.</w:t>
      </w:r>
    </w:p>
    <w:p w14:paraId="0516F512" w14:textId="77777777" w:rsidR="006A1986" w:rsidRDefault="006A1986"/>
    <w:p w14:paraId="5CC45EFF" w14:textId="77777777" w:rsidR="006A1986" w:rsidRDefault="006A1986">
      <w:r>
        <w:rPr>
          <w:b/>
          <w:bCs/>
        </w:rPr>
        <w:t>Help Menu Web Address</w:t>
      </w:r>
      <w:r>
        <w:t xml:space="preserve"> contains the address for the Vitals Home Page and directs the user’s default browser to this page when accessed.</w:t>
      </w:r>
    </w:p>
    <w:p w14:paraId="747D43F6" w14:textId="77777777" w:rsidR="006A1986" w:rsidRDefault="006A1986"/>
    <w:p w14:paraId="04A520B8" w14:textId="77777777" w:rsidR="006A1986" w:rsidRDefault="006A1986">
      <w:r>
        <w:rPr>
          <w:b/>
          <w:bCs/>
        </w:rPr>
        <w:t>Version Compatibility</w:t>
      </w:r>
      <w:r>
        <w:t xml:space="preserve"> is used to check if a client version is compatible or not with the current version of Vitals running on the </w:t>
      </w:r>
      <w:r w:rsidR="0073278B" w:rsidRPr="00AE2454">
        <w:t>VistA</w:t>
      </w:r>
      <w:r>
        <w:t xml:space="preserve"> M server</w:t>
      </w:r>
      <w:r w:rsidR="00A32C4B">
        <w:t xml:space="preserve">. </w:t>
      </w:r>
      <w:r>
        <w:t>All previously installed versions of Vitals/Measurements are listed in this parameter</w:t>
      </w:r>
      <w:r w:rsidR="00A32C4B">
        <w:t xml:space="preserve">. </w:t>
      </w:r>
      <w:r>
        <w:t>Only the version(s) that are compatible with the current server version are checked</w:t>
      </w:r>
      <w:r w:rsidR="00A32C4B">
        <w:t xml:space="preserve">. </w:t>
      </w:r>
      <w:r>
        <w:t>These versions are identified by their executable name and the Windows file version</w:t>
      </w:r>
      <w:r w:rsidR="00A32C4B">
        <w:t xml:space="preserve">. </w:t>
      </w:r>
      <w:r>
        <w:t xml:space="preserve">Because backward compatibility is required, more than one version of the software may be flagged as compatible.   </w:t>
      </w:r>
    </w:p>
    <w:p w14:paraId="4DE4D922" w14:textId="77777777" w:rsidR="006A1986" w:rsidRDefault="006A1986"/>
    <w:p w14:paraId="5F6AC038" w14:textId="38B8B719" w:rsidR="006A1986" w:rsidRDefault="00D50863" w:rsidP="00605CAC">
      <w:pPr>
        <w:jc w:val="center"/>
      </w:pPr>
      <w:r>
        <w:rPr>
          <w:noProof/>
        </w:rPr>
        <w:drawing>
          <wp:inline distT="0" distB="0" distL="0" distR="0" wp14:anchorId="6725B5AC" wp14:editId="0DF630BF">
            <wp:extent cx="4572000" cy="3105150"/>
            <wp:effectExtent l="0" t="0" r="0" b="0"/>
            <wp:docPr id="9" name="Picture 9" descr="Example of the Vitals Manager window, setting system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ample of the Vitals Manager window, setting system parameter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3105150"/>
                    </a:xfrm>
                    <a:prstGeom prst="rect">
                      <a:avLst/>
                    </a:prstGeom>
                    <a:noFill/>
                    <a:ln>
                      <a:noFill/>
                    </a:ln>
                  </pic:spPr>
                </pic:pic>
              </a:graphicData>
            </a:graphic>
          </wp:inline>
        </w:drawing>
      </w:r>
    </w:p>
    <w:p w14:paraId="1D5D2081" w14:textId="77777777" w:rsidR="006A1986" w:rsidRDefault="005F22C5" w:rsidP="0075794F">
      <w:pPr>
        <w:pStyle w:val="Caption"/>
        <w:jc w:val="center"/>
      </w:pPr>
      <w:bookmarkStart w:id="38" w:name="_Ref113253941"/>
      <w:r w:rsidRPr="002D6E38">
        <w:rPr>
          <w:rStyle w:val="FootnoteReference"/>
        </w:rPr>
        <w:footnoteReference w:id="12"/>
      </w:r>
      <w:r w:rsidR="0075794F" w:rsidRPr="002D6E38">
        <w:t>Figure</w:t>
      </w:r>
      <w:r w:rsidR="0075794F">
        <w:t xml:space="preserve"> </w:t>
      </w:r>
      <w:fldSimple w:instr=" STYLEREF 1 \s ">
        <w:r w:rsidR="00B24272">
          <w:rPr>
            <w:noProof/>
          </w:rPr>
          <w:t>2</w:t>
        </w:r>
      </w:fldSimple>
      <w:r w:rsidR="009E29B9">
        <w:noBreakHyphen/>
      </w:r>
      <w:fldSimple w:instr=" SEQ Figure \* ARABIC \s 1 ">
        <w:r w:rsidR="00B24272">
          <w:rPr>
            <w:noProof/>
          </w:rPr>
          <w:t>5</w:t>
        </w:r>
      </w:fldSimple>
      <w:bookmarkEnd w:id="38"/>
    </w:p>
    <w:p w14:paraId="18B4A784" w14:textId="77777777" w:rsidR="006A1986" w:rsidRDefault="006A1986"/>
    <w:p w14:paraId="658B44B3" w14:textId="77777777" w:rsidR="006A1986" w:rsidRDefault="006A1986">
      <w:pPr>
        <w:rPr>
          <w:b/>
          <w:bCs/>
        </w:rPr>
      </w:pPr>
      <w:r>
        <w:rPr>
          <w:b/>
          <w:bCs/>
        </w:rPr>
        <w:t>Click the Save System Parameters button next to the System Parameters heading at the top of the window to save the values.</w:t>
      </w:r>
    </w:p>
    <w:p w14:paraId="2AD76763" w14:textId="77777777" w:rsidR="006A1986" w:rsidRDefault="006A1986"/>
    <w:p w14:paraId="24A60B12" w14:textId="77777777" w:rsidR="0075794F" w:rsidRDefault="0075794F" w:rsidP="0075794F">
      <w:r>
        <w:rPr>
          <w:b/>
          <w:bCs/>
        </w:rPr>
        <w:t>Special Note</w:t>
      </w:r>
      <w:r>
        <w:t xml:space="preserve">: The </w:t>
      </w:r>
      <w:r w:rsidR="0073278B" w:rsidRPr="00AE2454">
        <w:t>VistA</w:t>
      </w:r>
      <w:r>
        <w:t xml:space="preserve"> server install (KIDS Build) will automatically set the Help Menu Web Address and Version Compatibility parameters for the client/server versions being installed</w:t>
      </w:r>
      <w:r w:rsidR="00A32C4B">
        <w:t xml:space="preserve">. </w:t>
      </w:r>
      <w:r>
        <w:lastRenderedPageBreak/>
        <w:t>After an installation this parameter should be carefully reviewed</w:t>
      </w:r>
      <w:r w:rsidR="00A32C4B">
        <w:t xml:space="preserve">. </w:t>
      </w:r>
      <w:r>
        <w:t>Modification of this parameter should not be needed unless the site is testing a patch or performing local modifications to the client software.</w:t>
      </w:r>
    </w:p>
    <w:p w14:paraId="11037DAB" w14:textId="77777777" w:rsidR="006A1986" w:rsidRDefault="002377C7">
      <w:r>
        <w:br w:type="page"/>
      </w:r>
    </w:p>
    <w:p w14:paraId="4DF8D194" w14:textId="77777777" w:rsidR="006A1986" w:rsidRDefault="006A1986">
      <w:pPr>
        <w:pStyle w:val="Heading2"/>
      </w:pPr>
      <w:bookmarkStart w:id="39" w:name="_Creating/Editing_a_Template"/>
      <w:bookmarkStart w:id="40" w:name="_Ref121042635"/>
      <w:bookmarkStart w:id="41" w:name="_Toc239215511"/>
      <w:bookmarkEnd w:id="39"/>
      <w:r>
        <w:t>Creating/Editing a Template</w:t>
      </w:r>
      <w:bookmarkEnd w:id="40"/>
      <w:bookmarkEnd w:id="41"/>
      <w:r>
        <w:fldChar w:fldCharType="begin"/>
      </w:r>
      <w:r w:rsidR="00F4617F">
        <w:instrText xml:space="preserve"> XE "</w:instrText>
      </w:r>
      <w:proofErr w:type="spellStart"/>
      <w:r w:rsidR="00F4617F">
        <w:instrText>Add:</w:instrText>
      </w:r>
      <w:r>
        <w:instrText>Template</w:instrText>
      </w:r>
      <w:r w:rsidR="00F4617F">
        <w:instrText>s</w:instrText>
      </w:r>
      <w:proofErr w:type="spellEnd"/>
      <w:r>
        <w:instrText xml:space="preserve">" </w:instrText>
      </w:r>
      <w:r>
        <w:fldChar w:fldCharType="end"/>
      </w:r>
      <w:r w:rsidR="000D2FE8">
        <w:fldChar w:fldCharType="begin"/>
      </w:r>
      <w:r w:rsidR="000D2FE8">
        <w:instrText xml:space="preserve"> XE "</w:instrText>
      </w:r>
      <w:r w:rsidR="000D2FE8" w:rsidRPr="00E51539">
        <w:instrText xml:space="preserve">Managing Site </w:instrText>
      </w:r>
      <w:proofErr w:type="spellStart"/>
      <w:r w:rsidR="000D2FE8" w:rsidRPr="00E51539">
        <w:instrText>Files:Templates</w:instrText>
      </w:r>
      <w:proofErr w:type="spellEnd"/>
      <w:r w:rsidR="000D2FE8">
        <w:instrText xml:space="preserve">" </w:instrText>
      </w:r>
      <w:r w:rsidR="000D2FE8">
        <w:fldChar w:fldCharType="end"/>
      </w:r>
    </w:p>
    <w:p w14:paraId="5D8CE70B" w14:textId="77777777" w:rsidR="006A1986" w:rsidRDefault="006A1986"/>
    <w:p w14:paraId="01886764" w14:textId="77777777" w:rsidR="006A1986" w:rsidRDefault="006A1986">
      <w:r>
        <w:t>Templates</w:t>
      </w:r>
      <w:r w:rsidR="00F4617F">
        <w:fldChar w:fldCharType="begin"/>
      </w:r>
      <w:r w:rsidR="00F4617F">
        <w:instrText xml:space="preserve"> XE "</w:instrText>
      </w:r>
      <w:proofErr w:type="spellStart"/>
      <w:r w:rsidR="00F4617F" w:rsidRPr="00376651">
        <w:instrText>Templates:creating</w:instrText>
      </w:r>
      <w:proofErr w:type="spellEnd"/>
      <w:r w:rsidR="00F4617F" w:rsidRPr="00376651">
        <w:instrText xml:space="preserve"> and editing</w:instrText>
      </w:r>
      <w:r w:rsidR="00F4617F">
        <w:instrText xml:space="preserve">" </w:instrText>
      </w:r>
      <w:r w:rsidR="00F4617F">
        <w:fldChar w:fldCharType="end"/>
      </w:r>
      <w:r w:rsidR="000D2FE8">
        <w:fldChar w:fldCharType="begin"/>
      </w:r>
      <w:r w:rsidR="000D2FE8">
        <w:instrText xml:space="preserve"> XE "</w:instrText>
      </w:r>
      <w:proofErr w:type="spellStart"/>
      <w:r w:rsidR="000D2FE8" w:rsidRPr="00776531">
        <w:instrText>Templates:types</w:instrText>
      </w:r>
      <w:proofErr w:type="spellEnd"/>
      <w:r w:rsidR="000D2FE8" w:rsidRPr="00776531">
        <w:instrText xml:space="preserve"> of</w:instrText>
      </w:r>
      <w:r w:rsidR="000D2FE8">
        <w:instrText xml:space="preserve">" </w:instrText>
      </w:r>
      <w:r w:rsidR="000D2FE8">
        <w:fldChar w:fldCharType="end"/>
      </w:r>
      <w:r>
        <w:t xml:space="preserve"> are a set of vitals/measurements grouped together to make data entry simpler and easier</w:t>
      </w:r>
      <w:r w:rsidR="00A32C4B">
        <w:t xml:space="preserve">. </w:t>
      </w:r>
      <w:r w:rsidR="00183470">
        <w:t>Usi</w:t>
      </w:r>
      <w:r>
        <w:t>n</w:t>
      </w:r>
      <w:r w:rsidR="00183470">
        <w:t>g</w:t>
      </w:r>
      <w:r>
        <w:t xml:space="preserve"> the Vitals</w:t>
      </w:r>
      <w:r w:rsidR="00C903DA">
        <w:t xml:space="preserve"> </w:t>
      </w:r>
      <w:r>
        <w:t>Manager</w:t>
      </w:r>
      <w:r w:rsidR="0098799F">
        <w:fldChar w:fldCharType="begin"/>
      </w:r>
      <w:r w:rsidR="0098799F">
        <w:instrText xml:space="preserve"> XE "</w:instrText>
      </w:r>
      <w:r w:rsidR="0098799F" w:rsidRPr="00B1745B">
        <w:instrText xml:space="preserve">Vitals </w:instrText>
      </w:r>
      <w:proofErr w:type="spellStart"/>
      <w:r w:rsidR="0098799F" w:rsidRPr="00B1745B">
        <w:instrText>Manager:create</w:instrText>
      </w:r>
      <w:proofErr w:type="spellEnd"/>
      <w:r w:rsidR="0098799F" w:rsidRPr="00B1745B">
        <w:instrText xml:space="preserve"> or edit a Template</w:instrText>
      </w:r>
      <w:r w:rsidR="0098799F">
        <w:instrText xml:space="preserve">" </w:instrText>
      </w:r>
      <w:r w:rsidR="0098799F">
        <w:fldChar w:fldCharType="end"/>
      </w:r>
      <w:r>
        <w:t xml:space="preserve"> module, templates can be created for the following categories</w:t>
      </w:r>
      <w:r w:rsidR="008D7971">
        <w:rPr>
          <w:rStyle w:val="FootnoteReference"/>
        </w:rPr>
        <w:footnoteReference w:id="13"/>
      </w:r>
      <w:r>
        <w:t xml:space="preserve">:  </w:t>
      </w:r>
    </w:p>
    <w:p w14:paraId="68F32B5C" w14:textId="77777777" w:rsidR="006A1986" w:rsidRDefault="006A1986"/>
    <w:p w14:paraId="53D365ED" w14:textId="77777777" w:rsidR="008D7971" w:rsidRDefault="008D7971" w:rsidP="008D7971">
      <w:pPr>
        <w:ind w:left="360"/>
      </w:pPr>
      <w:r w:rsidRPr="00F25650">
        <w:rPr>
          <w:b/>
        </w:rPr>
        <w:t>System</w:t>
      </w:r>
      <w:r w:rsidR="0098799F">
        <w:rPr>
          <w:b/>
        </w:rPr>
        <w:fldChar w:fldCharType="begin"/>
      </w:r>
      <w:r w:rsidR="0098799F">
        <w:instrText xml:space="preserve"> XE "</w:instrText>
      </w:r>
      <w:r w:rsidR="0098799F" w:rsidRPr="00981975">
        <w:instrText>System Template</w:instrText>
      </w:r>
      <w:r w:rsidR="0098799F">
        <w:instrText>" \t "</w:instrText>
      </w:r>
      <w:r w:rsidR="0098799F" w:rsidRPr="00B76CB8">
        <w:rPr>
          <w:i/>
        </w:rPr>
        <w:instrText>See</w:instrText>
      </w:r>
      <w:r w:rsidR="0098799F" w:rsidRPr="00B76CB8">
        <w:instrText xml:space="preserve"> Vitals Manager</w:instrText>
      </w:r>
      <w:r w:rsidR="0098799F">
        <w:instrText xml:space="preserve">" </w:instrText>
      </w:r>
      <w:r w:rsidR="0098799F">
        <w:rPr>
          <w:b/>
        </w:rPr>
        <w:fldChar w:fldCharType="end"/>
      </w:r>
      <w:r>
        <w:t xml:space="preserve"> – Templates</w:t>
      </w:r>
      <w:r w:rsidRPr="00F25650">
        <w:t xml:space="preserve"> </w:t>
      </w:r>
      <w:r>
        <w:t>are available to all system users</w:t>
      </w:r>
    </w:p>
    <w:p w14:paraId="6FFA23EA" w14:textId="77777777" w:rsidR="008D7971" w:rsidRDefault="008D7971" w:rsidP="008D7971">
      <w:pPr>
        <w:ind w:left="360"/>
      </w:pPr>
      <w:r w:rsidRPr="00F25650">
        <w:rPr>
          <w:b/>
        </w:rPr>
        <w:t>Division</w:t>
      </w:r>
      <w:r w:rsidR="0098799F">
        <w:rPr>
          <w:b/>
        </w:rPr>
        <w:fldChar w:fldCharType="begin"/>
      </w:r>
      <w:r w:rsidR="0098799F">
        <w:instrText xml:space="preserve"> XE "</w:instrText>
      </w:r>
      <w:r w:rsidR="0098799F" w:rsidRPr="00981975">
        <w:instrText>Division Template</w:instrText>
      </w:r>
      <w:r w:rsidR="0098799F">
        <w:instrText>" \t "</w:instrText>
      </w:r>
      <w:r w:rsidR="0098799F" w:rsidRPr="00B76CB8">
        <w:rPr>
          <w:i/>
        </w:rPr>
        <w:instrText>See</w:instrText>
      </w:r>
      <w:r w:rsidR="0098799F" w:rsidRPr="00B76CB8">
        <w:instrText xml:space="preserve"> Vitals Manager</w:instrText>
      </w:r>
      <w:r w:rsidR="0098799F">
        <w:instrText xml:space="preserve">" </w:instrText>
      </w:r>
      <w:r w:rsidR="0098799F">
        <w:rPr>
          <w:b/>
        </w:rPr>
        <w:fldChar w:fldCharType="end"/>
      </w:r>
      <w:r>
        <w:t xml:space="preserve"> – Templates are available to all users within a division (for multi-divisional sites)</w:t>
      </w:r>
    </w:p>
    <w:p w14:paraId="6A40BAA5" w14:textId="77777777" w:rsidR="008D7971" w:rsidRDefault="008D7971" w:rsidP="008D7971">
      <w:pPr>
        <w:ind w:left="360"/>
      </w:pPr>
      <w:r w:rsidRPr="00F25650">
        <w:rPr>
          <w:b/>
        </w:rPr>
        <w:t>Location</w:t>
      </w:r>
      <w:r w:rsidR="0098799F">
        <w:rPr>
          <w:b/>
        </w:rPr>
        <w:fldChar w:fldCharType="begin"/>
      </w:r>
      <w:r w:rsidR="0098799F">
        <w:instrText xml:space="preserve"> XE "</w:instrText>
      </w:r>
      <w:r w:rsidR="0098799F" w:rsidRPr="00981975">
        <w:instrText>Location Template</w:instrText>
      </w:r>
      <w:r w:rsidR="0098799F">
        <w:instrText>" \t "</w:instrText>
      </w:r>
      <w:r w:rsidR="0098799F" w:rsidRPr="00B76CB8">
        <w:rPr>
          <w:i/>
        </w:rPr>
        <w:instrText>See</w:instrText>
      </w:r>
      <w:r w:rsidR="0098799F" w:rsidRPr="00B76CB8">
        <w:instrText xml:space="preserve"> Vitals Manager</w:instrText>
      </w:r>
      <w:r w:rsidR="0098799F">
        <w:instrText xml:space="preserve">" </w:instrText>
      </w:r>
      <w:r w:rsidR="0098799F">
        <w:rPr>
          <w:b/>
        </w:rPr>
        <w:fldChar w:fldCharType="end"/>
      </w:r>
      <w:r>
        <w:t xml:space="preserve"> – Templates are available to all users within a particular ward , team, </w:t>
      </w:r>
      <w:r w:rsidRPr="008D7971">
        <w:t>or clinic</w:t>
      </w:r>
    </w:p>
    <w:p w14:paraId="504548D9" w14:textId="77777777" w:rsidR="008D7971" w:rsidRDefault="008D7971" w:rsidP="008D7971">
      <w:pPr>
        <w:ind w:left="360"/>
      </w:pPr>
      <w:r w:rsidRPr="00F25650">
        <w:rPr>
          <w:b/>
        </w:rPr>
        <w:t>User</w:t>
      </w:r>
      <w:r>
        <w:t xml:space="preserve"> – Templates are available only to the individual user who created the template</w:t>
      </w:r>
    </w:p>
    <w:p w14:paraId="0D087ECF" w14:textId="77777777" w:rsidR="006A1986" w:rsidRDefault="006A1986"/>
    <w:p w14:paraId="19F573BD" w14:textId="77777777" w:rsidR="006A1986" w:rsidRDefault="006A1986">
      <w:pPr>
        <w:rPr>
          <w:b/>
          <w:bCs/>
        </w:rPr>
      </w:pPr>
      <w:r>
        <w:rPr>
          <w:b/>
          <w:bCs/>
        </w:rPr>
        <w:t xml:space="preserve">Note:  The </w:t>
      </w:r>
      <w:r w:rsidR="008D7971">
        <w:rPr>
          <w:b/>
          <w:bCs/>
        </w:rPr>
        <w:t xml:space="preserve">Allow User Templates </w:t>
      </w:r>
      <w:r>
        <w:rPr>
          <w:b/>
          <w:bCs/>
        </w:rPr>
        <w:t>s</w:t>
      </w:r>
      <w:r w:rsidR="004E5CFE">
        <w:rPr>
          <w:b/>
          <w:bCs/>
        </w:rPr>
        <w:t xml:space="preserve">ystem parameter must be checked and system parameters must be </w:t>
      </w:r>
      <w:r>
        <w:rPr>
          <w:b/>
          <w:bCs/>
        </w:rPr>
        <w:t xml:space="preserve">saved in order to see </w:t>
      </w:r>
      <w:r w:rsidR="004E5CFE">
        <w:rPr>
          <w:b/>
          <w:bCs/>
        </w:rPr>
        <w:t>U</w:t>
      </w:r>
      <w:r>
        <w:rPr>
          <w:b/>
          <w:bCs/>
        </w:rPr>
        <w:t>ser templates.</w:t>
      </w:r>
    </w:p>
    <w:p w14:paraId="7865D766" w14:textId="77777777" w:rsidR="006A1986" w:rsidRDefault="006A1986"/>
    <w:p w14:paraId="760557AB" w14:textId="77777777" w:rsidR="006A1986" w:rsidRDefault="006A1986">
      <w:r>
        <w:t>All templates are created the same way</w:t>
      </w:r>
      <w:r w:rsidR="00A32C4B">
        <w:t xml:space="preserve">. </w:t>
      </w:r>
      <w:r>
        <w:t xml:space="preserve">The following instructions show how to create/edit a template for a </w:t>
      </w:r>
      <w:r w:rsidR="004E5CFE">
        <w:t>L</w:t>
      </w:r>
      <w:r>
        <w:t xml:space="preserve">ocation. </w:t>
      </w:r>
    </w:p>
    <w:p w14:paraId="46011F73" w14:textId="77777777" w:rsidR="006A1986" w:rsidRDefault="006A1986"/>
    <w:p w14:paraId="34206102" w14:textId="77777777" w:rsidR="006A1986" w:rsidRDefault="006A1986">
      <w:r>
        <w:t>To create a new template, go through the main menu bar and select Templates, New Template</w:t>
      </w:r>
      <w:r w:rsidR="00A32C4B">
        <w:t xml:space="preserve">. </w:t>
      </w:r>
      <w:r>
        <w:t>You can also click on the Create a New Vitals Input Template button on the toolbar to create a new template</w:t>
      </w:r>
      <w:r w:rsidR="00A32C4B">
        <w:t xml:space="preserve">. </w:t>
      </w:r>
      <w:r>
        <w:t>The following window appears (</w:t>
      </w:r>
      <w:r w:rsidR="0075794F">
        <w:rPr>
          <w:bCs/>
        </w:rPr>
        <w:fldChar w:fldCharType="begin"/>
      </w:r>
      <w:r w:rsidR="0075794F">
        <w:instrText xml:space="preserve"> REF _Ref113254031 \h </w:instrText>
      </w:r>
      <w:r w:rsidR="0075794F">
        <w:rPr>
          <w:bCs/>
        </w:rPr>
      </w:r>
      <w:r w:rsidR="0075794F">
        <w:rPr>
          <w:bCs/>
        </w:rPr>
        <w:fldChar w:fldCharType="separate"/>
      </w:r>
      <w:r w:rsidR="00B24272">
        <w:t xml:space="preserve">Figure </w:t>
      </w:r>
      <w:r w:rsidR="00B24272">
        <w:rPr>
          <w:noProof/>
        </w:rPr>
        <w:t>2</w:t>
      </w:r>
      <w:r w:rsidR="00B24272">
        <w:noBreakHyphen/>
      </w:r>
      <w:r w:rsidR="00B24272">
        <w:rPr>
          <w:noProof/>
        </w:rPr>
        <w:t>6</w:t>
      </w:r>
      <w:r w:rsidR="0075794F">
        <w:rPr>
          <w:bCs/>
        </w:rPr>
        <w:fldChar w:fldCharType="end"/>
      </w:r>
      <w:r>
        <w:rPr>
          <w:bCs/>
        </w:rPr>
        <w:t>)</w:t>
      </w:r>
      <w:r>
        <w:t xml:space="preserve">.  </w:t>
      </w:r>
    </w:p>
    <w:p w14:paraId="59366896" w14:textId="77777777" w:rsidR="006A1986" w:rsidRDefault="006A1986"/>
    <w:p w14:paraId="17571AB0" w14:textId="45C2CCA9" w:rsidR="006A1986" w:rsidRDefault="00D50863" w:rsidP="00605CAC">
      <w:pPr>
        <w:jc w:val="center"/>
      </w:pPr>
      <w:r>
        <w:rPr>
          <w:noProof/>
        </w:rPr>
        <w:drawing>
          <wp:inline distT="0" distB="0" distL="0" distR="0" wp14:anchorId="2CB7830B" wp14:editId="17C04279">
            <wp:extent cx="2442845" cy="1576070"/>
            <wp:effectExtent l="0" t="0" r="0" b="0"/>
            <wp:docPr id="10" name="Picture 10" descr="Example of the Create New Vitals Template window, with Location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ample of the Create New Vitals Template window, with Location selec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42845" cy="1576070"/>
                    </a:xfrm>
                    <a:prstGeom prst="rect">
                      <a:avLst/>
                    </a:prstGeom>
                    <a:noFill/>
                    <a:ln>
                      <a:noFill/>
                    </a:ln>
                  </pic:spPr>
                </pic:pic>
              </a:graphicData>
            </a:graphic>
          </wp:inline>
        </w:drawing>
      </w:r>
    </w:p>
    <w:p w14:paraId="03A77D66" w14:textId="77777777" w:rsidR="006A1986" w:rsidRDefault="0075794F" w:rsidP="0075794F">
      <w:pPr>
        <w:pStyle w:val="Caption"/>
        <w:jc w:val="center"/>
      </w:pPr>
      <w:bookmarkStart w:id="43" w:name="_Ref113254031"/>
      <w:r>
        <w:t xml:space="preserve">Figure </w:t>
      </w:r>
      <w:fldSimple w:instr=" STYLEREF 1 \s ">
        <w:r w:rsidR="00B24272">
          <w:rPr>
            <w:noProof/>
          </w:rPr>
          <w:t>2</w:t>
        </w:r>
      </w:fldSimple>
      <w:r w:rsidR="009E29B9">
        <w:noBreakHyphen/>
      </w:r>
      <w:fldSimple w:instr=" SEQ Figure \* ARABIC \s 1 ">
        <w:r w:rsidR="00B24272">
          <w:rPr>
            <w:noProof/>
          </w:rPr>
          <w:t>6</w:t>
        </w:r>
      </w:fldSimple>
      <w:bookmarkEnd w:id="43"/>
    </w:p>
    <w:p w14:paraId="4B827304" w14:textId="77777777" w:rsidR="006A1986" w:rsidRDefault="006A1986"/>
    <w:p w14:paraId="66834CCC" w14:textId="77777777" w:rsidR="006A1986" w:rsidRDefault="006A1986">
      <w:r>
        <w:t>In the Type section of the window, select the type of template you want to add by clicking the appropriate radio button</w:t>
      </w:r>
      <w:r w:rsidR="00A32C4B">
        <w:t xml:space="preserve">. </w:t>
      </w:r>
      <w:r>
        <w:t xml:space="preserve">In this case the type selected is Location.  </w:t>
      </w:r>
    </w:p>
    <w:p w14:paraId="562620F9" w14:textId="77777777" w:rsidR="006A1986" w:rsidRDefault="006A1986"/>
    <w:p w14:paraId="0FCBDBC2" w14:textId="5E64F32D" w:rsidR="006A1986" w:rsidRDefault="00D50863" w:rsidP="00605CAC">
      <w:pPr>
        <w:jc w:val="center"/>
      </w:pPr>
      <w:r>
        <w:rPr>
          <w:noProof/>
        </w:rPr>
        <w:lastRenderedPageBreak/>
        <w:drawing>
          <wp:inline distT="0" distB="0" distL="0" distR="0" wp14:anchorId="172B04A1" wp14:editId="31888BB9">
            <wp:extent cx="2442845" cy="1576070"/>
            <wp:effectExtent l="0" t="0" r="0" b="0"/>
            <wp:docPr id="11" name="Picture 11" descr="Example of the Create New Vitals Template window, with Location selected and all fields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ample of the Create New Vitals Template window, with Location selected and all fields comple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42845" cy="1576070"/>
                    </a:xfrm>
                    <a:prstGeom prst="rect">
                      <a:avLst/>
                    </a:prstGeom>
                    <a:noFill/>
                    <a:ln>
                      <a:noFill/>
                    </a:ln>
                  </pic:spPr>
                </pic:pic>
              </a:graphicData>
            </a:graphic>
          </wp:inline>
        </w:drawing>
      </w:r>
    </w:p>
    <w:p w14:paraId="1ABA5927" w14:textId="77777777" w:rsidR="006A1986" w:rsidRDefault="0075794F" w:rsidP="0075794F">
      <w:pPr>
        <w:pStyle w:val="Caption"/>
        <w:jc w:val="center"/>
      </w:pPr>
      <w:bookmarkStart w:id="44" w:name="_Ref113256895"/>
      <w:r>
        <w:t xml:space="preserve">Figure </w:t>
      </w:r>
      <w:fldSimple w:instr=" STYLEREF 1 \s ">
        <w:r w:rsidR="00B24272">
          <w:rPr>
            <w:noProof/>
          </w:rPr>
          <w:t>2</w:t>
        </w:r>
      </w:fldSimple>
      <w:r w:rsidR="009E29B9">
        <w:noBreakHyphen/>
      </w:r>
      <w:fldSimple w:instr=" SEQ Figure \* ARABIC \s 1 ">
        <w:r w:rsidR="00B24272">
          <w:rPr>
            <w:noProof/>
          </w:rPr>
          <w:t>7</w:t>
        </w:r>
      </w:fldSimple>
      <w:bookmarkEnd w:id="44"/>
    </w:p>
    <w:p w14:paraId="79FADF11" w14:textId="77777777" w:rsidR="006A1986" w:rsidRDefault="006A1986"/>
    <w:p w14:paraId="284C8E55" w14:textId="77777777" w:rsidR="006A1986" w:rsidRDefault="006A1986">
      <w:r>
        <w:t>Enter the name of the (division, location, user) this template is to be associated with in the Division/Location/User Name field (</w:t>
      </w:r>
      <w:r w:rsidR="00F6135D">
        <w:rPr>
          <w:bCs/>
        </w:rPr>
        <w:fldChar w:fldCharType="begin"/>
      </w:r>
      <w:r w:rsidR="00F6135D">
        <w:instrText xml:space="preserve"> REF _Ref113256895 \h </w:instrText>
      </w:r>
      <w:r w:rsidR="00F6135D">
        <w:rPr>
          <w:bCs/>
        </w:rPr>
      </w:r>
      <w:r w:rsidR="00F6135D">
        <w:rPr>
          <w:bCs/>
        </w:rPr>
        <w:fldChar w:fldCharType="separate"/>
      </w:r>
      <w:r w:rsidR="00B24272">
        <w:t xml:space="preserve">Figure </w:t>
      </w:r>
      <w:r w:rsidR="00B24272">
        <w:rPr>
          <w:noProof/>
        </w:rPr>
        <w:t>2</w:t>
      </w:r>
      <w:r w:rsidR="00B24272">
        <w:noBreakHyphen/>
      </w:r>
      <w:r w:rsidR="00B24272">
        <w:rPr>
          <w:noProof/>
        </w:rPr>
        <w:t>7</w:t>
      </w:r>
      <w:r w:rsidR="00F6135D">
        <w:rPr>
          <w:bCs/>
        </w:rPr>
        <w:fldChar w:fldCharType="end"/>
      </w:r>
      <w:r>
        <w:rPr>
          <w:bCs/>
        </w:rPr>
        <w:t>)</w:t>
      </w:r>
      <w:r w:rsidR="00A32C4B">
        <w:t xml:space="preserve">. </w:t>
      </w:r>
      <w:r>
        <w:t>In this case the field says Location Name</w:t>
      </w:r>
      <w:r w:rsidR="00A32C4B">
        <w:t xml:space="preserve">. </w:t>
      </w:r>
      <w:r>
        <w:t>For Location, only entries in the Hospital Location (#44) file may be selected</w:t>
      </w:r>
      <w:r w:rsidR="00A32C4B">
        <w:t xml:space="preserve">. </w:t>
      </w:r>
      <w:r>
        <w:t>For Division, only entries in the Institution (#4) file may be selected</w:t>
      </w:r>
      <w:r w:rsidR="00A32C4B">
        <w:t xml:space="preserve">. </w:t>
      </w:r>
      <w:r>
        <w:t>For User, only entries in the New Person (#200) file may be selected</w:t>
      </w:r>
      <w:r w:rsidR="00A32C4B">
        <w:t xml:space="preserve">. </w:t>
      </w:r>
      <w:r>
        <w:t>For System, only entries in the Kernel System Parameters (#8989.3) file may be selected.</w:t>
      </w:r>
    </w:p>
    <w:p w14:paraId="1BFD0FCC" w14:textId="77777777" w:rsidR="006A1986" w:rsidRDefault="006A1986"/>
    <w:p w14:paraId="5653D26F" w14:textId="77777777" w:rsidR="00F6135D" w:rsidRDefault="006A1986">
      <w:r>
        <w:t xml:space="preserve">Enter the name of the template you want to add in the Template Name field (maximum length is 30 characters).  </w:t>
      </w:r>
    </w:p>
    <w:p w14:paraId="68BCD78B" w14:textId="77777777" w:rsidR="00F6135D" w:rsidRDefault="00F6135D"/>
    <w:p w14:paraId="2FA5ECED" w14:textId="77777777" w:rsidR="006A1986" w:rsidRDefault="006A1986">
      <w:r>
        <w:t>Enter a short description of the template in the Template Description field (maximum length is 50 characters)</w:t>
      </w:r>
      <w:r w:rsidR="00A32C4B">
        <w:t xml:space="preserve">. </w:t>
      </w:r>
      <w:r>
        <w:t>This field is optional</w:t>
      </w:r>
      <w:r w:rsidR="00A32C4B">
        <w:t xml:space="preserve">. </w:t>
      </w:r>
      <w:r>
        <w:t>Click the OK button to create the blank template.</w:t>
      </w:r>
    </w:p>
    <w:p w14:paraId="0B7F1C7D" w14:textId="77777777" w:rsidR="006A1986" w:rsidRDefault="006A1986"/>
    <w:p w14:paraId="26749977" w14:textId="596D9BA6" w:rsidR="006A1986" w:rsidRDefault="00D50863" w:rsidP="00F6135D">
      <w:pPr>
        <w:jc w:val="center"/>
      </w:pPr>
      <w:r>
        <w:rPr>
          <w:noProof/>
        </w:rPr>
        <w:drawing>
          <wp:inline distT="0" distB="0" distL="0" distR="0" wp14:anchorId="685D60D7" wp14:editId="6F8EEED7">
            <wp:extent cx="4572000" cy="3241040"/>
            <wp:effectExtent l="0" t="0" r="0" b="0"/>
            <wp:docPr id="12" name="Picture 12" descr="Example of the Vitals Template Edi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ample of the Vitals Template Editor windo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72000" cy="3241040"/>
                    </a:xfrm>
                    <a:prstGeom prst="rect">
                      <a:avLst/>
                    </a:prstGeom>
                    <a:noFill/>
                    <a:ln>
                      <a:noFill/>
                    </a:ln>
                  </pic:spPr>
                </pic:pic>
              </a:graphicData>
            </a:graphic>
          </wp:inline>
        </w:drawing>
      </w:r>
    </w:p>
    <w:p w14:paraId="62302A98" w14:textId="77777777" w:rsidR="006A1986" w:rsidRDefault="006A1986" w:rsidP="0075794F">
      <w:pPr>
        <w:pStyle w:val="Caption"/>
        <w:jc w:val="center"/>
      </w:pPr>
      <w:bookmarkStart w:id="45" w:name="_Ref113256992"/>
      <w:r>
        <w:rPr>
          <w:rStyle w:val="FootnoteReference"/>
        </w:rPr>
        <w:footnoteReference w:id="14"/>
      </w:r>
      <w:r w:rsidR="0075794F">
        <w:t xml:space="preserve">Figure </w:t>
      </w:r>
      <w:fldSimple w:instr=" STYLEREF 1 \s ">
        <w:r w:rsidR="00B24272">
          <w:rPr>
            <w:noProof/>
          </w:rPr>
          <w:t>2</w:t>
        </w:r>
      </w:fldSimple>
      <w:r w:rsidR="009E29B9">
        <w:noBreakHyphen/>
      </w:r>
      <w:fldSimple w:instr=" SEQ Figure \* ARABIC \s 1 ">
        <w:r w:rsidR="00B24272">
          <w:rPr>
            <w:noProof/>
          </w:rPr>
          <w:t>8</w:t>
        </w:r>
      </w:fldSimple>
      <w:bookmarkEnd w:id="45"/>
    </w:p>
    <w:p w14:paraId="6CDEE42E" w14:textId="77777777" w:rsidR="006A1986" w:rsidRDefault="006A1986"/>
    <w:p w14:paraId="3DE4A62E" w14:textId="77777777" w:rsidR="006A1986" w:rsidRDefault="005F0ABB">
      <w:r>
        <w:rPr>
          <w:rStyle w:val="FootnoteReference"/>
        </w:rPr>
        <w:lastRenderedPageBreak/>
        <w:footnoteReference w:id="15"/>
      </w:r>
      <w:r w:rsidR="006A1986">
        <w:t>Your new blank template appears on the screen (</w:t>
      </w:r>
      <w:r w:rsidR="00F6135D">
        <w:rPr>
          <w:bCs/>
        </w:rPr>
        <w:fldChar w:fldCharType="begin"/>
      </w:r>
      <w:r w:rsidR="00F6135D">
        <w:instrText xml:space="preserve"> REF _Ref113256992 \h </w:instrText>
      </w:r>
      <w:r w:rsidR="00F6135D">
        <w:rPr>
          <w:bCs/>
        </w:rPr>
      </w:r>
      <w:r w:rsidR="00F6135D">
        <w:rPr>
          <w:bCs/>
        </w:rPr>
        <w:fldChar w:fldCharType="separate"/>
      </w:r>
      <w:r w:rsidR="00B24272">
        <w:t xml:space="preserve">Figure </w:t>
      </w:r>
      <w:r w:rsidR="00B24272">
        <w:rPr>
          <w:noProof/>
        </w:rPr>
        <w:t>2</w:t>
      </w:r>
      <w:r w:rsidR="00B24272">
        <w:noBreakHyphen/>
      </w:r>
      <w:r w:rsidR="00B24272">
        <w:rPr>
          <w:noProof/>
        </w:rPr>
        <w:t>8</w:t>
      </w:r>
      <w:r w:rsidR="00F6135D">
        <w:rPr>
          <w:bCs/>
        </w:rPr>
        <w:fldChar w:fldCharType="end"/>
      </w:r>
      <w:r w:rsidR="006A1986">
        <w:rPr>
          <w:bCs/>
        </w:rPr>
        <w:t>)</w:t>
      </w:r>
      <w:r w:rsidR="006A1986">
        <w:t>.</w:t>
      </w:r>
      <w:r w:rsidR="00F6135D">
        <w:t xml:space="preserve"> </w:t>
      </w:r>
      <w:r w:rsidR="006A1986">
        <w:t>Now you can edit your template to add vital types and qualifiers to it</w:t>
      </w:r>
      <w:r w:rsidR="00A32C4B">
        <w:t xml:space="preserve">. </w:t>
      </w:r>
      <w:r w:rsidR="006A1986">
        <w:t xml:space="preserve">Click the </w:t>
      </w:r>
      <w:r>
        <w:t xml:space="preserve">Add button </w:t>
      </w:r>
      <w:r w:rsidR="006A1986">
        <w:t xml:space="preserve">on the right side of the screen display to add vital types to the template and the following window appears.  </w:t>
      </w:r>
    </w:p>
    <w:p w14:paraId="07C81B17" w14:textId="77777777" w:rsidR="006A1986" w:rsidRDefault="006A1986"/>
    <w:p w14:paraId="22C3F5CF" w14:textId="790900FF" w:rsidR="006A1986" w:rsidRDefault="00D50863" w:rsidP="00605CAC">
      <w:pPr>
        <w:jc w:val="center"/>
      </w:pPr>
      <w:r>
        <w:rPr>
          <w:noProof/>
        </w:rPr>
        <w:drawing>
          <wp:inline distT="0" distB="0" distL="0" distR="0" wp14:anchorId="6158F577" wp14:editId="6B500CD4">
            <wp:extent cx="2422525" cy="2047240"/>
            <wp:effectExtent l="0" t="0" r="0" b="0"/>
            <wp:docPr id="13" name="Picture 13" descr="Example of the Add Vital to Template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ample of the Add Vital to Template pop-up windo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22525" cy="2047240"/>
                    </a:xfrm>
                    <a:prstGeom prst="rect">
                      <a:avLst/>
                    </a:prstGeom>
                    <a:noFill/>
                    <a:ln>
                      <a:noFill/>
                    </a:ln>
                  </pic:spPr>
                </pic:pic>
              </a:graphicData>
            </a:graphic>
          </wp:inline>
        </w:drawing>
      </w:r>
    </w:p>
    <w:p w14:paraId="52B9BF5E" w14:textId="77777777" w:rsidR="006A1986" w:rsidRDefault="0075794F" w:rsidP="0075794F">
      <w:pPr>
        <w:pStyle w:val="Caption"/>
        <w:jc w:val="center"/>
      </w:pPr>
      <w:bookmarkStart w:id="46" w:name="_Ref113257005"/>
      <w:r>
        <w:t xml:space="preserve">Figure </w:t>
      </w:r>
      <w:fldSimple w:instr=" STYLEREF 1 \s ">
        <w:r w:rsidR="00B24272">
          <w:rPr>
            <w:noProof/>
          </w:rPr>
          <w:t>2</w:t>
        </w:r>
      </w:fldSimple>
      <w:r w:rsidR="009E29B9">
        <w:noBreakHyphen/>
      </w:r>
      <w:fldSimple w:instr=" SEQ Figure \* ARABIC \s 1 ">
        <w:r w:rsidR="00B24272">
          <w:rPr>
            <w:noProof/>
          </w:rPr>
          <w:t>9</w:t>
        </w:r>
      </w:fldSimple>
      <w:bookmarkEnd w:id="46"/>
    </w:p>
    <w:p w14:paraId="3AEF69B1" w14:textId="77777777" w:rsidR="006A1986" w:rsidRDefault="006A1986"/>
    <w:p w14:paraId="0DB67E66" w14:textId="77777777" w:rsidR="006A1986" w:rsidRDefault="006A1986" w:rsidP="00F6135D">
      <w:pPr>
        <w:pStyle w:val="StyleLeftSinglesolidlineAuto05ptLinewidth"/>
      </w:pPr>
      <w:r>
        <w:t>Click on each of the vital types you want to add to your template (</w:t>
      </w:r>
      <w:r w:rsidR="00F6135D">
        <w:rPr>
          <w:bCs/>
        </w:rPr>
        <w:fldChar w:fldCharType="begin"/>
      </w:r>
      <w:r w:rsidR="00F6135D">
        <w:instrText xml:space="preserve"> REF _Ref113257005 \h </w:instrText>
      </w:r>
      <w:r w:rsidR="00F6135D">
        <w:rPr>
          <w:bCs/>
        </w:rPr>
      </w:r>
      <w:r w:rsidR="00F6135D">
        <w:rPr>
          <w:bCs/>
        </w:rPr>
        <w:fldChar w:fldCharType="separate"/>
      </w:r>
      <w:r w:rsidR="00B24272">
        <w:t xml:space="preserve">Figure </w:t>
      </w:r>
      <w:r w:rsidR="00B24272">
        <w:rPr>
          <w:noProof/>
        </w:rPr>
        <w:t>2</w:t>
      </w:r>
      <w:r w:rsidR="00B24272">
        <w:noBreakHyphen/>
      </w:r>
      <w:r w:rsidR="00B24272">
        <w:rPr>
          <w:noProof/>
        </w:rPr>
        <w:t>9</w:t>
      </w:r>
      <w:r w:rsidR="00F6135D">
        <w:rPr>
          <w:bCs/>
        </w:rPr>
        <w:fldChar w:fldCharType="end"/>
      </w:r>
      <w:r>
        <w:rPr>
          <w:bCs/>
        </w:rPr>
        <w:t>)</w:t>
      </w:r>
      <w:r>
        <w:t>. You may select multiple vital types by holding down the Ctrl key and selecting multiple vital types, or hold down the Shift key to select a range of vital types. Click the OK button when finished.</w:t>
      </w:r>
    </w:p>
    <w:p w14:paraId="2D1BD364" w14:textId="77777777" w:rsidR="006A1986" w:rsidRDefault="006A1986"/>
    <w:p w14:paraId="1F896FFB" w14:textId="06C21029" w:rsidR="006A1986" w:rsidRDefault="00D50863" w:rsidP="00F6135D">
      <w:pPr>
        <w:pStyle w:val="StyleCenteredLeftSinglesolidlineAuto05ptLinewidth"/>
      </w:pPr>
      <w:r>
        <w:rPr>
          <w:noProof/>
        </w:rPr>
        <w:drawing>
          <wp:inline distT="0" distB="0" distL="0" distR="0" wp14:anchorId="2CCDBC82" wp14:editId="39EE51BA">
            <wp:extent cx="4572000" cy="3241040"/>
            <wp:effectExtent l="0" t="0" r="0" b="0"/>
            <wp:docPr id="14" name="Picture 14" descr="Example of the Vitals Template Editor window, with the Temperature vital type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ample of the Vitals Template Editor window, with the Temperature vital type selec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241040"/>
                    </a:xfrm>
                    <a:prstGeom prst="rect">
                      <a:avLst/>
                    </a:prstGeom>
                    <a:noFill/>
                    <a:ln>
                      <a:noFill/>
                    </a:ln>
                  </pic:spPr>
                </pic:pic>
              </a:graphicData>
            </a:graphic>
          </wp:inline>
        </w:drawing>
      </w:r>
    </w:p>
    <w:p w14:paraId="7699C30D" w14:textId="77777777" w:rsidR="006A1986" w:rsidRDefault="006A1986" w:rsidP="0075794F">
      <w:pPr>
        <w:pStyle w:val="Caption"/>
        <w:jc w:val="center"/>
      </w:pPr>
      <w:bookmarkStart w:id="47" w:name="_Ref113257109"/>
      <w:r>
        <w:rPr>
          <w:rStyle w:val="FootnoteReference"/>
        </w:rPr>
        <w:footnoteReference w:id="16"/>
      </w:r>
      <w:r w:rsidR="0075794F">
        <w:t xml:space="preserve">Figure </w:t>
      </w:r>
      <w:fldSimple w:instr=" STYLEREF 1 \s ">
        <w:r w:rsidR="00B24272">
          <w:rPr>
            <w:noProof/>
          </w:rPr>
          <w:t>2</w:t>
        </w:r>
      </w:fldSimple>
      <w:r w:rsidR="009E29B9">
        <w:noBreakHyphen/>
      </w:r>
      <w:fldSimple w:instr=" SEQ Figure \* ARABIC \s 1 ">
        <w:r w:rsidR="00B24272">
          <w:rPr>
            <w:noProof/>
          </w:rPr>
          <w:t>10</w:t>
        </w:r>
      </w:fldSimple>
      <w:bookmarkEnd w:id="47"/>
    </w:p>
    <w:p w14:paraId="03DCC5E2" w14:textId="77777777" w:rsidR="006A1986" w:rsidRDefault="006A1986"/>
    <w:p w14:paraId="47A021D4" w14:textId="77777777" w:rsidR="006A1986" w:rsidRDefault="00713109">
      <w:r>
        <w:rPr>
          <w:rStyle w:val="FootnoteReference"/>
        </w:rPr>
        <w:lastRenderedPageBreak/>
        <w:footnoteReference w:id="17"/>
      </w:r>
      <w:r w:rsidR="006A1986">
        <w:t xml:space="preserve">Your template now has vital types, but no </w:t>
      </w:r>
      <w:r w:rsidR="008276A7">
        <w:t xml:space="preserve">default </w:t>
      </w:r>
      <w:r w:rsidR="006A1986">
        <w:t>qualifiers (</w:t>
      </w:r>
      <w:r w:rsidR="00F6135D">
        <w:rPr>
          <w:bCs/>
        </w:rPr>
        <w:fldChar w:fldCharType="begin"/>
      </w:r>
      <w:r w:rsidR="00F6135D">
        <w:instrText xml:space="preserve"> REF _Ref113257109 \h </w:instrText>
      </w:r>
      <w:r w:rsidR="00F6135D">
        <w:rPr>
          <w:bCs/>
        </w:rPr>
      </w:r>
      <w:r w:rsidR="00F6135D">
        <w:rPr>
          <w:bCs/>
        </w:rPr>
        <w:fldChar w:fldCharType="separate"/>
      </w:r>
      <w:r w:rsidR="00B24272">
        <w:t xml:space="preserve">Figure </w:t>
      </w:r>
      <w:r w:rsidR="00B24272">
        <w:rPr>
          <w:noProof/>
        </w:rPr>
        <w:t>2</w:t>
      </w:r>
      <w:r w:rsidR="00B24272">
        <w:noBreakHyphen/>
      </w:r>
      <w:r w:rsidR="00B24272">
        <w:rPr>
          <w:noProof/>
        </w:rPr>
        <w:t>10</w:t>
      </w:r>
      <w:r w:rsidR="00F6135D">
        <w:rPr>
          <w:bCs/>
        </w:rPr>
        <w:fldChar w:fldCharType="end"/>
      </w:r>
      <w:r w:rsidR="006A1986">
        <w:rPr>
          <w:bCs/>
        </w:rPr>
        <w:t>)</w:t>
      </w:r>
      <w:r w:rsidR="006A1986">
        <w:t xml:space="preserve">. To </w:t>
      </w:r>
      <w:r w:rsidR="008276A7">
        <w:t xml:space="preserve">assign default </w:t>
      </w:r>
      <w:r w:rsidR="006A1986">
        <w:t>qualifiers you must select each vital type to edit it</w:t>
      </w:r>
      <w:r w:rsidR="00A32C4B">
        <w:t xml:space="preserve">. </w:t>
      </w:r>
      <w:r w:rsidR="006A1986">
        <w:t xml:space="preserve">Select a vital type by clicking on it, and the qualifiers for that vital type appear </w:t>
      </w:r>
      <w:r w:rsidR="005F0ABB">
        <w:t xml:space="preserve">in a drop-down list </w:t>
      </w:r>
      <w:r w:rsidR="006A1986">
        <w:t>on the bottom portion of the screen.</w:t>
      </w:r>
    </w:p>
    <w:p w14:paraId="653E9ABB" w14:textId="77777777" w:rsidR="006A1986" w:rsidRDefault="006A1986"/>
    <w:p w14:paraId="2DC2D42C" w14:textId="394C1194" w:rsidR="006A1986" w:rsidRDefault="00D50863" w:rsidP="00F6135D">
      <w:pPr>
        <w:pStyle w:val="StyleCenteredLeftSinglesolidlineAuto05ptLinewidth"/>
      </w:pPr>
      <w:r>
        <w:rPr>
          <w:noProof/>
        </w:rPr>
        <w:drawing>
          <wp:inline distT="0" distB="0" distL="0" distR="0" wp14:anchorId="6BC59EBE" wp14:editId="1153074F">
            <wp:extent cx="4149090" cy="3650615"/>
            <wp:effectExtent l="0" t="0" r="0" b="0"/>
            <wp:docPr id="15" name="Picture 15" descr="Example of the Vitals Template Editor window, with vital type qualifiers being selected for th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ample of the Vitals Template Editor window, with vital type qualifiers being selected for the templa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149090" cy="3650615"/>
                    </a:xfrm>
                    <a:prstGeom prst="rect">
                      <a:avLst/>
                    </a:prstGeom>
                    <a:noFill/>
                    <a:ln>
                      <a:noFill/>
                    </a:ln>
                  </pic:spPr>
                </pic:pic>
              </a:graphicData>
            </a:graphic>
          </wp:inline>
        </w:drawing>
      </w:r>
    </w:p>
    <w:p w14:paraId="26526677" w14:textId="77777777" w:rsidR="006A1986" w:rsidRDefault="006A1986" w:rsidP="0075794F">
      <w:pPr>
        <w:pStyle w:val="Caption"/>
        <w:jc w:val="center"/>
      </w:pPr>
      <w:bookmarkStart w:id="48" w:name="_Ref113257134"/>
      <w:r>
        <w:rPr>
          <w:rStyle w:val="FootnoteReference"/>
        </w:rPr>
        <w:footnoteReference w:id="18"/>
      </w:r>
      <w:r w:rsidR="0075794F">
        <w:t xml:space="preserve">Figure </w:t>
      </w:r>
      <w:fldSimple w:instr=" STYLEREF 1 \s ">
        <w:r w:rsidR="00B24272">
          <w:rPr>
            <w:noProof/>
          </w:rPr>
          <w:t>2</w:t>
        </w:r>
      </w:fldSimple>
      <w:r w:rsidR="009E29B9">
        <w:noBreakHyphen/>
      </w:r>
      <w:fldSimple w:instr=" SEQ Figure \* ARABIC \s 1 ">
        <w:r w:rsidR="00B24272">
          <w:rPr>
            <w:noProof/>
          </w:rPr>
          <w:t>11</w:t>
        </w:r>
      </w:fldSimple>
      <w:bookmarkEnd w:id="48"/>
      <w:r w:rsidR="006A0E0D">
        <w:t xml:space="preserve"> – The Template Editor screen</w:t>
      </w:r>
    </w:p>
    <w:p w14:paraId="4231ABD6" w14:textId="77777777" w:rsidR="006A1986" w:rsidRDefault="006A1986"/>
    <w:p w14:paraId="069A0AF6" w14:textId="77777777" w:rsidR="006A1986" w:rsidRDefault="006A1986">
      <w:bookmarkStart w:id="49" w:name="_Editing_Parameters"/>
      <w:bookmarkEnd w:id="49"/>
      <w:r>
        <w:t xml:space="preserve">Select the qualifiers desired by clicking on the desired </w:t>
      </w:r>
      <w:r w:rsidR="005F0ABB">
        <w:t>entry in the list</w:t>
      </w:r>
      <w:r w:rsidR="00A32C4B">
        <w:t xml:space="preserve">. </w:t>
      </w:r>
      <w:r w:rsidR="005F0ABB">
        <w:t>O</w:t>
      </w:r>
      <w:r>
        <w:t>nly one qualifier can be selected from each category (</w:t>
      </w:r>
      <w:r w:rsidR="00F6135D">
        <w:rPr>
          <w:bCs/>
        </w:rPr>
        <w:fldChar w:fldCharType="begin"/>
      </w:r>
      <w:r w:rsidR="00F6135D">
        <w:instrText xml:space="preserve"> REF _Ref113257134 \h </w:instrText>
      </w:r>
      <w:r w:rsidR="00F6135D">
        <w:rPr>
          <w:bCs/>
        </w:rPr>
      </w:r>
      <w:r w:rsidR="00F6135D">
        <w:rPr>
          <w:bCs/>
        </w:rPr>
        <w:fldChar w:fldCharType="separate"/>
      </w:r>
      <w:r w:rsidR="00B24272">
        <w:t xml:space="preserve">Figure </w:t>
      </w:r>
      <w:r w:rsidR="00B24272">
        <w:rPr>
          <w:noProof/>
        </w:rPr>
        <w:t>2</w:t>
      </w:r>
      <w:r w:rsidR="00B24272">
        <w:noBreakHyphen/>
      </w:r>
      <w:r w:rsidR="00B24272">
        <w:rPr>
          <w:noProof/>
        </w:rPr>
        <w:t>11</w:t>
      </w:r>
      <w:r w:rsidR="00F6135D">
        <w:rPr>
          <w:bCs/>
        </w:rPr>
        <w:fldChar w:fldCharType="end"/>
      </w:r>
      <w:r>
        <w:rPr>
          <w:bCs/>
        </w:rPr>
        <w:t>)</w:t>
      </w:r>
      <w:r w:rsidR="00A32C4B">
        <w:t xml:space="preserve">. </w:t>
      </w:r>
      <w:r>
        <w:t>You can select US or Metric scale for each appropriate vital type from the Measurement box</w:t>
      </w:r>
      <w:r w:rsidR="00A32C4B">
        <w:t xml:space="preserve">. </w:t>
      </w:r>
      <w:r>
        <w:t>US is the default</w:t>
      </w:r>
      <w:r w:rsidR="00A32C4B">
        <w:t xml:space="preserve">. </w:t>
      </w:r>
      <w:r>
        <w:rPr>
          <w:b/>
          <w:bCs/>
        </w:rPr>
        <w:t>Qualifiers are automatically saved.</w:t>
      </w:r>
    </w:p>
    <w:p w14:paraId="5EA32727" w14:textId="77777777" w:rsidR="006A1986" w:rsidRDefault="006A1986"/>
    <w:p w14:paraId="3421EE51" w14:textId="77777777" w:rsidR="006A1986" w:rsidRDefault="006A1986">
      <w:r>
        <w:t xml:space="preserve">Now your template is complete.  </w:t>
      </w:r>
    </w:p>
    <w:p w14:paraId="14C06987" w14:textId="77777777" w:rsidR="006A1986" w:rsidRDefault="006A1986"/>
    <w:p w14:paraId="349D1A30" w14:textId="77777777" w:rsidR="006A1986" w:rsidRDefault="006A1986">
      <w:r>
        <w:t>Make a template a default by going through the main menu bar and selecting Templates, Set Default Template, or click the Set Template as Default button on the toolbar.</w:t>
      </w:r>
      <w:r w:rsidR="00F6135D">
        <w:t xml:space="preserve"> </w:t>
      </w:r>
      <w:r>
        <w:t>The default templates show up with a yellow icon on the list on the left side of the screen.</w:t>
      </w:r>
    </w:p>
    <w:p w14:paraId="0A027B7B" w14:textId="77777777" w:rsidR="006A1986" w:rsidRDefault="006A1986"/>
    <w:p w14:paraId="1C47E192" w14:textId="77777777" w:rsidR="006A1986" w:rsidRDefault="006A1986">
      <w:r>
        <w:t>Each Division, Location, and User (e.g., 3AS) can have only one template at a time designated as the default</w:t>
      </w:r>
      <w:r w:rsidR="00A32C4B">
        <w:t xml:space="preserve">. </w:t>
      </w:r>
      <w:r>
        <w:t>Designating a template as a default is merely a way to indicate a preference for that template</w:t>
      </w:r>
      <w:r w:rsidR="00A32C4B">
        <w:t xml:space="preserve">. </w:t>
      </w:r>
      <w:r>
        <w:t>You do not have to indicate a template as a default</w:t>
      </w:r>
      <w:r w:rsidR="00A32C4B">
        <w:t xml:space="preserve">. </w:t>
      </w:r>
      <w:r>
        <w:t>However, it is recommended that you designate one System level template as a default</w:t>
      </w:r>
      <w:r w:rsidR="00A32C4B">
        <w:t xml:space="preserve">. </w:t>
      </w:r>
      <w:r>
        <w:t>When first time users enter patient data, the default System template will be displayed until the user selects another template instead.</w:t>
      </w:r>
    </w:p>
    <w:p w14:paraId="0CA5673F" w14:textId="77777777" w:rsidR="006A1986" w:rsidRDefault="006A1986"/>
    <w:p w14:paraId="4076A11F" w14:textId="77777777" w:rsidR="006A1986" w:rsidRDefault="006A1986">
      <w:r>
        <w:lastRenderedPageBreak/>
        <w:t xml:space="preserve">Select a vital type and click the </w:t>
      </w:r>
      <w:r w:rsidR="006A0E0D">
        <w:t xml:space="preserve">Delete </w:t>
      </w:r>
      <w:r>
        <w:t>button on the right side of the Template Editor screen to remove a vital type from the template.</w:t>
      </w:r>
    </w:p>
    <w:p w14:paraId="220FF5CF" w14:textId="77777777" w:rsidR="006A1986" w:rsidRDefault="006A1986"/>
    <w:p w14:paraId="5955CDFB" w14:textId="77777777" w:rsidR="006A1986" w:rsidRDefault="006A1986">
      <w:r>
        <w:t xml:space="preserve">Use the up/down arrow buttons to move vital types around in the list. </w:t>
      </w:r>
    </w:p>
    <w:p w14:paraId="4BCBF079" w14:textId="77777777" w:rsidR="006A1986" w:rsidRDefault="006A1986"/>
    <w:p w14:paraId="69D52713" w14:textId="77777777" w:rsidR="006A1986" w:rsidRDefault="006A1986">
      <w:r>
        <w:t xml:space="preserve">Go through the main menu bar and select Templates, Save Template, or click on the Save Template button to save the template settings.  </w:t>
      </w:r>
    </w:p>
    <w:p w14:paraId="3148EAEE" w14:textId="77777777" w:rsidR="006A1986" w:rsidRDefault="006A1986"/>
    <w:p w14:paraId="55697CEF" w14:textId="77777777" w:rsidR="006A1986" w:rsidRDefault="006A1986">
      <w:r>
        <w:t>To delete a template, highlight the template name, then from the main menu bar select Templates, Delete Template, or click on the Delete Template button.</w:t>
      </w:r>
    </w:p>
    <w:p w14:paraId="4AEAB9CF" w14:textId="77777777" w:rsidR="006A1986" w:rsidRDefault="006A1986">
      <w:bookmarkStart w:id="50" w:name="_Adding_a_Location"/>
      <w:bookmarkStart w:id="51" w:name="_Printing_Qualifiers_Table"/>
      <w:bookmarkStart w:id="52" w:name="_Toc484828684"/>
      <w:bookmarkStart w:id="53" w:name="_Toc484852035"/>
      <w:bookmarkStart w:id="54" w:name="_Toc485520144"/>
      <w:bookmarkEnd w:id="50"/>
      <w:bookmarkEnd w:id="51"/>
    </w:p>
    <w:p w14:paraId="29E72400" w14:textId="77777777" w:rsidR="008E210D" w:rsidRDefault="008E210D" w:rsidP="008E210D">
      <w:pPr>
        <w:jc w:val="center"/>
        <w:sectPr w:rsidR="008E210D">
          <w:footnotePr>
            <w:numRestart w:val="eachPage"/>
          </w:footnotePr>
          <w:type w:val="oddPage"/>
          <w:pgSz w:w="12240" w:h="15840"/>
          <w:pgMar w:top="1440" w:right="1440" w:bottom="1440" w:left="1440" w:header="720" w:footer="720" w:gutter="0"/>
          <w:pgNumType w:start="1" w:chapStyle="1"/>
          <w:cols w:space="720"/>
          <w:titlePg/>
          <w:docGrid w:linePitch="360"/>
        </w:sectPr>
      </w:pPr>
    </w:p>
    <w:bookmarkEnd w:id="52"/>
    <w:bookmarkEnd w:id="53"/>
    <w:bookmarkEnd w:id="54"/>
    <w:p w14:paraId="235CD9C3" w14:textId="77777777" w:rsidR="006A1986" w:rsidRDefault="00537834">
      <w:pPr>
        <w:pStyle w:val="Heading1"/>
      </w:pPr>
      <w:r>
        <w:rPr>
          <w:rStyle w:val="FootnoteReference"/>
        </w:rPr>
        <w:lastRenderedPageBreak/>
        <w:footnoteReference w:id="19"/>
      </w:r>
      <w:bookmarkStart w:id="56" w:name="_Toc239215512"/>
      <w:r>
        <w:t>Using Vitals</w:t>
      </w:r>
      <w:bookmarkEnd w:id="56"/>
      <w:r w:rsidR="006A1986">
        <w:fldChar w:fldCharType="begin"/>
      </w:r>
      <w:r w:rsidR="006A1986">
        <w:instrText xml:space="preserve"> XE "Package Operation" </w:instrText>
      </w:r>
      <w:r w:rsidR="00912585">
        <w:instrText>\t “</w:instrText>
      </w:r>
      <w:r w:rsidR="00912585" w:rsidRPr="00912585">
        <w:rPr>
          <w:i/>
        </w:rPr>
        <w:instrText>See</w:instrText>
      </w:r>
      <w:r w:rsidR="00912585">
        <w:instrText xml:space="preserve"> Using Vitals” </w:instrText>
      </w:r>
      <w:r w:rsidR="006A1986">
        <w:fldChar w:fldCharType="end"/>
      </w:r>
    </w:p>
    <w:p w14:paraId="3C1AC570" w14:textId="77777777" w:rsidR="006A1986" w:rsidRDefault="006A1986"/>
    <w:p w14:paraId="6A152AFC" w14:textId="77777777" w:rsidR="00537834" w:rsidRDefault="00411526" w:rsidP="00411526">
      <w:pPr>
        <w:tabs>
          <w:tab w:val="left" w:pos="8038"/>
        </w:tabs>
      </w:pPr>
      <w:r>
        <w:t xml:space="preserve">This chapter contains an overview </w:t>
      </w:r>
      <w:r w:rsidR="00BE6EFE">
        <w:fldChar w:fldCharType="begin"/>
      </w:r>
      <w:r w:rsidR="00BE6EFE">
        <w:instrText xml:space="preserve"> XE "</w:instrText>
      </w:r>
      <w:proofErr w:type="spellStart"/>
      <w:r w:rsidR="00BE6EFE" w:rsidRPr="00C744D8">
        <w:instrText>Vitals:Overview</w:instrText>
      </w:r>
      <w:proofErr w:type="spellEnd"/>
      <w:r w:rsidR="00BE6EFE">
        <w:instrText xml:space="preserve">" </w:instrText>
      </w:r>
      <w:r w:rsidR="00BE6EFE">
        <w:fldChar w:fldCharType="end"/>
      </w:r>
      <w:r>
        <w:t xml:space="preserve">of the features and options available </w:t>
      </w:r>
      <w:r w:rsidR="00537834">
        <w:t>in the Vitals module.</w:t>
      </w:r>
      <w:r>
        <w:t xml:space="preserve"> </w:t>
      </w:r>
    </w:p>
    <w:p w14:paraId="491EE275" w14:textId="77777777" w:rsidR="00D31523" w:rsidRDefault="00D31523" w:rsidP="00D31523"/>
    <w:p w14:paraId="40E28556" w14:textId="77777777" w:rsidR="00D31523" w:rsidRDefault="00D31523" w:rsidP="00D31523">
      <w:pPr>
        <w:pStyle w:val="BodyText"/>
        <w:rPr>
          <w:sz w:val="24"/>
        </w:rPr>
      </w:pPr>
      <w:r>
        <w:rPr>
          <w:sz w:val="24"/>
        </w:rPr>
        <w:t>Online help is available throughout the Vitals application. Click the Help menu at the top of the screen to see a table of contents and index containing help on how to enter data, print reports, etc</w:t>
      </w:r>
      <w:r w:rsidR="00A32C4B">
        <w:rPr>
          <w:sz w:val="24"/>
        </w:rPr>
        <w:t xml:space="preserve">. </w:t>
      </w:r>
      <w:r>
        <w:rPr>
          <w:sz w:val="24"/>
        </w:rPr>
        <w:t>There is help available on every screen by pressing the F1 key.</w:t>
      </w:r>
    </w:p>
    <w:p w14:paraId="4D21FE1F" w14:textId="77777777" w:rsidR="00537834" w:rsidRDefault="00537834" w:rsidP="00537834"/>
    <w:p w14:paraId="2C1EC8D9" w14:textId="77777777" w:rsidR="00537834" w:rsidRDefault="00537834" w:rsidP="00537834">
      <w:r>
        <w:t>This chapter</w:t>
      </w:r>
      <w:r w:rsidR="00D31523">
        <w:t xml:space="preserve"> contains the following </w:t>
      </w:r>
      <w:r w:rsidR="00041CEB">
        <w:t xml:space="preserve">topics and </w:t>
      </w:r>
      <w:r w:rsidR="00D31523">
        <w:t>sections</w:t>
      </w:r>
      <w:r>
        <w:t>:</w:t>
      </w:r>
    </w:p>
    <w:p w14:paraId="340C01A7" w14:textId="77777777" w:rsidR="00537834" w:rsidRDefault="00537834" w:rsidP="00537834"/>
    <w:p w14:paraId="4BA82ED2" w14:textId="77777777" w:rsidR="00537834" w:rsidRDefault="00537834" w:rsidP="00537834">
      <w:r>
        <w:t>1.</w:t>
      </w:r>
      <w:r>
        <w:tab/>
      </w:r>
      <w:hyperlink w:anchor="_Getting_Started_with_Vitals" w:history="1">
        <w:r w:rsidR="00041CEB" w:rsidRPr="00041CEB">
          <w:rPr>
            <w:rStyle w:val="Hyperlink"/>
          </w:rPr>
          <w:t>Start</w:t>
        </w:r>
        <w:r w:rsidRPr="00041CEB">
          <w:rPr>
            <w:rStyle w:val="Hyperlink"/>
          </w:rPr>
          <w:t xml:space="preserve"> the Vitals module</w:t>
        </w:r>
      </w:hyperlink>
    </w:p>
    <w:p w14:paraId="0E190F40" w14:textId="77777777" w:rsidR="00D31523" w:rsidRDefault="00DD50B0" w:rsidP="00537834">
      <w:r>
        <w:t>2.</w:t>
      </w:r>
      <w:r>
        <w:tab/>
      </w:r>
      <w:r w:rsidR="00041CEB">
        <w:t xml:space="preserve">Get an </w:t>
      </w:r>
      <w:hyperlink w:anchor="_Overview_of_the_Vitals window" w:history="1">
        <w:r w:rsidR="00D31523" w:rsidRPr="00041CEB">
          <w:rPr>
            <w:rStyle w:val="Hyperlink"/>
          </w:rPr>
          <w:t>Overview of the Vitals window</w:t>
        </w:r>
      </w:hyperlink>
    </w:p>
    <w:p w14:paraId="726ABF5F" w14:textId="77777777" w:rsidR="00537834" w:rsidRDefault="00DD50B0" w:rsidP="00537834">
      <w:r>
        <w:t>3</w:t>
      </w:r>
      <w:r w:rsidR="00537834">
        <w:t xml:space="preserve">. </w:t>
      </w:r>
      <w:r w:rsidR="00537834">
        <w:tab/>
      </w:r>
      <w:r>
        <w:t>Customize</w:t>
      </w:r>
      <w:r w:rsidR="00411526">
        <w:t xml:space="preserve"> the GUI by </w:t>
      </w:r>
      <w:hyperlink w:anchor="_Editing_User_Options_1" w:history="1">
        <w:r w:rsidR="00041CEB" w:rsidRPr="00041CEB">
          <w:rPr>
            <w:rStyle w:val="Hyperlink"/>
          </w:rPr>
          <w:t>editing User Options</w:t>
        </w:r>
      </w:hyperlink>
      <w:r w:rsidR="00537834">
        <w:tab/>
      </w:r>
    </w:p>
    <w:p w14:paraId="043C9767" w14:textId="77777777" w:rsidR="00D31523" w:rsidRDefault="00DD50B0" w:rsidP="00537834">
      <w:r>
        <w:t>4</w:t>
      </w:r>
      <w:r w:rsidR="00411526">
        <w:t>.</w:t>
      </w:r>
      <w:r w:rsidR="00411526">
        <w:tab/>
      </w:r>
      <w:r w:rsidR="00D31523">
        <w:t xml:space="preserve">Learn about </w:t>
      </w:r>
      <w:hyperlink w:anchor="_About_CCOW" w:history="1">
        <w:r w:rsidR="00D31523" w:rsidRPr="00041CEB">
          <w:rPr>
            <w:rStyle w:val="Hyperlink"/>
          </w:rPr>
          <w:t xml:space="preserve">CCOW </w:t>
        </w:r>
      </w:hyperlink>
      <w:r w:rsidR="00D31523">
        <w:t>and Clinical Context management</w:t>
      </w:r>
    </w:p>
    <w:p w14:paraId="2388EF82" w14:textId="77777777" w:rsidR="00E212FB" w:rsidRDefault="00E212FB">
      <w:pPr>
        <w:pStyle w:val="BodyText"/>
        <w:rPr>
          <w:sz w:val="24"/>
        </w:rPr>
      </w:pPr>
    </w:p>
    <w:p w14:paraId="575924B1" w14:textId="77777777" w:rsidR="00E212FB" w:rsidRDefault="00912585" w:rsidP="00E212FB">
      <w:pPr>
        <w:pStyle w:val="Heading2"/>
      </w:pPr>
      <w:bookmarkStart w:id="57" w:name="_Getting_Started_with_Vitals"/>
      <w:bookmarkStart w:id="58" w:name="_Toc239215513"/>
      <w:bookmarkEnd w:id="57"/>
      <w:r>
        <w:t>Getting Started with</w:t>
      </w:r>
      <w:r w:rsidR="00E212FB">
        <w:t xml:space="preserve"> Vitals</w:t>
      </w:r>
      <w:bookmarkEnd w:id="58"/>
      <w:r w:rsidR="00E212FB">
        <w:t xml:space="preserve"> </w:t>
      </w:r>
      <w:r w:rsidR="00E212FB">
        <w:fldChar w:fldCharType="begin"/>
      </w:r>
      <w:r w:rsidR="00BE6EFE">
        <w:instrText xml:space="preserve"> XE "</w:instrText>
      </w:r>
      <w:proofErr w:type="spellStart"/>
      <w:r w:rsidR="00BE6EFE">
        <w:instrText>Open:Vitals</w:instrText>
      </w:r>
      <w:proofErr w:type="spellEnd"/>
      <w:r w:rsidR="00E212FB">
        <w:instrText xml:space="preserve">" </w:instrText>
      </w:r>
      <w:r w:rsidR="00E212FB">
        <w:fldChar w:fldCharType="end"/>
      </w:r>
    </w:p>
    <w:p w14:paraId="11E18BAC" w14:textId="77777777" w:rsidR="00E212FB" w:rsidRDefault="00E212FB" w:rsidP="00E212FB"/>
    <w:p w14:paraId="14B7F225" w14:textId="77777777" w:rsidR="00E212FB" w:rsidRDefault="00B17D2F" w:rsidP="00E212FB">
      <w:r w:rsidRPr="00B17D2F">
        <w:t>To open the Vitals application, double-</w:t>
      </w:r>
      <w:r w:rsidR="00E212FB" w:rsidRPr="00B17D2F">
        <w:t>click the Vitals icon</w:t>
      </w:r>
      <w:r w:rsidRPr="00B17D2F">
        <w:t xml:space="preserve"> on your desktop, or select Vitals from your CPRS Tools menu. E</w:t>
      </w:r>
      <w:r w:rsidR="00E212FB" w:rsidRPr="00B17D2F">
        <w:t xml:space="preserve">nter your access and verify codes at the VistA sign-on window, and </w:t>
      </w:r>
      <w:r w:rsidRPr="00B17D2F">
        <w:t xml:space="preserve">then </w:t>
      </w:r>
      <w:r w:rsidR="00E212FB" w:rsidRPr="00B17D2F">
        <w:t xml:space="preserve">click </w:t>
      </w:r>
      <w:r w:rsidRPr="00B17D2F">
        <w:t>the OK button. The main Vitals window open</w:t>
      </w:r>
      <w:r>
        <w:t>s</w:t>
      </w:r>
      <w:r w:rsidRPr="00B17D2F">
        <w:t>:</w:t>
      </w:r>
    </w:p>
    <w:p w14:paraId="6FD132CE" w14:textId="77777777" w:rsidR="00E212FB" w:rsidRDefault="00E212FB" w:rsidP="00E212FB"/>
    <w:p w14:paraId="4796FFF9" w14:textId="35BFC093" w:rsidR="00E212FB" w:rsidRDefault="00D50863" w:rsidP="00E212FB">
      <w:pPr>
        <w:pStyle w:val="StyleLeftSinglesolidlineAuto05ptLinewidth"/>
        <w:jc w:val="center"/>
      </w:pPr>
      <w:r>
        <w:rPr>
          <w:noProof/>
        </w:rPr>
        <w:lastRenderedPageBreak/>
        <w:drawing>
          <wp:inline distT="0" distB="0" distL="0" distR="0" wp14:anchorId="1767BEDC" wp14:editId="45DC76A0">
            <wp:extent cx="4114800" cy="3418840"/>
            <wp:effectExtent l="0" t="0" r="0" b="0"/>
            <wp:docPr id="16" name="Picture 16" descr="Main Vitals window, with no patie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in Vitals window, with no patient selec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14800" cy="3418840"/>
                    </a:xfrm>
                    <a:prstGeom prst="rect">
                      <a:avLst/>
                    </a:prstGeom>
                    <a:noFill/>
                    <a:ln>
                      <a:noFill/>
                    </a:ln>
                  </pic:spPr>
                </pic:pic>
              </a:graphicData>
            </a:graphic>
          </wp:inline>
        </w:drawing>
      </w:r>
    </w:p>
    <w:p w14:paraId="06E6C61B" w14:textId="77777777" w:rsidR="00E212FB" w:rsidRDefault="00E212FB" w:rsidP="00E212FB">
      <w:pPr>
        <w:pStyle w:val="Caption"/>
        <w:jc w:val="center"/>
      </w:pPr>
      <w:bookmarkStart w:id="59" w:name="_Ref113955573"/>
      <w:r>
        <w:t xml:space="preserve">Figure </w:t>
      </w:r>
      <w:fldSimple w:instr=" STYLEREF 1 \s ">
        <w:r w:rsidR="00B24272">
          <w:rPr>
            <w:noProof/>
          </w:rPr>
          <w:t>3</w:t>
        </w:r>
      </w:fldSimple>
      <w:r>
        <w:noBreakHyphen/>
      </w:r>
      <w:fldSimple w:instr=" SEQ Figure \* ARABIC \s 1 ">
        <w:r w:rsidR="00B24272">
          <w:rPr>
            <w:noProof/>
          </w:rPr>
          <w:t>1</w:t>
        </w:r>
      </w:fldSimple>
      <w:bookmarkEnd w:id="59"/>
    </w:p>
    <w:p w14:paraId="5E4ABAB2" w14:textId="77777777" w:rsidR="00E212FB" w:rsidRPr="009E6139" w:rsidRDefault="00E212FB" w:rsidP="00E212FB"/>
    <w:p w14:paraId="73E9240A" w14:textId="77777777" w:rsidR="00912585" w:rsidRDefault="00912585" w:rsidP="00912585">
      <w:pPr>
        <w:pStyle w:val="Heading2"/>
      </w:pPr>
      <w:bookmarkStart w:id="60" w:name="_Overview_of_the_Vitals_window"/>
      <w:bookmarkStart w:id="61" w:name="_Toc239215514"/>
      <w:bookmarkEnd w:id="60"/>
      <w:r>
        <w:t>Overview of the Vitals window</w:t>
      </w:r>
      <w:bookmarkEnd w:id="61"/>
      <w:r>
        <w:t xml:space="preserve"> </w:t>
      </w:r>
      <w:r>
        <w:fldChar w:fldCharType="begin"/>
      </w:r>
      <w:r>
        <w:instrText xml:space="preserve"> XE "</w:instrText>
      </w:r>
      <w:proofErr w:type="spellStart"/>
      <w:r>
        <w:instrText>Vitals:overview</w:instrText>
      </w:r>
      <w:proofErr w:type="spellEnd"/>
      <w:r>
        <w:instrText xml:space="preserve"> of main window" </w:instrText>
      </w:r>
      <w:r>
        <w:fldChar w:fldCharType="end"/>
      </w:r>
    </w:p>
    <w:p w14:paraId="52188A9E" w14:textId="77777777" w:rsidR="00912585" w:rsidRDefault="00912585" w:rsidP="00912585"/>
    <w:p w14:paraId="128ABA53" w14:textId="77777777" w:rsidR="00B47C09" w:rsidRDefault="00B47C09" w:rsidP="00912585">
      <w:r>
        <w:t xml:space="preserve">The Vitals window is divided into two main sections: the Patient Selector panel on the </w:t>
      </w:r>
      <w:r w:rsidR="00844EA0">
        <w:t>left</w:t>
      </w:r>
      <w:r>
        <w:t>, and the Vitals Data area on the right. In the example above (</w:t>
      </w:r>
      <w:r>
        <w:fldChar w:fldCharType="begin"/>
      </w:r>
      <w:r>
        <w:instrText xml:space="preserve"> REF _Ref113955573 \h </w:instrText>
      </w:r>
      <w:r>
        <w:fldChar w:fldCharType="separate"/>
      </w:r>
      <w:r w:rsidR="00B24272">
        <w:t xml:space="preserve">Figure </w:t>
      </w:r>
      <w:r w:rsidR="00B24272">
        <w:rPr>
          <w:noProof/>
        </w:rPr>
        <w:t>3</w:t>
      </w:r>
      <w:r w:rsidR="00B24272">
        <w:noBreakHyphen/>
      </w:r>
      <w:r w:rsidR="00B24272">
        <w:rPr>
          <w:noProof/>
        </w:rPr>
        <w:t>1</w:t>
      </w:r>
      <w:r>
        <w:fldChar w:fldCharType="end"/>
      </w:r>
      <w:r>
        <w:t xml:space="preserve">), the Vitals Data area is empty because a patient has not yet been selected. </w:t>
      </w:r>
    </w:p>
    <w:p w14:paraId="6F1ABD58" w14:textId="77777777" w:rsidR="00B47C09" w:rsidRPr="00912585" w:rsidRDefault="00B47C09" w:rsidP="00912585"/>
    <w:p w14:paraId="6FDEC5D6" w14:textId="77777777" w:rsidR="00E212FB" w:rsidRDefault="00E212FB" w:rsidP="00E212FB">
      <w:r>
        <w:t>The screen layout is saved between sessions, so the last lookup that was used appears when opening the Vitals module</w:t>
      </w:r>
      <w:r w:rsidR="00A32C4B">
        <w:t xml:space="preserve">. </w:t>
      </w:r>
      <w:r>
        <w:t>For example,  if “Ward” was the last selection made in the Patient Group List, then it will be the default selection when the current session is opened</w:t>
      </w:r>
      <w:r w:rsidR="00A32C4B">
        <w:t xml:space="preserve">. </w:t>
      </w:r>
      <w:r>
        <w:t>The software will display previous values as defaults whenever possible.</w:t>
      </w:r>
      <w:r w:rsidR="00B47C09" w:rsidRPr="00B47C09">
        <w:t xml:space="preserve"> </w:t>
      </w:r>
      <w:r w:rsidR="00B47C09">
        <w:t xml:space="preserve">See the </w:t>
      </w:r>
      <w:hyperlink w:anchor="_Selecting_a_Patient_and a Template" w:history="1">
        <w:r w:rsidR="00B47C09" w:rsidRPr="00B47C09">
          <w:rPr>
            <w:rStyle w:val="Hyperlink"/>
          </w:rPr>
          <w:t xml:space="preserve">Selecting a Patient and a Template </w:t>
        </w:r>
      </w:hyperlink>
      <w:r w:rsidR="00B47C09">
        <w:t xml:space="preserve">section (page </w:t>
      </w:r>
      <w:r w:rsidR="00B47C09">
        <w:fldChar w:fldCharType="begin"/>
      </w:r>
      <w:r w:rsidR="00B47C09">
        <w:instrText xml:space="preserve"> PAGEREF _Ref123015344 \h </w:instrText>
      </w:r>
      <w:r w:rsidR="00B47C09">
        <w:fldChar w:fldCharType="separate"/>
      </w:r>
      <w:r w:rsidR="00B24272">
        <w:rPr>
          <w:noProof/>
        </w:rPr>
        <w:t>4-1</w:t>
      </w:r>
      <w:r w:rsidR="00B47C09">
        <w:fldChar w:fldCharType="end"/>
      </w:r>
      <w:r w:rsidR="00B47C09">
        <w:t>) for more information about the Patient Selector panel.</w:t>
      </w:r>
    </w:p>
    <w:p w14:paraId="5058A019" w14:textId="77777777" w:rsidR="00E212FB" w:rsidRDefault="00E212FB" w:rsidP="00E212FB"/>
    <w:p w14:paraId="7302B493" w14:textId="77777777" w:rsidR="00E212FB" w:rsidRPr="00C3176D" w:rsidRDefault="00C3176D" w:rsidP="00E212FB">
      <w:r w:rsidRPr="00493AE5">
        <w:t>The Vitals application contains a navigation bar across the top of the main window</w:t>
      </w:r>
      <w:r w:rsidR="00457B3D" w:rsidRPr="00D87C72">
        <w:fldChar w:fldCharType="begin"/>
      </w:r>
      <w:r w:rsidR="00457B3D" w:rsidRPr="00D87C72">
        <w:instrText xml:space="preserve"> XE "Buttons, in Vitals windows" </w:instrText>
      </w:r>
      <w:r w:rsidR="00457B3D" w:rsidRPr="00D87C72">
        <w:fldChar w:fldCharType="end"/>
      </w:r>
      <w:r w:rsidR="00457B3D" w:rsidRPr="00D87C72">
        <w:fldChar w:fldCharType="begin"/>
      </w:r>
      <w:r w:rsidR="00457B3D" w:rsidRPr="00D87C72">
        <w:instrText xml:space="preserve"> XE "</w:instrText>
      </w:r>
      <w:r w:rsidR="00457B3D">
        <w:instrText>Navigation Bars</w:instrText>
      </w:r>
      <w:r w:rsidR="00457B3D" w:rsidRPr="00D87C72">
        <w:instrText xml:space="preserve">" </w:instrText>
      </w:r>
      <w:r w:rsidR="00457B3D" w:rsidRPr="00D87C72">
        <w:fldChar w:fldCharType="end"/>
      </w:r>
      <w:r w:rsidRPr="00493AE5">
        <w:t>:</w:t>
      </w:r>
    </w:p>
    <w:p w14:paraId="49D64EE8" w14:textId="77777777" w:rsidR="00BE6EFE" w:rsidRPr="00030685" w:rsidRDefault="00BE6EFE" w:rsidP="00E212FB">
      <w:pPr>
        <w:rPr>
          <w:highlight w:val="magenta"/>
        </w:rPr>
      </w:pPr>
    </w:p>
    <w:p w14:paraId="3D9DFC83" w14:textId="48FBD5A1" w:rsidR="00D31523" w:rsidRDefault="00D50863" w:rsidP="00E212FB">
      <w:r>
        <w:rPr>
          <w:noProof/>
        </w:rPr>
        <w:drawing>
          <wp:inline distT="0" distB="0" distL="0" distR="0" wp14:anchorId="0211BDB1" wp14:editId="13DE0F40">
            <wp:extent cx="5943600" cy="382270"/>
            <wp:effectExtent l="0" t="0" r="0" b="0"/>
            <wp:docPr id="17" name="Picture 17" descr="Example of the Vitals window Navig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ample of the Vitals window Navigation B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82270"/>
                    </a:xfrm>
                    <a:prstGeom prst="rect">
                      <a:avLst/>
                    </a:prstGeom>
                    <a:noFill/>
                    <a:ln>
                      <a:noFill/>
                    </a:ln>
                  </pic:spPr>
                </pic:pic>
              </a:graphicData>
            </a:graphic>
          </wp:inline>
        </w:drawing>
      </w:r>
    </w:p>
    <w:p w14:paraId="70ED0C72" w14:textId="77777777" w:rsidR="00D31523" w:rsidRDefault="00D31523" w:rsidP="00E212FB"/>
    <w:p w14:paraId="51036FF8" w14:textId="77777777" w:rsidR="00BE6EFE" w:rsidRDefault="00030685" w:rsidP="00D64A91">
      <w:pPr>
        <w:pStyle w:val="TableTextBullet"/>
        <w:tabs>
          <w:tab w:val="clear" w:pos="720"/>
          <w:tab w:val="num" w:pos="360"/>
        </w:tabs>
        <w:ind w:left="360"/>
      </w:pPr>
      <w:r>
        <w:t xml:space="preserve">The Patient </w:t>
      </w:r>
      <w:r w:rsidR="00BD749C">
        <w:t>Name-</w:t>
      </w:r>
      <w:r>
        <w:t>SSN</w:t>
      </w:r>
      <w:r w:rsidR="00BD749C">
        <w:t>-</w:t>
      </w:r>
      <w:r>
        <w:t xml:space="preserve">DOB </w:t>
      </w:r>
      <w:r w:rsidR="003B26C2">
        <w:t xml:space="preserve">box at </w:t>
      </w:r>
      <w:r>
        <w:t>left is a button. Clicking this button opens</w:t>
      </w:r>
      <w:r w:rsidR="00BE6EFE">
        <w:t xml:space="preserve"> a Patient </w:t>
      </w:r>
      <w:r w:rsidR="006656A8">
        <w:t xml:space="preserve">Inquiry </w:t>
      </w:r>
      <w:r w:rsidR="00BE6EFE">
        <w:t>screen containing general information such as address, status, and appointments for this patient. This report can be printed</w:t>
      </w:r>
      <w:r w:rsidR="00A32C4B">
        <w:t xml:space="preserve">. </w:t>
      </w:r>
      <w:r w:rsidR="00BE6EFE">
        <w:t xml:space="preserve">See </w:t>
      </w:r>
      <w:r w:rsidR="00BE6EFE">
        <w:fldChar w:fldCharType="begin"/>
      </w:r>
      <w:r w:rsidR="00BE6EFE">
        <w:instrText xml:space="preserve"> REF _Ref113960193 \h </w:instrText>
      </w:r>
      <w:r w:rsidR="00BE6EFE">
        <w:fldChar w:fldCharType="separate"/>
      </w:r>
      <w:r w:rsidR="00B24272">
        <w:t xml:space="preserve">Figure </w:t>
      </w:r>
      <w:r w:rsidR="00B24272">
        <w:rPr>
          <w:noProof/>
        </w:rPr>
        <w:t>4</w:t>
      </w:r>
      <w:r w:rsidR="00B24272">
        <w:noBreakHyphen/>
      </w:r>
      <w:r w:rsidR="00B24272">
        <w:rPr>
          <w:noProof/>
        </w:rPr>
        <w:t>4</w:t>
      </w:r>
      <w:r w:rsidR="00BE6EFE">
        <w:fldChar w:fldCharType="end"/>
      </w:r>
      <w:r w:rsidR="00BE6EFE">
        <w:t>.</w:t>
      </w:r>
    </w:p>
    <w:p w14:paraId="0BEB4EFE" w14:textId="77777777" w:rsidR="00C3176D" w:rsidRDefault="00C3176D" w:rsidP="00C3176D">
      <w:pPr>
        <w:pStyle w:val="TableTextBullet"/>
        <w:numPr>
          <w:ilvl w:val="0"/>
          <w:numId w:val="0"/>
        </w:numPr>
      </w:pPr>
    </w:p>
    <w:p w14:paraId="5D422E34" w14:textId="77777777" w:rsidR="00C3176D" w:rsidRDefault="00BD749C" w:rsidP="00D64A91">
      <w:pPr>
        <w:pStyle w:val="TableTextBullet"/>
        <w:tabs>
          <w:tab w:val="clear" w:pos="720"/>
          <w:tab w:val="num" w:pos="360"/>
        </w:tabs>
        <w:ind w:left="360"/>
      </w:pPr>
      <w:r>
        <w:t>The Hospital Location-Date</w:t>
      </w:r>
      <w:r w:rsidR="00C3176D">
        <w:t xml:space="preserve"> box is an informational area that displays the patient’s current hospital location, if one has been assigned, and the currently selected date range. </w:t>
      </w:r>
    </w:p>
    <w:p w14:paraId="4EF3691E" w14:textId="77777777" w:rsidR="00BE6EFE" w:rsidRDefault="00BE6EFE" w:rsidP="00D64A91"/>
    <w:p w14:paraId="6B1470C6" w14:textId="77777777" w:rsidR="00E212FB" w:rsidRDefault="00B47C09" w:rsidP="00D64A91">
      <w:pPr>
        <w:pStyle w:val="TableTextBullet"/>
        <w:tabs>
          <w:tab w:val="clear" w:pos="720"/>
          <w:tab w:val="num" w:pos="360"/>
        </w:tabs>
        <w:ind w:left="360"/>
      </w:pPr>
      <w:r>
        <w:lastRenderedPageBreak/>
        <w:t xml:space="preserve">The Pt </w:t>
      </w:r>
      <w:r w:rsidRPr="00B47C09">
        <w:rPr>
          <w:u w:val="single"/>
        </w:rPr>
        <w:t>S</w:t>
      </w:r>
      <w:r>
        <w:t>elect button o</w:t>
      </w:r>
      <w:r w:rsidR="00E212FB">
        <w:t>pens and closes the Patient Selector</w:t>
      </w:r>
      <w:r w:rsidR="00E212FB">
        <w:fldChar w:fldCharType="begin"/>
      </w:r>
      <w:r w:rsidR="00E212FB">
        <w:instrText xml:space="preserve"> XE "</w:instrText>
      </w:r>
      <w:r w:rsidR="00E212FB" w:rsidRPr="00E74A02">
        <w:instrText>Patient Selector button</w:instrText>
      </w:r>
      <w:r w:rsidR="00E212FB">
        <w:instrText xml:space="preserve">" </w:instrText>
      </w:r>
      <w:r w:rsidR="00E212FB">
        <w:fldChar w:fldCharType="end"/>
      </w:r>
      <w:r w:rsidR="00E212FB">
        <w:t xml:space="preserve"> panel. See </w:t>
      </w:r>
      <w:r w:rsidR="00E212FB">
        <w:fldChar w:fldCharType="begin"/>
      </w:r>
      <w:r w:rsidR="00E212FB">
        <w:instrText xml:space="preserve"> REF _Ref113955557 \h </w:instrText>
      </w:r>
      <w:r w:rsidR="00E212FB">
        <w:fldChar w:fldCharType="separate"/>
      </w:r>
      <w:r w:rsidR="00B24272">
        <w:t xml:space="preserve">Figure </w:t>
      </w:r>
      <w:r w:rsidR="00B24272">
        <w:rPr>
          <w:noProof/>
        </w:rPr>
        <w:t>4</w:t>
      </w:r>
      <w:r w:rsidR="00B24272">
        <w:noBreakHyphen/>
      </w:r>
      <w:r w:rsidR="00B24272">
        <w:rPr>
          <w:noProof/>
        </w:rPr>
        <w:t>3</w:t>
      </w:r>
      <w:r w:rsidR="00E212FB">
        <w:fldChar w:fldCharType="end"/>
      </w:r>
      <w:r w:rsidR="00E212FB">
        <w:t>.</w:t>
      </w:r>
    </w:p>
    <w:p w14:paraId="0A3743B6" w14:textId="77777777" w:rsidR="00E212FB" w:rsidRDefault="00E212FB" w:rsidP="00D64A91"/>
    <w:p w14:paraId="052D4043" w14:textId="77777777" w:rsidR="00C3176D" w:rsidRDefault="00030685" w:rsidP="00D64A91">
      <w:pPr>
        <w:pStyle w:val="TableTextBullet"/>
        <w:tabs>
          <w:tab w:val="clear" w:pos="720"/>
          <w:tab w:val="num" w:pos="360"/>
        </w:tabs>
        <w:ind w:left="360"/>
      </w:pPr>
      <w:r>
        <w:t xml:space="preserve">The </w:t>
      </w:r>
      <w:r w:rsidRPr="00030685">
        <w:rPr>
          <w:u w:val="single"/>
        </w:rPr>
        <w:t>E</w:t>
      </w:r>
      <w:r>
        <w:t>nter Vitals button o</w:t>
      </w:r>
      <w:r w:rsidR="00E212FB">
        <w:t>pens the Vitals</w:t>
      </w:r>
      <w:r w:rsidR="00E212FB">
        <w:fldChar w:fldCharType="begin"/>
      </w:r>
      <w:r w:rsidR="00E212FB">
        <w:instrText xml:space="preserve"> XE "</w:instrText>
      </w:r>
      <w:r w:rsidR="00E212FB" w:rsidRPr="00E74A02">
        <w:instrText>Enter Vitals button</w:instrText>
      </w:r>
      <w:r w:rsidR="00E212FB">
        <w:instrText xml:space="preserve">" </w:instrText>
      </w:r>
      <w:r w:rsidR="00E212FB">
        <w:fldChar w:fldCharType="end"/>
      </w:r>
      <w:r w:rsidR="00E212FB">
        <w:t xml:space="preserve"> Input screen when a single patient is selected so users can select templates and enter vitals data</w:t>
      </w:r>
      <w:r>
        <w:t>.</w:t>
      </w:r>
      <w:r w:rsidR="00C3176D" w:rsidRPr="00C3176D">
        <w:t xml:space="preserve"> </w:t>
      </w:r>
      <w:r w:rsidR="00C3176D">
        <w:t>See</w:t>
      </w:r>
      <w:r w:rsidR="00760017">
        <w:t xml:space="preserve"> </w:t>
      </w:r>
      <w:r w:rsidR="00760017">
        <w:fldChar w:fldCharType="begin"/>
      </w:r>
      <w:r w:rsidR="00760017">
        <w:instrText xml:space="preserve"> REF _Ref113955585 \h </w:instrText>
      </w:r>
      <w:r w:rsidR="00760017">
        <w:fldChar w:fldCharType="separate"/>
      </w:r>
      <w:r w:rsidR="00B24272">
        <w:t xml:space="preserve">Figure </w:t>
      </w:r>
      <w:r w:rsidR="00B24272">
        <w:rPr>
          <w:noProof/>
        </w:rPr>
        <w:t>4</w:t>
      </w:r>
      <w:r w:rsidR="00B24272">
        <w:noBreakHyphen/>
      </w:r>
      <w:r w:rsidR="00B24272">
        <w:rPr>
          <w:noProof/>
        </w:rPr>
        <w:t>6</w:t>
      </w:r>
      <w:r w:rsidR="00760017">
        <w:fldChar w:fldCharType="end"/>
      </w:r>
      <w:r w:rsidR="00C3176D">
        <w:t>.</w:t>
      </w:r>
      <w:r>
        <w:t xml:space="preserve"> </w:t>
      </w:r>
    </w:p>
    <w:p w14:paraId="34070516" w14:textId="77777777" w:rsidR="00C3176D" w:rsidRDefault="00C3176D" w:rsidP="00C3176D">
      <w:pPr>
        <w:pStyle w:val="TableTextBullet"/>
        <w:numPr>
          <w:ilvl w:val="0"/>
          <w:numId w:val="0"/>
        </w:numPr>
      </w:pPr>
    </w:p>
    <w:p w14:paraId="0C5AE00E" w14:textId="77777777" w:rsidR="00E212FB" w:rsidRDefault="00030685" w:rsidP="00C3176D">
      <w:pPr>
        <w:pStyle w:val="TableTextBullet"/>
        <w:numPr>
          <w:ilvl w:val="0"/>
          <w:numId w:val="0"/>
        </w:numPr>
        <w:ind w:left="360"/>
      </w:pPr>
      <w:r>
        <w:t>If mult</w:t>
      </w:r>
      <w:r w:rsidR="00BF6C60">
        <w:t xml:space="preserve">iple patients are selected, the </w:t>
      </w:r>
      <w:r w:rsidR="00BF6C60" w:rsidRPr="00BF6C60">
        <w:rPr>
          <w:u w:val="single"/>
        </w:rPr>
        <w:t>E</w:t>
      </w:r>
      <w:r w:rsidR="00BF6C60">
        <w:t xml:space="preserve">nter Vitals </w:t>
      </w:r>
      <w:r>
        <w:t>button will be unavailable</w:t>
      </w:r>
      <w:r w:rsidR="00D87C72">
        <w:t xml:space="preserve">; instead, a button labeled Input Vitals for the Selected Patients will become available. This button is located at the bottom of the Patient Selector pane. See </w:t>
      </w:r>
      <w:r w:rsidR="00D87C72">
        <w:fldChar w:fldCharType="begin"/>
      </w:r>
      <w:r w:rsidR="00D87C72">
        <w:instrText xml:space="preserve"> REF _Ref113955605 \h </w:instrText>
      </w:r>
      <w:r w:rsidR="00D87C72">
        <w:fldChar w:fldCharType="separate"/>
      </w:r>
      <w:r w:rsidR="00B24272">
        <w:t xml:space="preserve">Figure </w:t>
      </w:r>
      <w:r w:rsidR="00B24272">
        <w:rPr>
          <w:noProof/>
        </w:rPr>
        <w:t>4</w:t>
      </w:r>
      <w:r w:rsidR="00B24272">
        <w:noBreakHyphen/>
      </w:r>
      <w:r w:rsidR="00B24272">
        <w:rPr>
          <w:noProof/>
        </w:rPr>
        <w:t>8</w:t>
      </w:r>
      <w:r w:rsidR="00D87C72">
        <w:fldChar w:fldCharType="end"/>
      </w:r>
      <w:r w:rsidR="00D87C72">
        <w:t xml:space="preserve">.  </w:t>
      </w:r>
    </w:p>
    <w:p w14:paraId="1552425E" w14:textId="77777777" w:rsidR="00E212FB" w:rsidRDefault="00E212FB" w:rsidP="00D64A91"/>
    <w:p w14:paraId="0FC8DC5B" w14:textId="77777777" w:rsidR="00E212FB" w:rsidRDefault="00D64A91" w:rsidP="00D64A91">
      <w:pPr>
        <w:pStyle w:val="TableTextBullet"/>
        <w:tabs>
          <w:tab w:val="clear" w:pos="720"/>
          <w:tab w:val="num" w:pos="360"/>
        </w:tabs>
        <w:ind w:left="360"/>
      </w:pPr>
      <w:r>
        <w:t>The Alle</w:t>
      </w:r>
      <w:r w:rsidRPr="00D64A91">
        <w:rPr>
          <w:u w:val="single"/>
        </w:rPr>
        <w:t>r</w:t>
      </w:r>
      <w:r>
        <w:t>gies button</w:t>
      </w:r>
      <w:r w:rsidR="00E212FB">
        <w:t xml:space="preserve"> </w:t>
      </w:r>
      <w:r>
        <w:t xml:space="preserve">opens a list of </w:t>
      </w:r>
      <w:r w:rsidR="00E212FB">
        <w:t>any allergies</w:t>
      </w:r>
      <w:r w:rsidR="00E212FB">
        <w:fldChar w:fldCharType="begin"/>
      </w:r>
      <w:r w:rsidR="00E212FB">
        <w:instrText xml:space="preserve"> XE "</w:instrText>
      </w:r>
      <w:proofErr w:type="spellStart"/>
      <w:r w:rsidR="00E212FB" w:rsidRPr="00E74A02">
        <w:instrText>Allergies</w:instrText>
      </w:r>
      <w:r w:rsidR="000638BA">
        <w:instrText>:</w:instrText>
      </w:r>
      <w:r w:rsidR="00E212FB" w:rsidRPr="00E74A02">
        <w:instrText>button</w:instrText>
      </w:r>
      <w:proofErr w:type="spellEnd"/>
      <w:r w:rsidR="00E212FB">
        <w:instrText xml:space="preserve">" </w:instrText>
      </w:r>
      <w:r w:rsidR="00E212FB">
        <w:fldChar w:fldCharType="end"/>
      </w:r>
      <w:r w:rsidR="00E212FB">
        <w:t xml:space="preserve"> the patient may have. </w:t>
      </w:r>
    </w:p>
    <w:p w14:paraId="27BA381F" w14:textId="77777777" w:rsidR="00E212FB" w:rsidRDefault="00E212FB" w:rsidP="00E212FB"/>
    <w:p w14:paraId="2E07C56B" w14:textId="77777777" w:rsidR="00DD50B0" w:rsidRDefault="00D87C72" w:rsidP="00DD50B0">
      <w:pPr>
        <w:pStyle w:val="StyleLeftSinglesolidlineAuto05ptLinewidth"/>
      </w:pPr>
      <w:r>
        <w:t xml:space="preserve">A similar navigation bar </w:t>
      </w:r>
      <w:r w:rsidR="005A79A4">
        <w:t>is available at</w:t>
      </w:r>
      <w:r>
        <w:t xml:space="preserve"> the top of the </w:t>
      </w:r>
      <w:r w:rsidR="001A4AEB">
        <w:t xml:space="preserve">Enter </w:t>
      </w:r>
      <w:r>
        <w:t>Vitals window:</w:t>
      </w:r>
    </w:p>
    <w:p w14:paraId="7B2D70A3" w14:textId="77777777" w:rsidR="00D87C72" w:rsidRDefault="00D87C72" w:rsidP="00DD50B0">
      <w:pPr>
        <w:pStyle w:val="StyleLeftSinglesolidlineAuto05ptLinewidth"/>
      </w:pPr>
    </w:p>
    <w:p w14:paraId="19470418" w14:textId="1DED6AB9" w:rsidR="00D31523" w:rsidRDefault="00D50863" w:rsidP="00D31523">
      <w:r>
        <w:rPr>
          <w:noProof/>
        </w:rPr>
        <w:drawing>
          <wp:inline distT="0" distB="0" distL="0" distR="0" wp14:anchorId="7DA6D283" wp14:editId="6266D45A">
            <wp:extent cx="5943600" cy="334645"/>
            <wp:effectExtent l="0" t="0" r="0" b="0"/>
            <wp:docPr id="18" name="Picture 18" descr="Example of the Enter Vitals window Navigation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ample of the Enter Vitals window Navigation Ba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4645"/>
                    </a:xfrm>
                    <a:prstGeom prst="rect">
                      <a:avLst/>
                    </a:prstGeom>
                    <a:noFill/>
                    <a:ln>
                      <a:noFill/>
                    </a:ln>
                  </pic:spPr>
                </pic:pic>
              </a:graphicData>
            </a:graphic>
          </wp:inline>
        </w:drawing>
      </w:r>
    </w:p>
    <w:p w14:paraId="5474CF54" w14:textId="77777777" w:rsidR="00E212FB" w:rsidRDefault="00E212FB" w:rsidP="00E212FB"/>
    <w:p w14:paraId="2042B5B7" w14:textId="77777777" w:rsidR="006656A8" w:rsidRDefault="006656A8" w:rsidP="006656A8">
      <w:pPr>
        <w:pStyle w:val="TableTextBullet"/>
        <w:tabs>
          <w:tab w:val="clear" w:pos="720"/>
          <w:tab w:val="num" w:pos="360"/>
        </w:tabs>
        <w:ind w:left="360"/>
      </w:pPr>
      <w:r>
        <w:t>The Patient Name-SSN-DOB box at left is a button. Clicking this button opens a Patient Inquiry screen containing general information such as address, status, and appointments for this patient. This report can be printed</w:t>
      </w:r>
      <w:r w:rsidR="00A32C4B">
        <w:t xml:space="preserve">. </w:t>
      </w:r>
      <w:r>
        <w:t xml:space="preserve">See </w:t>
      </w:r>
      <w:r>
        <w:fldChar w:fldCharType="begin"/>
      </w:r>
      <w:r>
        <w:instrText xml:space="preserve"> REF _Ref113960193 \h </w:instrText>
      </w:r>
      <w:r>
        <w:fldChar w:fldCharType="separate"/>
      </w:r>
      <w:r w:rsidR="00B24272">
        <w:t xml:space="preserve">Figure </w:t>
      </w:r>
      <w:r w:rsidR="00B24272">
        <w:rPr>
          <w:noProof/>
        </w:rPr>
        <w:t>4</w:t>
      </w:r>
      <w:r w:rsidR="00B24272">
        <w:noBreakHyphen/>
      </w:r>
      <w:r w:rsidR="00B24272">
        <w:rPr>
          <w:noProof/>
        </w:rPr>
        <w:t>4</w:t>
      </w:r>
      <w:r>
        <w:fldChar w:fldCharType="end"/>
      </w:r>
      <w:r>
        <w:t>.</w:t>
      </w:r>
    </w:p>
    <w:p w14:paraId="3A41EC0C" w14:textId="77777777" w:rsidR="006656A8" w:rsidRDefault="006656A8" w:rsidP="006656A8">
      <w:pPr>
        <w:pStyle w:val="TableTextBullet"/>
        <w:numPr>
          <w:ilvl w:val="0"/>
          <w:numId w:val="0"/>
        </w:numPr>
      </w:pPr>
    </w:p>
    <w:p w14:paraId="0E09558A" w14:textId="77777777" w:rsidR="006656A8" w:rsidRDefault="006656A8" w:rsidP="006656A8">
      <w:pPr>
        <w:pStyle w:val="TableTextBullet"/>
        <w:tabs>
          <w:tab w:val="clear" w:pos="720"/>
          <w:tab w:val="num" w:pos="360"/>
        </w:tabs>
        <w:ind w:left="360"/>
      </w:pPr>
      <w:r>
        <w:t xml:space="preserve">The Hospital Location-Date box is an informational area that displays the patient’s current hospital location, if one has been assigned, and the currently selected date range. </w:t>
      </w:r>
    </w:p>
    <w:p w14:paraId="1723460F" w14:textId="77777777" w:rsidR="00BD749C" w:rsidRDefault="00BD749C" w:rsidP="00BD749C">
      <w:pPr>
        <w:pStyle w:val="TableTextBullet"/>
        <w:numPr>
          <w:ilvl w:val="0"/>
          <w:numId w:val="0"/>
        </w:numPr>
      </w:pPr>
      <w:r>
        <w:t xml:space="preserve"> </w:t>
      </w:r>
    </w:p>
    <w:p w14:paraId="3F436665" w14:textId="77777777" w:rsidR="007D2099" w:rsidRDefault="002C3010" w:rsidP="00BD749C">
      <w:pPr>
        <w:pStyle w:val="TableTextBullet"/>
        <w:tabs>
          <w:tab w:val="clear" w:pos="720"/>
          <w:tab w:val="num" w:pos="360"/>
        </w:tabs>
        <w:ind w:left="360"/>
      </w:pPr>
      <w:r>
        <w:rPr>
          <w:rStyle w:val="FootnoteReference"/>
        </w:rPr>
        <w:footnoteReference w:id="20"/>
      </w:r>
      <w:r w:rsidR="007D2099">
        <w:t>Read Monitor</w:t>
      </w:r>
      <w:r>
        <w:t xml:space="preserve"> retrieves data from a vital sign monitor connected to the workstation.</w:t>
      </w:r>
    </w:p>
    <w:p w14:paraId="17BC0C55" w14:textId="77777777" w:rsidR="007D2099" w:rsidRDefault="007D2099" w:rsidP="007D2099">
      <w:pPr>
        <w:pStyle w:val="TableTextBullet"/>
        <w:numPr>
          <w:ilvl w:val="0"/>
          <w:numId w:val="0"/>
        </w:numPr>
      </w:pPr>
    </w:p>
    <w:p w14:paraId="2431D1FA" w14:textId="77777777" w:rsidR="00BD749C" w:rsidRDefault="005A79A4" w:rsidP="00BD749C">
      <w:pPr>
        <w:pStyle w:val="TableTextBullet"/>
        <w:tabs>
          <w:tab w:val="clear" w:pos="720"/>
          <w:tab w:val="num" w:pos="360"/>
        </w:tabs>
        <w:ind w:left="360"/>
      </w:pPr>
      <w:r>
        <w:t xml:space="preserve">The </w:t>
      </w:r>
      <w:r w:rsidRPr="00CD7CDC">
        <w:rPr>
          <w:u w:val="single"/>
        </w:rPr>
        <w:t>D</w:t>
      </w:r>
      <w:r>
        <w:t>ate/Time button o</w:t>
      </w:r>
      <w:r w:rsidR="00DD50B0" w:rsidRPr="005A79A4">
        <w:t xml:space="preserve">pens </w:t>
      </w:r>
      <w:r>
        <w:t xml:space="preserve">a </w:t>
      </w:r>
      <w:r w:rsidR="00167BDA">
        <w:t>date/time selection</w:t>
      </w:r>
      <w:r w:rsidR="00DD50B0" w:rsidRPr="005A79A4">
        <w:fldChar w:fldCharType="begin"/>
      </w:r>
      <w:r w:rsidR="00DD50B0" w:rsidRPr="005A79A4">
        <w:instrText xml:space="preserve"> XE "Date/Time Selector button" </w:instrText>
      </w:r>
      <w:r w:rsidR="00DD50B0" w:rsidRPr="005A79A4">
        <w:fldChar w:fldCharType="end"/>
      </w:r>
      <w:r w:rsidR="00DD50B0" w:rsidRPr="005A79A4">
        <w:t xml:space="preserve"> window</w:t>
      </w:r>
      <w:r w:rsidR="00A32C4B" w:rsidRPr="005A79A4">
        <w:t xml:space="preserve">. </w:t>
      </w:r>
      <w:r w:rsidR="00DD50B0" w:rsidRPr="005A79A4">
        <w:t xml:space="preserve">See  </w:t>
      </w:r>
      <w:r w:rsidR="00A125FB">
        <w:fldChar w:fldCharType="begin"/>
      </w:r>
      <w:r w:rsidR="00A125FB">
        <w:instrText xml:space="preserve"> REF _Ref113959691 \h </w:instrText>
      </w:r>
      <w:r w:rsidR="00A125FB">
        <w:fldChar w:fldCharType="separate"/>
      </w:r>
      <w:r w:rsidR="00B24272">
        <w:t xml:space="preserve">Figure </w:t>
      </w:r>
      <w:r w:rsidR="00B24272">
        <w:rPr>
          <w:noProof/>
        </w:rPr>
        <w:t>4</w:t>
      </w:r>
      <w:r w:rsidR="00B24272">
        <w:noBreakHyphen/>
      </w:r>
      <w:r w:rsidR="00B24272">
        <w:rPr>
          <w:noProof/>
        </w:rPr>
        <w:t>7</w:t>
      </w:r>
      <w:r w:rsidR="00A125FB">
        <w:fldChar w:fldCharType="end"/>
      </w:r>
    </w:p>
    <w:p w14:paraId="26512708" w14:textId="77777777" w:rsidR="00BD749C" w:rsidRDefault="00BD749C" w:rsidP="00167BDA">
      <w:pPr>
        <w:pStyle w:val="TableTextBullet"/>
        <w:numPr>
          <w:ilvl w:val="0"/>
          <w:numId w:val="0"/>
        </w:numPr>
      </w:pPr>
    </w:p>
    <w:p w14:paraId="12533520" w14:textId="77777777" w:rsidR="00167BDA" w:rsidRDefault="00BD749C" w:rsidP="00167BDA">
      <w:pPr>
        <w:pStyle w:val="TableTextBullet"/>
        <w:tabs>
          <w:tab w:val="clear" w:pos="720"/>
          <w:tab w:val="num" w:pos="360"/>
        </w:tabs>
        <w:ind w:left="360"/>
      </w:pPr>
      <w:r>
        <w:t xml:space="preserve">The </w:t>
      </w:r>
      <w:r w:rsidRPr="00CD7CDC">
        <w:rPr>
          <w:u w:val="single"/>
        </w:rPr>
        <w:t>H</w:t>
      </w:r>
      <w:r>
        <w:t>ospital</w:t>
      </w:r>
      <w:r w:rsidR="00DD50B0">
        <w:fldChar w:fldCharType="begin"/>
      </w:r>
      <w:r w:rsidR="00DD50B0">
        <w:instrText xml:space="preserve"> XE "</w:instrText>
      </w:r>
      <w:r w:rsidR="00DD50B0" w:rsidRPr="00E74A02">
        <w:instrText>Hospital Selector button</w:instrText>
      </w:r>
      <w:r w:rsidR="00DD50B0">
        <w:instrText xml:space="preserve">" </w:instrText>
      </w:r>
      <w:r w:rsidR="00DD50B0">
        <w:fldChar w:fldCharType="end"/>
      </w:r>
      <w:r w:rsidR="00DD50B0">
        <w:t xml:space="preserve"> </w:t>
      </w:r>
      <w:r>
        <w:t xml:space="preserve">button opens a hospital location </w:t>
      </w:r>
      <w:r w:rsidR="00167BDA">
        <w:t>selection window</w:t>
      </w:r>
      <w:r w:rsidR="00A32C4B">
        <w:t xml:space="preserve">. </w:t>
      </w:r>
      <w:r w:rsidR="00DD50B0">
        <w:t>See</w:t>
      </w:r>
      <w:r w:rsidR="00844EA0">
        <w:t xml:space="preserve"> </w:t>
      </w:r>
      <w:r w:rsidR="00844EA0">
        <w:fldChar w:fldCharType="begin"/>
      </w:r>
      <w:r w:rsidR="00844EA0">
        <w:instrText xml:space="preserve"> REF _Ref113959077 \h </w:instrText>
      </w:r>
      <w:r w:rsidR="00844EA0">
        <w:fldChar w:fldCharType="separate"/>
      </w:r>
      <w:r w:rsidR="00B24272">
        <w:t xml:space="preserve">Figure </w:t>
      </w:r>
      <w:r w:rsidR="00B24272">
        <w:rPr>
          <w:noProof/>
        </w:rPr>
        <w:t>4</w:t>
      </w:r>
      <w:r w:rsidR="00B24272">
        <w:noBreakHyphen/>
      </w:r>
      <w:r w:rsidR="00B24272">
        <w:rPr>
          <w:noProof/>
        </w:rPr>
        <w:t>5</w:t>
      </w:r>
      <w:r w:rsidR="00844EA0">
        <w:fldChar w:fldCharType="end"/>
      </w:r>
      <w:r w:rsidR="00DD50B0">
        <w:t xml:space="preserve">.  </w:t>
      </w:r>
    </w:p>
    <w:p w14:paraId="1D29D096" w14:textId="77777777" w:rsidR="00167BDA" w:rsidRDefault="00167BDA" w:rsidP="00167BDA">
      <w:pPr>
        <w:pStyle w:val="TableTextBullet"/>
        <w:numPr>
          <w:ilvl w:val="0"/>
          <w:numId w:val="0"/>
        </w:numPr>
      </w:pPr>
    </w:p>
    <w:p w14:paraId="6833DAAA" w14:textId="77777777" w:rsidR="00167BDA" w:rsidRDefault="00167BDA" w:rsidP="00167BDA">
      <w:pPr>
        <w:pStyle w:val="TableTextBullet"/>
        <w:tabs>
          <w:tab w:val="clear" w:pos="720"/>
          <w:tab w:val="num" w:pos="360"/>
        </w:tabs>
        <w:ind w:left="360"/>
      </w:pPr>
      <w:r>
        <w:t>The Exp. Vie</w:t>
      </w:r>
      <w:r w:rsidRPr="00CD7CDC">
        <w:rPr>
          <w:u w:val="single"/>
        </w:rPr>
        <w:t>w</w:t>
      </w:r>
      <w:r>
        <w:t xml:space="preserve"> button o</w:t>
      </w:r>
      <w:r w:rsidR="00E212FB">
        <w:t>pens</w:t>
      </w:r>
      <w:r w:rsidR="00E212FB">
        <w:fldChar w:fldCharType="begin"/>
      </w:r>
      <w:r w:rsidR="00E212FB">
        <w:instrText xml:space="preserve"> XE "</w:instrText>
      </w:r>
      <w:r w:rsidR="00E212FB" w:rsidRPr="00E74A02">
        <w:instrText>Expand View button</w:instrText>
      </w:r>
      <w:r w:rsidR="00E212FB">
        <w:instrText xml:space="preserve">" </w:instrText>
      </w:r>
      <w:r w:rsidR="00E212FB">
        <w:fldChar w:fldCharType="end"/>
      </w:r>
      <w:r w:rsidR="00E212FB">
        <w:t xml:space="preserve"> and closes the template selection panel </w:t>
      </w:r>
      <w:r>
        <w:t xml:space="preserve">at the left side of the </w:t>
      </w:r>
      <w:r w:rsidR="001A4AEB">
        <w:t>Enter Vitals</w:t>
      </w:r>
      <w:r>
        <w:t xml:space="preserve"> window</w:t>
      </w:r>
      <w:r w:rsidR="00A32C4B">
        <w:t xml:space="preserve">. </w:t>
      </w:r>
      <w:r w:rsidR="00E212FB">
        <w:t xml:space="preserve">See </w:t>
      </w:r>
      <w:r w:rsidR="00E212FB">
        <w:fldChar w:fldCharType="begin"/>
      </w:r>
      <w:r w:rsidR="00E212FB">
        <w:instrText xml:space="preserve"> REF _Ref113955585 \h </w:instrText>
      </w:r>
      <w:r w:rsidR="00E212FB">
        <w:fldChar w:fldCharType="separate"/>
      </w:r>
      <w:r w:rsidR="00B24272">
        <w:t xml:space="preserve">Figure </w:t>
      </w:r>
      <w:r w:rsidR="00B24272">
        <w:rPr>
          <w:noProof/>
        </w:rPr>
        <w:t>4</w:t>
      </w:r>
      <w:r w:rsidR="00B24272">
        <w:noBreakHyphen/>
      </w:r>
      <w:r w:rsidR="00B24272">
        <w:rPr>
          <w:noProof/>
        </w:rPr>
        <w:t>6</w:t>
      </w:r>
      <w:r w:rsidR="00E212FB">
        <w:fldChar w:fldCharType="end"/>
      </w:r>
      <w:r w:rsidR="00E212FB">
        <w:t>.</w:t>
      </w:r>
    </w:p>
    <w:p w14:paraId="2858933C" w14:textId="77777777" w:rsidR="00167BDA" w:rsidRDefault="00167BDA" w:rsidP="00167BDA">
      <w:pPr>
        <w:pStyle w:val="TableTextBullet"/>
        <w:numPr>
          <w:ilvl w:val="0"/>
          <w:numId w:val="0"/>
        </w:numPr>
      </w:pPr>
    </w:p>
    <w:p w14:paraId="691538B7" w14:textId="77777777" w:rsidR="00E212FB" w:rsidRDefault="00167BDA" w:rsidP="00167BDA">
      <w:pPr>
        <w:pStyle w:val="TableTextBullet"/>
        <w:tabs>
          <w:tab w:val="clear" w:pos="720"/>
          <w:tab w:val="num" w:pos="360"/>
        </w:tabs>
        <w:ind w:left="360"/>
      </w:pPr>
      <w:r>
        <w:t xml:space="preserve">The Latest </w:t>
      </w:r>
      <w:r w:rsidRPr="00CD7CDC">
        <w:rPr>
          <w:u w:val="single"/>
        </w:rPr>
        <w:t>V</w:t>
      </w:r>
      <w:r>
        <w:t>. button o</w:t>
      </w:r>
      <w:r w:rsidR="00E212FB">
        <w:t>pens and closes the latest vitals</w:t>
      </w:r>
      <w:r w:rsidR="00E212FB">
        <w:fldChar w:fldCharType="begin"/>
      </w:r>
      <w:r w:rsidR="00E212FB">
        <w:instrText xml:space="preserve"> XE "</w:instrText>
      </w:r>
      <w:r w:rsidR="00E212FB" w:rsidRPr="00E74A02">
        <w:instrText>Latest Vitals button</w:instrText>
      </w:r>
      <w:r w:rsidR="00E212FB">
        <w:instrText xml:space="preserve">" </w:instrText>
      </w:r>
      <w:r w:rsidR="00E212FB">
        <w:fldChar w:fldCharType="end"/>
      </w:r>
      <w:r w:rsidR="00E212FB">
        <w:t xml:space="preserve"> display panel</w:t>
      </w:r>
      <w:r>
        <w:t xml:space="preserve"> at the bottom of the </w:t>
      </w:r>
      <w:r w:rsidR="001A4AEB">
        <w:t>Enter Vitals</w:t>
      </w:r>
      <w:r>
        <w:t xml:space="preserve"> window</w:t>
      </w:r>
      <w:r w:rsidR="00A32C4B">
        <w:t xml:space="preserve">. </w:t>
      </w:r>
      <w:r>
        <w:t>S</w:t>
      </w:r>
      <w:r w:rsidR="00E212FB">
        <w:t xml:space="preserve">ee </w:t>
      </w:r>
      <w:r w:rsidR="00E212FB">
        <w:fldChar w:fldCharType="begin"/>
      </w:r>
      <w:r w:rsidR="00E212FB">
        <w:instrText xml:space="preserve"> REF _Ref113955585 \h </w:instrText>
      </w:r>
      <w:r w:rsidR="00E212FB">
        <w:fldChar w:fldCharType="separate"/>
      </w:r>
      <w:r w:rsidR="00B24272">
        <w:t xml:space="preserve">Figure </w:t>
      </w:r>
      <w:r w:rsidR="00B24272">
        <w:rPr>
          <w:noProof/>
        </w:rPr>
        <w:t>4</w:t>
      </w:r>
      <w:r w:rsidR="00B24272">
        <w:noBreakHyphen/>
      </w:r>
      <w:r w:rsidR="00B24272">
        <w:rPr>
          <w:noProof/>
        </w:rPr>
        <w:t>6</w:t>
      </w:r>
      <w:r w:rsidR="00E212FB">
        <w:fldChar w:fldCharType="end"/>
      </w:r>
      <w:r w:rsidR="00E212FB">
        <w:t>.</w:t>
      </w:r>
    </w:p>
    <w:p w14:paraId="6E2DAF1A" w14:textId="77777777" w:rsidR="00493AE5" w:rsidRPr="00493AE5" w:rsidRDefault="00493AE5" w:rsidP="00493AE5">
      <w:bookmarkStart w:id="62" w:name="_Editing_User_Options_1"/>
      <w:bookmarkEnd w:id="62"/>
    </w:p>
    <w:p w14:paraId="69A3647D" w14:textId="77777777" w:rsidR="00493AE5" w:rsidRPr="00493AE5" w:rsidRDefault="00493AE5" w:rsidP="00493AE5"/>
    <w:p w14:paraId="3C530CEA" w14:textId="77777777" w:rsidR="005E0A72" w:rsidRDefault="005E0A72" w:rsidP="005E0A72">
      <w:pPr>
        <w:pStyle w:val="Heading2"/>
      </w:pPr>
      <w:bookmarkStart w:id="63" w:name="_Editing_User_Options_2"/>
      <w:bookmarkStart w:id="64" w:name="_Toc239215515"/>
      <w:bookmarkEnd w:id="63"/>
      <w:r>
        <w:t>Editing</w:t>
      </w:r>
      <w:r>
        <w:fldChar w:fldCharType="begin"/>
      </w:r>
      <w:r>
        <w:instrText xml:space="preserve"> XE "</w:instrText>
      </w:r>
      <w:proofErr w:type="spellStart"/>
      <w:r w:rsidRPr="00DC7A95">
        <w:instrText>Edit:User</w:instrText>
      </w:r>
      <w:proofErr w:type="spellEnd"/>
      <w:r w:rsidRPr="00DC7A95">
        <w:instrText xml:space="preserve"> Options settings</w:instrText>
      </w:r>
      <w:r>
        <w:instrText xml:space="preserve">" </w:instrText>
      </w:r>
      <w:r>
        <w:fldChar w:fldCharType="end"/>
      </w:r>
      <w:r>
        <w:t xml:space="preserve"> User Options</w:t>
      </w:r>
      <w:bookmarkEnd w:id="64"/>
      <w:r>
        <w:fldChar w:fldCharType="begin"/>
      </w:r>
      <w:r>
        <w:instrText xml:space="preserve"> XE "User Options for Vitals" </w:instrText>
      </w:r>
      <w:r>
        <w:fldChar w:fldCharType="end"/>
      </w:r>
      <w:r w:rsidR="000638BA">
        <w:fldChar w:fldCharType="begin"/>
      </w:r>
      <w:r w:rsidR="000638BA">
        <w:instrText xml:space="preserve"> XE "</w:instrText>
      </w:r>
      <w:proofErr w:type="spellStart"/>
      <w:r w:rsidR="000638BA">
        <w:instrText>Options:edit</w:instrText>
      </w:r>
      <w:proofErr w:type="spellEnd"/>
      <w:r w:rsidR="000638BA">
        <w:instrText xml:space="preserve"> User Preferences" </w:instrText>
      </w:r>
      <w:r w:rsidR="000638BA">
        <w:fldChar w:fldCharType="end"/>
      </w:r>
    </w:p>
    <w:p w14:paraId="5923505D" w14:textId="77777777" w:rsidR="005E0A72" w:rsidRDefault="005E0A72" w:rsidP="005E0A72"/>
    <w:p w14:paraId="3ACED415" w14:textId="77777777" w:rsidR="005E0A72" w:rsidRDefault="00A42CDE" w:rsidP="005E0A72">
      <w:r>
        <w:lastRenderedPageBreak/>
        <w:t>You can customize the Vitals windows by choosing</w:t>
      </w:r>
      <w:r w:rsidR="005E0A72">
        <w:t xml:space="preserve"> how </w:t>
      </w:r>
      <w:r>
        <w:t xml:space="preserve">to display </w:t>
      </w:r>
      <w:r w:rsidR="005E0A72">
        <w:t xml:space="preserve">the text on the data table and </w:t>
      </w:r>
      <w:r>
        <w:t xml:space="preserve">the </w:t>
      </w:r>
      <w:r w:rsidR="005E0A72">
        <w:t xml:space="preserve">latest vitals </w:t>
      </w:r>
      <w:r>
        <w:t>area</w:t>
      </w:r>
      <w:r w:rsidR="005E0A72">
        <w:t>. You can change the color of the text, the background color, bold the text, and show qualifier abbreviations</w:t>
      </w:r>
      <w:r w:rsidR="00A32C4B">
        <w:t xml:space="preserve">. </w:t>
      </w:r>
      <w:r w:rsidR="005E0A72">
        <w:t>To edit these preferences</w:t>
      </w:r>
      <w:r w:rsidR="005E0A72">
        <w:fldChar w:fldCharType="begin"/>
      </w:r>
      <w:r w:rsidR="005E0A72">
        <w:instrText xml:space="preserve"> XE "</w:instrText>
      </w:r>
      <w:r w:rsidR="005E0A72" w:rsidRPr="00E74A02">
        <w:instrText>Preferences</w:instrText>
      </w:r>
      <w:r w:rsidR="005E0A72">
        <w:instrText>" \t "</w:instrText>
      </w:r>
      <w:r w:rsidR="005E0A72" w:rsidRPr="004977AB">
        <w:rPr>
          <w:i/>
        </w:rPr>
        <w:instrText>See</w:instrText>
      </w:r>
      <w:r w:rsidR="005E0A72" w:rsidRPr="004977AB">
        <w:instrText xml:space="preserve"> User Options for Vitals</w:instrText>
      </w:r>
      <w:r w:rsidR="005E0A72">
        <w:instrText xml:space="preserve">" </w:instrText>
      </w:r>
      <w:r w:rsidR="005E0A72">
        <w:fldChar w:fldCharType="end"/>
      </w:r>
      <w:r w:rsidR="005E0A72">
        <w:t>, go through the main menu bar and select File, User Options</w:t>
      </w:r>
      <w:r w:rsidR="00A32C4B">
        <w:t xml:space="preserve">. </w:t>
      </w:r>
      <w:r w:rsidR="005E0A72">
        <w:t>The following window appears (</w:t>
      </w:r>
      <w:r w:rsidR="005E0A72">
        <w:rPr>
          <w:bCs/>
        </w:rPr>
        <w:fldChar w:fldCharType="begin"/>
      </w:r>
      <w:r w:rsidR="005E0A72">
        <w:instrText xml:space="preserve"> REF _Ref114026460 \h </w:instrText>
      </w:r>
      <w:r w:rsidR="005E0A72">
        <w:rPr>
          <w:bCs/>
        </w:rPr>
      </w:r>
      <w:r w:rsidR="005E0A72">
        <w:rPr>
          <w:bCs/>
        </w:rPr>
        <w:fldChar w:fldCharType="separate"/>
      </w:r>
      <w:r w:rsidR="00B24272">
        <w:t xml:space="preserve">Figure </w:t>
      </w:r>
      <w:r w:rsidR="00B24272">
        <w:rPr>
          <w:noProof/>
        </w:rPr>
        <w:t>3</w:t>
      </w:r>
      <w:r w:rsidR="00B24272">
        <w:noBreakHyphen/>
      </w:r>
      <w:r w:rsidR="00B24272">
        <w:rPr>
          <w:noProof/>
        </w:rPr>
        <w:t>2</w:t>
      </w:r>
      <w:r w:rsidR="005E0A72">
        <w:rPr>
          <w:bCs/>
        </w:rPr>
        <w:fldChar w:fldCharType="end"/>
      </w:r>
      <w:r w:rsidR="005E0A72">
        <w:rPr>
          <w:bCs/>
        </w:rPr>
        <w:t>)</w:t>
      </w:r>
      <w:r w:rsidR="005E0A72">
        <w:t xml:space="preserve">.  </w:t>
      </w:r>
    </w:p>
    <w:p w14:paraId="2BAAEA5E" w14:textId="77777777" w:rsidR="005E0A72" w:rsidRDefault="005E0A72" w:rsidP="005E0A72"/>
    <w:p w14:paraId="56EDEF97" w14:textId="561481BC" w:rsidR="005E0A72" w:rsidRDefault="00D50863" w:rsidP="005E0A72">
      <w:pPr>
        <w:jc w:val="center"/>
      </w:pPr>
      <w:r>
        <w:rPr>
          <w:noProof/>
        </w:rPr>
        <w:drawing>
          <wp:inline distT="0" distB="0" distL="0" distR="0" wp14:anchorId="03E6FA09" wp14:editId="7CE0C5E3">
            <wp:extent cx="3691890" cy="3883025"/>
            <wp:effectExtent l="0" t="0" r="0" b="0"/>
            <wp:docPr id="19" name="Picture 19" descr="Example of the User Preferences window, showing Values Display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ample of the User Preferences window, showing Values Display op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91890" cy="3883025"/>
                    </a:xfrm>
                    <a:prstGeom prst="rect">
                      <a:avLst/>
                    </a:prstGeom>
                    <a:noFill/>
                    <a:ln>
                      <a:noFill/>
                    </a:ln>
                  </pic:spPr>
                </pic:pic>
              </a:graphicData>
            </a:graphic>
          </wp:inline>
        </w:drawing>
      </w:r>
    </w:p>
    <w:p w14:paraId="010D4CB9" w14:textId="77777777" w:rsidR="005E0A72" w:rsidRDefault="009D73B5" w:rsidP="005E0A72">
      <w:pPr>
        <w:pStyle w:val="Caption"/>
        <w:jc w:val="center"/>
      </w:pPr>
      <w:bookmarkStart w:id="65" w:name="_Ref114026460"/>
      <w:r>
        <w:rPr>
          <w:rStyle w:val="FootnoteReference"/>
        </w:rPr>
        <w:footnoteReference w:id="21"/>
      </w:r>
      <w:r w:rsidR="005E0A72">
        <w:t xml:space="preserve">Figure </w:t>
      </w:r>
      <w:fldSimple w:instr=" STYLEREF 1 \s ">
        <w:r w:rsidR="00B24272">
          <w:rPr>
            <w:noProof/>
          </w:rPr>
          <w:t>3</w:t>
        </w:r>
      </w:fldSimple>
      <w:r w:rsidR="005E0A72">
        <w:noBreakHyphen/>
      </w:r>
      <w:fldSimple w:instr=" SEQ Figure \* ARABIC \s 1 ">
        <w:r w:rsidR="00B24272">
          <w:rPr>
            <w:noProof/>
          </w:rPr>
          <w:t>2</w:t>
        </w:r>
      </w:fldSimple>
      <w:bookmarkEnd w:id="65"/>
    </w:p>
    <w:p w14:paraId="76451904" w14:textId="77777777" w:rsidR="005E0A72" w:rsidRDefault="005E0A72" w:rsidP="005E0A72"/>
    <w:p w14:paraId="53DD970E" w14:textId="77777777" w:rsidR="005E0A72" w:rsidRDefault="005E0A72" w:rsidP="005E0A72">
      <w:r>
        <w:t>Preferences can be set for both normal and abnormal values</w:t>
      </w:r>
      <w:r>
        <w:fldChar w:fldCharType="begin"/>
      </w:r>
      <w:r>
        <w:instrText xml:space="preserve"> XE "</w:instrText>
      </w:r>
      <w:r w:rsidRPr="00563813">
        <w:instrText xml:space="preserve">Abnormal </w:instrText>
      </w:r>
      <w:proofErr w:type="spellStart"/>
      <w:r w:rsidRPr="00563813">
        <w:instrText>Values:appearance</w:instrText>
      </w:r>
      <w:proofErr w:type="spellEnd"/>
      <w:r w:rsidRPr="00563813">
        <w:instrText xml:space="preserve"> in Vitals</w:instrText>
      </w:r>
      <w:r>
        <w:instrText xml:space="preserve">" </w:instrText>
      </w:r>
      <w:r>
        <w:fldChar w:fldCharType="end"/>
      </w:r>
      <w:r w:rsidR="00A32C4B">
        <w:t xml:space="preserve">. </w:t>
      </w:r>
      <w:r>
        <w:t>Click the Text button to select a text color for the table and latest vitals display</w:t>
      </w:r>
      <w:r w:rsidR="00A32C4B">
        <w:t xml:space="preserve">. </w:t>
      </w:r>
      <w:r>
        <w:t>Click the Background button to select a background color for the table and latest vitals display</w:t>
      </w:r>
      <w:r w:rsidR="00A32C4B">
        <w:t xml:space="preserve">. </w:t>
      </w:r>
      <w:r>
        <w:t xml:space="preserve">Check the Bold checkbox to </w:t>
      </w:r>
      <w:r w:rsidR="00724EE0">
        <w:t xml:space="preserve">make </w:t>
      </w:r>
      <w:r>
        <w:t>the text</w:t>
      </w:r>
      <w:r w:rsidR="00724EE0">
        <w:t xml:space="preserve"> bold</w:t>
      </w:r>
      <w:r w:rsidR="00A32C4B">
        <w:t xml:space="preserve">. </w:t>
      </w:r>
      <w:r>
        <w:t>Check the Show Qualifiers checkbox to show qualifier abbreviations with each value.</w:t>
      </w:r>
    </w:p>
    <w:p w14:paraId="76F8C8FA" w14:textId="77777777" w:rsidR="005E0A72" w:rsidRDefault="005E0A72" w:rsidP="005E0A72"/>
    <w:p w14:paraId="4143174E" w14:textId="77777777" w:rsidR="005E0A72" w:rsidRDefault="005E0A72" w:rsidP="005E0A72">
      <w:r>
        <w:t>Click the Defaults butto</w:t>
      </w:r>
      <w:r w:rsidR="00A42CDE">
        <w:t xml:space="preserve">n to restore default settings. </w:t>
      </w:r>
      <w:r>
        <w:t>Default settings for normal values are:</w:t>
      </w:r>
    </w:p>
    <w:p w14:paraId="45E1E82C" w14:textId="77777777" w:rsidR="005E0A72" w:rsidRDefault="005E0A72" w:rsidP="00A42CDE">
      <w:pPr>
        <w:ind w:left="720"/>
      </w:pPr>
      <w:r>
        <w:t xml:space="preserve">Text is black, Background is white, Bold is not checked, </w:t>
      </w:r>
      <w:r w:rsidR="00A32C4B">
        <w:t>and Show</w:t>
      </w:r>
      <w:r>
        <w:t xml:space="preserve"> Qualifiers is checked.  </w:t>
      </w:r>
    </w:p>
    <w:p w14:paraId="0694BBDA" w14:textId="77777777" w:rsidR="005E0A72" w:rsidRDefault="005E0A72" w:rsidP="005E0A72">
      <w:r>
        <w:t>Default settings for abnormal values are:</w:t>
      </w:r>
    </w:p>
    <w:p w14:paraId="12F741D6" w14:textId="77777777" w:rsidR="005E0A72" w:rsidRDefault="005E0A72" w:rsidP="00A42CDE">
      <w:pPr>
        <w:ind w:left="720"/>
      </w:pPr>
      <w:r>
        <w:t xml:space="preserve">Text is red, Background is white, Bold is not checked, </w:t>
      </w:r>
      <w:r w:rsidR="00A32C4B">
        <w:t>and Show</w:t>
      </w:r>
      <w:r>
        <w:t xml:space="preserve"> Qualifiers is checked.  </w:t>
      </w:r>
    </w:p>
    <w:p w14:paraId="32A56597" w14:textId="77777777" w:rsidR="005E0A72" w:rsidRDefault="005E0A72" w:rsidP="005E0A72"/>
    <w:p w14:paraId="0E372A33" w14:textId="77777777" w:rsidR="005E0A72" w:rsidRDefault="00EC1662" w:rsidP="005E0A72">
      <w:r>
        <w:t>T</w:t>
      </w:r>
      <w:r w:rsidR="005E0A72">
        <w:t>he Search Delay setting</w:t>
      </w:r>
      <w:r>
        <w:t xml:space="preserve"> </w:t>
      </w:r>
      <w:r w:rsidR="005E0A72">
        <w:t>allows the user to define a time lag to use between entering characters and beginning the patient lookup</w:t>
      </w:r>
      <w:r w:rsidR="00A32C4B">
        <w:t xml:space="preserve">. </w:t>
      </w:r>
      <w:r w:rsidR="005E0A72">
        <w:t>If the time lag passes before the next character is typed, the patient lookup component will use the characters already entered to create a selection list.</w:t>
      </w:r>
    </w:p>
    <w:p w14:paraId="755A9FEB" w14:textId="77777777" w:rsidR="005E0A72" w:rsidRDefault="005E0A72" w:rsidP="005E0A72"/>
    <w:p w14:paraId="30B5FFD2" w14:textId="6A834B08" w:rsidR="005E0A72" w:rsidRDefault="00D50863" w:rsidP="005E0A72">
      <w:pPr>
        <w:jc w:val="center"/>
      </w:pPr>
      <w:r>
        <w:rPr>
          <w:noProof/>
        </w:rPr>
        <w:lastRenderedPageBreak/>
        <w:drawing>
          <wp:inline distT="0" distB="0" distL="0" distR="0" wp14:anchorId="4F12DAD9" wp14:editId="46E2166E">
            <wp:extent cx="4504055" cy="614045"/>
            <wp:effectExtent l="0" t="0" r="0" b="0"/>
            <wp:docPr id="20" name="Picture 20" descr="Search Dela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arch Delay area"/>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04055" cy="614045"/>
                    </a:xfrm>
                    <a:prstGeom prst="rect">
                      <a:avLst/>
                    </a:prstGeom>
                    <a:noFill/>
                    <a:ln>
                      <a:noFill/>
                    </a:ln>
                  </pic:spPr>
                </pic:pic>
              </a:graphicData>
            </a:graphic>
          </wp:inline>
        </w:drawing>
      </w:r>
    </w:p>
    <w:p w14:paraId="5123E218" w14:textId="77777777" w:rsidR="005E0A72" w:rsidRDefault="009D73B5" w:rsidP="005E0A72">
      <w:pPr>
        <w:pStyle w:val="Caption"/>
        <w:jc w:val="center"/>
      </w:pPr>
      <w:bookmarkStart w:id="66" w:name="_Ref114026586"/>
      <w:r>
        <w:rPr>
          <w:rStyle w:val="FootnoteReference"/>
        </w:rPr>
        <w:footnoteReference w:id="22"/>
      </w:r>
      <w:r w:rsidR="005E0A72">
        <w:t xml:space="preserve">Figure </w:t>
      </w:r>
      <w:fldSimple w:instr=" STYLEREF 1 \s ">
        <w:r w:rsidR="00B24272">
          <w:rPr>
            <w:noProof/>
          </w:rPr>
          <w:t>3</w:t>
        </w:r>
      </w:fldSimple>
      <w:r w:rsidR="005E0A72">
        <w:noBreakHyphen/>
      </w:r>
      <w:fldSimple w:instr=" SEQ Figure \* ARABIC \s 1 ">
        <w:r w:rsidR="00B24272">
          <w:rPr>
            <w:noProof/>
          </w:rPr>
          <w:t>3</w:t>
        </w:r>
      </w:fldSimple>
      <w:bookmarkEnd w:id="66"/>
    </w:p>
    <w:p w14:paraId="68A5A582" w14:textId="77777777" w:rsidR="005E0A72" w:rsidRDefault="005E0A72" w:rsidP="005E0A72"/>
    <w:p w14:paraId="35CB508E" w14:textId="77777777" w:rsidR="005E0A72" w:rsidRDefault="005E0A72" w:rsidP="005E0A72">
      <w:r>
        <w:t>Select the appropriate search delay in seconds from the dropdown list (</w:t>
      </w:r>
      <w:r>
        <w:fldChar w:fldCharType="begin"/>
      </w:r>
      <w:r>
        <w:instrText xml:space="preserve"> REF _Ref114026586 \h </w:instrText>
      </w:r>
      <w:r>
        <w:fldChar w:fldCharType="separate"/>
      </w:r>
      <w:r w:rsidR="00B24272">
        <w:t xml:space="preserve">Figure </w:t>
      </w:r>
      <w:r w:rsidR="00B24272">
        <w:rPr>
          <w:noProof/>
        </w:rPr>
        <w:t>3</w:t>
      </w:r>
      <w:r w:rsidR="00B24272">
        <w:noBreakHyphen/>
      </w:r>
      <w:r w:rsidR="00B24272">
        <w:rPr>
          <w:noProof/>
        </w:rPr>
        <w:t>3</w:t>
      </w:r>
      <w:r>
        <w:fldChar w:fldCharType="end"/>
      </w:r>
      <w:r>
        <w:t>).</w:t>
      </w:r>
    </w:p>
    <w:p w14:paraId="53DE39BE" w14:textId="77777777" w:rsidR="005E0A72" w:rsidRDefault="005E0A72" w:rsidP="005E0A72"/>
    <w:p w14:paraId="0F5A05EB" w14:textId="77777777" w:rsidR="006A1986" w:rsidRDefault="005E0A72" w:rsidP="005E0A72">
      <w:r>
        <w:t>Click the Apply button to save the settings</w:t>
      </w:r>
      <w:r w:rsidR="00A32C4B">
        <w:t xml:space="preserve">. </w:t>
      </w:r>
      <w:r>
        <w:t>Click the OK button when finished.</w:t>
      </w:r>
    </w:p>
    <w:p w14:paraId="0BA1BE53" w14:textId="77777777" w:rsidR="00E212FB" w:rsidRDefault="00E212FB" w:rsidP="005E0A72"/>
    <w:p w14:paraId="570F213C" w14:textId="77777777" w:rsidR="00E212FB" w:rsidRDefault="00E212FB" w:rsidP="00E212FB">
      <w:pPr>
        <w:pStyle w:val="Heading2"/>
      </w:pPr>
      <w:bookmarkStart w:id="67" w:name="_About_CCOW"/>
      <w:bookmarkStart w:id="68" w:name="_Toc239215516"/>
      <w:bookmarkEnd w:id="67"/>
      <w:r>
        <w:t>About CCOW</w:t>
      </w:r>
      <w:bookmarkEnd w:id="68"/>
    </w:p>
    <w:p w14:paraId="7A7AE5A4" w14:textId="77777777" w:rsidR="00DD50B0" w:rsidRPr="00DD50B0" w:rsidRDefault="00DD50B0" w:rsidP="00DD50B0"/>
    <w:p w14:paraId="57C8C587" w14:textId="77777777" w:rsidR="009D2B8D" w:rsidRDefault="00FC5886" w:rsidP="009D2B8D">
      <w:r w:rsidRPr="008A04F9">
        <w:rPr>
          <w:bCs/>
        </w:rPr>
        <w:t xml:space="preserve">Clinical Context </w:t>
      </w:r>
      <w:r w:rsidRPr="008A04F9">
        <w:rPr>
          <w:bCs/>
        </w:rPr>
        <w:fldChar w:fldCharType="begin"/>
      </w:r>
      <w:r w:rsidR="00507AFC" w:rsidRPr="008A04F9">
        <w:rPr>
          <w:bCs/>
        </w:rPr>
        <w:instrText xml:space="preserve"> XE "Context </w:instrText>
      </w:r>
      <w:r w:rsidR="003645C7">
        <w:rPr>
          <w:bCs/>
        </w:rPr>
        <w:instrText>management"</w:instrText>
      </w:r>
      <w:r w:rsidRPr="008A04F9">
        <w:rPr>
          <w:bCs/>
        </w:rPr>
        <w:instrText xml:space="preserve"> </w:instrText>
      </w:r>
      <w:r w:rsidRPr="008A04F9">
        <w:rPr>
          <w:bCs/>
        </w:rPr>
        <w:fldChar w:fldCharType="end"/>
      </w:r>
      <w:r w:rsidRPr="008A04F9">
        <w:rPr>
          <w:bCs/>
        </w:rPr>
        <w:t>Management (also called “CCOW”) is a way for</w:t>
      </w:r>
      <w:r w:rsidR="00DD50B0" w:rsidRPr="008A04F9">
        <w:rPr>
          <w:bCs/>
        </w:rPr>
        <w:t xml:space="preserve"> VistA</w:t>
      </w:r>
      <w:r w:rsidRPr="008A04F9">
        <w:rPr>
          <w:bCs/>
        </w:rPr>
        <w:t xml:space="preserve"> applications to synchronize their clinical context based on the C</w:t>
      </w:r>
      <w:r w:rsidR="008A04F9">
        <w:rPr>
          <w:bCs/>
        </w:rPr>
        <w:t xml:space="preserve">linical </w:t>
      </w:r>
      <w:r w:rsidRPr="008A04F9">
        <w:rPr>
          <w:bCs/>
        </w:rPr>
        <w:t>C</w:t>
      </w:r>
      <w:r w:rsidR="008A04F9">
        <w:rPr>
          <w:bCs/>
        </w:rPr>
        <w:t xml:space="preserve">ontext </w:t>
      </w:r>
      <w:r w:rsidRPr="008A04F9">
        <w:rPr>
          <w:bCs/>
        </w:rPr>
        <w:t>O</w:t>
      </w:r>
      <w:r w:rsidR="008A04F9">
        <w:rPr>
          <w:bCs/>
        </w:rPr>
        <w:t xml:space="preserve">bject </w:t>
      </w:r>
      <w:r w:rsidRPr="008A04F9">
        <w:rPr>
          <w:bCs/>
        </w:rPr>
        <w:t>W</w:t>
      </w:r>
      <w:r w:rsidR="008A04F9">
        <w:rPr>
          <w:bCs/>
        </w:rPr>
        <w:t>orkgroup</w:t>
      </w:r>
      <w:r w:rsidRPr="008A04F9">
        <w:rPr>
          <w:bCs/>
        </w:rPr>
        <w:fldChar w:fldCharType="begin"/>
      </w:r>
      <w:r w:rsidR="003645C7">
        <w:rPr>
          <w:bCs/>
        </w:rPr>
        <w:instrText xml:space="preserve"> XE "</w:instrText>
      </w:r>
      <w:proofErr w:type="spellStart"/>
      <w:r w:rsidR="003645C7">
        <w:rPr>
          <w:bCs/>
        </w:rPr>
        <w:instrText>CCOW:overview</w:instrText>
      </w:r>
      <w:proofErr w:type="spellEnd"/>
      <w:r w:rsidRPr="008A04F9">
        <w:rPr>
          <w:bCs/>
        </w:rPr>
        <w:instrText xml:space="preserve">" </w:instrText>
      </w:r>
      <w:r w:rsidRPr="008A04F9">
        <w:rPr>
          <w:bCs/>
        </w:rPr>
        <w:fldChar w:fldCharType="end"/>
      </w:r>
      <w:r w:rsidRPr="008A04F9">
        <w:rPr>
          <w:bCs/>
        </w:rPr>
        <w:t xml:space="preserve"> standard. In simple terms, this means that if CCOW-compliant applications are sharing context and one of the applications changes to a different patient, the other applications will change to that patient as well. </w:t>
      </w:r>
      <w:r w:rsidR="009D2B8D">
        <w:t>By default, the CCOW link is automatically active.</w:t>
      </w:r>
      <w:r w:rsidR="0065413D">
        <w:t xml:space="preserve"> (See Appendix C for information on using /</w:t>
      </w:r>
      <w:proofErr w:type="spellStart"/>
      <w:r w:rsidR="0065413D">
        <w:t>noccow</w:t>
      </w:r>
      <w:proofErr w:type="spellEnd"/>
      <w:r w:rsidR="0065413D">
        <w:t xml:space="preserve"> or /</w:t>
      </w:r>
      <w:proofErr w:type="spellStart"/>
      <w:r w:rsidR="0065413D">
        <w:t>ccow</w:t>
      </w:r>
      <w:proofErr w:type="spellEnd"/>
      <w:r w:rsidR="0065413D">
        <w:t>=</w:t>
      </w:r>
      <w:proofErr w:type="spellStart"/>
      <w:r w:rsidR="0065413D">
        <w:t>patientonly</w:t>
      </w:r>
      <w:proofErr w:type="spellEnd"/>
      <w:r w:rsidR="0065413D">
        <w:t xml:space="preserve"> switches to disable CCOW or limit its functionality.)</w:t>
      </w:r>
    </w:p>
    <w:p w14:paraId="4C4EBD1C" w14:textId="77777777" w:rsidR="00FC5886" w:rsidRPr="008A04F9" w:rsidRDefault="00FC5886" w:rsidP="00FC5886">
      <w:pPr>
        <w:rPr>
          <w:bCs/>
        </w:rPr>
      </w:pPr>
    </w:p>
    <w:p w14:paraId="03B9B8B0" w14:textId="77777777" w:rsidR="00B15E73" w:rsidRDefault="00FC5886" w:rsidP="00B15E73">
      <w:r w:rsidRPr="008A04F9">
        <w:rPr>
          <w:bCs/>
        </w:rPr>
        <w:t xml:space="preserve">Vitals has been made CCOW-compliant and can now synchronize with other CCOW-compliant </w:t>
      </w:r>
      <w:r w:rsidR="00E12ACF" w:rsidRPr="008A04F9">
        <w:rPr>
          <w:bCs/>
        </w:rPr>
        <w:t xml:space="preserve">VistA </w:t>
      </w:r>
      <w:r w:rsidRPr="008A04F9">
        <w:rPr>
          <w:bCs/>
        </w:rPr>
        <w:t xml:space="preserve">applications. For example, if you </w:t>
      </w:r>
      <w:r w:rsidR="008A04F9">
        <w:rPr>
          <w:bCs/>
        </w:rPr>
        <w:t>are</w:t>
      </w:r>
      <w:r w:rsidRPr="008A04F9">
        <w:rPr>
          <w:bCs/>
        </w:rPr>
        <w:t xml:space="preserve"> logged in on CPRS (which is also CCOW-compliant) and clicked the </w:t>
      </w:r>
      <w:proofErr w:type="spellStart"/>
      <w:r w:rsidRPr="008A04F9">
        <w:rPr>
          <w:bCs/>
        </w:rPr>
        <w:t>Vitals</w:t>
      </w:r>
      <w:proofErr w:type="spellEnd"/>
      <w:r w:rsidRPr="008A04F9">
        <w:rPr>
          <w:bCs/>
        </w:rPr>
        <w:t xml:space="preserve"> link, the Vitals GUI </w:t>
      </w:r>
      <w:r w:rsidR="008A04F9">
        <w:rPr>
          <w:bCs/>
        </w:rPr>
        <w:t>will</w:t>
      </w:r>
      <w:r w:rsidRPr="008A04F9">
        <w:rPr>
          <w:bCs/>
        </w:rPr>
        <w:t xml:space="preserve"> be launched and </w:t>
      </w:r>
      <w:r w:rsidR="008A04F9">
        <w:rPr>
          <w:bCs/>
        </w:rPr>
        <w:t>will</w:t>
      </w:r>
      <w:r w:rsidRPr="008A04F9">
        <w:rPr>
          <w:bCs/>
        </w:rPr>
        <w:t xml:space="preserve"> </w:t>
      </w:r>
      <w:r w:rsidR="008A04F9">
        <w:rPr>
          <w:bCs/>
        </w:rPr>
        <w:t>open</w:t>
      </w:r>
      <w:r w:rsidRPr="008A04F9">
        <w:rPr>
          <w:bCs/>
        </w:rPr>
        <w:t xml:space="preserve"> </w:t>
      </w:r>
      <w:r w:rsidR="008A04F9">
        <w:rPr>
          <w:bCs/>
        </w:rPr>
        <w:t>the same patient that is active</w:t>
      </w:r>
      <w:r w:rsidRPr="008A04F9">
        <w:rPr>
          <w:bCs/>
        </w:rPr>
        <w:t xml:space="preserve"> in CP</w:t>
      </w:r>
      <w:r w:rsidR="008A04F9">
        <w:rPr>
          <w:bCs/>
        </w:rPr>
        <w:t>RS. You can also open</w:t>
      </w:r>
      <w:r w:rsidRPr="008A04F9">
        <w:rPr>
          <w:bCs/>
        </w:rPr>
        <w:t xml:space="preserve"> two different Vitals sessions and not synchronize them, allowing you to view two patients’ charts at the same time.</w:t>
      </w:r>
      <w:r w:rsidR="00B15E73" w:rsidRPr="00B15E73">
        <w:t xml:space="preserve"> </w:t>
      </w:r>
    </w:p>
    <w:p w14:paraId="06EEDF6E" w14:textId="77777777" w:rsidR="00B15E73" w:rsidRDefault="00B15E73" w:rsidP="00B15E73"/>
    <w:p w14:paraId="14FE27E0" w14:textId="77777777" w:rsidR="00B15E73" w:rsidRPr="00493AE5" w:rsidRDefault="00B15E73" w:rsidP="00B15E73">
      <w:r w:rsidRPr="00493AE5">
        <w:t xml:space="preserve">For more information about the CCOW standards for VistA applications, see the Workgroup web site at: </w:t>
      </w:r>
      <w:r w:rsidR="00E430DF">
        <w:rPr>
          <w:highlight w:val="yellow"/>
        </w:rPr>
        <w:t>REDACTED</w:t>
      </w:r>
      <w:r w:rsidRPr="00493AE5">
        <w:t xml:space="preserve"> .</w:t>
      </w:r>
    </w:p>
    <w:p w14:paraId="754C7697" w14:textId="77777777" w:rsidR="00FC5886" w:rsidRPr="008A04F9" w:rsidRDefault="00FC5886" w:rsidP="00FC5886">
      <w:pPr>
        <w:rPr>
          <w:bCs/>
        </w:rPr>
      </w:pPr>
    </w:p>
    <w:p w14:paraId="116E843B" w14:textId="77777777" w:rsidR="00FC5886" w:rsidRPr="008A04F9" w:rsidRDefault="00EC1662" w:rsidP="00FC5886">
      <w:pPr>
        <w:rPr>
          <w:bCs/>
        </w:rPr>
      </w:pPr>
      <w:r>
        <w:rPr>
          <w:bCs/>
        </w:rPr>
        <w:br w:type="page"/>
      </w:r>
    </w:p>
    <w:p w14:paraId="57D38B32" w14:textId="77777777" w:rsidR="00FC5886" w:rsidRDefault="00FC5886" w:rsidP="00FC5886">
      <w:pPr>
        <w:rPr>
          <w:bCs/>
        </w:rPr>
      </w:pPr>
      <w:r w:rsidRPr="008A04F9">
        <w:rPr>
          <w:bCs/>
        </w:rPr>
        <w:t xml:space="preserve">The CCOW icon shows whether </w:t>
      </w:r>
      <w:r w:rsidR="008A04F9">
        <w:rPr>
          <w:bCs/>
        </w:rPr>
        <w:t>Vitals</w:t>
      </w:r>
      <w:r w:rsidRPr="008A04F9">
        <w:rPr>
          <w:bCs/>
        </w:rPr>
        <w:t xml:space="preserve"> is linked with other</w:t>
      </w:r>
      <w:r w:rsidR="008A04F9">
        <w:rPr>
          <w:bCs/>
        </w:rPr>
        <w:t xml:space="preserve"> CCOW compliant application</w:t>
      </w:r>
      <w:r w:rsidRPr="008A04F9">
        <w:rPr>
          <w:bCs/>
        </w:rPr>
        <w:t xml:space="preserve">s on the desktop. </w:t>
      </w:r>
      <w:r w:rsidR="008A04F9">
        <w:rPr>
          <w:bCs/>
        </w:rPr>
        <w:t>One of these</w:t>
      </w:r>
      <w:r w:rsidRPr="008A04F9">
        <w:rPr>
          <w:bCs/>
        </w:rPr>
        <w:t xml:space="preserve"> three icon</w:t>
      </w:r>
      <w:r w:rsidR="00E12ACF">
        <w:rPr>
          <w:bCs/>
        </w:rPr>
        <w:t>s will display:</w:t>
      </w:r>
    </w:p>
    <w:p w14:paraId="698FED1B" w14:textId="77777777" w:rsidR="008A04F9" w:rsidRPr="008A04F9" w:rsidRDefault="008A04F9" w:rsidP="00FC5886">
      <w:pPr>
        <w:rPr>
          <w:bCs/>
        </w:rPr>
      </w:pPr>
    </w:p>
    <w:p w14:paraId="51880CE2" w14:textId="7E7EE5A3" w:rsidR="00FC5886" w:rsidRDefault="00D50863" w:rsidP="00FC5886">
      <w:r>
        <w:rPr>
          <w:noProof/>
        </w:rPr>
        <w:drawing>
          <wp:inline distT="0" distB="0" distL="0" distR="0" wp14:anchorId="21629DC9" wp14:editId="2FE8512D">
            <wp:extent cx="225425" cy="225425"/>
            <wp:effectExtent l="0" t="0" r="0" b="0"/>
            <wp:docPr id="21" name="Picture 21" descr="This icon shows CCOW context. A single figure with a chain link indicates that the link is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s icon shows CCOW context. A single figure with a chain link indicates that the link is activ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r w:rsidR="00FC5886" w:rsidRPr="008A04F9">
        <w:t xml:space="preserve"> </w:t>
      </w:r>
      <w:r w:rsidR="009D2B8D">
        <w:t>Active</w:t>
      </w:r>
      <w:r w:rsidR="008A04F9">
        <w:t xml:space="preserve"> – A</w:t>
      </w:r>
      <w:r w:rsidR="008A04F9" w:rsidRPr="008A04F9">
        <w:t xml:space="preserve"> single </w:t>
      </w:r>
      <w:r w:rsidR="008A04F9">
        <w:t xml:space="preserve">figure </w:t>
      </w:r>
      <w:r w:rsidR="008A04F9" w:rsidRPr="008A04F9">
        <w:t xml:space="preserve">with a chain link indicates that </w:t>
      </w:r>
      <w:r w:rsidR="008A04F9">
        <w:t>CCOW link is active</w:t>
      </w:r>
      <w:r w:rsidR="008A04F9" w:rsidRPr="008A04F9">
        <w:t>.</w:t>
      </w:r>
    </w:p>
    <w:p w14:paraId="6B631F67" w14:textId="77777777" w:rsidR="008A04F9" w:rsidRPr="008A04F9" w:rsidRDefault="008A04F9" w:rsidP="00FC5886"/>
    <w:p w14:paraId="54B8A26F" w14:textId="00697341" w:rsidR="00FC5886" w:rsidRDefault="00D50863" w:rsidP="00FC5886">
      <w:r>
        <w:rPr>
          <w:noProof/>
        </w:rPr>
        <w:drawing>
          <wp:inline distT="0" distB="0" distL="0" distR="0" wp14:anchorId="5F4BF186" wp14:editId="119E4929">
            <wp:extent cx="231775" cy="231775"/>
            <wp:effectExtent l="0" t="0" r="0" b="0"/>
            <wp:docPr id="22" name="Picture 22" descr="This icon shows CCOW status. Multiple figures with a broken chain indicates that the patient link is broken and the applications are not synchron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is icon shows CCOW status. Multiple figures with a broken chain indicates that the patient link is broken and the applications are not synchroniz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FC5886" w:rsidRPr="008A04F9">
        <w:t xml:space="preserve"> Broken</w:t>
      </w:r>
      <w:r w:rsidR="008A04F9">
        <w:t xml:space="preserve"> – </w:t>
      </w:r>
      <w:r w:rsidR="008A04F9" w:rsidRPr="008A04F9">
        <w:t>Multiple figures with a broken chain link indicate</w:t>
      </w:r>
      <w:r w:rsidR="008A04F9">
        <w:t>s</w:t>
      </w:r>
      <w:r w:rsidR="008A04F9" w:rsidRPr="008A04F9">
        <w:t xml:space="preserve"> that the </w:t>
      </w:r>
      <w:r w:rsidR="008A04F9">
        <w:t>CCOW</w:t>
      </w:r>
      <w:r w:rsidR="008A04F9" w:rsidRPr="008A04F9">
        <w:t xml:space="preserve"> link has been broken and that the applications are no longer synchronized.</w:t>
      </w:r>
    </w:p>
    <w:p w14:paraId="4A3C6B71" w14:textId="77777777" w:rsidR="008A04F9" w:rsidRPr="008A04F9" w:rsidRDefault="008A04F9" w:rsidP="00FC5886"/>
    <w:p w14:paraId="0AF2B634" w14:textId="1D706E4C" w:rsidR="008A04F9" w:rsidRPr="008A04F9" w:rsidRDefault="00D50863" w:rsidP="00FC5886">
      <w:r>
        <w:rPr>
          <w:noProof/>
        </w:rPr>
        <w:drawing>
          <wp:inline distT="0" distB="0" distL="0" distR="0" wp14:anchorId="7F7D82C9" wp14:editId="0A348F77">
            <wp:extent cx="231775" cy="231775"/>
            <wp:effectExtent l="0" t="0" r="0" b="0"/>
            <wp:docPr id="23" name="Picture 23" descr="This icon shows CCOW status. A red circle with a line through it indicates that the Contextor software has not been installed and CCOW is not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s icon shows CCOW status. A red circle with a line through it indicates that the Contextor software has not been installed and CCOW is not availabl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r>
      <w:r w:rsidR="008A04F9">
        <w:t xml:space="preserve"> Unavailable – A red circle with a diagonal line through it indicates that the </w:t>
      </w:r>
      <w:proofErr w:type="spellStart"/>
      <w:r w:rsidR="008A04F9">
        <w:t>Contextor</w:t>
      </w:r>
      <w:proofErr w:type="spellEnd"/>
      <w:r w:rsidR="008A04F9">
        <w:t xml:space="preserve"> software has not been installed and CCOW is not available.</w:t>
      </w:r>
    </w:p>
    <w:p w14:paraId="1C44AECD" w14:textId="77777777" w:rsidR="00844EA0" w:rsidRPr="008A04F9" w:rsidRDefault="00844EA0" w:rsidP="00FC5886"/>
    <w:p w14:paraId="11F2B402" w14:textId="77777777" w:rsidR="00A42CDE" w:rsidRDefault="008D0E78" w:rsidP="00A42CDE">
      <w:pPr>
        <w:pStyle w:val="Heading3"/>
      </w:pPr>
      <w:bookmarkStart w:id="69" w:name="_Toc239215517"/>
      <w:bookmarkStart w:id="70" w:name="_Toc122921873"/>
      <w:r>
        <w:t>Joining a</w:t>
      </w:r>
      <w:r w:rsidR="00A42CDE">
        <w:t xml:space="preserve"> Clinical Context</w:t>
      </w:r>
      <w:bookmarkEnd w:id="69"/>
      <w:r w:rsidR="00A42CDE">
        <w:fldChar w:fldCharType="begin"/>
      </w:r>
      <w:r w:rsidR="00A42CDE">
        <w:instrText xml:space="preserve"> XE "</w:instrText>
      </w:r>
      <w:r w:rsidR="00A42CDE" w:rsidRPr="005B3E5F">
        <w:instrText>Rejoin Clinical Context</w:instrText>
      </w:r>
      <w:r w:rsidR="00A42CDE">
        <w:instrText xml:space="preserve">" </w:instrText>
      </w:r>
      <w:r w:rsidR="00A42CDE">
        <w:fldChar w:fldCharType="end"/>
      </w:r>
      <w:bookmarkEnd w:id="70"/>
    </w:p>
    <w:p w14:paraId="26F079C9" w14:textId="77777777" w:rsidR="008D0E78" w:rsidRPr="008D0E78" w:rsidRDefault="008D0E78" w:rsidP="008D0E78"/>
    <w:p w14:paraId="727CCB50" w14:textId="77777777" w:rsidR="009D2B8D" w:rsidRDefault="00A42CDE" w:rsidP="009D2B8D">
      <w:r>
        <w:rPr>
          <w:b/>
        </w:rPr>
        <w:fldChar w:fldCharType="begin"/>
      </w:r>
      <w:r>
        <w:instrText xml:space="preserve"> XE "</w:instrText>
      </w:r>
      <w:proofErr w:type="spellStart"/>
      <w:r w:rsidRPr="00C47FB7">
        <w:instrText>CCOW:</w:instrText>
      </w:r>
      <w:r>
        <w:instrText>rejoin</w:instrText>
      </w:r>
      <w:proofErr w:type="spellEnd"/>
      <w:r>
        <w:instrText xml:space="preserve"> the clinical context" </w:instrText>
      </w:r>
      <w:r>
        <w:rPr>
          <w:b/>
        </w:rPr>
        <w:fldChar w:fldCharType="end"/>
      </w:r>
      <w:r w:rsidR="009D2B8D" w:rsidRPr="008A04F9">
        <w:fldChar w:fldCharType="begin"/>
      </w:r>
      <w:r w:rsidR="009D2B8D">
        <w:instrText xml:space="preserve"> XE "J</w:instrText>
      </w:r>
      <w:r w:rsidR="009D2B8D" w:rsidRPr="008A04F9">
        <w:instrText xml:space="preserve">oin </w:instrText>
      </w:r>
      <w:r w:rsidR="008D0E78">
        <w:instrText>a clinical context</w:instrText>
      </w:r>
      <w:r w:rsidR="009D2B8D" w:rsidRPr="008A04F9">
        <w:instrText xml:space="preserve">" </w:instrText>
      </w:r>
      <w:r w:rsidR="009D2B8D" w:rsidRPr="008A04F9">
        <w:fldChar w:fldCharType="end"/>
      </w:r>
      <w:r w:rsidR="00E12ACF">
        <w:t>The CCOW clinical link is automatically active, and will remain active unless you break the clinical link. To manually join the clinical context, go through the File menu and select Rejoin Clinical Link.</w:t>
      </w:r>
      <w:r w:rsidR="00B15E73">
        <w:t xml:space="preserve"> </w:t>
      </w:r>
      <w:r w:rsidR="009D2B8D" w:rsidRPr="008A04F9">
        <w:t>If you want the other open applications to synchronize with the current patient in</w:t>
      </w:r>
      <w:r w:rsidR="008D0E78">
        <w:t xml:space="preserve"> the </w:t>
      </w:r>
      <w:r w:rsidR="00E12ACF">
        <w:t xml:space="preserve">active </w:t>
      </w:r>
      <w:r w:rsidR="008D0E78">
        <w:t>application, select Use this Application’s Data</w:t>
      </w:r>
      <w:r w:rsidR="009D2B8D" w:rsidRPr="008A04F9">
        <w:t>.</w:t>
      </w:r>
      <w:r w:rsidR="008D0E78">
        <w:t xml:space="preserve"> I</w:t>
      </w:r>
      <w:r w:rsidR="009D2B8D" w:rsidRPr="008A04F9">
        <w:t xml:space="preserve">f you want the current application to synchronize with the patient </w:t>
      </w:r>
      <w:r w:rsidR="008D0E78">
        <w:t>that is open in an</w:t>
      </w:r>
      <w:r w:rsidR="009D2B8D" w:rsidRPr="008A04F9">
        <w:t>other application</w:t>
      </w:r>
      <w:r w:rsidR="008D0E78">
        <w:t>,</w:t>
      </w:r>
      <w:r w:rsidR="009D2B8D" w:rsidRPr="008A04F9">
        <w:t xml:space="preserve"> </w:t>
      </w:r>
      <w:r w:rsidR="008D0E78">
        <w:t>select</w:t>
      </w:r>
      <w:r w:rsidR="009D2B8D" w:rsidRPr="008A04F9">
        <w:t xml:space="preserve"> </w:t>
      </w:r>
      <w:r w:rsidR="008D0E78" w:rsidRPr="008D0E78">
        <w:rPr>
          <w:bCs/>
        </w:rPr>
        <w:t>Use Global Data</w:t>
      </w:r>
      <w:r w:rsidR="009D2B8D" w:rsidRPr="008A04F9">
        <w:t>.</w:t>
      </w:r>
    </w:p>
    <w:p w14:paraId="3890BE37" w14:textId="77777777" w:rsidR="008D0E78" w:rsidRDefault="008D0E78" w:rsidP="009D2B8D"/>
    <w:p w14:paraId="23DE0B17" w14:textId="77777777" w:rsidR="008D0E78" w:rsidRPr="008A04F9" w:rsidRDefault="008D0E78" w:rsidP="009D2B8D">
      <w:r>
        <w:t>The CCOW icon changes to Active and all open VistA applications are synchronized.</w:t>
      </w:r>
    </w:p>
    <w:p w14:paraId="185C334C" w14:textId="77777777" w:rsidR="00A42CDE" w:rsidRDefault="00A42CDE" w:rsidP="00A42CDE"/>
    <w:p w14:paraId="24289818" w14:textId="77777777" w:rsidR="00A42CDE" w:rsidRDefault="00A42CDE" w:rsidP="00A42CDE">
      <w:pPr>
        <w:pStyle w:val="Heading3"/>
      </w:pPr>
      <w:bookmarkStart w:id="71" w:name="_Toc239215518"/>
      <w:bookmarkStart w:id="72" w:name="_Toc122921874"/>
      <w:r>
        <w:t>Break</w:t>
      </w:r>
      <w:r w:rsidR="008D0E78">
        <w:t>ing</w:t>
      </w:r>
      <w:r>
        <w:t xml:space="preserve"> the Clinical Link</w:t>
      </w:r>
      <w:bookmarkEnd w:id="71"/>
      <w:r>
        <w:fldChar w:fldCharType="begin"/>
      </w:r>
      <w:r>
        <w:instrText xml:space="preserve"> XE "</w:instrText>
      </w:r>
      <w:r w:rsidRPr="005B3E5F">
        <w:instrText>Break the Clinical Link</w:instrText>
      </w:r>
      <w:r>
        <w:instrText xml:space="preserve">" </w:instrText>
      </w:r>
      <w:r>
        <w:fldChar w:fldCharType="end"/>
      </w:r>
      <w:bookmarkEnd w:id="72"/>
    </w:p>
    <w:p w14:paraId="445F8E03" w14:textId="77777777" w:rsidR="008D0E78" w:rsidRPr="008D0E78" w:rsidRDefault="008D0E78" w:rsidP="008D0E78"/>
    <w:p w14:paraId="20D7D2E5" w14:textId="77777777" w:rsidR="00E12ACF" w:rsidRDefault="00E12ACF" w:rsidP="00A42CDE">
      <w:r>
        <w:t>To break the</w:t>
      </w:r>
      <w:r w:rsidR="00A42CDE">
        <w:t xml:space="preserve"> CCOW</w:t>
      </w:r>
      <w:r w:rsidR="00A42CDE">
        <w:rPr>
          <w:b/>
        </w:rPr>
        <w:fldChar w:fldCharType="begin"/>
      </w:r>
      <w:r w:rsidR="00A42CDE">
        <w:instrText xml:space="preserve"> XE "</w:instrText>
      </w:r>
      <w:proofErr w:type="spellStart"/>
      <w:r w:rsidR="00A42CDE" w:rsidRPr="00C47FB7">
        <w:instrText>CCOW:</w:instrText>
      </w:r>
      <w:r w:rsidR="00A42CDE">
        <w:instrText>break</w:instrText>
      </w:r>
      <w:proofErr w:type="spellEnd"/>
      <w:r w:rsidR="00A42CDE">
        <w:instrText xml:space="preserve"> the clinical link" </w:instrText>
      </w:r>
      <w:r w:rsidR="00A42CDE">
        <w:rPr>
          <w:b/>
        </w:rPr>
        <w:fldChar w:fldCharType="end"/>
      </w:r>
      <w:r w:rsidR="00A42CDE">
        <w:t xml:space="preserve"> </w:t>
      </w:r>
      <w:r w:rsidR="00A42CDE" w:rsidRPr="003B673B">
        <w:t>Clinical Context</w:t>
      </w:r>
      <w:r w:rsidR="00A42CDE">
        <w:t xml:space="preserve"> link, </w:t>
      </w:r>
      <w:r>
        <w:t xml:space="preserve">go through the File menu and select </w:t>
      </w:r>
      <w:r w:rsidRPr="00E12ACF">
        <w:t>Break the Clinical Link</w:t>
      </w:r>
      <w:r>
        <w:t>.</w:t>
      </w:r>
    </w:p>
    <w:p w14:paraId="12C271D0" w14:textId="77777777" w:rsidR="00E12ACF" w:rsidRDefault="00E12ACF" w:rsidP="00A42CDE"/>
    <w:p w14:paraId="4894EB24" w14:textId="77777777" w:rsidR="00A42CDE" w:rsidRDefault="00E12ACF" w:rsidP="00A42CDE">
      <w:r>
        <w:t xml:space="preserve">The CCOW icon changes to Broken and the VistA applications are un-synchronized, </w:t>
      </w:r>
      <w:r w:rsidR="00A42CDE">
        <w:t xml:space="preserve">allowing you to work on two different patients when multiple </w:t>
      </w:r>
      <w:r w:rsidR="00A42CDE" w:rsidRPr="003B673B">
        <w:t>CCOW-compliant applications</w:t>
      </w:r>
      <w:r w:rsidR="00A42CDE">
        <w:t xml:space="preserve"> are open.</w:t>
      </w:r>
      <w:r w:rsidR="00A42CDE" w:rsidRPr="003B673B">
        <w:t>.</w:t>
      </w:r>
    </w:p>
    <w:p w14:paraId="140D8EDC" w14:textId="77777777" w:rsidR="008D0E78" w:rsidRDefault="008D0E78" w:rsidP="00A42CDE"/>
    <w:p w14:paraId="672E4C09" w14:textId="77777777" w:rsidR="00E212FB" w:rsidRDefault="007372A9" w:rsidP="00DD50B0">
      <w:pPr>
        <w:pStyle w:val="Heading3"/>
      </w:pPr>
      <w:bookmarkStart w:id="73" w:name="_Toc239215519"/>
      <w:r w:rsidRPr="00493AE5">
        <w:t>Show</w:t>
      </w:r>
      <w:r w:rsidR="008D0E78">
        <w:t>ing</w:t>
      </w:r>
      <w:r w:rsidRPr="00493AE5">
        <w:t xml:space="preserve"> status</w:t>
      </w:r>
      <w:bookmarkEnd w:id="73"/>
      <w:r w:rsidR="00920B62">
        <w:fldChar w:fldCharType="begin"/>
      </w:r>
      <w:r w:rsidR="00920B62">
        <w:instrText xml:space="preserve"> XE "Show CCOW Status" </w:instrText>
      </w:r>
      <w:r w:rsidR="00920B62">
        <w:fldChar w:fldCharType="end"/>
      </w:r>
      <w:r w:rsidR="00920B62">
        <w:fldChar w:fldCharType="begin"/>
      </w:r>
      <w:r w:rsidR="00920B62">
        <w:instrText xml:space="preserve"> XE "</w:instrText>
      </w:r>
      <w:proofErr w:type="spellStart"/>
      <w:r w:rsidR="00920B62">
        <w:instrText>View:CCOW</w:instrText>
      </w:r>
      <w:proofErr w:type="spellEnd"/>
      <w:r w:rsidR="00920B62">
        <w:instrText xml:space="preserve"> status" </w:instrText>
      </w:r>
      <w:r w:rsidR="00920B62">
        <w:fldChar w:fldCharType="end"/>
      </w:r>
      <w:r w:rsidR="00920B62">
        <w:fldChar w:fldCharType="begin"/>
      </w:r>
      <w:r w:rsidR="00920B62">
        <w:instrText xml:space="preserve"> XE "</w:instrText>
      </w:r>
      <w:proofErr w:type="spellStart"/>
      <w:r w:rsidR="00920B62">
        <w:instrText>CCOW:show</w:instrText>
      </w:r>
      <w:proofErr w:type="spellEnd"/>
      <w:r w:rsidR="00920B62">
        <w:instrText xml:space="preserve"> status" </w:instrText>
      </w:r>
      <w:r w:rsidR="00920B62">
        <w:fldChar w:fldCharType="end"/>
      </w:r>
    </w:p>
    <w:p w14:paraId="7627E55C" w14:textId="77777777" w:rsidR="00493AE5" w:rsidRPr="00493AE5" w:rsidRDefault="00493AE5" w:rsidP="00493AE5"/>
    <w:p w14:paraId="7396F06E" w14:textId="77777777" w:rsidR="00493AE5" w:rsidRDefault="00B15E73" w:rsidP="00493AE5">
      <w:r>
        <w:t xml:space="preserve">To see information about CCOW, go through the File menu and select Show </w:t>
      </w:r>
      <w:r w:rsidR="00493AE5" w:rsidRPr="00B15E73">
        <w:t>Status</w:t>
      </w:r>
      <w:r>
        <w:t>.</w:t>
      </w:r>
      <w:r w:rsidR="00493AE5" w:rsidRPr="00493AE5">
        <w:t xml:space="preserve"> </w:t>
      </w:r>
      <w:r>
        <w:t>An information window opens, stating</w:t>
      </w:r>
      <w:r w:rsidR="00493AE5" w:rsidRPr="00493AE5">
        <w:t xml:space="preserve"> whether or not the </w:t>
      </w:r>
      <w:proofErr w:type="spellStart"/>
      <w:r w:rsidR="00493AE5" w:rsidRPr="00493AE5">
        <w:t>Contextor</w:t>
      </w:r>
      <w:proofErr w:type="spellEnd"/>
      <w:r w:rsidR="00493AE5" w:rsidRPr="00493AE5">
        <w:t xml:space="preserve"> software has been installed, and whether the application is participating in a clinical context. </w:t>
      </w:r>
    </w:p>
    <w:p w14:paraId="0092AF77" w14:textId="77777777" w:rsidR="00493AE5" w:rsidRPr="00493AE5" w:rsidRDefault="00493AE5" w:rsidP="00493AE5"/>
    <w:p w14:paraId="16621351" w14:textId="77777777" w:rsidR="006A1986" w:rsidRDefault="006A1986">
      <w:r>
        <w:br w:type="page"/>
      </w:r>
    </w:p>
    <w:p w14:paraId="4B8BCEE9" w14:textId="77777777" w:rsidR="006A1986" w:rsidRDefault="008E210D" w:rsidP="008E210D">
      <w:pPr>
        <w:pStyle w:val="BodyText"/>
        <w:jc w:val="center"/>
        <w:sectPr w:rsidR="006A1986">
          <w:footnotePr>
            <w:numRestart w:val="eachPage"/>
          </w:footnotePr>
          <w:type w:val="oddPage"/>
          <w:pgSz w:w="12240" w:h="15840"/>
          <w:pgMar w:top="1440" w:right="1440" w:bottom="1440" w:left="1440" w:header="720" w:footer="720" w:gutter="0"/>
          <w:pgNumType w:start="1" w:chapStyle="1"/>
          <w:cols w:space="720"/>
          <w:titlePg/>
          <w:docGrid w:linePitch="360"/>
        </w:sectPr>
      </w:pPr>
      <w:bookmarkStart w:id="74" w:name="_Toc484828686"/>
      <w:bookmarkStart w:id="75" w:name="_Toc484852037"/>
      <w:r>
        <w:rPr>
          <w:rStyle w:val="Emphasis"/>
        </w:rPr>
        <w:t>This page intentionally left blank for double-side printing.</w:t>
      </w:r>
    </w:p>
    <w:p w14:paraId="4D8DA6BC" w14:textId="77777777" w:rsidR="006A1986" w:rsidRDefault="006A1986">
      <w:pPr>
        <w:pStyle w:val="Heading1"/>
      </w:pPr>
      <w:bookmarkStart w:id="76" w:name="_Entering_Vitals_Data_2"/>
      <w:bookmarkStart w:id="77" w:name="_Toc239215520"/>
      <w:bookmarkEnd w:id="74"/>
      <w:bookmarkEnd w:id="75"/>
      <w:bookmarkEnd w:id="76"/>
      <w:r>
        <w:lastRenderedPageBreak/>
        <w:t>Entering Vitals Data</w:t>
      </w:r>
      <w:bookmarkEnd w:id="77"/>
      <w:r>
        <w:fldChar w:fldCharType="begin"/>
      </w:r>
      <w:r w:rsidR="000D2FE8">
        <w:instrText xml:space="preserve"> XE "</w:instrText>
      </w:r>
      <w:r w:rsidR="006A2626">
        <w:instrText>Entering Vitals Data</w:instrText>
      </w:r>
      <w:r>
        <w:instrText xml:space="preserve">" </w:instrText>
      </w:r>
      <w:r>
        <w:fldChar w:fldCharType="end"/>
      </w:r>
    </w:p>
    <w:p w14:paraId="4E42539C" w14:textId="77777777" w:rsidR="006A1986" w:rsidRDefault="006A1986"/>
    <w:p w14:paraId="618E754A" w14:textId="77777777" w:rsidR="006A1986" w:rsidRDefault="006A1986">
      <w:r>
        <w:t xml:space="preserve">The Vitals module is used to enter vitals data, create user templates, view allergies, </w:t>
      </w:r>
      <w:r w:rsidR="00411526">
        <w:t xml:space="preserve">and </w:t>
      </w:r>
      <w:r>
        <w:t>mark incor</w:t>
      </w:r>
      <w:r w:rsidR="00411526">
        <w:t>rect vitals as entered in error</w:t>
      </w:r>
      <w:r w:rsidR="00A32C4B">
        <w:t xml:space="preserve">. </w:t>
      </w:r>
      <w:r>
        <w:t>These topics are discussed in this chapter</w:t>
      </w:r>
      <w:r w:rsidR="00A32C4B">
        <w:t xml:space="preserve">. </w:t>
      </w:r>
      <w:r>
        <w:t>The Vitals module also lets the user print several different V</w:t>
      </w:r>
      <w:r w:rsidR="00411526">
        <w:t>itals reports;</w:t>
      </w:r>
      <w:r>
        <w:t xml:space="preserve"> this is discussed in the </w:t>
      </w:r>
      <w:hyperlink w:anchor="_Reports" w:history="1">
        <w:r>
          <w:rPr>
            <w:rStyle w:val="Hyperlink"/>
          </w:rPr>
          <w:t>Reports</w:t>
        </w:r>
      </w:hyperlink>
      <w:r>
        <w:t xml:space="preserve"> chapter in this manual.</w:t>
      </w:r>
    </w:p>
    <w:p w14:paraId="31368E1F" w14:textId="77777777" w:rsidR="006A1986" w:rsidRDefault="006A1986"/>
    <w:p w14:paraId="14F706DE" w14:textId="77777777" w:rsidR="006A1986" w:rsidRDefault="006A1986">
      <w:pPr>
        <w:rPr>
          <w:b/>
          <w:bCs/>
        </w:rPr>
      </w:pPr>
      <w:r>
        <w:rPr>
          <w:b/>
          <w:bCs/>
        </w:rPr>
        <w:t>This chapter shows you how to:</w:t>
      </w:r>
    </w:p>
    <w:p w14:paraId="63CF30B0" w14:textId="77777777" w:rsidR="006A1986" w:rsidRDefault="006A1986"/>
    <w:p w14:paraId="1E8BB910" w14:textId="77777777" w:rsidR="00B47C09" w:rsidRDefault="00D50863" w:rsidP="008D7971">
      <w:pPr>
        <w:pStyle w:val="ListBullet"/>
      </w:pPr>
      <w:hyperlink w:anchor="_Select_a_Patient_and a Template" w:history="1">
        <w:r w:rsidR="00B47C09" w:rsidRPr="00B47C09">
          <w:rPr>
            <w:rStyle w:val="Hyperlink"/>
          </w:rPr>
          <w:t>Select a patient for vitals entry</w:t>
        </w:r>
      </w:hyperlink>
    </w:p>
    <w:p w14:paraId="71476E94" w14:textId="77777777" w:rsidR="006A1986" w:rsidRDefault="00D50863" w:rsidP="008D7971">
      <w:pPr>
        <w:pStyle w:val="ListBullet"/>
      </w:pPr>
      <w:hyperlink w:anchor="_Entering_Vitals_Data_1" w:history="1">
        <w:r w:rsidR="006A1986">
          <w:rPr>
            <w:rStyle w:val="Hyperlink"/>
          </w:rPr>
          <w:t>Enter vitals data</w:t>
        </w:r>
      </w:hyperlink>
    </w:p>
    <w:p w14:paraId="5C6A26D0" w14:textId="77777777" w:rsidR="006A1986" w:rsidRDefault="00D50863" w:rsidP="008D7971">
      <w:pPr>
        <w:pStyle w:val="ListBullet"/>
      </w:pPr>
      <w:hyperlink w:anchor="_Creating_a_User" w:history="1">
        <w:r w:rsidR="006A1986">
          <w:rPr>
            <w:rStyle w:val="Hyperlink"/>
          </w:rPr>
          <w:t>Create a user template</w:t>
        </w:r>
      </w:hyperlink>
    </w:p>
    <w:p w14:paraId="6F5FEDEC" w14:textId="77777777" w:rsidR="006A1986" w:rsidRDefault="00D50863" w:rsidP="008D7971">
      <w:pPr>
        <w:pStyle w:val="ListBullet"/>
      </w:pPr>
      <w:hyperlink w:anchor="_Viewing_Allergies" w:history="1">
        <w:r w:rsidR="006A1986">
          <w:rPr>
            <w:rStyle w:val="Hyperlink"/>
          </w:rPr>
          <w:t>View allergies</w:t>
        </w:r>
      </w:hyperlink>
    </w:p>
    <w:p w14:paraId="4E377A4F" w14:textId="77777777" w:rsidR="006A1986" w:rsidRDefault="00D50863" w:rsidP="008D7971">
      <w:pPr>
        <w:pStyle w:val="ListBullet"/>
      </w:pPr>
      <w:hyperlink w:anchor="_Marking_Vitals_as" w:history="1">
        <w:r w:rsidR="006A1986">
          <w:rPr>
            <w:rStyle w:val="Hyperlink"/>
          </w:rPr>
          <w:t>Mark vitals as entered in error</w:t>
        </w:r>
      </w:hyperlink>
    </w:p>
    <w:p w14:paraId="415C010A" w14:textId="77777777" w:rsidR="006A1986" w:rsidRDefault="00D50863" w:rsidP="008D7971">
      <w:pPr>
        <w:pStyle w:val="ListBullet"/>
      </w:pPr>
      <w:hyperlink w:anchor="_Editing_User_Options" w:history="1">
        <w:r w:rsidR="006A1986">
          <w:rPr>
            <w:rStyle w:val="Hyperlink"/>
          </w:rPr>
          <w:t>Edit user options</w:t>
        </w:r>
      </w:hyperlink>
    </w:p>
    <w:p w14:paraId="01A0BC65" w14:textId="77777777" w:rsidR="006A1986" w:rsidRDefault="006A1986">
      <w:bookmarkStart w:id="78" w:name="_Getting_Started"/>
      <w:bookmarkEnd w:id="78"/>
    </w:p>
    <w:p w14:paraId="0E68276A" w14:textId="77777777" w:rsidR="006A1986" w:rsidRDefault="006A1986"/>
    <w:p w14:paraId="4CBCD43E" w14:textId="77777777" w:rsidR="006A1986" w:rsidRDefault="00B47C09">
      <w:pPr>
        <w:pStyle w:val="Heading2"/>
      </w:pPr>
      <w:bookmarkStart w:id="79" w:name="_Entering_Vitals_Data_1"/>
      <w:bookmarkStart w:id="80" w:name="_Select_a_Patient_and_a_Template"/>
      <w:bookmarkStart w:id="81" w:name="_Selecting_a_Patient_and_a_Template"/>
      <w:bookmarkStart w:id="82" w:name="_Ref123015344"/>
      <w:bookmarkStart w:id="83" w:name="_Toc239215521"/>
      <w:bookmarkEnd w:id="79"/>
      <w:bookmarkEnd w:id="80"/>
      <w:bookmarkEnd w:id="81"/>
      <w:r>
        <w:t>Selecting a Patient and a Template</w:t>
      </w:r>
      <w:bookmarkEnd w:id="82"/>
      <w:bookmarkEnd w:id="83"/>
      <w:r w:rsidR="006A1986">
        <w:fldChar w:fldCharType="begin"/>
      </w:r>
      <w:r w:rsidR="004657C8">
        <w:instrText xml:space="preserve"> XE "</w:instrText>
      </w:r>
      <w:proofErr w:type="spellStart"/>
      <w:r w:rsidR="00457BE7">
        <w:instrText>Vitals:selecting</w:instrText>
      </w:r>
      <w:proofErr w:type="spellEnd"/>
      <w:r w:rsidR="00457BE7">
        <w:instrText xml:space="preserve"> a template and patient</w:instrText>
      </w:r>
      <w:r w:rsidR="006A1986">
        <w:instrText xml:space="preserve">" </w:instrText>
      </w:r>
      <w:r w:rsidR="006A1986">
        <w:fldChar w:fldCharType="end"/>
      </w:r>
      <w:r w:rsidR="00D86BB2">
        <w:fldChar w:fldCharType="begin"/>
      </w:r>
      <w:r w:rsidR="00D86BB2">
        <w:instrText xml:space="preserve"> XE "</w:instrText>
      </w:r>
      <w:proofErr w:type="spellStart"/>
      <w:r w:rsidR="00D86BB2">
        <w:instrText>Templates:select</w:instrText>
      </w:r>
      <w:r w:rsidR="00475917">
        <w:instrText>ing</w:instrText>
      </w:r>
      <w:proofErr w:type="spellEnd"/>
      <w:r w:rsidR="00D86BB2">
        <w:instrText xml:space="preserve">" </w:instrText>
      </w:r>
      <w:r w:rsidR="00D86BB2">
        <w:fldChar w:fldCharType="end"/>
      </w:r>
    </w:p>
    <w:p w14:paraId="03271F7D" w14:textId="77777777" w:rsidR="006A1986" w:rsidRDefault="006A1986"/>
    <w:p w14:paraId="0EEFA8D3" w14:textId="77777777" w:rsidR="006A1986" w:rsidRDefault="006A1986">
      <w:r>
        <w:t xml:space="preserve">To enter vitals data, you will use a template. Templates are a set of vitals/measurements grouped together to make data entry simpler and easier. Templates for system, divisions, locations, and users can be created in the Vitals Manager module. Refer to the section on </w:t>
      </w:r>
      <w:hyperlink w:anchor="_Creating/Editing_a_Template" w:history="1">
        <w:r>
          <w:rPr>
            <w:rStyle w:val="Hyperlink"/>
          </w:rPr>
          <w:t>Creating/Editing a Template</w:t>
        </w:r>
      </w:hyperlink>
      <w:r>
        <w:t xml:space="preserve"> in the </w:t>
      </w:r>
      <w:r w:rsidR="00D20E94">
        <w:t>Using Vitals Manager</w:t>
      </w:r>
      <w:r>
        <w:t xml:space="preserve"> chapter of this manual for more information on creating/editing templates for system, divisions, locations, and users</w:t>
      </w:r>
      <w:r w:rsidR="00A32C4B">
        <w:t xml:space="preserve">. </w:t>
      </w:r>
      <w:r>
        <w:t>If allowed, templates can be created for yourself as a user in the Vitals module. These templates are called user templates</w:t>
      </w:r>
      <w:r w:rsidR="00A32C4B">
        <w:t xml:space="preserve">. </w:t>
      </w:r>
      <w:r>
        <w:t xml:space="preserve">For information on creating a user template refer to the section on </w:t>
      </w:r>
      <w:hyperlink w:anchor="_Creating_a_User" w:history="1">
        <w:r>
          <w:rPr>
            <w:rStyle w:val="Hyperlink"/>
          </w:rPr>
          <w:t>Creating a User Template</w:t>
        </w:r>
      </w:hyperlink>
      <w:r>
        <w:t xml:space="preserve"> later in this chapter.</w:t>
      </w:r>
    </w:p>
    <w:p w14:paraId="1B2C52CA" w14:textId="77777777" w:rsidR="006A1986" w:rsidRDefault="006A1986"/>
    <w:p w14:paraId="0E70D957" w14:textId="77777777" w:rsidR="006A1986" w:rsidRDefault="006A1986">
      <w:r>
        <w:t xml:space="preserve">The Patient Selector must be open in order to select a patient. To open the Patient Selector, go through the main menu bar and select File, </w:t>
      </w:r>
      <w:r w:rsidR="00D9520A">
        <w:rPr>
          <w:rStyle w:val="FootnoteReference"/>
        </w:rPr>
        <w:footnoteReference w:id="23"/>
      </w:r>
      <w:r>
        <w:t>Pt Select, or click the Pt Select button on the top right side of the screen</w:t>
      </w:r>
      <w:r w:rsidR="00A32C4B">
        <w:t xml:space="preserve">. </w:t>
      </w:r>
      <w:r>
        <w:t>The last lookup that was used appears when opening the Patient Selector.</w:t>
      </w:r>
    </w:p>
    <w:p w14:paraId="1A4E9CCC" w14:textId="77777777" w:rsidR="006A1986" w:rsidRDefault="006A1986"/>
    <w:p w14:paraId="54E20ECE" w14:textId="77777777" w:rsidR="006A1986" w:rsidRDefault="006A1986">
      <w:r>
        <w:t>Patients can be selected by Unit, Ward, Team, Clinic, or All</w:t>
      </w:r>
      <w:r w:rsidR="00A32C4B">
        <w:t xml:space="preserve">. </w:t>
      </w:r>
      <w:r>
        <w:t>“Unit” allows the user to select from a list of Nursing units</w:t>
      </w:r>
      <w:r w:rsidR="00A32C4B">
        <w:t xml:space="preserve">. </w:t>
      </w:r>
      <w:r>
        <w:t>“Ward” allows the user to select from a list of MAS Wards</w:t>
      </w:r>
      <w:r w:rsidR="00A32C4B">
        <w:t xml:space="preserve">. </w:t>
      </w:r>
      <w:r>
        <w:t>“Team” allows the user select from a list of teams defined in the OE/RR List file (#100.21)</w:t>
      </w:r>
      <w:r w:rsidR="00A32C4B">
        <w:t xml:space="preserve">. </w:t>
      </w:r>
      <w:r>
        <w:t>“Clinic” allows the user select from a list of clinics for a predetermined period of time (e.g., Today, Yesterday, Past week)</w:t>
      </w:r>
      <w:r w:rsidR="00A32C4B">
        <w:t xml:space="preserve">. </w:t>
      </w:r>
      <w:r>
        <w:t xml:space="preserve">“All” allows the user to select a single patient by name or SSN. </w:t>
      </w:r>
    </w:p>
    <w:p w14:paraId="7F5EE6B9" w14:textId="77777777" w:rsidR="006A1986" w:rsidRDefault="006A1986"/>
    <w:p w14:paraId="76C64B01" w14:textId="77777777" w:rsidR="006A1986" w:rsidRDefault="006A1986">
      <w:r>
        <w:t xml:space="preserve">To begin selecting patient names, click the desired </w:t>
      </w:r>
      <w:r w:rsidR="00D71C25">
        <w:t>tab</w:t>
      </w:r>
      <w:r>
        <w:t xml:space="preserve"> under Patient </w:t>
      </w:r>
      <w:r w:rsidR="00D71C25">
        <w:t xml:space="preserve">Groups </w:t>
      </w:r>
      <w:r w:rsidR="003F5891">
        <w:t>List</w:t>
      </w:r>
      <w:r>
        <w:t xml:space="preserve"> (in this </w:t>
      </w:r>
      <w:r w:rsidR="003F5891">
        <w:t>example</w:t>
      </w:r>
      <w:r>
        <w:t xml:space="preserve"> </w:t>
      </w:r>
      <w:r w:rsidR="00D9520A">
        <w:t>“All”</w:t>
      </w:r>
      <w:r>
        <w:t xml:space="preserve"> is selected), then </w:t>
      </w:r>
      <w:r w:rsidR="00D9520A">
        <w:t>enter the first few letters of the patient’s name, or the last four digits of the patient’s Social Security Number</w:t>
      </w:r>
      <w:r w:rsidR="00A32C4B">
        <w:t xml:space="preserve">. </w:t>
      </w:r>
      <w:r>
        <w:t xml:space="preserve">A list of patients </w:t>
      </w:r>
      <w:r w:rsidR="00D9520A">
        <w:t>matching those criteria</w:t>
      </w:r>
      <w:r>
        <w:t xml:space="preserve"> are listed on the botto</w:t>
      </w:r>
      <w:r w:rsidR="00D71C25">
        <w:t>m left portion of the screen (</w:t>
      </w:r>
      <w:r w:rsidR="00D71C25">
        <w:fldChar w:fldCharType="begin"/>
      </w:r>
      <w:r w:rsidR="00D71C25">
        <w:instrText xml:space="preserve"> REF _Ref113955662 \h </w:instrText>
      </w:r>
      <w:r w:rsidR="00D71C25">
        <w:fldChar w:fldCharType="separate"/>
      </w:r>
      <w:r w:rsidR="00B24272">
        <w:t xml:space="preserve">Figure </w:t>
      </w:r>
      <w:r w:rsidR="00B24272">
        <w:rPr>
          <w:noProof/>
        </w:rPr>
        <w:t>4</w:t>
      </w:r>
      <w:r w:rsidR="00B24272">
        <w:noBreakHyphen/>
      </w:r>
      <w:r w:rsidR="00B24272">
        <w:rPr>
          <w:noProof/>
        </w:rPr>
        <w:t>1</w:t>
      </w:r>
      <w:r w:rsidR="00D71C25">
        <w:fldChar w:fldCharType="end"/>
      </w:r>
      <w:r w:rsidR="00D71C25">
        <w:t>)</w:t>
      </w:r>
      <w:r>
        <w:t xml:space="preserve">.  </w:t>
      </w:r>
    </w:p>
    <w:p w14:paraId="303852AF" w14:textId="77777777" w:rsidR="006A1986" w:rsidRDefault="006A1986"/>
    <w:p w14:paraId="7BC8DE02" w14:textId="77777777" w:rsidR="006A1986" w:rsidRDefault="000729B6" w:rsidP="00D71C25">
      <w:pPr>
        <w:pStyle w:val="StyleLeftSinglesolidlineAuto05ptLinewidth"/>
        <w:jc w:val="center"/>
      </w:pPr>
      <w:r>
        <w:rPr>
          <w:rFonts w:ascii="Arial" w:hAnsi="Arial" w:cs="Arial"/>
          <w:sz w:val="20"/>
        </w:rPr>
        <w:fldChar w:fldCharType="begin"/>
      </w:r>
      <w:r>
        <w:rPr>
          <w:rFonts w:ascii="Arial" w:hAnsi="Arial" w:cs="Arial"/>
          <w:sz w:val="20"/>
        </w:rPr>
        <w:instrText xml:space="preserve"> INCLUDEPICTURE "cid:image001.jpg@01C662F1.18419770" \* MERGEFORMATINET </w:instrText>
      </w:r>
      <w:r>
        <w:rPr>
          <w:rFonts w:ascii="Arial" w:hAnsi="Arial" w:cs="Arial"/>
          <w:sz w:val="20"/>
        </w:rPr>
        <w:fldChar w:fldCharType="separate"/>
      </w:r>
      <w:r w:rsidR="00A1132B">
        <w:rPr>
          <w:rFonts w:ascii="Arial" w:hAnsi="Arial" w:cs="Arial"/>
          <w:sz w:val="20"/>
        </w:rPr>
        <w:fldChar w:fldCharType="begin"/>
      </w:r>
      <w:r w:rsidR="00A1132B">
        <w:rPr>
          <w:rFonts w:ascii="Arial" w:hAnsi="Arial" w:cs="Arial"/>
          <w:sz w:val="20"/>
        </w:rPr>
        <w:instrText xml:space="preserve"> INCLUDEPICTURE  "cid:image001.jpg@01C662F1.18419770" \* MERGEFORMATINET </w:instrText>
      </w:r>
      <w:r w:rsidR="00A1132B">
        <w:rPr>
          <w:rFonts w:ascii="Arial" w:hAnsi="Arial" w:cs="Arial"/>
          <w:sz w:val="20"/>
        </w:rPr>
        <w:fldChar w:fldCharType="separate"/>
      </w:r>
      <w:r w:rsidR="00D50863">
        <w:rPr>
          <w:rFonts w:ascii="Arial" w:hAnsi="Arial" w:cs="Arial"/>
          <w:sz w:val="20"/>
        </w:rPr>
        <w:fldChar w:fldCharType="begin"/>
      </w:r>
      <w:r w:rsidR="00D50863">
        <w:rPr>
          <w:rFonts w:ascii="Arial" w:hAnsi="Arial" w:cs="Arial"/>
          <w:sz w:val="20"/>
        </w:rPr>
        <w:instrText xml:space="preserve"> </w:instrText>
      </w:r>
      <w:r w:rsidR="00D50863">
        <w:rPr>
          <w:rFonts w:ascii="Arial" w:hAnsi="Arial" w:cs="Arial"/>
          <w:sz w:val="20"/>
        </w:rPr>
        <w:instrText>INCLUDEPICTURE  "cid:image001.jpg@01C662F1.18419770" \* MERGEFORMATINET</w:instrText>
      </w:r>
      <w:r w:rsidR="00D50863">
        <w:rPr>
          <w:rFonts w:ascii="Arial" w:hAnsi="Arial" w:cs="Arial"/>
          <w:sz w:val="20"/>
        </w:rPr>
        <w:instrText xml:space="preserve"> </w:instrText>
      </w:r>
      <w:r w:rsidR="00D50863">
        <w:rPr>
          <w:rFonts w:ascii="Arial" w:hAnsi="Arial" w:cs="Arial"/>
          <w:sz w:val="20"/>
        </w:rPr>
        <w:fldChar w:fldCharType="separate"/>
      </w:r>
      <w:r w:rsidR="00D50863">
        <w:rPr>
          <w:rFonts w:ascii="Arial" w:hAnsi="Arial" w:cs="Arial"/>
          <w:sz w:val="20"/>
        </w:rPr>
        <w:pict w14:anchorId="0D0F4272">
          <v:shape id="_x0000_i1048" type="#_x0000_t75" alt="Example of the main Vitals window, with the Patient Selector pane open." style="width:5in;height:256.85pt">
            <v:imagedata r:id="rId46" r:href="rId47"/>
          </v:shape>
        </w:pict>
      </w:r>
      <w:r w:rsidR="00D50863">
        <w:rPr>
          <w:rFonts w:ascii="Arial" w:hAnsi="Arial" w:cs="Arial"/>
          <w:sz w:val="20"/>
        </w:rPr>
        <w:fldChar w:fldCharType="end"/>
      </w:r>
      <w:r w:rsidR="00A1132B">
        <w:rPr>
          <w:rFonts w:ascii="Arial" w:hAnsi="Arial" w:cs="Arial"/>
          <w:sz w:val="20"/>
        </w:rPr>
        <w:fldChar w:fldCharType="end"/>
      </w:r>
      <w:r>
        <w:rPr>
          <w:rFonts w:ascii="Arial" w:hAnsi="Arial" w:cs="Arial"/>
          <w:sz w:val="20"/>
        </w:rPr>
        <w:fldChar w:fldCharType="end"/>
      </w:r>
    </w:p>
    <w:p w14:paraId="63F9FC25" w14:textId="77777777" w:rsidR="006A1986" w:rsidRDefault="003D4725" w:rsidP="00D71C25">
      <w:pPr>
        <w:pStyle w:val="Caption"/>
        <w:jc w:val="center"/>
      </w:pPr>
      <w:bookmarkStart w:id="84" w:name="_Ref113955662"/>
      <w:r>
        <w:rPr>
          <w:rStyle w:val="FootnoteReference"/>
        </w:rPr>
        <w:footnoteReference w:id="24"/>
      </w:r>
      <w:r w:rsidR="009E6139">
        <w:t xml:space="preserve">Figure </w:t>
      </w:r>
      <w:fldSimple w:instr=" STYLEREF 1 \s ">
        <w:r w:rsidR="00B24272">
          <w:rPr>
            <w:noProof/>
          </w:rPr>
          <w:t>4</w:t>
        </w:r>
      </w:fldSimple>
      <w:r w:rsidR="009E29B9">
        <w:noBreakHyphen/>
      </w:r>
      <w:fldSimple w:instr=" SEQ Figure \* ARABIC \s 1 ">
        <w:r w:rsidR="00B24272">
          <w:rPr>
            <w:noProof/>
          </w:rPr>
          <w:t>1</w:t>
        </w:r>
      </w:fldSimple>
      <w:bookmarkEnd w:id="84"/>
    </w:p>
    <w:p w14:paraId="084AF661" w14:textId="77777777" w:rsidR="006A1986" w:rsidRDefault="006A1986"/>
    <w:p w14:paraId="3EDAA009" w14:textId="77777777" w:rsidR="006A1986" w:rsidRDefault="006A1986">
      <w:r>
        <w:t>At this point you can either select a single patient name or multiple patient names.</w:t>
      </w:r>
    </w:p>
    <w:p w14:paraId="643A46F8" w14:textId="77777777" w:rsidR="006A1986" w:rsidRDefault="002E7444" w:rsidP="009E35CC">
      <w:pPr>
        <w:pStyle w:val="Heading2"/>
      </w:pPr>
      <w:r>
        <w:br w:type="page"/>
      </w:r>
      <w:r w:rsidR="00CD144B">
        <w:rPr>
          <w:rStyle w:val="FootnoteReference"/>
        </w:rPr>
        <w:lastRenderedPageBreak/>
        <w:footnoteReference w:id="25"/>
      </w:r>
      <w:bookmarkStart w:id="86" w:name="_Toc239215522"/>
      <w:r w:rsidR="006A1986">
        <w:t>Entering Data for a Single Patient</w:t>
      </w:r>
      <w:bookmarkEnd w:id="86"/>
      <w:r w:rsidR="006A1986">
        <w:fldChar w:fldCharType="begin"/>
      </w:r>
      <w:r w:rsidR="006A1986">
        <w:instrText xml:space="preserve"> XE "</w:instrText>
      </w:r>
      <w:r w:rsidR="00B747A0">
        <w:instrText xml:space="preserve">Enter </w:instrText>
      </w:r>
      <w:proofErr w:type="spellStart"/>
      <w:r w:rsidR="004657C8">
        <w:instrText>Vitals:</w:instrText>
      </w:r>
      <w:r w:rsidR="00B747A0">
        <w:instrText>for</w:instrText>
      </w:r>
      <w:proofErr w:type="spellEnd"/>
      <w:r w:rsidR="00B747A0">
        <w:instrText xml:space="preserve"> one p</w:instrText>
      </w:r>
      <w:r w:rsidR="006A1986">
        <w:instrText xml:space="preserve">atient" </w:instrText>
      </w:r>
      <w:r w:rsidR="006A1986">
        <w:fldChar w:fldCharType="end"/>
      </w:r>
      <w:r w:rsidR="00131C89">
        <w:fldChar w:fldCharType="begin"/>
      </w:r>
      <w:r w:rsidR="00131C89">
        <w:instrText xml:space="preserve"> XE "</w:instrText>
      </w:r>
      <w:proofErr w:type="spellStart"/>
      <w:r w:rsidR="00457BE7">
        <w:instrText>Vitals</w:instrText>
      </w:r>
      <w:r w:rsidR="00131C89" w:rsidRPr="00D05D0B">
        <w:instrText>:enter</w:instrText>
      </w:r>
      <w:proofErr w:type="spellEnd"/>
      <w:r w:rsidR="00457BE7">
        <w:instrText xml:space="preserve"> data for one patient</w:instrText>
      </w:r>
      <w:r w:rsidR="00131C89">
        <w:instrText xml:space="preserve">" </w:instrText>
      </w:r>
      <w:r w:rsidR="00131C89">
        <w:fldChar w:fldCharType="end"/>
      </w:r>
      <w:r w:rsidR="00131C89">
        <w:fldChar w:fldCharType="begin"/>
      </w:r>
      <w:r w:rsidR="00131C89">
        <w:instrText xml:space="preserve"> XE "</w:instrText>
      </w:r>
      <w:proofErr w:type="spellStart"/>
      <w:r w:rsidR="00131C89" w:rsidRPr="00694AA7">
        <w:instrText>Add:Vitals</w:instrText>
      </w:r>
      <w:proofErr w:type="spellEnd"/>
      <w:r w:rsidR="00131C89" w:rsidRPr="00694AA7">
        <w:instrText xml:space="preserve"> for one patient</w:instrText>
      </w:r>
      <w:r w:rsidR="00131C89">
        <w:instrText xml:space="preserve">" </w:instrText>
      </w:r>
      <w:r w:rsidR="00131C89">
        <w:fldChar w:fldCharType="end"/>
      </w:r>
    </w:p>
    <w:p w14:paraId="2AC17FCC" w14:textId="77777777" w:rsidR="006A1986" w:rsidRDefault="006A1986">
      <w:r>
        <w:t>Select a patient name by double clicking it. A confirmation screen appears (</w:t>
      </w:r>
      <w:r w:rsidR="00D71C25">
        <w:rPr>
          <w:bCs/>
        </w:rPr>
        <w:fldChar w:fldCharType="begin"/>
      </w:r>
      <w:r w:rsidR="00D71C25">
        <w:instrText xml:space="preserve"> REF _Ref113955767 \h </w:instrText>
      </w:r>
      <w:r w:rsidR="00D71C25">
        <w:rPr>
          <w:bCs/>
        </w:rPr>
      </w:r>
      <w:r w:rsidR="00D71C25">
        <w:rPr>
          <w:bCs/>
        </w:rPr>
        <w:fldChar w:fldCharType="separate"/>
      </w:r>
      <w:r w:rsidR="00B24272">
        <w:t xml:space="preserve">Figure </w:t>
      </w:r>
      <w:r w:rsidR="00B24272">
        <w:rPr>
          <w:noProof/>
        </w:rPr>
        <w:t>4</w:t>
      </w:r>
      <w:r w:rsidR="00B24272">
        <w:noBreakHyphen/>
      </w:r>
      <w:r w:rsidR="00B24272">
        <w:rPr>
          <w:noProof/>
        </w:rPr>
        <w:t>2</w:t>
      </w:r>
      <w:r w:rsidR="00D71C25">
        <w:rPr>
          <w:bCs/>
        </w:rPr>
        <w:fldChar w:fldCharType="end"/>
      </w:r>
      <w:r>
        <w:rPr>
          <w:bCs/>
        </w:rPr>
        <w:t>)</w:t>
      </w:r>
      <w:r>
        <w:t xml:space="preserve">.  </w:t>
      </w:r>
    </w:p>
    <w:p w14:paraId="5C507792" w14:textId="77777777" w:rsidR="006A1986" w:rsidRDefault="006A1986"/>
    <w:p w14:paraId="1607FA4D" w14:textId="77777777" w:rsidR="006A1986" w:rsidRDefault="00876110" w:rsidP="00D71C25">
      <w:pPr>
        <w:pStyle w:val="StyleLeftSinglesolidlineAuto05ptLinewidth"/>
        <w:jc w:val="center"/>
      </w:pPr>
      <w:r>
        <w:fldChar w:fldCharType="begin"/>
      </w:r>
      <w:r w:rsidR="00E430DF">
        <w:instrText xml:space="preserve"> INCLUDEPICTURE "\\\\v17.MED.VA.GOV\\V17\\ISD\\Documents and Settings\\vhaishlongc\\My Documents\\_Vitals\\V_PtSel_Conf.bmp" \* MERGEFORMAT </w:instrText>
      </w:r>
      <w:r>
        <w:fldChar w:fldCharType="separate"/>
      </w:r>
      <w:r w:rsidR="00A1132B">
        <w:fldChar w:fldCharType="begin"/>
      </w:r>
      <w:r w:rsidR="00A1132B">
        <w:instrText xml:space="preserve"> INCLUDEPICTURE  "C:\\Users\\VHAISD~4\\AppData\\Local\\Documents and Settings\\vhaishlongc\\My Documents\\_Vitals\\V_PtSel_Conf.bmp" \* MERGEFORMATINET </w:instrText>
      </w:r>
      <w:r w:rsidR="00A1132B">
        <w:fldChar w:fldCharType="separate"/>
      </w:r>
      <w:r w:rsidR="00D50863">
        <w:fldChar w:fldCharType="begin"/>
      </w:r>
      <w:r w:rsidR="00D50863">
        <w:instrText xml:space="preserve"> </w:instrText>
      </w:r>
      <w:r w:rsidR="00D50863">
        <w:instrText>INCLUDEPICTURE  "C:\\Users\\VHAISD~4\\AppData\\Local\\Documents and Settings\\vhaishlongc\\My Documents\\_Vitals\\V_PtSel_Conf.bmp" \* MERGEFORMATINE</w:instrText>
      </w:r>
      <w:r w:rsidR="00D50863">
        <w:instrText>T</w:instrText>
      </w:r>
      <w:r w:rsidR="00D50863">
        <w:instrText xml:space="preserve"> </w:instrText>
      </w:r>
      <w:r w:rsidR="00D50863">
        <w:fldChar w:fldCharType="separate"/>
      </w:r>
      <w:r w:rsidR="00D50863">
        <w:pict w14:anchorId="1D74D8C5">
          <v:shape id="_x0000_i1049" type="#_x0000_t75" alt="Example of the Confirm Patient Selection pop-up window, listing the patient's name, sex, DOB, SSN, and other identifiying information." style="width:192.9pt;height:126.8pt">
            <v:imagedata r:id="rId48" r:href="rId49"/>
          </v:shape>
        </w:pict>
      </w:r>
      <w:r w:rsidR="00D50863">
        <w:fldChar w:fldCharType="end"/>
      </w:r>
      <w:r w:rsidR="00A1132B">
        <w:fldChar w:fldCharType="end"/>
      </w:r>
      <w:r>
        <w:fldChar w:fldCharType="end"/>
      </w:r>
    </w:p>
    <w:p w14:paraId="4B1A22C8" w14:textId="77777777" w:rsidR="006A1986" w:rsidRDefault="009E6139" w:rsidP="00D71C25">
      <w:pPr>
        <w:pStyle w:val="Caption"/>
        <w:jc w:val="center"/>
      </w:pPr>
      <w:bookmarkStart w:id="87" w:name="_Ref113955767"/>
      <w:r>
        <w:t xml:space="preserve">Figure </w:t>
      </w:r>
      <w:fldSimple w:instr=" STYLEREF 1 \s ">
        <w:r w:rsidR="00B24272">
          <w:rPr>
            <w:noProof/>
          </w:rPr>
          <w:t>4</w:t>
        </w:r>
      </w:fldSimple>
      <w:r w:rsidR="009E29B9">
        <w:noBreakHyphen/>
      </w:r>
      <w:fldSimple w:instr=" SEQ Figure \* ARABIC \s 1 ">
        <w:r w:rsidR="00B24272">
          <w:rPr>
            <w:noProof/>
          </w:rPr>
          <w:t>2</w:t>
        </w:r>
      </w:fldSimple>
      <w:bookmarkEnd w:id="87"/>
    </w:p>
    <w:p w14:paraId="44B51F15" w14:textId="77777777" w:rsidR="006A1986" w:rsidRDefault="006A1986"/>
    <w:p w14:paraId="73764CF4" w14:textId="77777777" w:rsidR="006A1986" w:rsidRDefault="006A1986">
      <w:r>
        <w:t>This screen shows you additional informat</w:t>
      </w:r>
      <w:r w:rsidR="0046401E">
        <w:t xml:space="preserve">ion on the selected patient. </w:t>
      </w:r>
      <w:r>
        <w:t>If the patient selected is a sensitive patient, a sensitive patient screen will appear telling you that this patien</w:t>
      </w:r>
      <w:r w:rsidR="00AF25DB">
        <w:t xml:space="preserve">t’s information is </w:t>
      </w:r>
      <w:r w:rsidR="00273FAD">
        <w:t xml:space="preserve">available </w:t>
      </w:r>
      <w:r w:rsidR="00AF25DB">
        <w:t>on a need-to-</w:t>
      </w:r>
      <w:r>
        <w:t>know basis only.</w:t>
      </w:r>
      <w:r w:rsidR="00462810">
        <w:t xml:space="preserve"> </w:t>
      </w:r>
      <w:r>
        <w:t xml:space="preserve">Click the OK button to confirm </w:t>
      </w:r>
      <w:r w:rsidR="0046401E">
        <w:t xml:space="preserve">your </w:t>
      </w:r>
      <w:r>
        <w:t>patient selection.</w:t>
      </w:r>
    </w:p>
    <w:p w14:paraId="1C73352A" w14:textId="77777777" w:rsidR="0040106A" w:rsidRDefault="0040106A"/>
    <w:p w14:paraId="0ACB3DF0" w14:textId="77777777" w:rsidR="0040106A" w:rsidRDefault="0040106A">
      <w:r>
        <w:t>The patient information opens in the Vitals window (</w:t>
      </w:r>
      <w:r>
        <w:fldChar w:fldCharType="begin"/>
      </w:r>
      <w:r>
        <w:instrText xml:space="preserve"> REF _Ref113955557 \h </w:instrText>
      </w:r>
      <w:r>
        <w:fldChar w:fldCharType="separate"/>
      </w:r>
      <w:r w:rsidR="00B24272">
        <w:t xml:space="preserve">Figure </w:t>
      </w:r>
      <w:r w:rsidR="00B24272">
        <w:rPr>
          <w:noProof/>
        </w:rPr>
        <w:t>4</w:t>
      </w:r>
      <w:r w:rsidR="00B24272">
        <w:noBreakHyphen/>
      </w:r>
      <w:r w:rsidR="00B24272">
        <w:rPr>
          <w:noProof/>
        </w:rPr>
        <w:t>3</w:t>
      </w:r>
      <w:r>
        <w:fldChar w:fldCharType="end"/>
      </w:r>
      <w:r>
        <w:t>), showing existing data on a graph and in a spreadsheet-like data grid.</w:t>
      </w:r>
      <w:r w:rsidR="009E35CC">
        <w:t xml:space="preserve"> You can access a text-only version of the data grid by going through the File menu and selecting Data Grid Report</w:t>
      </w:r>
      <w:r w:rsidR="009E35CC">
        <w:fldChar w:fldCharType="begin"/>
      </w:r>
      <w:r w:rsidR="009E35CC">
        <w:instrText xml:space="preserve"> XE "</w:instrText>
      </w:r>
      <w:r w:rsidR="009E35CC" w:rsidRPr="001043A1">
        <w:instrText>Data Grid Report</w:instrText>
      </w:r>
      <w:r w:rsidR="009E35CC">
        <w:instrText xml:space="preserve">" </w:instrText>
      </w:r>
      <w:r w:rsidR="009E35CC">
        <w:fldChar w:fldCharType="end"/>
      </w:r>
      <w:r w:rsidR="009E35CC">
        <w:t>.</w:t>
      </w:r>
    </w:p>
    <w:p w14:paraId="3213E413" w14:textId="77777777" w:rsidR="006A1986" w:rsidRDefault="006A1986"/>
    <w:p w14:paraId="4021761C" w14:textId="48B62246" w:rsidR="006A1986" w:rsidRDefault="00D50863" w:rsidP="00AF25DB">
      <w:pPr>
        <w:pStyle w:val="BodyText"/>
        <w:jc w:val="center"/>
      </w:pPr>
      <w:r>
        <w:rPr>
          <w:noProof/>
        </w:rPr>
        <w:drawing>
          <wp:inline distT="0" distB="0" distL="0" distR="0" wp14:anchorId="26ACD0BD" wp14:editId="5F43D7AE">
            <wp:extent cx="4572000" cy="3050540"/>
            <wp:effectExtent l="0" t="0" r="0" b="0"/>
            <wp:docPr id="26" name="Picture 26" descr="Vitals Main window, showing patient data in a graph and data grid format. To get a text version of this patient data, select Data Grid Report from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itals Main window, showing patient data in a graph and data grid format. To get a text version of this patient data, select Data Grid Report from the File menu."/>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0" cy="3050540"/>
                    </a:xfrm>
                    <a:prstGeom prst="rect">
                      <a:avLst/>
                    </a:prstGeom>
                    <a:noFill/>
                    <a:ln>
                      <a:noFill/>
                    </a:ln>
                  </pic:spPr>
                </pic:pic>
              </a:graphicData>
            </a:graphic>
          </wp:inline>
        </w:drawing>
      </w:r>
    </w:p>
    <w:p w14:paraId="5EBCD567" w14:textId="77777777" w:rsidR="006A1986" w:rsidRDefault="00713109" w:rsidP="00AF25DB">
      <w:pPr>
        <w:pStyle w:val="Caption"/>
        <w:jc w:val="center"/>
      </w:pPr>
      <w:bookmarkStart w:id="88" w:name="_Ref113955557"/>
      <w:r>
        <w:rPr>
          <w:rStyle w:val="FootnoteReference"/>
        </w:rPr>
        <w:footnoteReference w:id="26"/>
      </w:r>
      <w:r w:rsidR="009E6139">
        <w:t xml:space="preserve">Figure </w:t>
      </w:r>
      <w:fldSimple w:instr=" STYLEREF 1 \s ">
        <w:r w:rsidR="00B24272">
          <w:rPr>
            <w:noProof/>
          </w:rPr>
          <w:t>4</w:t>
        </w:r>
      </w:fldSimple>
      <w:r w:rsidR="009E29B9">
        <w:noBreakHyphen/>
      </w:r>
      <w:fldSimple w:instr=" SEQ Figure \* ARABIC \s 1 ">
        <w:r w:rsidR="00B24272">
          <w:rPr>
            <w:noProof/>
          </w:rPr>
          <w:t>3</w:t>
        </w:r>
      </w:fldSimple>
      <w:bookmarkEnd w:id="88"/>
    </w:p>
    <w:p w14:paraId="0D53CA54" w14:textId="77777777" w:rsidR="006A1986" w:rsidRDefault="006A1986"/>
    <w:p w14:paraId="6285C04C" w14:textId="77777777" w:rsidR="00421FA8" w:rsidRDefault="009109A5" w:rsidP="00421FA8">
      <w:r w:rsidRPr="009109A5">
        <w:lastRenderedPageBreak/>
        <w:t>The time scale runs from left to right, displaying the most recent values on the far right</w:t>
      </w:r>
      <w:r>
        <w:t xml:space="preserve"> side of the graph and grid</w:t>
      </w:r>
      <w:r w:rsidRPr="009109A5">
        <w:t>. You can move left and right across the graph by moving the slider</w:t>
      </w:r>
      <w:r>
        <w:t xml:space="preserve"> bar</w:t>
      </w:r>
      <w:r w:rsidRPr="009109A5">
        <w:t xml:space="preserve"> between the graph and the </w:t>
      </w:r>
      <w:r>
        <w:t>grid</w:t>
      </w:r>
      <w:r w:rsidR="00421FA8">
        <w:t>. To expand the graph and grid displays for the selected patient, click the Pt Select button to close the Patient Selector pane.</w:t>
      </w:r>
    </w:p>
    <w:p w14:paraId="402EFDE6" w14:textId="77777777" w:rsidR="0040106A" w:rsidRDefault="0040106A" w:rsidP="0040106A"/>
    <w:p w14:paraId="65CF35AC" w14:textId="77777777" w:rsidR="006A1986" w:rsidRPr="008C6B92" w:rsidRDefault="00421FA8" w:rsidP="0040106A">
      <w:r>
        <w:t xml:space="preserve">You can </w:t>
      </w:r>
      <w:r w:rsidR="00167104">
        <w:t xml:space="preserve">view patient data within a </w:t>
      </w:r>
      <w:r>
        <w:t>select</w:t>
      </w:r>
      <w:r w:rsidR="00167104">
        <w:t>ed</w:t>
      </w:r>
      <w:r w:rsidR="00430B9E">
        <w:t xml:space="preserve"> date range: </w:t>
      </w:r>
      <w:r w:rsidR="00E805F1">
        <w:t>“Six Months</w:t>
      </w:r>
      <w:r w:rsidR="0046401E">
        <w:t>”</w:t>
      </w:r>
      <w:r w:rsidR="006A1986">
        <w:t xml:space="preserve"> is selected </w:t>
      </w:r>
      <w:r w:rsidR="008C6B92">
        <w:t xml:space="preserve">in </w:t>
      </w:r>
      <w:r w:rsidR="00430B9E">
        <w:t>the</w:t>
      </w:r>
      <w:r w:rsidR="008C6B92">
        <w:t xml:space="preserve"> example</w:t>
      </w:r>
      <w:r w:rsidR="00430B9E">
        <w:t xml:space="preserve"> above (</w:t>
      </w:r>
      <w:r w:rsidR="00430B9E" w:rsidRPr="00D32FF6">
        <w:fldChar w:fldCharType="begin"/>
      </w:r>
      <w:r w:rsidR="00430B9E" w:rsidRPr="00D32FF6">
        <w:instrText xml:space="preserve"> REF _Ref113955557 \h  \* MERGEFORMAT </w:instrText>
      </w:r>
      <w:r w:rsidR="00430B9E" w:rsidRPr="00D32FF6">
        <w:fldChar w:fldCharType="separate"/>
      </w:r>
      <w:r w:rsidR="00B24272">
        <w:t xml:space="preserve">Figure </w:t>
      </w:r>
      <w:r w:rsidR="00B24272">
        <w:rPr>
          <w:noProof/>
        </w:rPr>
        <w:t>4</w:t>
      </w:r>
      <w:r w:rsidR="00B24272">
        <w:rPr>
          <w:noProof/>
        </w:rPr>
        <w:noBreakHyphen/>
        <w:t>3</w:t>
      </w:r>
      <w:r w:rsidR="00430B9E" w:rsidRPr="00D32FF6">
        <w:fldChar w:fldCharType="end"/>
      </w:r>
      <w:r w:rsidR="00430B9E">
        <w:t>)</w:t>
      </w:r>
      <w:r w:rsidR="00A32C4B" w:rsidRPr="00D32FF6">
        <w:t>.</w:t>
      </w:r>
      <w:r w:rsidR="00A32C4B">
        <w:t xml:space="preserve"> </w:t>
      </w:r>
      <w:r>
        <w:t>S</w:t>
      </w:r>
      <w:r w:rsidR="006A1986">
        <w:t xml:space="preserve">elect a predetermined time frame </w:t>
      </w:r>
      <w:r w:rsidR="008C6B92">
        <w:t>by c</w:t>
      </w:r>
      <w:r w:rsidR="008C6B92" w:rsidRPr="008C6B92">
        <w:t>lic</w:t>
      </w:r>
      <w:r w:rsidR="008C6B92">
        <w:t>king one of the values</w:t>
      </w:r>
      <w:r w:rsidR="008C6B92" w:rsidRPr="008C6B92">
        <w:t xml:space="preserve"> on the left of the graph</w:t>
      </w:r>
      <w:r w:rsidR="008C6B92">
        <w:t>:</w:t>
      </w:r>
      <w:r w:rsidR="008C6B92" w:rsidRPr="008C6B92">
        <w:t xml:space="preserve"> </w:t>
      </w:r>
      <w:r w:rsidR="008C6B92">
        <w:t>“</w:t>
      </w:r>
      <w:r w:rsidR="008C6B92" w:rsidRPr="008C6B92">
        <w:t>Today</w:t>
      </w:r>
      <w:r w:rsidR="008C6B92">
        <w:t>”</w:t>
      </w:r>
      <w:r w:rsidR="008C6B92" w:rsidRPr="008C6B92">
        <w:t xml:space="preserve"> displays today’s data only, </w:t>
      </w:r>
      <w:r w:rsidR="008C6B92">
        <w:t>“</w:t>
      </w:r>
      <w:r w:rsidR="008C6B92" w:rsidRPr="008C6B92">
        <w:t>T-1</w:t>
      </w:r>
      <w:r w:rsidR="008C6B92">
        <w:t>”</w:t>
      </w:r>
      <w:r w:rsidR="008C6B92" w:rsidRPr="008C6B92">
        <w:t xml:space="preserve"> displays data for today plus one previous day, </w:t>
      </w:r>
      <w:r w:rsidR="008C6B92">
        <w:t>“</w:t>
      </w:r>
      <w:r w:rsidR="008C6B92" w:rsidRPr="008C6B92">
        <w:t>T-7</w:t>
      </w:r>
      <w:r w:rsidR="008C6B92">
        <w:t>”</w:t>
      </w:r>
      <w:r w:rsidR="008C6B92" w:rsidRPr="008C6B92">
        <w:t xml:space="preserve"> displays data for today plus seven previous days, and so on</w:t>
      </w:r>
      <w:r w:rsidR="008C6B92">
        <w:t>.</w:t>
      </w:r>
      <w:r w:rsidR="00890DF0">
        <w:t xml:space="preserve"> “All Results” displays all available vitals data for the selected patient.</w:t>
      </w:r>
      <w:r w:rsidR="008C6B92">
        <w:t xml:space="preserve"> If you would </w:t>
      </w:r>
      <w:r w:rsidR="00E32979">
        <w:t>rather</w:t>
      </w:r>
      <w:r w:rsidR="008C6B92">
        <w:t xml:space="preserve"> define your own dates, cli</w:t>
      </w:r>
      <w:r w:rsidR="008C6B92" w:rsidRPr="008C6B92">
        <w:t xml:space="preserve">ck </w:t>
      </w:r>
      <w:r w:rsidR="008C6B92">
        <w:t xml:space="preserve">the </w:t>
      </w:r>
      <w:r w:rsidR="008C6B92" w:rsidRPr="008C6B92">
        <w:t xml:space="preserve">Date Range </w:t>
      </w:r>
      <w:r w:rsidR="008C6B92">
        <w:t>button</w:t>
      </w:r>
      <w:r w:rsidR="008C6B92" w:rsidRPr="008C6B92">
        <w:t>, then set "Start with" and "Go to" dates</w:t>
      </w:r>
      <w:r w:rsidR="008C6B92">
        <w:t>.</w:t>
      </w:r>
    </w:p>
    <w:p w14:paraId="594AEE82" w14:textId="77777777" w:rsidR="00462810" w:rsidRDefault="00462810" w:rsidP="00462810"/>
    <w:p w14:paraId="2AACE811" w14:textId="77777777" w:rsidR="00773703" w:rsidRPr="00D32FF6" w:rsidRDefault="00167104" w:rsidP="00F6135D">
      <w:pPr>
        <w:pStyle w:val="StyleLeftSinglesolidlineAuto05ptLinewidth"/>
      </w:pPr>
      <w:r>
        <w:t xml:space="preserve">You can view </w:t>
      </w:r>
      <w:r w:rsidR="00F51A69">
        <w:t>15</w:t>
      </w:r>
      <w:r>
        <w:t xml:space="preserve"> different</w:t>
      </w:r>
      <w:r w:rsidR="006A1986" w:rsidRPr="00D32FF6">
        <w:t xml:space="preserve"> </w:t>
      </w:r>
      <w:r>
        <w:t xml:space="preserve">types of graphs </w:t>
      </w:r>
      <w:r w:rsidR="006A1986" w:rsidRPr="00D32FF6">
        <w:t>for the selected date range</w:t>
      </w:r>
      <w:r>
        <w:t>.</w:t>
      </w:r>
      <w:r w:rsidR="00773703" w:rsidRPr="00D32FF6">
        <w:t xml:space="preserve"> </w:t>
      </w:r>
      <w:r w:rsidR="005E2741">
        <w:t>S</w:t>
      </w:r>
      <w:r w:rsidR="006A1986" w:rsidRPr="00D32FF6">
        <w:t xml:space="preserve">elect a graph </w:t>
      </w:r>
      <w:r w:rsidR="00E805F1">
        <w:t xml:space="preserve">type </w:t>
      </w:r>
      <w:r w:rsidR="00773703" w:rsidRPr="00D32FF6">
        <w:t>from</w:t>
      </w:r>
      <w:r w:rsidR="006A1986" w:rsidRPr="00D32FF6">
        <w:t xml:space="preserve"> the Graph </w:t>
      </w:r>
      <w:r w:rsidR="00773703" w:rsidRPr="00D32FF6">
        <w:t>drop-down list</w:t>
      </w:r>
      <w:r>
        <w:t>, or click a vital type row heading in the grid to graph that vital type</w:t>
      </w:r>
      <w:r w:rsidR="00773703" w:rsidRPr="00D32FF6">
        <w:t xml:space="preserve">. </w:t>
      </w:r>
      <w:r w:rsidR="008C6B92" w:rsidRPr="00D32FF6">
        <w:t xml:space="preserve">The TPR graph is selected </w:t>
      </w:r>
      <w:r w:rsidR="008C6B92">
        <w:t>i</w:t>
      </w:r>
      <w:r w:rsidR="00773703" w:rsidRPr="00D32FF6">
        <w:t xml:space="preserve">n </w:t>
      </w:r>
      <w:r w:rsidR="00C92CFF">
        <w:t>the</w:t>
      </w:r>
      <w:r w:rsidR="00773703" w:rsidRPr="00D32FF6">
        <w:t xml:space="preserve"> example</w:t>
      </w:r>
      <w:r w:rsidR="00C92CFF">
        <w:t xml:space="preserve"> above</w:t>
      </w:r>
      <w:r w:rsidR="005E2741">
        <w:t>, showing Temp, Pulse, and Respiration values</w:t>
      </w:r>
      <w:r w:rsidR="00430B9E">
        <w:t>.</w:t>
      </w:r>
    </w:p>
    <w:p w14:paraId="464F8ACC" w14:textId="77777777" w:rsidR="00E822C6" w:rsidRPr="009E3F7E" w:rsidRDefault="00E822C6" w:rsidP="00F6135D">
      <w:pPr>
        <w:pStyle w:val="StyleLeftSinglesolidlineAuto05ptLinewidth"/>
        <w:rPr>
          <w:highlight w:val="cyan"/>
        </w:rPr>
      </w:pPr>
    </w:p>
    <w:p w14:paraId="748C9DE8" w14:textId="77777777" w:rsidR="00D32FF6" w:rsidRDefault="007C6B89" w:rsidP="00D32FF6">
      <w:pPr>
        <w:pStyle w:val="StyleLeftSinglesolidlineAuto05ptLinewidth"/>
      </w:pPr>
      <w:r>
        <w:rPr>
          <w:rStyle w:val="FootnoteReference"/>
        </w:rPr>
        <w:footnoteReference w:id="27"/>
      </w:r>
      <w:r w:rsidR="00D32FF6" w:rsidRPr="00D32FF6">
        <w:t>Four Graph Options</w:t>
      </w:r>
      <w:r w:rsidR="0098799F">
        <w:fldChar w:fldCharType="begin"/>
      </w:r>
      <w:r w:rsidR="0098799F">
        <w:instrText xml:space="preserve"> XE "</w:instrText>
      </w:r>
      <w:r w:rsidR="0098799F" w:rsidRPr="00E23755">
        <w:instrText xml:space="preserve">Graph </w:instrText>
      </w:r>
      <w:proofErr w:type="spellStart"/>
      <w:r w:rsidR="0098799F" w:rsidRPr="00E23755">
        <w:instrText>Options:setting</w:instrText>
      </w:r>
      <w:proofErr w:type="spellEnd"/>
      <w:r w:rsidR="0098799F">
        <w:instrText xml:space="preserve">" </w:instrText>
      </w:r>
      <w:r w:rsidR="0098799F">
        <w:fldChar w:fldCharType="end"/>
      </w:r>
      <w:r w:rsidR="00D32FF6" w:rsidRPr="00D32FF6">
        <w:t xml:space="preserve"> checkboxes are available</w:t>
      </w:r>
      <w:r w:rsidR="00D32FF6">
        <w:t xml:space="preserve"> on the left side of th</w:t>
      </w:r>
      <w:r w:rsidR="00146C0F">
        <w:t>e graph.</w:t>
      </w:r>
      <w:r w:rsidR="00D32FF6" w:rsidRPr="00D32FF6">
        <w:t xml:space="preserve"> If the check boxes are not visible, right-click the </w:t>
      </w:r>
      <w:r w:rsidR="005A08F2">
        <w:t>screen (but not on the graph itself)</w:t>
      </w:r>
      <w:r w:rsidR="00D32FF6" w:rsidRPr="00D32FF6">
        <w:t xml:space="preserve"> and select </w:t>
      </w:r>
      <w:r>
        <w:t>Graph Options</w:t>
      </w:r>
      <w:r w:rsidR="004F5361">
        <w:t xml:space="preserve">. This menu option may also be selected </w:t>
      </w:r>
      <w:r w:rsidR="00C92CFF">
        <w:t>from the File menu.</w:t>
      </w:r>
    </w:p>
    <w:p w14:paraId="5192B967" w14:textId="77777777" w:rsidR="00D32FF6" w:rsidRDefault="00D32FF6" w:rsidP="00D32FF6">
      <w:pPr>
        <w:pStyle w:val="StyleLeftSinglesolidlineAuto05ptLinewidth"/>
      </w:pPr>
    </w:p>
    <w:p w14:paraId="04DF8275" w14:textId="77777777" w:rsidR="00D32FF6" w:rsidRDefault="00D32FF6" w:rsidP="00D32FF6">
      <w:pPr>
        <w:pStyle w:val="ListBullet2"/>
      </w:pPr>
      <w:r>
        <w:t>Click the Values checkbox to display a numeric label for each point on the graph</w:t>
      </w:r>
      <w:r w:rsidR="006D08B4">
        <w:t>.</w:t>
      </w:r>
      <w:r>
        <w:t xml:space="preserve"> </w:t>
      </w:r>
    </w:p>
    <w:p w14:paraId="0D9C7469" w14:textId="77777777" w:rsidR="00CD144B" w:rsidRPr="00D32FF6" w:rsidRDefault="00CD144B" w:rsidP="00CD144B">
      <w:pPr>
        <w:pStyle w:val="ListBullet2"/>
      </w:pPr>
      <w:r w:rsidRPr="00D32FF6">
        <w:t xml:space="preserve">Click the Time Scale checkbox to view the graph in actual time instead of evenly distributed intervals. You can </w:t>
      </w:r>
      <w:r w:rsidR="004F5361">
        <w:t xml:space="preserve">also </w:t>
      </w:r>
      <w:r w:rsidRPr="00D32FF6">
        <w:t xml:space="preserve">click on a data </w:t>
      </w:r>
      <w:r w:rsidR="004F5361">
        <w:t>point</w:t>
      </w:r>
      <w:r w:rsidRPr="00D32FF6">
        <w:t xml:space="preserve"> in the graph to see additional information about the vitals that were entered </w:t>
      </w:r>
      <w:r w:rsidR="004F5361">
        <w:t xml:space="preserve">on </w:t>
      </w:r>
      <w:r w:rsidRPr="00D32FF6">
        <w:t>that day.</w:t>
      </w:r>
    </w:p>
    <w:p w14:paraId="462A9292" w14:textId="77777777" w:rsidR="00E87D80" w:rsidRDefault="00E87D80" w:rsidP="00E87D80">
      <w:pPr>
        <w:pStyle w:val="ListBullet2"/>
      </w:pPr>
      <w:r>
        <w:t>Click the 3D checkbox to create a 3D effect on the graph. This option is only available when the Time Scale checkbox has been checked.</w:t>
      </w:r>
    </w:p>
    <w:p w14:paraId="6A45CE3E" w14:textId="77777777" w:rsidR="004F5361" w:rsidRDefault="00D32FF6" w:rsidP="004F5361">
      <w:pPr>
        <w:pStyle w:val="ListBullet2"/>
      </w:pPr>
      <w:r>
        <w:t>Click the Allow Zoom checkbox to zoom</w:t>
      </w:r>
      <w:r w:rsidR="00C5534C">
        <w:t xml:space="preserve"> the</w:t>
      </w:r>
      <w:r>
        <w:t xml:space="preserve"> </w:t>
      </w:r>
      <w:r w:rsidR="00C5534C">
        <w:t xml:space="preserve">graph view </w:t>
      </w:r>
      <w:r>
        <w:t>in</w:t>
      </w:r>
      <w:r w:rsidR="00361832">
        <w:t xml:space="preserve"> or out</w:t>
      </w:r>
      <w:r w:rsidR="006D08B4">
        <w:t>.</w:t>
      </w:r>
      <w:r>
        <w:t xml:space="preserve"> </w:t>
      </w:r>
      <w:r w:rsidR="00361832">
        <w:t>You can zoom in by clicking in</w:t>
      </w:r>
      <w:r w:rsidR="00890DF0">
        <w:t>side the graph and dragging a selection box around</w:t>
      </w:r>
      <w:r w:rsidR="00361832">
        <w:t xml:space="preserve"> one or more data values to view in detail, or by clicking the Zoom Graph </w:t>
      </w:r>
      <w:r w:rsidR="00890DF0">
        <w:t>In</w:t>
      </w:r>
      <w:r w:rsidR="00361832">
        <w:t xml:space="preserve"> </w:t>
      </w:r>
      <w:r w:rsidR="00FB1174">
        <w:t>button</w:t>
      </w:r>
      <w:r w:rsidR="00361832">
        <w:t xml:space="preserve"> (the magnifying glass icon with the plus sign in the center). You can zoom out by clicking the Zoom Graph </w:t>
      </w:r>
      <w:r w:rsidR="00890DF0">
        <w:t>Out</w:t>
      </w:r>
      <w:r w:rsidR="00C5534C">
        <w:t xml:space="preserve"> button (the magnifying glass icon with the minus sign in the center.)</w:t>
      </w:r>
      <w:r w:rsidR="00361832">
        <w:t xml:space="preserve"> </w:t>
      </w:r>
      <w:r w:rsidR="00C5534C">
        <w:t>E</w:t>
      </w:r>
      <w:r w:rsidR="004F5361">
        <w:t>nter a new value in the Zoom Percent text box to change the zoom percentage</w:t>
      </w:r>
      <w:r w:rsidR="00C5534C">
        <w:t xml:space="preserve"> (default is 10)</w:t>
      </w:r>
      <w:r w:rsidR="004F5361">
        <w:t xml:space="preserve">. </w:t>
      </w:r>
      <w:r w:rsidR="00361832">
        <w:t>Click the Reset Zoom button to reset the Zoom Percent box to its original value.</w:t>
      </w:r>
    </w:p>
    <w:p w14:paraId="13060D3F" w14:textId="77777777" w:rsidR="008A6B9D" w:rsidRDefault="008A6B9D" w:rsidP="008A6B9D">
      <w:pPr>
        <w:pStyle w:val="StyleLeftSinglesolidlineAuto05ptLinewidth"/>
        <w:rPr>
          <w:highlight w:val="cyan"/>
        </w:rPr>
      </w:pPr>
    </w:p>
    <w:p w14:paraId="6A36F2DD" w14:textId="77777777" w:rsidR="00146C0F" w:rsidRDefault="00146C0F" w:rsidP="00146C0F">
      <w:pPr>
        <w:pStyle w:val="StyleLeftSinglesolidlineAuto05ptLinewidth"/>
      </w:pPr>
      <w:r>
        <w:t>Two a</w:t>
      </w:r>
      <w:r w:rsidR="008A6B9D" w:rsidRPr="00146C0F">
        <w:t xml:space="preserve">dditional </w:t>
      </w:r>
      <w:r>
        <w:t xml:space="preserve">graph options </w:t>
      </w:r>
      <w:r w:rsidR="008A6B9D" w:rsidRPr="00146C0F">
        <w:t xml:space="preserve">can be accessed from this window. </w:t>
      </w:r>
      <w:r w:rsidRPr="00146C0F">
        <w:t xml:space="preserve">Right-click the </w:t>
      </w:r>
      <w:r w:rsidR="005A08F2">
        <w:t xml:space="preserve">screen (but not on the graph itself) </w:t>
      </w:r>
      <w:r w:rsidRPr="00146C0F">
        <w:t>to display these menu options</w:t>
      </w:r>
      <w:r w:rsidR="004F5361">
        <w:t>, or select them from the File menu</w:t>
      </w:r>
      <w:r w:rsidRPr="00146C0F">
        <w:t xml:space="preserve">:  </w:t>
      </w:r>
    </w:p>
    <w:p w14:paraId="59100557" w14:textId="77777777" w:rsidR="00146C0F" w:rsidRPr="00146C0F" w:rsidRDefault="00146C0F" w:rsidP="00146C0F">
      <w:pPr>
        <w:pStyle w:val="StyleLeftSinglesolidlineAuto05ptLinewidth"/>
      </w:pPr>
    </w:p>
    <w:p w14:paraId="56A9BA83" w14:textId="77777777" w:rsidR="00146C0F" w:rsidRDefault="00146C0F" w:rsidP="00146C0F">
      <w:pPr>
        <w:pStyle w:val="ListBullet2"/>
      </w:pPr>
      <w:r>
        <w:t>Select Graph Color allows you to set the background color of the graph.</w:t>
      </w:r>
    </w:p>
    <w:p w14:paraId="4865209C" w14:textId="77777777" w:rsidR="008A6B9D" w:rsidRPr="00146C0F" w:rsidRDefault="008A6B9D" w:rsidP="00146C0F">
      <w:pPr>
        <w:pStyle w:val="ListBullet2"/>
      </w:pPr>
      <w:r w:rsidRPr="00146C0F">
        <w:t xml:space="preserve">Print Graph </w:t>
      </w:r>
      <w:r w:rsidR="00146C0F">
        <w:t xml:space="preserve">allows you </w:t>
      </w:r>
      <w:r w:rsidRPr="00146C0F">
        <w:t xml:space="preserve">to send the graph display to a printer. The graph will be printed as it appears on the screen at the time of printing. </w:t>
      </w:r>
    </w:p>
    <w:p w14:paraId="6AA0E586" w14:textId="77777777" w:rsidR="00D32FF6" w:rsidRDefault="00D32FF6" w:rsidP="00F6135D">
      <w:pPr>
        <w:pStyle w:val="StyleLeftSinglesolidlineAuto05ptLinewidth"/>
      </w:pPr>
    </w:p>
    <w:p w14:paraId="39923240" w14:textId="77777777" w:rsidR="00901D00" w:rsidRPr="00901D00" w:rsidRDefault="00901D00" w:rsidP="00F6135D">
      <w:pPr>
        <w:pStyle w:val="StyleLeftSinglesolidlineAuto05ptLinewidth"/>
      </w:pPr>
      <w:r>
        <w:t>The remaining right-click menu options (Entered in Error, Enter Vitals, and Allergies) are described later in this chapter.</w:t>
      </w:r>
    </w:p>
    <w:p w14:paraId="389EA2A8" w14:textId="77777777" w:rsidR="00901D00" w:rsidRPr="00901D00" w:rsidRDefault="00901D00" w:rsidP="00F6135D">
      <w:pPr>
        <w:pStyle w:val="StyleLeftSinglesolidlineAuto05ptLinewidth"/>
      </w:pPr>
    </w:p>
    <w:p w14:paraId="38D2E5F7" w14:textId="77777777" w:rsidR="006A1986" w:rsidRDefault="00016F0E" w:rsidP="00320DBA">
      <w:pPr>
        <w:keepNext/>
      </w:pPr>
      <w:r>
        <w:lastRenderedPageBreak/>
        <w:t xml:space="preserve">You can view </w:t>
      </w:r>
      <w:r w:rsidR="006A1986">
        <w:t>a report containing general patient information</w:t>
      </w:r>
      <w:r w:rsidR="00901D00">
        <w:t xml:space="preserve"> </w:t>
      </w:r>
      <w:r>
        <w:t>by clicking the patient name button at the top left corner of the screen</w:t>
      </w:r>
      <w:r w:rsidR="009E35CC">
        <w:t>, by selecting Patient Inquiry from the File menu</w:t>
      </w:r>
      <w:r w:rsidR="00161412">
        <w:t>, or by selecting Pt Info from the View menu</w:t>
      </w:r>
      <w:r>
        <w:t xml:space="preserve"> </w:t>
      </w:r>
      <w:r w:rsidR="00901D00">
        <w:t>(</w:t>
      </w:r>
      <w:r w:rsidR="00901D00">
        <w:fldChar w:fldCharType="begin"/>
      </w:r>
      <w:r w:rsidR="00901D00">
        <w:instrText xml:space="preserve"> REF _Ref113960193 \h </w:instrText>
      </w:r>
      <w:r w:rsidR="00901D00">
        <w:fldChar w:fldCharType="separate"/>
      </w:r>
      <w:r w:rsidR="00B24272">
        <w:t xml:space="preserve">Figure </w:t>
      </w:r>
      <w:r w:rsidR="00B24272">
        <w:rPr>
          <w:noProof/>
        </w:rPr>
        <w:t>4</w:t>
      </w:r>
      <w:r w:rsidR="00B24272">
        <w:noBreakHyphen/>
      </w:r>
      <w:r w:rsidR="00B24272">
        <w:rPr>
          <w:noProof/>
        </w:rPr>
        <w:t>4</w:t>
      </w:r>
      <w:r w:rsidR="00901D00">
        <w:fldChar w:fldCharType="end"/>
      </w:r>
      <w:r w:rsidR="00901D00">
        <w:t>)</w:t>
      </w:r>
      <w:r w:rsidR="00161412">
        <w:t xml:space="preserve"> </w:t>
      </w:r>
      <w:r w:rsidR="002251AA">
        <w:fldChar w:fldCharType="begin"/>
      </w:r>
      <w:r w:rsidR="002251AA">
        <w:instrText xml:space="preserve"> XE "</w:instrText>
      </w:r>
      <w:proofErr w:type="spellStart"/>
      <w:r w:rsidR="002251AA" w:rsidRPr="00031845">
        <w:instrText>View:general</w:instrText>
      </w:r>
      <w:proofErr w:type="spellEnd"/>
      <w:r w:rsidR="002251AA" w:rsidRPr="00031845">
        <w:instrText xml:space="preserve"> patient information</w:instrText>
      </w:r>
      <w:r w:rsidR="002251AA">
        <w:instrText xml:space="preserve">" </w:instrText>
      </w:r>
      <w:r w:rsidR="002251AA">
        <w:fldChar w:fldCharType="end"/>
      </w:r>
      <w:r w:rsidR="006A1986">
        <w:t>.</w:t>
      </w:r>
      <w:r w:rsidR="002251AA">
        <w:fldChar w:fldCharType="begin"/>
      </w:r>
      <w:r w:rsidR="002251AA">
        <w:instrText xml:space="preserve"> XE "</w:instrText>
      </w:r>
      <w:proofErr w:type="spellStart"/>
      <w:r w:rsidR="002251AA" w:rsidRPr="00065E00">
        <w:instrText>Print:general</w:instrText>
      </w:r>
      <w:proofErr w:type="spellEnd"/>
      <w:r w:rsidR="002251AA" w:rsidRPr="00065E00">
        <w:instrText xml:space="preserve"> patient information</w:instrText>
      </w:r>
      <w:r w:rsidR="002251AA">
        <w:instrText xml:space="preserve">" </w:instrText>
      </w:r>
      <w:r w:rsidR="002251AA">
        <w:fldChar w:fldCharType="end"/>
      </w:r>
    </w:p>
    <w:p w14:paraId="0DCD13E5" w14:textId="77777777" w:rsidR="006A1986" w:rsidRDefault="006A1986"/>
    <w:p w14:paraId="0F80DF88" w14:textId="71231BFC" w:rsidR="006A1986" w:rsidRDefault="00D50863" w:rsidP="00AF25DB">
      <w:pPr>
        <w:jc w:val="center"/>
      </w:pPr>
      <w:r>
        <w:rPr>
          <w:noProof/>
        </w:rPr>
        <w:drawing>
          <wp:inline distT="0" distB="0" distL="0" distR="0" wp14:anchorId="4ED0ADF6" wp14:editId="6FB796DA">
            <wp:extent cx="4060190" cy="2750185"/>
            <wp:effectExtent l="0" t="0" r="0" b="0"/>
            <wp:docPr id="27" name="Picture 27" descr="Example of the Patient Inquiry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ample of the Patient Inquiry pop-up window."/>
                    <pic:cNvPicPr>
                      <a:picLocks noChangeAspect="1" noChangeArrowheads="1"/>
                    </pic:cNvPicPr>
                  </pic:nvPicPr>
                  <pic:blipFill>
                    <a:blip r:embed="rId51">
                      <a:extLst>
                        <a:ext uri="{28A0092B-C50C-407E-A947-70E740481C1C}">
                          <a14:useLocalDpi xmlns:a14="http://schemas.microsoft.com/office/drawing/2010/main" val="0"/>
                        </a:ext>
                      </a:extLst>
                    </a:blip>
                    <a:srcRect t="266"/>
                    <a:stretch>
                      <a:fillRect/>
                    </a:stretch>
                  </pic:blipFill>
                  <pic:spPr bwMode="auto">
                    <a:xfrm>
                      <a:off x="0" y="0"/>
                      <a:ext cx="4060190" cy="2750185"/>
                    </a:xfrm>
                    <a:prstGeom prst="rect">
                      <a:avLst/>
                    </a:prstGeom>
                    <a:noFill/>
                    <a:ln>
                      <a:noFill/>
                    </a:ln>
                  </pic:spPr>
                </pic:pic>
              </a:graphicData>
            </a:graphic>
          </wp:inline>
        </w:drawing>
      </w:r>
    </w:p>
    <w:p w14:paraId="5E0C25BE" w14:textId="77777777" w:rsidR="006A1986" w:rsidRDefault="009E6139" w:rsidP="00AF25DB">
      <w:pPr>
        <w:pStyle w:val="Caption"/>
        <w:jc w:val="center"/>
      </w:pPr>
      <w:bookmarkStart w:id="89" w:name="_Ref113960193"/>
      <w:r>
        <w:t xml:space="preserve">Figure </w:t>
      </w:r>
      <w:fldSimple w:instr=" STYLEREF 1 \s ">
        <w:r w:rsidR="00B24272">
          <w:rPr>
            <w:noProof/>
          </w:rPr>
          <w:t>4</w:t>
        </w:r>
      </w:fldSimple>
      <w:r w:rsidR="009E29B9">
        <w:noBreakHyphen/>
      </w:r>
      <w:fldSimple w:instr=" SEQ Figure \* ARABIC \s 1 ">
        <w:r w:rsidR="00B24272">
          <w:rPr>
            <w:noProof/>
          </w:rPr>
          <w:t>4</w:t>
        </w:r>
      </w:fldSimple>
      <w:bookmarkEnd w:id="89"/>
    </w:p>
    <w:p w14:paraId="1310D2DA" w14:textId="77777777" w:rsidR="006A1986" w:rsidRDefault="006A1986"/>
    <w:p w14:paraId="0775AD18" w14:textId="77777777" w:rsidR="006A1986" w:rsidRDefault="006A1986">
      <w:r>
        <w:t>Click the Print button to print this report</w:t>
      </w:r>
      <w:r w:rsidR="00A32C4B">
        <w:t xml:space="preserve">. </w:t>
      </w:r>
      <w:r>
        <w:t>Click the Close button to close this screen.</w:t>
      </w:r>
    </w:p>
    <w:p w14:paraId="487E3887" w14:textId="77777777" w:rsidR="006A1986" w:rsidRDefault="006A1986"/>
    <w:p w14:paraId="2D4B5F79" w14:textId="77777777" w:rsidR="006A1986" w:rsidRDefault="006A1986" w:rsidP="00320DBA">
      <w:pPr>
        <w:keepNext/>
      </w:pPr>
      <w:r>
        <w:t xml:space="preserve">Click the Enter Vitals button to </w:t>
      </w:r>
      <w:r w:rsidR="005F6130">
        <w:t>go to</w:t>
      </w:r>
      <w:r>
        <w:t xml:space="preserve"> the </w:t>
      </w:r>
      <w:r w:rsidR="001A4AEB">
        <w:t>Enter Vitals</w:t>
      </w:r>
      <w:r>
        <w:t xml:space="preserve"> screen</w:t>
      </w:r>
      <w:r w:rsidR="00EF2225">
        <w:t>. The Hospital Location Selector window opens</w:t>
      </w:r>
      <w:r w:rsidR="005F6130">
        <w:t xml:space="preserve"> first</w:t>
      </w:r>
      <w:r w:rsidR="00EF2225">
        <w:t xml:space="preserve"> (</w:t>
      </w:r>
      <w:r w:rsidR="00AF25DB">
        <w:rPr>
          <w:bCs/>
        </w:rPr>
        <w:fldChar w:fldCharType="begin"/>
      </w:r>
      <w:r w:rsidR="00AF25DB">
        <w:instrText xml:space="preserve"> REF _Ref113959077 \h </w:instrText>
      </w:r>
      <w:r w:rsidR="00AF25DB">
        <w:rPr>
          <w:bCs/>
        </w:rPr>
      </w:r>
      <w:r w:rsidR="00AF25DB">
        <w:rPr>
          <w:bCs/>
        </w:rPr>
        <w:fldChar w:fldCharType="separate"/>
      </w:r>
      <w:r w:rsidR="00B24272">
        <w:t xml:space="preserve">Figure </w:t>
      </w:r>
      <w:r w:rsidR="00B24272">
        <w:rPr>
          <w:noProof/>
        </w:rPr>
        <w:t>4</w:t>
      </w:r>
      <w:r w:rsidR="00B24272">
        <w:noBreakHyphen/>
      </w:r>
      <w:r w:rsidR="00B24272">
        <w:rPr>
          <w:noProof/>
        </w:rPr>
        <w:t>5</w:t>
      </w:r>
      <w:r w:rsidR="00AF25DB">
        <w:rPr>
          <w:bCs/>
        </w:rPr>
        <w:fldChar w:fldCharType="end"/>
      </w:r>
      <w:r w:rsidR="001A0BCD">
        <w:rPr>
          <w:bCs/>
        </w:rPr>
        <w:t>)</w:t>
      </w:r>
      <w:r w:rsidR="001A0BCD">
        <w:t xml:space="preserve">. </w:t>
      </w:r>
      <w:r w:rsidR="00AB1B5F">
        <w:t xml:space="preserve">If a location has been assigned to the patient already, the </w:t>
      </w:r>
      <w:r w:rsidR="001A0BCD">
        <w:t xml:space="preserve">Hospital Location </w:t>
      </w:r>
      <w:r w:rsidR="00AB1B5F">
        <w:t>window will not open.</w:t>
      </w:r>
    </w:p>
    <w:p w14:paraId="3F9A62EC" w14:textId="77777777" w:rsidR="00AF25DB" w:rsidRDefault="00AF25DB" w:rsidP="00AF25DB">
      <w:pPr>
        <w:pStyle w:val="StyleLeftSinglesolidlineAuto05ptLinewidth"/>
      </w:pPr>
    </w:p>
    <w:p w14:paraId="20D1D9E5" w14:textId="2750819C" w:rsidR="006A1986" w:rsidRDefault="00D50863" w:rsidP="00AF25DB">
      <w:pPr>
        <w:ind w:left="720"/>
        <w:jc w:val="center"/>
      </w:pPr>
      <w:r>
        <w:rPr>
          <w:noProof/>
        </w:rPr>
        <w:drawing>
          <wp:inline distT="0" distB="0" distL="0" distR="0" wp14:anchorId="36AEA543" wp14:editId="06027509">
            <wp:extent cx="4176395" cy="2914015"/>
            <wp:effectExtent l="0" t="0" r="0" b="0"/>
            <wp:docPr id="28" name="Picture 28" descr="Example of the Hospital Location Selector window, with the Name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xample of the Hospital Location Selector window, with the Name tab selec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6395" cy="2914015"/>
                    </a:xfrm>
                    <a:prstGeom prst="rect">
                      <a:avLst/>
                    </a:prstGeom>
                    <a:noFill/>
                    <a:ln>
                      <a:noFill/>
                    </a:ln>
                  </pic:spPr>
                </pic:pic>
              </a:graphicData>
            </a:graphic>
          </wp:inline>
        </w:drawing>
      </w:r>
    </w:p>
    <w:p w14:paraId="2DA0D7B8" w14:textId="77777777" w:rsidR="006A1986" w:rsidRDefault="009E6139" w:rsidP="00AF25DB">
      <w:pPr>
        <w:pStyle w:val="Caption"/>
        <w:jc w:val="center"/>
      </w:pPr>
      <w:bookmarkStart w:id="90" w:name="_Ref113959077"/>
      <w:r>
        <w:t xml:space="preserve">Figure </w:t>
      </w:r>
      <w:fldSimple w:instr=" STYLEREF 1 \s ">
        <w:r w:rsidR="00B24272">
          <w:rPr>
            <w:noProof/>
          </w:rPr>
          <w:t>4</w:t>
        </w:r>
      </w:fldSimple>
      <w:r w:rsidR="009E29B9">
        <w:noBreakHyphen/>
      </w:r>
      <w:fldSimple w:instr=" SEQ Figure \* ARABIC \s 1 ">
        <w:r w:rsidR="00B24272">
          <w:rPr>
            <w:noProof/>
          </w:rPr>
          <w:t>5</w:t>
        </w:r>
      </w:fldSimple>
      <w:bookmarkEnd w:id="90"/>
    </w:p>
    <w:p w14:paraId="0E808A29" w14:textId="77777777" w:rsidR="006A1986" w:rsidRDefault="006A1986">
      <w:pPr>
        <w:ind w:left="720"/>
      </w:pPr>
    </w:p>
    <w:p w14:paraId="7440F1FA" w14:textId="77777777" w:rsidR="006A1986" w:rsidRPr="005F6130" w:rsidRDefault="00EF2225" w:rsidP="00AF25DB">
      <w:r w:rsidRPr="005F6130">
        <w:t>To select a location,</w:t>
      </w:r>
      <w:r w:rsidR="005F6130">
        <w:t xml:space="preserve"> click one of the three tabs</w:t>
      </w:r>
      <w:r w:rsidR="00AB1B5F">
        <w:t xml:space="preserve"> in the Hospital Location Selector</w:t>
      </w:r>
      <w:r w:rsidR="005F6130">
        <w:t>:</w:t>
      </w:r>
    </w:p>
    <w:p w14:paraId="7A8FEEAA" w14:textId="77777777" w:rsidR="005F6130" w:rsidRDefault="005F6130" w:rsidP="005F6130">
      <w:pPr>
        <w:pStyle w:val="ListBullet2"/>
      </w:pPr>
      <w:r>
        <w:t>T</w:t>
      </w:r>
      <w:r w:rsidRPr="005F6130">
        <w:t xml:space="preserve">he Appointments tab </w:t>
      </w:r>
      <w:r>
        <w:t>lists all appointments for this patient for the last year</w:t>
      </w:r>
      <w:r w:rsidRPr="005F6130">
        <w:t>.</w:t>
      </w:r>
      <w:r>
        <w:t xml:space="preserve"> Click an appointment to select that clinic location.</w:t>
      </w:r>
    </w:p>
    <w:p w14:paraId="7EC3F0DB" w14:textId="77777777" w:rsidR="005F6130" w:rsidRPr="005F6130" w:rsidRDefault="005F6130" w:rsidP="005F6130">
      <w:pPr>
        <w:pStyle w:val="ListBullet2"/>
        <w:numPr>
          <w:ilvl w:val="0"/>
          <w:numId w:val="0"/>
        </w:numPr>
        <w:ind w:left="360"/>
      </w:pPr>
    </w:p>
    <w:p w14:paraId="3DFC0090" w14:textId="77777777" w:rsidR="005F6130" w:rsidRDefault="005F6130" w:rsidP="005F6130">
      <w:pPr>
        <w:pStyle w:val="ListBullet2"/>
      </w:pPr>
      <w:r>
        <w:t>T</w:t>
      </w:r>
      <w:r w:rsidRPr="005F6130">
        <w:t>he Admissions tab</w:t>
      </w:r>
      <w:r>
        <w:t xml:space="preserve"> lists all existing admissions for this patient. Click an admission</w:t>
      </w:r>
      <w:r w:rsidRPr="005F6130">
        <w:t xml:space="preserve"> to select </w:t>
      </w:r>
      <w:r>
        <w:t>that hospital location</w:t>
      </w:r>
      <w:r w:rsidRPr="005F6130">
        <w:t>.</w:t>
      </w:r>
    </w:p>
    <w:p w14:paraId="07AE69A9" w14:textId="77777777" w:rsidR="005F6130" w:rsidRPr="005F6130" w:rsidRDefault="005F6130" w:rsidP="005F6130">
      <w:pPr>
        <w:pStyle w:val="ListBullet2"/>
        <w:numPr>
          <w:ilvl w:val="0"/>
          <w:numId w:val="0"/>
        </w:numPr>
        <w:ind w:left="360"/>
      </w:pPr>
      <w:r w:rsidRPr="005F6130">
        <w:t xml:space="preserve"> </w:t>
      </w:r>
    </w:p>
    <w:p w14:paraId="49182799" w14:textId="77777777" w:rsidR="005F6130" w:rsidRDefault="005F6130" w:rsidP="005F6130">
      <w:pPr>
        <w:pStyle w:val="ListBullet2"/>
      </w:pPr>
      <w:r>
        <w:t>T</w:t>
      </w:r>
      <w:r w:rsidRPr="005F6130">
        <w:t xml:space="preserve">he Name tab </w:t>
      </w:r>
      <w:r w:rsidR="00762941">
        <w:t>allows you to search for</w:t>
      </w:r>
      <w:r>
        <w:t xml:space="preserve"> all available hospital </w:t>
      </w:r>
      <w:r w:rsidRPr="005F6130">
        <w:t>location</w:t>
      </w:r>
      <w:r>
        <w:t>s</w:t>
      </w:r>
      <w:r w:rsidRPr="005F6130">
        <w:t>. Enter the first few letters of the location</w:t>
      </w:r>
      <w:r w:rsidR="00762941">
        <w:t xml:space="preserve"> name</w:t>
      </w:r>
      <w:r>
        <w:t xml:space="preserve"> to </w:t>
      </w:r>
      <w:r w:rsidR="00762941">
        <w:t>open</w:t>
      </w:r>
      <w:r>
        <w:t xml:space="preserve"> a list of matching locations, then click one to select it. </w:t>
      </w:r>
    </w:p>
    <w:p w14:paraId="3EB4030E" w14:textId="77777777" w:rsidR="005F6130" w:rsidRPr="005F6130" w:rsidRDefault="005F6130" w:rsidP="005F6130">
      <w:pPr>
        <w:pStyle w:val="ListBullet2"/>
        <w:numPr>
          <w:ilvl w:val="0"/>
          <w:numId w:val="0"/>
        </w:numPr>
        <w:ind w:left="360"/>
      </w:pPr>
      <w:r w:rsidRPr="005F6130">
        <w:t xml:space="preserve"> </w:t>
      </w:r>
    </w:p>
    <w:p w14:paraId="1AE60E33" w14:textId="77777777" w:rsidR="00EF2225" w:rsidRDefault="005F6130" w:rsidP="00AF25DB">
      <w:r w:rsidRPr="005F6130">
        <w:t xml:space="preserve">Click the Select button to complete the </w:t>
      </w:r>
      <w:r>
        <w:t xml:space="preserve">Hospital Location </w:t>
      </w:r>
      <w:r w:rsidRPr="005F6130">
        <w:t>selection, or click the Cancel button to cancel the selection.</w:t>
      </w:r>
    </w:p>
    <w:p w14:paraId="06BB7367" w14:textId="77777777" w:rsidR="005F6130" w:rsidRDefault="005F6130" w:rsidP="00AF25DB"/>
    <w:p w14:paraId="6046E4B9" w14:textId="77777777" w:rsidR="00EF2225" w:rsidRDefault="00EF2225" w:rsidP="00AF25DB">
      <w:r>
        <w:t xml:space="preserve">The </w:t>
      </w:r>
      <w:r w:rsidR="001A4AEB">
        <w:t>Enter Vitals</w:t>
      </w:r>
      <w:r>
        <w:t xml:space="preserve"> window opens, showing the selected patient’s name, Social Securi</w:t>
      </w:r>
      <w:r w:rsidR="00320DBA">
        <w:t xml:space="preserve">ty number, and date of birth in </w:t>
      </w:r>
      <w:r>
        <w:t>the upper left corner of the window. The selected Hospital Location and current Date/Time are also shown at the top of the window.</w:t>
      </w:r>
    </w:p>
    <w:p w14:paraId="1AC170CA" w14:textId="77777777" w:rsidR="00016F0E" w:rsidRDefault="00016F0E" w:rsidP="00AF25DB"/>
    <w:p w14:paraId="0A10B839" w14:textId="1800E16B" w:rsidR="00BF2F9B" w:rsidRDefault="00D50863" w:rsidP="00BF2F9B">
      <w:pPr>
        <w:pStyle w:val="StyleLeftSinglesolidlineAuto05ptLinewidth"/>
        <w:jc w:val="center"/>
      </w:pPr>
      <w:r>
        <w:rPr>
          <w:noProof/>
        </w:rPr>
        <w:drawing>
          <wp:inline distT="0" distB="0" distL="0" distR="0" wp14:anchorId="6506CE95" wp14:editId="611905D0">
            <wp:extent cx="4558665" cy="4401185"/>
            <wp:effectExtent l="0" t="0" r="0" b="0"/>
            <wp:docPr id="29" name="Picture 29" descr="Example of the Enter Vitals window, showing the Template pane on the left and a blank vitals data form on the righ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of the Enter Vitals window, showing the Template pane on the left and a blank vitals data form on the right sid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58665" cy="4401185"/>
                    </a:xfrm>
                    <a:prstGeom prst="rect">
                      <a:avLst/>
                    </a:prstGeom>
                    <a:noFill/>
                    <a:ln>
                      <a:noFill/>
                    </a:ln>
                  </pic:spPr>
                </pic:pic>
              </a:graphicData>
            </a:graphic>
          </wp:inline>
        </w:drawing>
      </w:r>
    </w:p>
    <w:p w14:paraId="3E781715" w14:textId="77777777" w:rsidR="00BF2F9B" w:rsidRDefault="00713109" w:rsidP="00BF2F9B">
      <w:pPr>
        <w:pStyle w:val="Caption"/>
        <w:jc w:val="center"/>
      </w:pPr>
      <w:bookmarkStart w:id="91" w:name="_Ref113955585"/>
      <w:r>
        <w:rPr>
          <w:rStyle w:val="FootnoteReference"/>
        </w:rPr>
        <w:footnoteReference w:id="28"/>
      </w:r>
      <w:r w:rsidR="00BF2F9B">
        <w:t xml:space="preserve">Figure </w:t>
      </w:r>
      <w:fldSimple w:instr=" STYLEREF 1 \s ">
        <w:r w:rsidR="00B24272">
          <w:rPr>
            <w:noProof/>
          </w:rPr>
          <w:t>4</w:t>
        </w:r>
      </w:fldSimple>
      <w:r w:rsidR="00BF2F9B">
        <w:noBreakHyphen/>
      </w:r>
      <w:fldSimple w:instr=" SEQ Figure \* ARABIC \s 1 ">
        <w:r w:rsidR="00B24272">
          <w:rPr>
            <w:noProof/>
          </w:rPr>
          <w:t>6</w:t>
        </w:r>
      </w:fldSimple>
      <w:bookmarkEnd w:id="91"/>
    </w:p>
    <w:p w14:paraId="201A5932" w14:textId="77777777" w:rsidR="006A1986" w:rsidRDefault="006A1986">
      <w:pPr>
        <w:ind w:left="720"/>
      </w:pPr>
    </w:p>
    <w:p w14:paraId="2DDCA177" w14:textId="77777777" w:rsidR="00D44B67" w:rsidRDefault="00BA6A24" w:rsidP="00D44B67">
      <w:r>
        <w:rPr>
          <w:rStyle w:val="FootnoteReference"/>
        </w:rPr>
        <w:footnoteReference w:id="29"/>
      </w:r>
      <w:r w:rsidR="00D44B67">
        <w:t>Click the Read Monitor button (</w:t>
      </w:r>
      <w:r w:rsidR="00AA6E1C">
        <w:fldChar w:fldCharType="begin"/>
      </w:r>
      <w:r w:rsidR="00AA6E1C">
        <w:instrText xml:space="preserve"> REF _Ref113955585 \h </w:instrText>
      </w:r>
      <w:r w:rsidR="00AA6E1C">
        <w:fldChar w:fldCharType="separate"/>
      </w:r>
      <w:r w:rsidR="00B24272">
        <w:t xml:space="preserve">Figure </w:t>
      </w:r>
      <w:r w:rsidR="00B24272">
        <w:rPr>
          <w:noProof/>
        </w:rPr>
        <w:t>4</w:t>
      </w:r>
      <w:r w:rsidR="00B24272">
        <w:noBreakHyphen/>
      </w:r>
      <w:r w:rsidR="00B24272">
        <w:rPr>
          <w:noProof/>
        </w:rPr>
        <w:t>6</w:t>
      </w:r>
      <w:r w:rsidR="00AA6E1C">
        <w:fldChar w:fldCharType="end"/>
      </w:r>
      <w:r w:rsidR="00D44B67">
        <w:rPr>
          <w:bCs/>
        </w:rPr>
        <w:t>)</w:t>
      </w:r>
      <w:r w:rsidR="00D44B67">
        <w:t xml:space="preserve"> to retrieve vital sign readings from a vital sign monitor (VSM) connected to the workstation</w:t>
      </w:r>
      <w:r w:rsidR="00A32C4B">
        <w:t xml:space="preserve">. </w:t>
      </w:r>
      <w:r w:rsidR="00D44B67">
        <w:t>The vital sign readings that appear on the VSM screen will be sent to the "Enter Vitals" screen and pasted into the input template.</w:t>
      </w:r>
    </w:p>
    <w:p w14:paraId="042B24F5" w14:textId="77777777" w:rsidR="00D44B67" w:rsidRDefault="00D44B67" w:rsidP="00D44B67"/>
    <w:p w14:paraId="06356C80" w14:textId="77777777" w:rsidR="006A1986" w:rsidRDefault="006A1986" w:rsidP="00D44B67">
      <w:r>
        <w:t xml:space="preserve">Click on the Date/Time button </w:t>
      </w:r>
      <w:r w:rsidR="00EF2225">
        <w:t>to</w:t>
      </w:r>
      <w:r>
        <w:t xml:space="preserve"> select a </w:t>
      </w:r>
      <w:r w:rsidR="00EF2225">
        <w:t xml:space="preserve">different </w:t>
      </w:r>
      <w:r>
        <w:t>date</w:t>
      </w:r>
      <w:r w:rsidR="00EF2225">
        <w:t xml:space="preserve"> or </w:t>
      </w:r>
      <w:r>
        <w:t>time (</w:t>
      </w:r>
      <w:r w:rsidR="0028577A">
        <w:rPr>
          <w:bCs/>
        </w:rPr>
        <w:fldChar w:fldCharType="begin"/>
      </w:r>
      <w:r w:rsidR="0028577A">
        <w:instrText xml:space="preserve"> REF _Ref113959691 \h </w:instrText>
      </w:r>
      <w:r w:rsidR="0028577A">
        <w:rPr>
          <w:bCs/>
        </w:rPr>
      </w:r>
      <w:r w:rsidR="0028577A">
        <w:rPr>
          <w:bCs/>
        </w:rPr>
        <w:fldChar w:fldCharType="separate"/>
      </w:r>
      <w:r w:rsidR="00B24272">
        <w:t xml:space="preserve">Figure </w:t>
      </w:r>
      <w:r w:rsidR="00B24272">
        <w:rPr>
          <w:noProof/>
        </w:rPr>
        <w:t>4</w:t>
      </w:r>
      <w:r w:rsidR="00B24272">
        <w:noBreakHyphen/>
      </w:r>
      <w:r w:rsidR="00B24272">
        <w:rPr>
          <w:noProof/>
        </w:rPr>
        <w:t>7</w:t>
      </w:r>
      <w:r w:rsidR="0028577A">
        <w:rPr>
          <w:bCs/>
        </w:rPr>
        <w:fldChar w:fldCharType="end"/>
      </w:r>
      <w:r>
        <w:rPr>
          <w:bCs/>
        </w:rPr>
        <w:t>)</w:t>
      </w:r>
      <w:r w:rsidR="00A32C4B">
        <w:t xml:space="preserve">. </w:t>
      </w:r>
      <w:r>
        <w:t>The default date/time is the</w:t>
      </w:r>
      <w:r w:rsidR="00EF2225">
        <w:t xml:space="preserve"> current server date/time. </w:t>
      </w:r>
    </w:p>
    <w:p w14:paraId="4A902565" w14:textId="77777777" w:rsidR="006A1986" w:rsidRDefault="006A1986"/>
    <w:p w14:paraId="16F764B1" w14:textId="1EA83F51" w:rsidR="006A1986" w:rsidRDefault="00D50863" w:rsidP="00AF25DB">
      <w:pPr>
        <w:jc w:val="center"/>
      </w:pPr>
      <w:r>
        <w:rPr>
          <w:noProof/>
        </w:rPr>
        <w:drawing>
          <wp:inline distT="0" distB="0" distL="0" distR="0" wp14:anchorId="513022C3" wp14:editId="40F5541A">
            <wp:extent cx="3070860" cy="2047240"/>
            <wp:effectExtent l="0" t="0" r="0" b="0"/>
            <wp:docPr id="30" name="Picture 30" descr="Example of the Date and Time selectio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xample of the Date and Time selection window."/>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70860" cy="2047240"/>
                    </a:xfrm>
                    <a:prstGeom prst="rect">
                      <a:avLst/>
                    </a:prstGeom>
                    <a:noFill/>
                    <a:ln>
                      <a:noFill/>
                    </a:ln>
                  </pic:spPr>
                </pic:pic>
              </a:graphicData>
            </a:graphic>
          </wp:inline>
        </w:drawing>
      </w:r>
    </w:p>
    <w:p w14:paraId="2BDE9B57" w14:textId="77777777" w:rsidR="006A1986" w:rsidRDefault="006A1986" w:rsidP="00AF25DB">
      <w:pPr>
        <w:pStyle w:val="Caption"/>
        <w:jc w:val="center"/>
      </w:pPr>
      <w:bookmarkStart w:id="92" w:name="_Ref113959691"/>
      <w:r>
        <w:rPr>
          <w:rStyle w:val="FootnoteReference"/>
        </w:rPr>
        <w:footnoteReference w:id="30"/>
      </w:r>
      <w:r w:rsidR="009E6139">
        <w:t xml:space="preserve">Figure </w:t>
      </w:r>
      <w:fldSimple w:instr=" STYLEREF 1 \s ">
        <w:r w:rsidR="00B24272">
          <w:rPr>
            <w:noProof/>
          </w:rPr>
          <w:t>4</w:t>
        </w:r>
      </w:fldSimple>
      <w:r w:rsidR="009E29B9">
        <w:noBreakHyphen/>
      </w:r>
      <w:fldSimple w:instr=" SEQ Figure \* ARABIC \s 1 ">
        <w:r w:rsidR="00B24272">
          <w:rPr>
            <w:noProof/>
          </w:rPr>
          <w:t>7</w:t>
        </w:r>
      </w:fldSimple>
      <w:bookmarkEnd w:id="92"/>
    </w:p>
    <w:p w14:paraId="15FA258F" w14:textId="77777777" w:rsidR="006A1986" w:rsidRDefault="006A1986">
      <w:pPr>
        <w:ind w:left="720"/>
      </w:pPr>
    </w:p>
    <w:p w14:paraId="387FA755" w14:textId="77777777" w:rsidR="006A1986" w:rsidRDefault="006A1986" w:rsidP="0028577A">
      <w:r>
        <w:t>Select a date from t</w:t>
      </w:r>
      <w:r w:rsidR="00016F0E">
        <w:t>he calendar by clicking on it, or c</w:t>
      </w:r>
      <w:r>
        <w:t>lick Today to select the current date. Select a time either by entering in the time in the Time field, or by selecting the time using the hour and minute lists under the Time field</w:t>
      </w:r>
      <w:r w:rsidR="00016F0E">
        <w:t>, or c</w:t>
      </w:r>
      <w:r>
        <w:t>lick Now to select the current time. Click the Midnight button to select 12:00 midnight. Click the OK button to complete the selection</w:t>
      </w:r>
      <w:r w:rsidR="00016F0E">
        <w:t>, or c</w:t>
      </w:r>
      <w:r>
        <w:t>lick the Cancel button to cancel the selection</w:t>
      </w:r>
      <w:r w:rsidR="00A32C4B">
        <w:t xml:space="preserve">. </w:t>
      </w:r>
      <w:r>
        <w:t>You cannot select a date/time in the future.</w:t>
      </w:r>
    </w:p>
    <w:p w14:paraId="14432D31" w14:textId="77777777" w:rsidR="006A1986" w:rsidRDefault="006A1986">
      <w:pPr>
        <w:ind w:left="720"/>
      </w:pPr>
    </w:p>
    <w:p w14:paraId="702964F3" w14:textId="77777777" w:rsidR="006A1986" w:rsidRDefault="00A9125E">
      <w:r>
        <w:t>Select a template from the Templates list on the left side of the screen (</w:t>
      </w:r>
      <w:r>
        <w:fldChar w:fldCharType="begin"/>
      </w:r>
      <w:r>
        <w:instrText xml:space="preserve"> REF _Ref113955585 \h </w:instrText>
      </w:r>
      <w:r>
        <w:fldChar w:fldCharType="separate"/>
      </w:r>
      <w:r w:rsidR="00B24272">
        <w:t xml:space="preserve">Figure </w:t>
      </w:r>
      <w:r w:rsidR="00B24272">
        <w:rPr>
          <w:noProof/>
        </w:rPr>
        <w:t>4</w:t>
      </w:r>
      <w:r w:rsidR="00B24272">
        <w:noBreakHyphen/>
      </w:r>
      <w:r w:rsidR="00B24272">
        <w:rPr>
          <w:noProof/>
        </w:rPr>
        <w:t>6</w:t>
      </w:r>
      <w:r>
        <w:fldChar w:fldCharType="end"/>
      </w:r>
      <w:r>
        <w:t xml:space="preserve">). </w:t>
      </w:r>
      <w:r w:rsidR="006A1986">
        <w:t xml:space="preserve">Templates </w:t>
      </w:r>
      <w:r>
        <w:t>are</w:t>
      </w:r>
      <w:r w:rsidR="00193DC3">
        <w:t xml:space="preserve"> categorized by S</w:t>
      </w:r>
      <w:r w:rsidR="006A1986">
        <w:t xml:space="preserve">ystem, </w:t>
      </w:r>
      <w:r w:rsidR="00193DC3">
        <w:t>D</w:t>
      </w:r>
      <w:r w:rsidR="006A1986">
        <w:t xml:space="preserve">ivision, </w:t>
      </w:r>
      <w:r w:rsidR="00193DC3">
        <w:t>L</w:t>
      </w:r>
      <w:r w:rsidR="006A1986">
        <w:t xml:space="preserve">ocation, and </w:t>
      </w:r>
      <w:r w:rsidR="00193DC3">
        <w:t>U</w:t>
      </w:r>
      <w:r w:rsidR="006A1986">
        <w:t xml:space="preserve">ser. Templates for system, division, and location are available to everybody. </w:t>
      </w:r>
      <w:r w:rsidR="00A634C7">
        <w:t>You</w:t>
      </w:r>
      <w:r w:rsidR="006A1986">
        <w:t xml:space="preserve"> can select anybody’s user template as long as </w:t>
      </w:r>
      <w:r w:rsidR="00A634C7">
        <w:t>you</w:t>
      </w:r>
      <w:r w:rsidR="006A1986">
        <w:t xml:space="preserve"> have the GMV MANAGER key. If </w:t>
      </w:r>
      <w:r w:rsidR="00A634C7">
        <w:t>you do</w:t>
      </w:r>
      <w:r w:rsidR="006A1986">
        <w:t xml:space="preserve"> not have the GMV MANAGER key, </w:t>
      </w:r>
      <w:r w:rsidR="00A634C7">
        <w:t>only your</w:t>
      </w:r>
      <w:r w:rsidR="006A1986">
        <w:t xml:space="preserve"> own user templates</w:t>
      </w:r>
      <w:r w:rsidR="00193DC3">
        <w:t xml:space="preserve"> will be available in the User category</w:t>
      </w:r>
      <w:r w:rsidR="006A1986">
        <w:t>. Contact your IRMS support person if you think you should have the GMV MANAGER key.</w:t>
      </w:r>
    </w:p>
    <w:p w14:paraId="7F12A84C" w14:textId="77777777" w:rsidR="006A1986" w:rsidRDefault="006A1986"/>
    <w:p w14:paraId="09CF6CB7" w14:textId="77777777" w:rsidR="00A9125E" w:rsidRDefault="006A1986">
      <w:r w:rsidRPr="009A30AD">
        <w:t>Enter values for the vital types by typin</w:t>
      </w:r>
      <w:r w:rsidR="00A9125E">
        <w:t>g them in the appropriate box. T</w:t>
      </w:r>
      <w:r w:rsidRPr="009A30AD">
        <w:t>he default qualifiers for</w:t>
      </w:r>
      <w:r>
        <w:t xml:space="preserve"> each vital type appear to the right of the down arrow button for each vital type. </w:t>
      </w:r>
      <w:r w:rsidR="00A9125E">
        <w:t>Click the down-</w:t>
      </w:r>
      <w:r>
        <w:t xml:space="preserve">arrow button next to each </w:t>
      </w:r>
      <w:r w:rsidR="00A9125E">
        <w:t>vital type to select a different qualifier, if necessary</w:t>
      </w:r>
      <w:r>
        <w:t xml:space="preserve">. </w:t>
      </w:r>
    </w:p>
    <w:p w14:paraId="758A5AC1" w14:textId="77777777" w:rsidR="00097BEC" w:rsidRDefault="00097BEC"/>
    <w:p w14:paraId="57C899BE" w14:textId="77777777" w:rsidR="00097BEC" w:rsidRDefault="00097BEC" w:rsidP="00097BEC">
      <w:pPr>
        <w:ind w:left="720"/>
      </w:pPr>
      <w:r w:rsidRPr="00C90EC5">
        <w:rPr>
          <w:b/>
        </w:rPr>
        <w:t>Note:</w:t>
      </w:r>
      <w:r>
        <w:t xml:space="preserve"> BMI is calculated from Height and Weight values and cannot be entered here.</w:t>
      </w:r>
    </w:p>
    <w:p w14:paraId="45BF0323" w14:textId="77777777" w:rsidR="00A9125E" w:rsidRDefault="00A9125E"/>
    <w:p w14:paraId="4BE82BE2" w14:textId="77777777" w:rsidR="00A9125E" w:rsidRDefault="007022F9" w:rsidP="00A9125E">
      <w:r>
        <w:t xml:space="preserve">To enter a non-numeric value </w:t>
      </w:r>
      <w:r w:rsidR="00A9125E">
        <w:t>for a particular vital sign or measurement, use one of these options:</w:t>
      </w:r>
    </w:p>
    <w:p w14:paraId="24E85299" w14:textId="77777777" w:rsidR="00A9125E" w:rsidRDefault="00A9125E" w:rsidP="00A9125E"/>
    <w:p w14:paraId="7FB574B8" w14:textId="77777777" w:rsidR="00A9125E" w:rsidRDefault="00A9125E" w:rsidP="00A9125E">
      <w:pPr>
        <w:pStyle w:val="ListBullet2"/>
      </w:pPr>
      <w:r>
        <w:lastRenderedPageBreak/>
        <w:t>Click Patient on Pass to mark all vitals as "Pass" for this date/time.</w:t>
      </w:r>
    </w:p>
    <w:p w14:paraId="6F4BBF6F" w14:textId="77777777" w:rsidR="00A9125E" w:rsidRDefault="00A9125E" w:rsidP="00A9125E">
      <w:pPr>
        <w:pStyle w:val="ListBullet2"/>
      </w:pPr>
      <w:r>
        <w:t xml:space="preserve">Click the U… checkbox next to any vital sign to indicate that information is unavailable. </w:t>
      </w:r>
    </w:p>
    <w:p w14:paraId="47FC0A9F" w14:textId="77777777" w:rsidR="00A9125E" w:rsidRDefault="00A9125E" w:rsidP="00A9125E">
      <w:pPr>
        <w:pStyle w:val="ListBullet2"/>
      </w:pPr>
      <w:r>
        <w:t xml:space="preserve">Click the R… checkbox next to any vital sign to indicate that the patient refused that measurement. </w:t>
      </w:r>
    </w:p>
    <w:p w14:paraId="2B3054FF" w14:textId="77777777" w:rsidR="00A9125E" w:rsidRDefault="00A9125E" w:rsidP="00A9125E"/>
    <w:p w14:paraId="78398F4D" w14:textId="77777777" w:rsidR="006A1986" w:rsidRDefault="00A9125E" w:rsidP="00A9125E">
      <w:pPr>
        <w:ind w:left="360"/>
      </w:pPr>
      <w:r>
        <w:t xml:space="preserve">The last two options are available only if the Enable U. and/or Enable R. boxes at the top of the </w:t>
      </w:r>
      <w:r w:rsidR="001A4AEB">
        <w:t>Enter Vitals</w:t>
      </w:r>
      <w:r>
        <w:t xml:space="preserve"> window are checked.</w:t>
      </w:r>
      <w:r w:rsidR="006A1986">
        <w:t xml:space="preserve">  </w:t>
      </w:r>
    </w:p>
    <w:p w14:paraId="533B86EA" w14:textId="77777777" w:rsidR="006A1986" w:rsidRDefault="006A1986"/>
    <w:p w14:paraId="2DB3A849" w14:textId="77777777" w:rsidR="006A1986" w:rsidRDefault="006A1986" w:rsidP="00F6135D">
      <w:pPr>
        <w:pStyle w:val="StyleLeftSinglesolidlineAuto05ptLinewidth"/>
      </w:pPr>
      <w:r>
        <w:t xml:space="preserve">Click the Save button to save the data for these vital types. </w:t>
      </w:r>
      <w:r w:rsidR="00D52BA4">
        <w:t>Click the Save A</w:t>
      </w:r>
      <w:r w:rsidR="007C0E62">
        <w:t>nd Exit button to save the data for these vita</w:t>
      </w:r>
      <w:r w:rsidR="00A9125E">
        <w:t xml:space="preserve">l types and close the </w:t>
      </w:r>
      <w:r w:rsidR="001A4AEB">
        <w:t>Enter Vitals</w:t>
      </w:r>
      <w:r w:rsidR="00A9125E">
        <w:t xml:space="preserve"> window. </w:t>
      </w:r>
      <w:r>
        <w:t xml:space="preserve">Click the Exit button to </w:t>
      </w:r>
      <w:r w:rsidR="00A9125E">
        <w:t>close</w:t>
      </w:r>
      <w:r>
        <w:t xml:space="preserve"> the </w:t>
      </w:r>
      <w:r w:rsidR="001A4AEB">
        <w:t>Enter Vitals</w:t>
      </w:r>
      <w:r w:rsidR="00A9125E">
        <w:t xml:space="preserve"> window </w:t>
      </w:r>
      <w:r>
        <w:t xml:space="preserve">without saving any data. </w:t>
      </w:r>
    </w:p>
    <w:p w14:paraId="604BB3DC" w14:textId="77777777" w:rsidR="006A1986" w:rsidRDefault="006A1986">
      <w:pPr>
        <w:pStyle w:val="Helvetica"/>
        <w:rPr>
          <w:szCs w:val="24"/>
        </w:rPr>
      </w:pPr>
    </w:p>
    <w:p w14:paraId="533FF9BA" w14:textId="77777777" w:rsidR="006A1986" w:rsidRDefault="006A1986">
      <w:r>
        <w:t>The look of the Units column can be changed by checking the Units as Drop Down List box</w:t>
      </w:r>
      <w:r w:rsidR="00A32C4B">
        <w:t xml:space="preserve">. When the Units column is set to a metric setting, the data entry for that vital type is expected to be a metric reading. </w:t>
      </w:r>
      <w:r>
        <w:t>If the user wants to enter the reading in US Standard format</w:t>
      </w:r>
      <w:r w:rsidR="00872608">
        <w:t>,</w:t>
      </w:r>
      <w:r>
        <w:t xml:space="preserve"> select the US Standard format from the Units column</w:t>
      </w:r>
      <w:r w:rsidR="00A32C4B">
        <w:t xml:space="preserve">. </w:t>
      </w:r>
      <w:r>
        <w:t>To make US Standard the default for a vital type, the template definition must be edited</w:t>
      </w:r>
      <w:r w:rsidR="00A32C4B">
        <w:t xml:space="preserve">. </w:t>
      </w:r>
      <w:r>
        <w:t xml:space="preserve">Refer to the </w:t>
      </w:r>
      <w:hyperlink w:anchor="_Creating_a_User" w:history="1">
        <w:r>
          <w:rPr>
            <w:rStyle w:val="Hyperlink"/>
          </w:rPr>
          <w:t>Creating a User Template</w:t>
        </w:r>
      </w:hyperlink>
      <w:r>
        <w:t xml:space="preserve"> </w:t>
      </w:r>
      <w:r w:rsidR="005A1276">
        <w:t xml:space="preserve">section </w:t>
      </w:r>
      <w:r>
        <w:t>for more information on creating/editing templates.</w:t>
      </w:r>
    </w:p>
    <w:p w14:paraId="585C499B" w14:textId="77777777" w:rsidR="006A1986" w:rsidRDefault="006A1986"/>
    <w:p w14:paraId="6780B4DE" w14:textId="77777777" w:rsidR="006A1986" w:rsidRDefault="006A1986">
      <w:r>
        <w:t xml:space="preserve">Click the Exp. View button to view/hide the Template fields on the left side of the screen. Click the </w:t>
      </w:r>
      <w:proofErr w:type="spellStart"/>
      <w:r>
        <w:t>LatestV</w:t>
      </w:r>
      <w:proofErr w:type="spellEnd"/>
      <w:r>
        <w:t xml:space="preserve"> button to view/hide the latest vitals display on the bottom of the screen. The latest vitals display shows the most recent reading for each vital type on record for the patient. If there is no reading for a vital type (e.g., CVP), then that vital type is not listed. </w:t>
      </w:r>
    </w:p>
    <w:p w14:paraId="4FA7A8A0" w14:textId="77777777" w:rsidR="00A6463B" w:rsidRDefault="00A6463B"/>
    <w:p w14:paraId="6DFCE541" w14:textId="77777777" w:rsidR="00A6463B" w:rsidRDefault="006D250B" w:rsidP="00A6463B">
      <w:pPr>
        <w:pStyle w:val="Heading3"/>
      </w:pPr>
      <w:r>
        <w:rPr>
          <w:rStyle w:val="FootnoteReference"/>
        </w:rPr>
        <w:footnoteReference w:id="31"/>
      </w:r>
      <w:bookmarkStart w:id="93" w:name="_Toc239215523"/>
      <w:r w:rsidR="00A6463B">
        <w:t>Enter Vitals Menu Bar</w:t>
      </w:r>
      <w:bookmarkEnd w:id="93"/>
    </w:p>
    <w:p w14:paraId="19F3D45E" w14:textId="77777777" w:rsidR="00A6463B" w:rsidRDefault="00A6463B" w:rsidP="00A6463B">
      <w:r>
        <w:t xml:space="preserve">You may also access the functions described above using </w:t>
      </w:r>
      <w:r w:rsidR="006D250B">
        <w:t>the menu bar</w:t>
      </w:r>
      <w:r w:rsidR="007F1BFC">
        <w:t xml:space="preserve"> on the Enter Vitals screen</w:t>
      </w:r>
      <w:r w:rsidR="006D250B">
        <w:t>, which allows access using only the keyboard</w:t>
      </w:r>
      <w:r w:rsidR="00A32C4B">
        <w:t xml:space="preserve">. </w:t>
      </w:r>
      <w:r w:rsidR="007F1BFC">
        <w:t>(See Appendix A for a complete list of access keys.)</w:t>
      </w:r>
    </w:p>
    <w:p w14:paraId="3A26E766" w14:textId="77777777" w:rsidR="007F1BFC" w:rsidRDefault="007F1BFC" w:rsidP="00A6463B"/>
    <w:p w14:paraId="01881850" w14:textId="77777777" w:rsidR="007F1BFC" w:rsidRDefault="007F1BFC" w:rsidP="007F1BFC">
      <w:r>
        <w:t xml:space="preserve">The menu bar lies below the title bar. The Enter Vitals menu bar contains two options: </w:t>
      </w:r>
      <w:r w:rsidRPr="00457D9A">
        <w:rPr>
          <w:b/>
        </w:rPr>
        <w:t>File</w:t>
      </w:r>
      <w:r>
        <w:t xml:space="preserve"> and </w:t>
      </w:r>
      <w:r>
        <w:rPr>
          <w:b/>
        </w:rPr>
        <w:t>View</w:t>
      </w:r>
      <w:r>
        <w:t xml:space="preserve">. Click an option on the menu bar to list all the operations you can perform from within that menu. Click the desired option to execute a specific function. </w:t>
      </w:r>
    </w:p>
    <w:p w14:paraId="5D1969E3" w14:textId="77777777" w:rsidR="007F1BFC" w:rsidRDefault="007F1BFC" w:rsidP="007F1BFC"/>
    <w:p w14:paraId="3300057B" w14:textId="77777777" w:rsidR="007F1BFC" w:rsidRDefault="007F1BFC" w:rsidP="007F1BFC">
      <w:r>
        <w:t xml:space="preserve">Each menu option and its corresponding </w:t>
      </w:r>
      <w:proofErr w:type="spellStart"/>
      <w:r>
        <w:t>suboptions</w:t>
      </w:r>
      <w:proofErr w:type="spellEnd"/>
      <w:r>
        <w:t xml:space="preserve"> display as follows:</w:t>
      </w:r>
    </w:p>
    <w:p w14:paraId="22DF00B9" w14:textId="77777777" w:rsidR="007F1BFC" w:rsidRDefault="007F1BFC" w:rsidP="007F1BFC">
      <w:pPr>
        <w:pStyle w:val="Heading4"/>
      </w:pPr>
      <w:r>
        <w:t>File</w:t>
      </w:r>
    </w:p>
    <w:p w14:paraId="602B8628" w14:textId="77777777" w:rsidR="007F1BFC" w:rsidRDefault="007F1BFC" w:rsidP="007F1BFC">
      <w:r>
        <w:t xml:space="preserve">The following options are available from the </w:t>
      </w:r>
      <w:r w:rsidRPr="00457D9A">
        <w:rPr>
          <w:iCs/>
        </w:rPr>
        <w:t>File</w:t>
      </w:r>
      <w:r>
        <w:t xml:space="preserve"> menu:</w:t>
      </w:r>
    </w:p>
    <w:p w14:paraId="00C69B48" w14:textId="77777777" w:rsidR="007F1BFC" w:rsidRPr="007F1BFC" w:rsidRDefault="007F1BFC" w:rsidP="007F1BFC">
      <w:pPr>
        <w:numPr>
          <w:ilvl w:val="0"/>
          <w:numId w:val="19"/>
        </w:numPr>
        <w:spacing w:before="80"/>
        <w:ind w:right="130"/>
      </w:pPr>
      <w:r w:rsidRPr="007F1BFC">
        <w:rPr>
          <w:bCs/>
        </w:rPr>
        <w:t>Patient Inquiry</w:t>
      </w:r>
      <w:r w:rsidRPr="007F1BFC">
        <w:t xml:space="preserve"> </w:t>
      </w:r>
    </w:p>
    <w:p w14:paraId="5E3FB81A" w14:textId="77777777" w:rsidR="007F1BFC" w:rsidRPr="007F1BFC" w:rsidRDefault="007F1BFC" w:rsidP="007F1BFC">
      <w:pPr>
        <w:numPr>
          <w:ilvl w:val="0"/>
          <w:numId w:val="19"/>
        </w:numPr>
        <w:spacing w:before="80"/>
        <w:ind w:right="130"/>
      </w:pPr>
      <w:r w:rsidRPr="007F1BFC">
        <w:rPr>
          <w:bCs/>
        </w:rPr>
        <w:t>Latest Vitals Report</w:t>
      </w:r>
      <w:r w:rsidRPr="007F1BFC">
        <w:t xml:space="preserve"> </w:t>
      </w:r>
    </w:p>
    <w:p w14:paraId="4D8697F6" w14:textId="77777777" w:rsidR="007F1BFC" w:rsidRDefault="007F1BFC" w:rsidP="007F1BFC">
      <w:pPr>
        <w:numPr>
          <w:ilvl w:val="0"/>
          <w:numId w:val="19"/>
        </w:numPr>
        <w:spacing w:before="80"/>
        <w:ind w:right="130"/>
      </w:pPr>
      <w:r>
        <w:t>Read Monitor:</w:t>
      </w:r>
    </w:p>
    <w:p w14:paraId="3F80877E" w14:textId="77777777" w:rsidR="007F1BFC" w:rsidRDefault="007F1BFC" w:rsidP="007F1BFC">
      <w:pPr>
        <w:numPr>
          <w:ilvl w:val="0"/>
          <w:numId w:val="19"/>
        </w:numPr>
        <w:spacing w:before="80"/>
        <w:ind w:right="130"/>
      </w:pPr>
      <w:r>
        <w:t>Date/Time</w:t>
      </w:r>
      <w:r>
        <w:tab/>
        <w:t>(Ctrl + D)</w:t>
      </w:r>
    </w:p>
    <w:p w14:paraId="40DABF6B" w14:textId="77777777" w:rsidR="007F1BFC" w:rsidRDefault="007F1BFC" w:rsidP="007F1BFC">
      <w:pPr>
        <w:numPr>
          <w:ilvl w:val="0"/>
          <w:numId w:val="19"/>
        </w:numPr>
        <w:spacing w:before="80"/>
        <w:ind w:right="130"/>
      </w:pPr>
      <w:r>
        <w:t>Hospital</w:t>
      </w:r>
      <w:r>
        <w:tab/>
        <w:t>(Ctrl + H)</w:t>
      </w:r>
    </w:p>
    <w:p w14:paraId="22EE5320" w14:textId="77777777" w:rsidR="007F1BFC" w:rsidRDefault="007F1BFC" w:rsidP="007F1BFC">
      <w:pPr>
        <w:numPr>
          <w:ilvl w:val="0"/>
          <w:numId w:val="19"/>
        </w:numPr>
        <w:spacing w:before="80"/>
        <w:ind w:right="130"/>
      </w:pPr>
      <w:r>
        <w:lastRenderedPageBreak/>
        <w:t>Save</w:t>
      </w:r>
    </w:p>
    <w:p w14:paraId="2BF7B1A4" w14:textId="77777777" w:rsidR="007F1BFC" w:rsidRDefault="007F1BFC" w:rsidP="007F1BFC">
      <w:pPr>
        <w:numPr>
          <w:ilvl w:val="0"/>
          <w:numId w:val="19"/>
        </w:numPr>
        <w:spacing w:before="80"/>
        <w:ind w:right="130"/>
      </w:pPr>
      <w:r>
        <w:t>Exit</w:t>
      </w:r>
    </w:p>
    <w:p w14:paraId="5866B133" w14:textId="77777777" w:rsidR="007F1BFC" w:rsidRDefault="007F1BFC" w:rsidP="007F1BFC">
      <w:pPr>
        <w:pStyle w:val="Heading4"/>
      </w:pPr>
      <w:r>
        <w:t>View</w:t>
      </w:r>
    </w:p>
    <w:p w14:paraId="76A8DC72" w14:textId="77777777" w:rsidR="007F1BFC" w:rsidRDefault="007F1BFC" w:rsidP="007F1BFC">
      <w:r>
        <w:t xml:space="preserve">The following options are available from the </w:t>
      </w:r>
      <w:r>
        <w:rPr>
          <w:iCs/>
        </w:rPr>
        <w:t xml:space="preserve">View </w:t>
      </w:r>
      <w:r>
        <w:t>menu:</w:t>
      </w:r>
    </w:p>
    <w:p w14:paraId="471E0955" w14:textId="77777777" w:rsidR="007F1BFC" w:rsidRPr="007F1BFC" w:rsidRDefault="007F1BFC" w:rsidP="007F1BFC">
      <w:pPr>
        <w:numPr>
          <w:ilvl w:val="0"/>
          <w:numId w:val="19"/>
        </w:numPr>
        <w:spacing w:before="80"/>
        <w:ind w:right="130"/>
      </w:pPr>
      <w:r w:rsidRPr="007F1BFC">
        <w:rPr>
          <w:bCs/>
        </w:rPr>
        <w:t>Expanded View</w:t>
      </w:r>
      <w:r w:rsidRPr="007F1BFC">
        <w:t xml:space="preserve"> </w:t>
      </w:r>
    </w:p>
    <w:p w14:paraId="6658EEE6" w14:textId="77777777" w:rsidR="007F1BFC" w:rsidRPr="007F1BFC" w:rsidRDefault="007F1BFC" w:rsidP="007F1BFC">
      <w:pPr>
        <w:numPr>
          <w:ilvl w:val="0"/>
          <w:numId w:val="19"/>
        </w:numPr>
        <w:spacing w:before="80"/>
        <w:ind w:right="130"/>
      </w:pPr>
      <w:r w:rsidRPr="007F1BFC">
        <w:rPr>
          <w:bCs/>
        </w:rPr>
        <w:t>Latest Vitals</w:t>
      </w:r>
      <w:r w:rsidRPr="007F1BFC">
        <w:t xml:space="preserve"> </w:t>
      </w:r>
    </w:p>
    <w:p w14:paraId="7CD1D268" w14:textId="77777777" w:rsidR="007F1BFC" w:rsidRDefault="007F1BFC" w:rsidP="007F1BFC">
      <w:pPr>
        <w:numPr>
          <w:ilvl w:val="0"/>
          <w:numId w:val="19"/>
        </w:numPr>
        <w:spacing w:before="80"/>
        <w:ind w:right="130"/>
      </w:pPr>
      <w:r>
        <w:t>Enable U</w:t>
      </w:r>
    </w:p>
    <w:p w14:paraId="1881CC5B" w14:textId="77777777" w:rsidR="007F1BFC" w:rsidRDefault="007F1BFC" w:rsidP="007F1BFC">
      <w:pPr>
        <w:numPr>
          <w:ilvl w:val="0"/>
          <w:numId w:val="19"/>
        </w:numPr>
        <w:spacing w:before="80"/>
        <w:ind w:right="130"/>
      </w:pPr>
      <w:r>
        <w:t>Enable R</w:t>
      </w:r>
    </w:p>
    <w:p w14:paraId="46897A2D" w14:textId="77777777" w:rsidR="007F1BFC" w:rsidRDefault="007F1BFC" w:rsidP="007F1BFC">
      <w:pPr>
        <w:numPr>
          <w:ilvl w:val="0"/>
          <w:numId w:val="19"/>
        </w:numPr>
        <w:spacing w:before="80"/>
        <w:ind w:right="130"/>
      </w:pPr>
      <w:r>
        <w:t xml:space="preserve">Unit as Drop Down List </w:t>
      </w:r>
    </w:p>
    <w:p w14:paraId="2320F641" w14:textId="77777777" w:rsidR="006A1986" w:rsidRDefault="0026547A" w:rsidP="007F1BFC">
      <w:pPr>
        <w:spacing w:before="80"/>
        <w:ind w:right="130"/>
      </w:pPr>
      <w:r>
        <w:br w:type="page"/>
      </w:r>
    </w:p>
    <w:p w14:paraId="4293D04A" w14:textId="77777777" w:rsidR="006A1986" w:rsidRDefault="00657D18" w:rsidP="00B47C09">
      <w:pPr>
        <w:pStyle w:val="Heading2"/>
      </w:pPr>
      <w:r>
        <w:rPr>
          <w:rStyle w:val="FootnoteReference"/>
        </w:rPr>
        <w:footnoteReference w:id="32"/>
      </w:r>
      <w:bookmarkStart w:id="94" w:name="_Toc239215524"/>
      <w:r w:rsidR="006A1986">
        <w:t>Entering Data for Multiple Patients</w:t>
      </w:r>
      <w:bookmarkEnd w:id="94"/>
      <w:r w:rsidR="006A1986">
        <w:fldChar w:fldCharType="begin"/>
      </w:r>
      <w:r w:rsidR="00131C89">
        <w:instrText xml:space="preserve"> XE "Enter </w:instrText>
      </w:r>
      <w:proofErr w:type="spellStart"/>
      <w:r w:rsidR="00131C89">
        <w:instrText>Vitals:</w:instrText>
      </w:r>
      <w:r w:rsidR="006A1986">
        <w:instrText>for</w:instrText>
      </w:r>
      <w:proofErr w:type="spellEnd"/>
      <w:r w:rsidR="006A1986">
        <w:instrText xml:space="preserve"> </w:instrText>
      </w:r>
      <w:r w:rsidR="00131C89">
        <w:instrText>m</w:instrText>
      </w:r>
      <w:r w:rsidR="006A1986">
        <w:instrText xml:space="preserve">ultiple </w:instrText>
      </w:r>
      <w:r w:rsidR="00131C89">
        <w:instrText>p</w:instrText>
      </w:r>
      <w:r w:rsidR="006A1986">
        <w:instrText xml:space="preserve">atients" </w:instrText>
      </w:r>
      <w:r w:rsidR="006A1986">
        <w:fldChar w:fldCharType="end"/>
      </w:r>
      <w:r w:rsidR="00131C89">
        <w:fldChar w:fldCharType="begin"/>
      </w:r>
      <w:r w:rsidR="00131C89">
        <w:instrText xml:space="preserve"> XE "</w:instrText>
      </w:r>
      <w:proofErr w:type="spellStart"/>
      <w:r w:rsidR="00131C89" w:rsidRPr="00535F40">
        <w:instrText>Add:Vitals</w:instrText>
      </w:r>
      <w:proofErr w:type="spellEnd"/>
      <w:r w:rsidR="00131C89" w:rsidRPr="00535F40">
        <w:instrText xml:space="preserve"> for multiple patients</w:instrText>
      </w:r>
      <w:r w:rsidR="00131C89">
        <w:instrText xml:space="preserve">" </w:instrText>
      </w:r>
      <w:r w:rsidR="00131C89">
        <w:fldChar w:fldCharType="end"/>
      </w:r>
      <w:r w:rsidR="00457BE7">
        <w:t xml:space="preserve"> </w:t>
      </w:r>
      <w:r w:rsidR="00457BE7">
        <w:fldChar w:fldCharType="begin"/>
      </w:r>
      <w:r w:rsidR="00457BE7">
        <w:instrText xml:space="preserve"> XE "</w:instrText>
      </w:r>
      <w:proofErr w:type="spellStart"/>
      <w:r w:rsidR="00457BE7" w:rsidRPr="00D8331F">
        <w:instrText>Vitals:enter</w:instrText>
      </w:r>
      <w:proofErr w:type="spellEnd"/>
      <w:r w:rsidR="00457BE7" w:rsidRPr="00D8331F">
        <w:instrText xml:space="preserve"> data for multiple patients</w:instrText>
      </w:r>
      <w:r w:rsidR="00457BE7">
        <w:instrText xml:space="preserve">" </w:instrText>
      </w:r>
      <w:r w:rsidR="00457BE7">
        <w:fldChar w:fldCharType="end"/>
      </w:r>
    </w:p>
    <w:p w14:paraId="3BAA74F5" w14:textId="77777777" w:rsidR="006A1986" w:rsidRDefault="006A1986"/>
    <w:p w14:paraId="1555BF30" w14:textId="77777777" w:rsidR="006A1986" w:rsidRDefault="0077064D">
      <w:r w:rsidRPr="0077064D">
        <w:t>If you have taken vitals for a group of pat</w:t>
      </w:r>
      <w:r>
        <w:t xml:space="preserve">ients in one ward or unit, these instructions </w:t>
      </w:r>
      <w:r w:rsidRPr="0077064D">
        <w:t xml:space="preserve">will help you enter the vitals for all the patients in one session. The </w:t>
      </w:r>
      <w:r>
        <w:t>L</w:t>
      </w:r>
      <w:r w:rsidRPr="0077064D">
        <w:t xml:space="preserve">ocation and </w:t>
      </w:r>
      <w:r>
        <w:t>D</w:t>
      </w:r>
      <w:r w:rsidRPr="0077064D">
        <w:t>ate</w:t>
      </w:r>
      <w:r>
        <w:t>/T</w:t>
      </w:r>
      <w:r w:rsidRPr="0077064D">
        <w:t xml:space="preserve">ime settings remain the same throughout the session, so you can quickly enter the same </w:t>
      </w:r>
      <w:proofErr w:type="spellStart"/>
      <w:r w:rsidRPr="0077064D">
        <w:t>vitals</w:t>
      </w:r>
      <w:proofErr w:type="spellEnd"/>
      <w:r w:rsidRPr="0077064D">
        <w:t xml:space="preserve"> information for each patient in the list.</w:t>
      </w:r>
    </w:p>
    <w:p w14:paraId="1594424C" w14:textId="77777777" w:rsidR="006A1986" w:rsidRDefault="006A1986"/>
    <w:p w14:paraId="73C01760" w14:textId="77777777" w:rsidR="00657D18" w:rsidRDefault="00657D18" w:rsidP="00657D18">
      <w:pPr>
        <w:pStyle w:val="StyleLeftSinglesolidlineAuto05ptLinewidth"/>
      </w:pPr>
      <w:r>
        <w:t>Select</w:t>
      </w:r>
      <w:r w:rsidR="006A1986">
        <w:t xml:space="preserve"> </w:t>
      </w:r>
      <w:r>
        <w:t xml:space="preserve">multiple patients </w:t>
      </w:r>
      <w:r w:rsidR="006A1986">
        <w:t xml:space="preserve">by </w:t>
      </w:r>
      <w:r>
        <w:t>holding down</w:t>
      </w:r>
      <w:r w:rsidR="006A1986">
        <w:t xml:space="preserve"> </w:t>
      </w:r>
      <w:r>
        <w:t xml:space="preserve">the Ctrl key and clicking on specific patients, or hold down </w:t>
      </w:r>
      <w:r w:rsidR="006A1986">
        <w:t xml:space="preserve">the Shift </w:t>
      </w:r>
      <w:r>
        <w:t>key</w:t>
      </w:r>
      <w:r w:rsidR="006A1986">
        <w:t xml:space="preserve"> to select a range of patients. </w:t>
      </w:r>
      <w:r>
        <w:t>To select an entire ward you must first select all the names in the ward.</w:t>
      </w:r>
      <w:r w:rsidRPr="00657D18">
        <w:t xml:space="preserve"> </w:t>
      </w:r>
    </w:p>
    <w:p w14:paraId="2B4DBFCD" w14:textId="77777777" w:rsidR="00657D18" w:rsidRDefault="00657D18" w:rsidP="00657D18">
      <w:pPr>
        <w:pStyle w:val="StyleLeftSinglesolidlineAuto05ptLinewidth"/>
      </w:pPr>
    </w:p>
    <w:p w14:paraId="60C3F41C" w14:textId="77777777" w:rsidR="00657D18" w:rsidRDefault="00657D18" w:rsidP="00F6135D">
      <w:pPr>
        <w:pStyle w:val="StyleLeftSinglesolidlineAuto05ptLinewidth"/>
      </w:pPr>
      <w:r>
        <w:t>Once you have selected the patients (</w:t>
      </w:r>
      <w:r>
        <w:fldChar w:fldCharType="begin"/>
      </w:r>
      <w:r>
        <w:instrText xml:space="preserve"> REF _Ref113955605 \h </w:instrText>
      </w:r>
      <w:r>
        <w:fldChar w:fldCharType="separate"/>
      </w:r>
      <w:r w:rsidR="00B24272">
        <w:t xml:space="preserve">Figure </w:t>
      </w:r>
      <w:r w:rsidR="00B24272">
        <w:rPr>
          <w:noProof/>
        </w:rPr>
        <w:t>4</w:t>
      </w:r>
      <w:r w:rsidR="00B24272">
        <w:noBreakHyphen/>
      </w:r>
      <w:r w:rsidR="00B24272">
        <w:rPr>
          <w:noProof/>
        </w:rPr>
        <w:t>8</w:t>
      </w:r>
      <w:r>
        <w:fldChar w:fldCharType="end"/>
      </w:r>
      <w:r>
        <w:t xml:space="preserve">), click the Input Vitals for the Selected Patients button at the bottom </w:t>
      </w:r>
      <w:r w:rsidR="00A125FB">
        <w:t xml:space="preserve">left corner </w:t>
      </w:r>
      <w:r>
        <w:t>of the screen.</w:t>
      </w:r>
    </w:p>
    <w:p w14:paraId="5878D1CD" w14:textId="77777777" w:rsidR="006A1986" w:rsidRDefault="00657D18" w:rsidP="00657D18">
      <w:pPr>
        <w:tabs>
          <w:tab w:val="left" w:pos="1457"/>
        </w:tabs>
      </w:pPr>
      <w:r>
        <w:tab/>
      </w:r>
    </w:p>
    <w:p w14:paraId="2E159A70" w14:textId="1AFF7AA6" w:rsidR="006A1986" w:rsidRDefault="00D50863" w:rsidP="009A30AD">
      <w:pPr>
        <w:pStyle w:val="StyleLeftSinglesolidlineAuto05ptLinewidth"/>
        <w:jc w:val="center"/>
      </w:pPr>
      <w:r>
        <w:rPr>
          <w:noProof/>
        </w:rPr>
        <w:drawing>
          <wp:inline distT="0" distB="0" distL="0" distR="0" wp14:anchorId="3EB27D9D" wp14:editId="0828A99C">
            <wp:extent cx="4572000" cy="3255010"/>
            <wp:effectExtent l="0" t="0" r="0" b="0"/>
            <wp:docPr id="31" name="Picture 31" descr="Example of the main Vitals window, with three patient names highlighted in the Patient Selector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ample of the main Vitals window, with three patient names highlighted in the Patient Selector pan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72000" cy="3255010"/>
                    </a:xfrm>
                    <a:prstGeom prst="rect">
                      <a:avLst/>
                    </a:prstGeom>
                    <a:noFill/>
                    <a:ln>
                      <a:noFill/>
                    </a:ln>
                  </pic:spPr>
                </pic:pic>
              </a:graphicData>
            </a:graphic>
          </wp:inline>
        </w:drawing>
      </w:r>
    </w:p>
    <w:p w14:paraId="0DD282EC" w14:textId="77777777" w:rsidR="006A1986" w:rsidRDefault="009E6139" w:rsidP="009A30AD">
      <w:pPr>
        <w:pStyle w:val="Caption"/>
        <w:jc w:val="center"/>
      </w:pPr>
      <w:bookmarkStart w:id="95" w:name="_Ref113955605"/>
      <w:r>
        <w:t xml:space="preserve">Figure </w:t>
      </w:r>
      <w:fldSimple w:instr=" STYLEREF 1 \s ">
        <w:r w:rsidR="00B24272">
          <w:rPr>
            <w:noProof/>
          </w:rPr>
          <w:t>4</w:t>
        </w:r>
      </w:fldSimple>
      <w:r w:rsidR="009E29B9">
        <w:noBreakHyphen/>
      </w:r>
      <w:fldSimple w:instr=" SEQ Figure \* ARABIC \s 1 ">
        <w:r w:rsidR="00B24272">
          <w:rPr>
            <w:noProof/>
          </w:rPr>
          <w:t>8</w:t>
        </w:r>
      </w:fldSimple>
      <w:bookmarkEnd w:id="95"/>
    </w:p>
    <w:p w14:paraId="5FF54F1B" w14:textId="77777777" w:rsidR="006A1986" w:rsidRDefault="006A1986" w:rsidP="00F6135D">
      <w:pPr>
        <w:pStyle w:val="StyleLeftSinglesolidlineAuto05ptLinewidth"/>
      </w:pPr>
    </w:p>
    <w:p w14:paraId="60E8A190" w14:textId="77777777" w:rsidR="00657D18" w:rsidRDefault="00657D18" w:rsidP="00657D18">
      <w:pPr>
        <w:pStyle w:val="StyleLeftSinglesolidlineAuto05ptLinewidth"/>
      </w:pPr>
      <w:r>
        <w:t xml:space="preserve">No confirmation screen will appear when multiple patients are selected, but if </w:t>
      </w:r>
      <w:r w:rsidR="00464639">
        <w:t xml:space="preserve">any </w:t>
      </w:r>
      <w:r>
        <w:t xml:space="preserve">sensitive patients are selected, a </w:t>
      </w:r>
      <w:r w:rsidR="00464639">
        <w:t>confirmation</w:t>
      </w:r>
      <w:r>
        <w:t xml:space="preserve"> screen </w:t>
      </w:r>
      <w:r w:rsidR="00464639">
        <w:t>will appear</w:t>
      </w:r>
      <w:r>
        <w:t xml:space="preserve"> for each sensitive patient. You must respond to these screens before the </w:t>
      </w:r>
      <w:r w:rsidR="001A4AEB">
        <w:t>Enter Vitals</w:t>
      </w:r>
      <w:r>
        <w:t xml:space="preserve"> window </w:t>
      </w:r>
      <w:r w:rsidR="00464639">
        <w:t xml:space="preserve">will </w:t>
      </w:r>
      <w:r>
        <w:t>open</w:t>
      </w:r>
      <w:r w:rsidR="00464639">
        <w:t>.</w:t>
      </w:r>
    </w:p>
    <w:p w14:paraId="578AFA96" w14:textId="77777777" w:rsidR="006A1986" w:rsidRDefault="006A1986"/>
    <w:p w14:paraId="09BC2E34" w14:textId="77777777" w:rsidR="00464639" w:rsidRDefault="00A6463B">
      <w:r>
        <w:rPr>
          <w:rStyle w:val="FootnoteReference"/>
        </w:rPr>
        <w:lastRenderedPageBreak/>
        <w:footnoteReference w:id="33"/>
      </w:r>
      <w:r w:rsidR="00D52BA4">
        <w:t>Y</w:t>
      </w:r>
      <w:r w:rsidR="00464639">
        <w:t>ou may receive the following warning: “</w:t>
      </w:r>
      <w:r>
        <w:t>Y</w:t>
      </w:r>
      <w:r w:rsidR="00464639">
        <w:t xml:space="preserve">ou must leave the CCOW patient context to work with multiple patients.” Go to the File menu and select Break the Clinical Link to turn off the CCOW functionality. </w:t>
      </w:r>
    </w:p>
    <w:p w14:paraId="13452EF9" w14:textId="77777777" w:rsidR="00464639" w:rsidRDefault="00464639"/>
    <w:p w14:paraId="6027D521" w14:textId="77777777" w:rsidR="00F51A69" w:rsidRDefault="00F51A69" w:rsidP="00F51A69">
      <w:pPr>
        <w:keepNext/>
      </w:pPr>
      <w:r>
        <w:t>The Hospital Location Selector window opens first (</w:t>
      </w:r>
      <w:r>
        <w:rPr>
          <w:bCs/>
        </w:rPr>
        <w:fldChar w:fldCharType="begin"/>
      </w:r>
      <w:r>
        <w:instrText xml:space="preserve"> REF _Ref123030559 \h </w:instrText>
      </w:r>
      <w:r>
        <w:rPr>
          <w:bCs/>
        </w:rPr>
      </w:r>
      <w:r>
        <w:rPr>
          <w:bCs/>
        </w:rPr>
        <w:fldChar w:fldCharType="separate"/>
      </w:r>
      <w:r w:rsidR="00B24272">
        <w:t xml:space="preserve">Figure </w:t>
      </w:r>
      <w:r w:rsidR="00B24272">
        <w:rPr>
          <w:noProof/>
        </w:rPr>
        <w:t>4</w:t>
      </w:r>
      <w:r w:rsidR="00B24272">
        <w:noBreakHyphen/>
      </w:r>
      <w:r w:rsidR="00B24272">
        <w:rPr>
          <w:noProof/>
        </w:rPr>
        <w:t>9</w:t>
      </w:r>
      <w:r>
        <w:rPr>
          <w:bCs/>
        </w:rPr>
        <w:fldChar w:fldCharType="end"/>
      </w:r>
      <w:r>
        <w:rPr>
          <w:bCs/>
        </w:rPr>
        <w:t>)</w:t>
      </w:r>
      <w:r>
        <w:t xml:space="preserve">. </w:t>
      </w:r>
      <w:r w:rsidR="00AB1B5F">
        <w:t xml:space="preserve">If a location has been assigned to the first patient already, the </w:t>
      </w:r>
      <w:r>
        <w:t>Hospital Location</w:t>
      </w:r>
      <w:r w:rsidR="00AB1B5F">
        <w:t xml:space="preserve"> window will not open</w:t>
      </w:r>
      <w:r>
        <w:t xml:space="preserve">. </w:t>
      </w:r>
    </w:p>
    <w:p w14:paraId="7328488C" w14:textId="77777777" w:rsidR="00F51A69" w:rsidRDefault="00F51A69" w:rsidP="00F51A69">
      <w:pPr>
        <w:pStyle w:val="StyleLeftSinglesolidlineAuto05ptLinewidth"/>
      </w:pPr>
    </w:p>
    <w:p w14:paraId="6B7422D6" w14:textId="53A514F3" w:rsidR="00F51A69" w:rsidRDefault="00D50863" w:rsidP="00F51A69">
      <w:pPr>
        <w:ind w:left="720"/>
        <w:jc w:val="center"/>
      </w:pPr>
      <w:r>
        <w:rPr>
          <w:noProof/>
        </w:rPr>
        <w:drawing>
          <wp:inline distT="0" distB="0" distL="0" distR="0" wp14:anchorId="6089C3A7" wp14:editId="326123BF">
            <wp:extent cx="4176395" cy="2914015"/>
            <wp:effectExtent l="0" t="0" r="0" b="0"/>
            <wp:docPr id="32" name="Picture 32" descr="Example of the Hospital Location Selector window, with the Name tab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xample of the Hospital Location Selector window, with the Name tab selec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6395" cy="2914015"/>
                    </a:xfrm>
                    <a:prstGeom prst="rect">
                      <a:avLst/>
                    </a:prstGeom>
                    <a:noFill/>
                    <a:ln>
                      <a:noFill/>
                    </a:ln>
                  </pic:spPr>
                </pic:pic>
              </a:graphicData>
            </a:graphic>
          </wp:inline>
        </w:drawing>
      </w:r>
    </w:p>
    <w:p w14:paraId="61694EDF" w14:textId="77777777" w:rsidR="00F51A69" w:rsidRDefault="00F51A69" w:rsidP="00F51A69">
      <w:pPr>
        <w:pStyle w:val="Caption"/>
        <w:jc w:val="center"/>
      </w:pPr>
      <w:bookmarkStart w:id="96" w:name="_Ref123030559"/>
      <w:r>
        <w:t xml:space="preserve">Figure </w:t>
      </w:r>
      <w:fldSimple w:instr=" STYLEREF 1 \s ">
        <w:r w:rsidR="00B24272">
          <w:rPr>
            <w:noProof/>
          </w:rPr>
          <w:t>4</w:t>
        </w:r>
      </w:fldSimple>
      <w:r>
        <w:noBreakHyphen/>
      </w:r>
      <w:fldSimple w:instr=" SEQ Figure \* ARABIC \s 1 ">
        <w:r w:rsidR="00B24272">
          <w:rPr>
            <w:noProof/>
          </w:rPr>
          <w:t>9</w:t>
        </w:r>
      </w:fldSimple>
      <w:bookmarkEnd w:id="96"/>
    </w:p>
    <w:p w14:paraId="2003A6D7" w14:textId="77777777" w:rsidR="00F51A69" w:rsidRDefault="00F51A69" w:rsidP="00F51A69">
      <w:pPr>
        <w:ind w:left="720"/>
      </w:pPr>
    </w:p>
    <w:p w14:paraId="47245A2D" w14:textId="77777777" w:rsidR="00F51A69" w:rsidRDefault="00F51A69" w:rsidP="00F51A69">
      <w:r w:rsidRPr="005F6130">
        <w:t>To select a location,</w:t>
      </w:r>
      <w:r>
        <w:t xml:space="preserve"> click one of the three tabs</w:t>
      </w:r>
      <w:r w:rsidR="00AB1B5F">
        <w:t xml:space="preserve"> on the Hospital Location Selector</w:t>
      </w:r>
      <w:r>
        <w:t>:</w:t>
      </w:r>
    </w:p>
    <w:p w14:paraId="58A4428B" w14:textId="77777777" w:rsidR="00AB1B5F" w:rsidRPr="005F6130" w:rsidRDefault="00AB1B5F" w:rsidP="00F51A69"/>
    <w:p w14:paraId="3099B24D" w14:textId="77777777" w:rsidR="00F51A69" w:rsidRDefault="00F51A69" w:rsidP="00F51A69">
      <w:pPr>
        <w:pStyle w:val="ListBullet2"/>
      </w:pPr>
      <w:r>
        <w:t>T</w:t>
      </w:r>
      <w:r w:rsidRPr="005F6130">
        <w:t xml:space="preserve">he Appointments tab </w:t>
      </w:r>
      <w:r>
        <w:t>lists all appointments for this patient for the last year</w:t>
      </w:r>
      <w:r w:rsidRPr="005F6130">
        <w:t>.</w:t>
      </w:r>
      <w:r>
        <w:t xml:space="preserve"> Click an appointment to select that clinic location.</w:t>
      </w:r>
    </w:p>
    <w:p w14:paraId="135A0BB7" w14:textId="77777777" w:rsidR="00F51A69" w:rsidRPr="005F6130" w:rsidRDefault="00F51A69" w:rsidP="00F51A69">
      <w:pPr>
        <w:pStyle w:val="ListBullet2"/>
        <w:numPr>
          <w:ilvl w:val="0"/>
          <w:numId w:val="0"/>
        </w:numPr>
        <w:ind w:left="360"/>
      </w:pPr>
    </w:p>
    <w:p w14:paraId="008039DC" w14:textId="77777777" w:rsidR="00F51A69" w:rsidRDefault="00F51A69" w:rsidP="00F51A69">
      <w:pPr>
        <w:pStyle w:val="ListBullet2"/>
      </w:pPr>
      <w:r>
        <w:t>T</w:t>
      </w:r>
      <w:r w:rsidRPr="005F6130">
        <w:t>he Admissions tab</w:t>
      </w:r>
      <w:r>
        <w:t xml:space="preserve"> lists all existing admissions for this patient. Click an admission</w:t>
      </w:r>
      <w:r w:rsidRPr="005F6130">
        <w:t xml:space="preserve"> to select </w:t>
      </w:r>
      <w:r>
        <w:t>that hospital location</w:t>
      </w:r>
      <w:r w:rsidRPr="005F6130">
        <w:t>.</w:t>
      </w:r>
    </w:p>
    <w:p w14:paraId="5238603F" w14:textId="77777777" w:rsidR="00F51A69" w:rsidRPr="005F6130" w:rsidRDefault="00F51A69" w:rsidP="00F51A69">
      <w:pPr>
        <w:pStyle w:val="ListBullet2"/>
        <w:numPr>
          <w:ilvl w:val="0"/>
          <w:numId w:val="0"/>
        </w:numPr>
        <w:ind w:left="360"/>
      </w:pPr>
      <w:r w:rsidRPr="005F6130">
        <w:t xml:space="preserve"> </w:t>
      </w:r>
    </w:p>
    <w:p w14:paraId="57D13AFC" w14:textId="77777777" w:rsidR="00F51A69" w:rsidRDefault="00F51A69" w:rsidP="00F51A69">
      <w:pPr>
        <w:pStyle w:val="ListBullet2"/>
      </w:pPr>
      <w:r>
        <w:t>T</w:t>
      </w:r>
      <w:r w:rsidRPr="005F6130">
        <w:t xml:space="preserve">he Name tab </w:t>
      </w:r>
      <w:r>
        <w:t xml:space="preserve">allows you to search for all available hospital </w:t>
      </w:r>
      <w:r w:rsidRPr="005F6130">
        <w:t>location</w:t>
      </w:r>
      <w:r>
        <w:t>s</w:t>
      </w:r>
      <w:r w:rsidRPr="005F6130">
        <w:t>. Enter the first few letters of the location</w:t>
      </w:r>
      <w:r>
        <w:t xml:space="preserve"> name to open a list of matching locations, then click one to select it. </w:t>
      </w:r>
    </w:p>
    <w:p w14:paraId="10D0C2A5" w14:textId="77777777" w:rsidR="00F51A69" w:rsidRPr="005F6130" w:rsidRDefault="00F51A69" w:rsidP="00F51A69">
      <w:pPr>
        <w:pStyle w:val="ListBullet2"/>
        <w:numPr>
          <w:ilvl w:val="0"/>
          <w:numId w:val="0"/>
        </w:numPr>
        <w:ind w:left="360"/>
      </w:pPr>
      <w:r w:rsidRPr="005F6130">
        <w:t xml:space="preserve"> </w:t>
      </w:r>
    </w:p>
    <w:p w14:paraId="33C7F967" w14:textId="77777777" w:rsidR="00F51A69" w:rsidRDefault="00F51A69" w:rsidP="00F51A69">
      <w:r w:rsidRPr="005F6130">
        <w:t xml:space="preserve">Click the Select button to complete the </w:t>
      </w:r>
      <w:r>
        <w:t xml:space="preserve">Hospital Location </w:t>
      </w:r>
      <w:r w:rsidRPr="005F6130">
        <w:t>selection, or click the Cancel button to cancel the selection.</w:t>
      </w:r>
    </w:p>
    <w:p w14:paraId="19B7A682" w14:textId="77777777" w:rsidR="00464639" w:rsidRDefault="00464639" w:rsidP="00464639"/>
    <w:p w14:paraId="357B84A5" w14:textId="77777777" w:rsidR="00464639" w:rsidRDefault="00464639" w:rsidP="00464639">
      <w:r>
        <w:t xml:space="preserve">The </w:t>
      </w:r>
      <w:r w:rsidR="001A4AEB">
        <w:t>Enter Vitals</w:t>
      </w:r>
      <w:r>
        <w:t xml:space="preserve"> window opens (</w:t>
      </w:r>
      <w:r>
        <w:fldChar w:fldCharType="begin"/>
      </w:r>
      <w:r>
        <w:instrText xml:space="preserve"> REF _Ref114018211 \h </w:instrText>
      </w:r>
      <w:r>
        <w:fldChar w:fldCharType="separate"/>
      </w:r>
      <w:r w:rsidR="00B24272">
        <w:t xml:space="preserve">Figure </w:t>
      </w:r>
      <w:r w:rsidR="00B24272">
        <w:rPr>
          <w:noProof/>
        </w:rPr>
        <w:t>4</w:t>
      </w:r>
      <w:r w:rsidR="00B24272">
        <w:noBreakHyphen/>
      </w:r>
      <w:r w:rsidR="00B24272">
        <w:rPr>
          <w:noProof/>
        </w:rPr>
        <w:t>10</w:t>
      </w:r>
      <w:r>
        <w:fldChar w:fldCharType="end"/>
      </w:r>
      <w:r>
        <w:t>). The Patient List on the top left portion of the screen contains the list of patients that were previously selected. The arrow indicates which patient you are entering data for – in this example, VITPATIENT,FOUR.</w:t>
      </w:r>
    </w:p>
    <w:p w14:paraId="5E9C895A" w14:textId="77777777" w:rsidR="00464639" w:rsidRDefault="00464639"/>
    <w:p w14:paraId="364E329D" w14:textId="02EB8427" w:rsidR="006A1986" w:rsidRDefault="00D50863" w:rsidP="009A30AD">
      <w:pPr>
        <w:pStyle w:val="StyleLeftSinglesolidlineAuto05ptLinewidth"/>
        <w:jc w:val="center"/>
      </w:pPr>
      <w:r>
        <w:rPr>
          <w:noProof/>
        </w:rPr>
        <w:lastRenderedPageBreak/>
        <w:drawing>
          <wp:inline distT="0" distB="0" distL="0" distR="0" wp14:anchorId="2023D2C8" wp14:editId="01144D70">
            <wp:extent cx="4558665" cy="4401185"/>
            <wp:effectExtent l="0" t="0" r="0" b="0"/>
            <wp:docPr id="33" name="Picture 33" descr="Example of the Enter Vitals window, showing the names of the three selected patients on the left side and a blank vitals entry form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ample of the Enter Vitals window, showing the names of the three selected patients on the left side and a blank vitals entry form on the righ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58665" cy="4401185"/>
                    </a:xfrm>
                    <a:prstGeom prst="rect">
                      <a:avLst/>
                    </a:prstGeom>
                    <a:noFill/>
                    <a:ln>
                      <a:noFill/>
                    </a:ln>
                  </pic:spPr>
                </pic:pic>
              </a:graphicData>
            </a:graphic>
          </wp:inline>
        </w:drawing>
      </w:r>
    </w:p>
    <w:p w14:paraId="70F8809B" w14:textId="77777777" w:rsidR="006A1986" w:rsidRDefault="00713109" w:rsidP="009A30AD">
      <w:pPr>
        <w:pStyle w:val="Caption"/>
        <w:jc w:val="center"/>
      </w:pPr>
      <w:bookmarkStart w:id="97" w:name="_Ref114018211"/>
      <w:r>
        <w:rPr>
          <w:rStyle w:val="FootnoteReference"/>
        </w:rPr>
        <w:footnoteReference w:id="34"/>
      </w:r>
      <w:r w:rsidR="009E6139">
        <w:t xml:space="preserve">Figure </w:t>
      </w:r>
      <w:fldSimple w:instr=" STYLEREF 1 \s ">
        <w:r w:rsidR="00B24272">
          <w:rPr>
            <w:noProof/>
          </w:rPr>
          <w:t>4</w:t>
        </w:r>
      </w:fldSimple>
      <w:r w:rsidR="009E29B9">
        <w:noBreakHyphen/>
      </w:r>
      <w:fldSimple w:instr=" SEQ Figure \* ARABIC \s 1 ">
        <w:r w:rsidR="00B24272">
          <w:rPr>
            <w:noProof/>
          </w:rPr>
          <w:t>10</w:t>
        </w:r>
      </w:fldSimple>
      <w:bookmarkEnd w:id="97"/>
    </w:p>
    <w:p w14:paraId="086AB6C5" w14:textId="77777777" w:rsidR="006A1986" w:rsidRDefault="006A1986"/>
    <w:p w14:paraId="00F24BCF" w14:textId="77777777" w:rsidR="00AA6E1C" w:rsidRDefault="00AA6E1C" w:rsidP="00AA6E1C">
      <w:r>
        <w:t>Click the Read Monitor button (</w:t>
      </w:r>
      <w:r>
        <w:fldChar w:fldCharType="begin"/>
      </w:r>
      <w:r>
        <w:instrText xml:space="preserve"> REF _Ref114018211 \h </w:instrText>
      </w:r>
      <w:r>
        <w:fldChar w:fldCharType="separate"/>
      </w:r>
      <w:r w:rsidR="00B24272">
        <w:t xml:space="preserve">Figure </w:t>
      </w:r>
      <w:r w:rsidR="00B24272">
        <w:rPr>
          <w:noProof/>
        </w:rPr>
        <w:t>4</w:t>
      </w:r>
      <w:r w:rsidR="00B24272">
        <w:noBreakHyphen/>
      </w:r>
      <w:r w:rsidR="00B24272">
        <w:rPr>
          <w:noProof/>
        </w:rPr>
        <w:t>10</w:t>
      </w:r>
      <w:r>
        <w:fldChar w:fldCharType="end"/>
      </w:r>
      <w:r>
        <w:rPr>
          <w:bCs/>
        </w:rPr>
        <w:t>)</w:t>
      </w:r>
      <w:r>
        <w:t xml:space="preserve"> to retrieve vital sign readings from a vital sign monitor (VSM) connected to the workstation</w:t>
      </w:r>
      <w:r w:rsidR="00A32C4B">
        <w:t xml:space="preserve">. </w:t>
      </w:r>
      <w:r>
        <w:t>The vital sign readings that appear on the VSM screen will be sent to the "Enter Vitals" screen and pasted into the input template.</w:t>
      </w:r>
    </w:p>
    <w:p w14:paraId="6A52E611" w14:textId="77777777" w:rsidR="00AA6E1C" w:rsidRDefault="00AA6E1C"/>
    <w:p w14:paraId="0950F7EA" w14:textId="77777777" w:rsidR="006A1986" w:rsidRDefault="006A1986">
      <w:r w:rsidRPr="003259A8">
        <w:t>Click on the Date/Time button and select a date/time (</w:t>
      </w:r>
      <w:r w:rsidR="00464639">
        <w:t xml:space="preserve">refer to </w:t>
      </w:r>
      <w:r w:rsidR="00361A46">
        <w:rPr>
          <w:bCs/>
        </w:rPr>
        <w:fldChar w:fldCharType="begin"/>
      </w:r>
      <w:r w:rsidR="00361A46">
        <w:instrText xml:space="preserve"> REF _Ref113959691 \h </w:instrText>
      </w:r>
      <w:r w:rsidR="00361A46">
        <w:rPr>
          <w:bCs/>
        </w:rPr>
      </w:r>
      <w:r w:rsidR="00361A46">
        <w:rPr>
          <w:bCs/>
        </w:rPr>
        <w:fldChar w:fldCharType="separate"/>
      </w:r>
      <w:r w:rsidR="00B24272">
        <w:t xml:space="preserve">Figure </w:t>
      </w:r>
      <w:r w:rsidR="00B24272">
        <w:rPr>
          <w:noProof/>
        </w:rPr>
        <w:t>4</w:t>
      </w:r>
      <w:r w:rsidR="00B24272">
        <w:noBreakHyphen/>
      </w:r>
      <w:r w:rsidR="00B24272">
        <w:rPr>
          <w:noProof/>
        </w:rPr>
        <w:t>7</w:t>
      </w:r>
      <w:r w:rsidR="00361A46">
        <w:rPr>
          <w:bCs/>
        </w:rPr>
        <w:fldChar w:fldCharType="end"/>
      </w:r>
      <w:r w:rsidRPr="003259A8">
        <w:rPr>
          <w:bCs/>
        </w:rPr>
        <w:t>)</w:t>
      </w:r>
      <w:r w:rsidR="00A32C4B" w:rsidRPr="003259A8">
        <w:t xml:space="preserve">. </w:t>
      </w:r>
      <w:r w:rsidRPr="003259A8">
        <w:t xml:space="preserve">The default date/time is the current server date/time. The </w:t>
      </w:r>
      <w:r w:rsidR="00464639" w:rsidRPr="003259A8">
        <w:t xml:space="preserve">selected </w:t>
      </w:r>
      <w:r w:rsidRPr="003259A8">
        <w:t xml:space="preserve">date/time appears </w:t>
      </w:r>
      <w:r w:rsidR="005E7F27">
        <w:t>in the top Navigation Bar</w:t>
      </w:r>
      <w:r w:rsidRPr="003259A8">
        <w:t>.</w:t>
      </w:r>
      <w:r>
        <w:t xml:space="preserve"> </w:t>
      </w:r>
    </w:p>
    <w:p w14:paraId="024393DE" w14:textId="77777777" w:rsidR="006A1986" w:rsidRDefault="006A1986">
      <w:pPr>
        <w:ind w:left="720"/>
      </w:pPr>
    </w:p>
    <w:p w14:paraId="758C668A" w14:textId="77777777" w:rsidR="006A1986" w:rsidRDefault="00A634C7">
      <w:r>
        <w:t>Select a template from the Templates list on the left side of the screen (</w:t>
      </w:r>
      <w:r>
        <w:fldChar w:fldCharType="begin"/>
      </w:r>
      <w:r>
        <w:instrText xml:space="preserve"> REF _Ref114018211 \h </w:instrText>
      </w:r>
      <w:r>
        <w:fldChar w:fldCharType="separate"/>
      </w:r>
      <w:r w:rsidR="00B24272">
        <w:t xml:space="preserve">Figure </w:t>
      </w:r>
      <w:r w:rsidR="00B24272">
        <w:rPr>
          <w:noProof/>
        </w:rPr>
        <w:t>4</w:t>
      </w:r>
      <w:r w:rsidR="00B24272">
        <w:noBreakHyphen/>
      </w:r>
      <w:r w:rsidR="00B24272">
        <w:rPr>
          <w:noProof/>
        </w:rPr>
        <w:t>10</w:t>
      </w:r>
      <w:r>
        <w:fldChar w:fldCharType="end"/>
      </w:r>
      <w:r>
        <w:t>)</w:t>
      </w:r>
      <w:r w:rsidR="00A32C4B">
        <w:t xml:space="preserve">. </w:t>
      </w:r>
      <w:r w:rsidR="006A1986">
        <w:t xml:space="preserve">Templates are </w:t>
      </w:r>
      <w:r>
        <w:t>categorized</w:t>
      </w:r>
      <w:r w:rsidR="006A1986">
        <w:t xml:space="preserve"> by </w:t>
      </w:r>
      <w:r>
        <w:t>S</w:t>
      </w:r>
      <w:r w:rsidR="006A1986">
        <w:t>ystem</w:t>
      </w:r>
      <w:r>
        <w:t>,</w:t>
      </w:r>
      <w:r w:rsidR="006A1986">
        <w:t xml:space="preserve"> </w:t>
      </w:r>
      <w:r>
        <w:t>D</w:t>
      </w:r>
      <w:r w:rsidR="006A1986">
        <w:t xml:space="preserve">ivision, </w:t>
      </w:r>
      <w:r>
        <w:t>L</w:t>
      </w:r>
      <w:r w:rsidR="006A1986">
        <w:t>o</w:t>
      </w:r>
      <w:r>
        <w:t>cation, and U</w:t>
      </w:r>
      <w:r w:rsidR="006A1986">
        <w:t xml:space="preserve">ser. Templates for system, division, and location are available to everybody. </w:t>
      </w:r>
      <w:r>
        <w:t>You</w:t>
      </w:r>
      <w:r w:rsidR="006A1986">
        <w:t xml:space="preserve"> can select anybody’s user template as long as </w:t>
      </w:r>
      <w:r>
        <w:t>you</w:t>
      </w:r>
      <w:r w:rsidR="006A1986">
        <w:t xml:space="preserve"> have the GMV MANAGER key. If </w:t>
      </w:r>
      <w:r>
        <w:t>you do</w:t>
      </w:r>
      <w:r w:rsidR="006A1986">
        <w:t xml:space="preserve"> not have the GMV MANAGER key, only </w:t>
      </w:r>
      <w:r>
        <w:t>your own</w:t>
      </w:r>
      <w:r w:rsidR="006A1986">
        <w:t xml:space="preserve"> user templates</w:t>
      </w:r>
      <w:r>
        <w:t xml:space="preserve"> will be available in the User category. </w:t>
      </w:r>
      <w:r w:rsidR="006A1986">
        <w:t>Contact your IRMS support person if you think you should have the GMV MANAGER key.</w:t>
      </w:r>
    </w:p>
    <w:p w14:paraId="2646B37F" w14:textId="77777777" w:rsidR="006A1986" w:rsidRDefault="00EF678D">
      <w:r>
        <w:br w:type="page"/>
      </w:r>
    </w:p>
    <w:p w14:paraId="0160E72E" w14:textId="77777777" w:rsidR="00A634C7" w:rsidRDefault="006A1986">
      <w:r>
        <w:t>Enter values for the vital types by typing them in the appropriate box</w:t>
      </w:r>
      <w:r w:rsidR="00A32C4B">
        <w:t xml:space="preserve">. </w:t>
      </w:r>
      <w:r>
        <w:t xml:space="preserve">The default qualifiers for each vital type appear to the right of the down arrow button for each vital type. Click the down arrow button next to each vital type to select </w:t>
      </w:r>
      <w:r w:rsidR="00A634C7">
        <w:t>a different qualifier, if necessary</w:t>
      </w:r>
      <w:r>
        <w:t>.</w:t>
      </w:r>
    </w:p>
    <w:p w14:paraId="7D919398" w14:textId="77777777" w:rsidR="00097BEC" w:rsidRDefault="00097BEC"/>
    <w:p w14:paraId="54D81DCA" w14:textId="77777777" w:rsidR="00097BEC" w:rsidRDefault="00097BEC" w:rsidP="00097BEC">
      <w:pPr>
        <w:ind w:left="720"/>
      </w:pPr>
      <w:r w:rsidRPr="002E1741">
        <w:rPr>
          <w:b/>
        </w:rPr>
        <w:t>Note:</w:t>
      </w:r>
      <w:r>
        <w:t xml:space="preserve"> BMI is calculated from Height and Weight values and cannot be entered here.</w:t>
      </w:r>
    </w:p>
    <w:p w14:paraId="01FB9F3C" w14:textId="77777777" w:rsidR="00097BEC" w:rsidRDefault="00097BEC"/>
    <w:p w14:paraId="2D1873E6" w14:textId="77777777" w:rsidR="00A634C7" w:rsidRDefault="007022F9" w:rsidP="00A634C7">
      <w:r>
        <w:t>To enter a non-numeric value</w:t>
      </w:r>
      <w:r w:rsidR="00A634C7">
        <w:t xml:space="preserve"> for a particular vital sign or measurement, use one of these options:</w:t>
      </w:r>
    </w:p>
    <w:p w14:paraId="1E2313C1" w14:textId="77777777" w:rsidR="00A634C7" w:rsidRDefault="00A634C7" w:rsidP="00A634C7"/>
    <w:p w14:paraId="42B98B62" w14:textId="77777777" w:rsidR="00A634C7" w:rsidRDefault="00A634C7" w:rsidP="00A634C7">
      <w:pPr>
        <w:pStyle w:val="ListBullet2"/>
      </w:pPr>
      <w:r>
        <w:t>Click Patient on Pass to mark all vitals as "Pass" for this date/time.</w:t>
      </w:r>
    </w:p>
    <w:p w14:paraId="63251840" w14:textId="77777777" w:rsidR="00A634C7" w:rsidRDefault="00A634C7" w:rsidP="00A634C7">
      <w:pPr>
        <w:pStyle w:val="ListBullet2"/>
      </w:pPr>
      <w:r>
        <w:t xml:space="preserve">Click the U… checkbox next to any vital sign to indicate that information is unavailable. </w:t>
      </w:r>
    </w:p>
    <w:p w14:paraId="21202D70" w14:textId="77777777" w:rsidR="00A634C7" w:rsidRDefault="00A634C7" w:rsidP="00A634C7">
      <w:pPr>
        <w:pStyle w:val="ListBullet2"/>
      </w:pPr>
      <w:r>
        <w:t xml:space="preserve">Click the R… checkbox next to any vital sign to indicate that the patient refused that measurement. </w:t>
      </w:r>
    </w:p>
    <w:p w14:paraId="6A7BE186" w14:textId="77777777" w:rsidR="00A634C7" w:rsidRDefault="00A634C7" w:rsidP="00A634C7"/>
    <w:p w14:paraId="2D87C898" w14:textId="77777777" w:rsidR="00A634C7" w:rsidRDefault="00A634C7" w:rsidP="00A634C7">
      <w:pPr>
        <w:ind w:left="360"/>
      </w:pPr>
      <w:r>
        <w:t xml:space="preserve">The last two options are available only if the Enable U. and/or Enable R. boxes at the top of the </w:t>
      </w:r>
      <w:r w:rsidR="001A4AEB">
        <w:t>Enter Vitals</w:t>
      </w:r>
      <w:r>
        <w:t xml:space="preserve"> window are checked.  </w:t>
      </w:r>
    </w:p>
    <w:p w14:paraId="4D272CCF" w14:textId="77777777" w:rsidR="0026547A" w:rsidRDefault="0026547A" w:rsidP="0026547A"/>
    <w:p w14:paraId="72EEE6E0" w14:textId="77777777" w:rsidR="006A1986" w:rsidRDefault="009638B1" w:rsidP="00F6135D">
      <w:pPr>
        <w:pStyle w:val="StyleLeftSinglesolidlineAuto05ptLinewidth"/>
      </w:pPr>
      <w:r>
        <w:t>Click the Save button to save t</w:t>
      </w:r>
      <w:r w:rsidR="00A634C7">
        <w:t xml:space="preserve">he data for these vital types and move on to the next patient. </w:t>
      </w:r>
      <w:r>
        <w:t>Click the Exit button to exit the template without saving any data.</w:t>
      </w:r>
      <w:r w:rsidR="006A1986">
        <w:t xml:space="preserve"> </w:t>
      </w:r>
    </w:p>
    <w:p w14:paraId="521C0BDF" w14:textId="77777777" w:rsidR="006A1986" w:rsidRDefault="006A1986"/>
    <w:p w14:paraId="19004474" w14:textId="77777777" w:rsidR="006A1986" w:rsidRDefault="00A634C7">
      <w:r>
        <w:t xml:space="preserve">If you select </w:t>
      </w:r>
      <w:r w:rsidR="006A1986">
        <w:t>another patient name without clicking the Save button</w:t>
      </w:r>
      <w:r>
        <w:t>, this message appears:</w:t>
      </w:r>
    </w:p>
    <w:p w14:paraId="3A4ED2D5" w14:textId="77777777" w:rsidR="006A1986" w:rsidRDefault="006A1986"/>
    <w:p w14:paraId="7CFB1429" w14:textId="29D03C8A" w:rsidR="006A1986" w:rsidRDefault="00D50863" w:rsidP="00361A46">
      <w:pPr>
        <w:jc w:val="center"/>
      </w:pPr>
      <w:r>
        <w:rPr>
          <w:noProof/>
        </w:rPr>
        <w:drawing>
          <wp:inline distT="0" distB="0" distL="0" distR="0" wp14:anchorId="195A18D4" wp14:editId="11A2B396">
            <wp:extent cx="3091180" cy="1344295"/>
            <wp:effectExtent l="0" t="0" r="0" b="0"/>
            <wp:docPr id="34" name="Picture 34" descr="Example of a confirmation pop-up window: &quot;You are selecting another patient. Some of the input fields contain data. Save this data for the patient 'PATIENT NAME'? Yes/N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xample of a confirmation pop-up window: &quot;You are selecting another patient. Some of the input fields contain data. Save this data for the patient 'PATIENT NAME'? Yes/No&qu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91180" cy="1344295"/>
                    </a:xfrm>
                    <a:prstGeom prst="rect">
                      <a:avLst/>
                    </a:prstGeom>
                    <a:noFill/>
                    <a:ln>
                      <a:noFill/>
                    </a:ln>
                  </pic:spPr>
                </pic:pic>
              </a:graphicData>
            </a:graphic>
          </wp:inline>
        </w:drawing>
      </w:r>
    </w:p>
    <w:p w14:paraId="4741607B" w14:textId="77777777" w:rsidR="006A1986" w:rsidRDefault="009E6139" w:rsidP="00361A46">
      <w:pPr>
        <w:pStyle w:val="Caption"/>
        <w:jc w:val="center"/>
      </w:pPr>
      <w:r>
        <w:t xml:space="preserve">Figure </w:t>
      </w:r>
      <w:fldSimple w:instr=" STYLEREF 1 \s ">
        <w:r w:rsidR="00B24272">
          <w:rPr>
            <w:noProof/>
          </w:rPr>
          <w:t>4</w:t>
        </w:r>
      </w:fldSimple>
      <w:r w:rsidR="009E29B9">
        <w:noBreakHyphen/>
      </w:r>
      <w:fldSimple w:instr=" SEQ Figure \* ARABIC \s 1 ">
        <w:r w:rsidR="00B24272">
          <w:rPr>
            <w:noProof/>
          </w:rPr>
          <w:t>11</w:t>
        </w:r>
      </w:fldSimple>
    </w:p>
    <w:p w14:paraId="321F24A1" w14:textId="77777777" w:rsidR="006A1986" w:rsidRDefault="006A1986"/>
    <w:p w14:paraId="6FCCF513" w14:textId="77777777" w:rsidR="006A1986" w:rsidRDefault="006A1986">
      <w:r>
        <w:t xml:space="preserve">Click Yes to save the </w:t>
      </w:r>
      <w:r w:rsidR="00A634C7">
        <w:t xml:space="preserve">original patient’s </w:t>
      </w:r>
      <w:r>
        <w:t xml:space="preserve">data and switch to the new patient. Click No to switch to the new patient without saving the </w:t>
      </w:r>
      <w:r w:rsidR="00A634C7">
        <w:t xml:space="preserve">original patient’s </w:t>
      </w:r>
      <w:r>
        <w:t>data.</w:t>
      </w:r>
    </w:p>
    <w:p w14:paraId="24E2C9C6" w14:textId="77777777" w:rsidR="006A1986" w:rsidRDefault="006A1986">
      <w:pPr>
        <w:pStyle w:val="Helvetica"/>
        <w:rPr>
          <w:szCs w:val="24"/>
        </w:rPr>
      </w:pPr>
    </w:p>
    <w:p w14:paraId="2B636BC0" w14:textId="77777777" w:rsidR="006A1986" w:rsidRDefault="006A1986">
      <w:r>
        <w:t>The look of the Units column can be changed by checking the Units as Drop Down List box</w:t>
      </w:r>
      <w:r w:rsidR="00A32C4B">
        <w:t xml:space="preserve">. </w:t>
      </w:r>
      <w:r>
        <w:t>When the Units column is set to a metric setting that means the data entry for that vital type is expected to be a metric reading</w:t>
      </w:r>
      <w:r w:rsidR="00A32C4B">
        <w:t xml:space="preserve">. </w:t>
      </w:r>
      <w:r>
        <w:t>If the user wants to enter the reading in US Standard format then select the US Standard format from the Units column</w:t>
      </w:r>
      <w:r w:rsidR="00A32C4B">
        <w:t xml:space="preserve">. </w:t>
      </w:r>
      <w:r>
        <w:t>To make US Standard the default for a vital type, the template definition must be edited</w:t>
      </w:r>
      <w:r w:rsidR="00A32C4B">
        <w:t xml:space="preserve">. </w:t>
      </w:r>
      <w:r>
        <w:t xml:space="preserve">Refer to the section on </w:t>
      </w:r>
      <w:hyperlink w:anchor="_Creating_a_User" w:history="1">
        <w:r>
          <w:rPr>
            <w:rStyle w:val="Hyperlink"/>
          </w:rPr>
          <w:t>Creating a User Template</w:t>
        </w:r>
      </w:hyperlink>
      <w:r>
        <w:t xml:space="preserve"> for more information on creating/editing templates.</w:t>
      </w:r>
    </w:p>
    <w:p w14:paraId="20296EC8" w14:textId="77777777" w:rsidR="006A1986" w:rsidRDefault="006A1986"/>
    <w:p w14:paraId="708BB3D0" w14:textId="77777777" w:rsidR="006A1986" w:rsidRDefault="006A1986" w:rsidP="00F6135D">
      <w:pPr>
        <w:pStyle w:val="StyleLeftSinglesolidlineAuto05ptLinewidth"/>
      </w:pPr>
      <w:r>
        <w:t>Click the Exp View button to view/hide the Template fields on the left side of the screen</w:t>
      </w:r>
      <w:r w:rsidR="00A32C4B">
        <w:t xml:space="preserve">. </w:t>
      </w:r>
      <w:r>
        <w:t xml:space="preserve">Click the </w:t>
      </w:r>
      <w:proofErr w:type="spellStart"/>
      <w:r>
        <w:t>LatestV</w:t>
      </w:r>
      <w:proofErr w:type="spellEnd"/>
      <w:r>
        <w:t xml:space="preserve"> button to view/hide the latest vitals display on the bottom of the screen</w:t>
      </w:r>
      <w:r w:rsidR="00A32C4B">
        <w:t xml:space="preserve">. </w:t>
      </w:r>
      <w:r>
        <w:t>The latest vitals display shows the most recent reading for each vital type on record for the patient</w:t>
      </w:r>
      <w:r w:rsidR="00A32C4B">
        <w:t xml:space="preserve">. </w:t>
      </w:r>
      <w:r>
        <w:t xml:space="preserve">If there is no reading for a vital type (e.g., CVP), then that vital type is not listed. </w:t>
      </w:r>
    </w:p>
    <w:p w14:paraId="3A7E2581" w14:textId="77777777" w:rsidR="006A1986" w:rsidRDefault="006A1986" w:rsidP="00361588">
      <w:pPr>
        <w:pStyle w:val="Heading2"/>
      </w:pPr>
      <w:bookmarkStart w:id="98" w:name="_Creating_a_User"/>
      <w:bookmarkStart w:id="99" w:name="_Toc239215525"/>
      <w:bookmarkEnd w:id="98"/>
      <w:r w:rsidRPr="00FD3A40">
        <w:lastRenderedPageBreak/>
        <w:t>Creating a User Template</w:t>
      </w:r>
      <w:bookmarkEnd w:id="99"/>
      <w:r w:rsidR="00131C89">
        <w:fldChar w:fldCharType="begin"/>
      </w:r>
      <w:r w:rsidR="00131C89">
        <w:instrText xml:space="preserve"> XE "</w:instrText>
      </w:r>
      <w:r w:rsidR="006A2626">
        <w:instrText xml:space="preserve">User </w:instrText>
      </w:r>
      <w:proofErr w:type="spellStart"/>
      <w:r w:rsidR="006A2626">
        <w:instrText>Template:</w:instrText>
      </w:r>
      <w:r w:rsidR="00131C89" w:rsidRPr="00E74A02">
        <w:instrText>create</w:instrText>
      </w:r>
      <w:proofErr w:type="spellEnd"/>
      <w:r w:rsidR="006A2626">
        <w:instrText xml:space="preserve"> a</w:instrText>
      </w:r>
      <w:r w:rsidR="00131C89">
        <w:instrText xml:space="preserve">" </w:instrText>
      </w:r>
      <w:r w:rsidR="00131C89">
        <w:fldChar w:fldCharType="end"/>
      </w:r>
      <w:r w:rsidRPr="00FD3A40">
        <w:fldChar w:fldCharType="begin"/>
      </w:r>
      <w:r w:rsidR="00131C89">
        <w:instrText xml:space="preserve"> XE "Create</w:instrText>
      </w:r>
      <w:r w:rsidRPr="00FD3A40">
        <w:instrText xml:space="preserve"> a User Template" </w:instrText>
      </w:r>
      <w:r w:rsidRPr="00FD3A40">
        <w:fldChar w:fldCharType="end"/>
      </w:r>
    </w:p>
    <w:p w14:paraId="147191EB" w14:textId="77777777" w:rsidR="006A1986" w:rsidRDefault="006A1986" w:rsidP="00DA0E10">
      <w:pPr>
        <w:keepNext/>
      </w:pPr>
    </w:p>
    <w:p w14:paraId="63F7A5DB" w14:textId="77777777" w:rsidR="00856B71" w:rsidRDefault="006A1986">
      <w:r>
        <w:t>Templates</w:t>
      </w:r>
      <w:r w:rsidR="00457BE7">
        <w:fldChar w:fldCharType="begin"/>
      </w:r>
      <w:r w:rsidR="00457BE7">
        <w:instrText xml:space="preserve"> XE "</w:instrText>
      </w:r>
      <w:proofErr w:type="spellStart"/>
      <w:r w:rsidR="00457BE7" w:rsidRPr="00AA3FB5">
        <w:instrText>Template</w:instrText>
      </w:r>
      <w:r w:rsidR="00726CDF">
        <w:instrText>s</w:instrText>
      </w:r>
      <w:r w:rsidR="00457BE7" w:rsidRPr="00AA3FB5">
        <w:instrText>:User</w:instrText>
      </w:r>
      <w:proofErr w:type="spellEnd"/>
      <w:r w:rsidR="00457BE7">
        <w:instrText xml:space="preserve">" </w:instrText>
      </w:r>
      <w:r w:rsidR="00457BE7">
        <w:fldChar w:fldCharType="end"/>
      </w:r>
      <w:r>
        <w:t xml:space="preserve"> are a set of vitals/measurements grouped together to make data entry simpler and easier</w:t>
      </w:r>
      <w:r w:rsidR="00A32C4B">
        <w:t xml:space="preserve">. </w:t>
      </w:r>
      <w:r>
        <w:t xml:space="preserve">If the system parameter Allow User Templates in the </w:t>
      </w:r>
      <w:r w:rsidR="00CF19AF">
        <w:t>Vitals Manager</w:t>
      </w:r>
      <w:r>
        <w:t xml:space="preserve"> module is checked, you may create/edit your own templates in this screen</w:t>
      </w:r>
      <w:r w:rsidR="00A32C4B">
        <w:t xml:space="preserve">. </w:t>
      </w:r>
      <w:r>
        <w:t>If Allow User Templates i</w:t>
      </w:r>
      <w:r w:rsidR="00FD3A40">
        <w:t>s not checked, then the creation</w:t>
      </w:r>
      <w:r>
        <w:t xml:space="preserve"> of user templates is not allowed</w:t>
      </w:r>
      <w:r w:rsidR="00A32C4B">
        <w:t xml:space="preserve">. </w:t>
      </w:r>
      <w:r>
        <w:t xml:space="preserve">Refer to the section called </w:t>
      </w:r>
      <w:hyperlink w:anchor="_Editing_System_Parameters" w:history="1">
        <w:r>
          <w:rPr>
            <w:rStyle w:val="Hyperlink"/>
          </w:rPr>
          <w:t>Editing System Parameters</w:t>
        </w:r>
      </w:hyperlink>
      <w:r>
        <w:t xml:space="preserve"> in the </w:t>
      </w:r>
      <w:r w:rsidR="00D20E94">
        <w:t>Using Vitals Manager</w:t>
      </w:r>
      <w:r>
        <w:t xml:space="preserve"> chapter for more information.  </w:t>
      </w:r>
    </w:p>
    <w:p w14:paraId="2EA2B952" w14:textId="77777777" w:rsidR="00856B71" w:rsidRDefault="00856B71"/>
    <w:p w14:paraId="33AC54CF" w14:textId="77777777" w:rsidR="006A1986" w:rsidRDefault="006A1986">
      <w:r>
        <w:t xml:space="preserve">To create/edit a template for a system, division, or location refer to the section called </w:t>
      </w:r>
      <w:hyperlink w:anchor="_Creating/Editing_a_Template" w:history="1">
        <w:r>
          <w:rPr>
            <w:rStyle w:val="Hyperlink"/>
          </w:rPr>
          <w:t>Creating/Editing a Template</w:t>
        </w:r>
      </w:hyperlink>
      <w:r>
        <w:t xml:space="preserve"> in the </w:t>
      </w:r>
      <w:r w:rsidR="00D20E94">
        <w:t>Using Vitals Manager</w:t>
      </w:r>
      <w:r>
        <w:t xml:space="preserve"> chapter of this manual.</w:t>
      </w:r>
    </w:p>
    <w:p w14:paraId="753E50C1" w14:textId="77777777" w:rsidR="006A1986" w:rsidRDefault="006A1986"/>
    <w:p w14:paraId="72ACE7DB" w14:textId="77777777" w:rsidR="006A1986" w:rsidRDefault="006A1986">
      <w:r>
        <w:t>To create or edit a user template, go through the main menu bar and select File, Edit User Templates</w:t>
      </w:r>
      <w:r w:rsidR="00A32C4B">
        <w:t xml:space="preserve">. </w:t>
      </w:r>
      <w:r w:rsidRPr="009C0F93">
        <w:t>The following window appears (</w:t>
      </w:r>
      <w:r w:rsidR="00CF19AF" w:rsidRPr="009C0F93">
        <w:rPr>
          <w:bCs/>
        </w:rPr>
        <w:fldChar w:fldCharType="begin"/>
      </w:r>
      <w:r w:rsidR="00CF19AF" w:rsidRPr="009C0F93">
        <w:instrText xml:space="preserve"> REF _Ref114025834 \h </w:instrText>
      </w:r>
      <w:r w:rsidR="009C0F93" w:rsidRPr="009C0F93">
        <w:rPr>
          <w:bCs/>
        </w:rPr>
        <w:instrText xml:space="preserve"> \* MERGEFORMAT </w:instrText>
      </w:r>
      <w:r w:rsidR="00CF19AF" w:rsidRPr="009C0F93">
        <w:rPr>
          <w:bCs/>
        </w:rPr>
      </w:r>
      <w:r w:rsidR="00CF19AF" w:rsidRPr="009C0F93">
        <w:rPr>
          <w:bCs/>
        </w:rPr>
        <w:fldChar w:fldCharType="separate"/>
      </w:r>
      <w:r w:rsidR="00B24272">
        <w:t xml:space="preserve">Figure </w:t>
      </w:r>
      <w:r w:rsidR="00B24272">
        <w:rPr>
          <w:noProof/>
        </w:rPr>
        <w:t>4</w:t>
      </w:r>
      <w:r w:rsidR="00B24272">
        <w:rPr>
          <w:noProof/>
        </w:rPr>
        <w:noBreakHyphen/>
        <w:t>12</w:t>
      </w:r>
      <w:r w:rsidR="00CF19AF" w:rsidRPr="009C0F93">
        <w:rPr>
          <w:bCs/>
        </w:rPr>
        <w:fldChar w:fldCharType="end"/>
      </w:r>
      <w:r w:rsidRPr="009C0F93">
        <w:rPr>
          <w:bCs/>
        </w:rPr>
        <w:t>)</w:t>
      </w:r>
      <w:r w:rsidRPr="009C0F93">
        <w:t>.</w:t>
      </w:r>
      <w:r>
        <w:t xml:space="preserve"> </w:t>
      </w:r>
    </w:p>
    <w:p w14:paraId="6E47C48D" w14:textId="77777777" w:rsidR="006A1986" w:rsidRDefault="006A1986"/>
    <w:p w14:paraId="524C4923" w14:textId="4623AB9C" w:rsidR="006A1986" w:rsidRDefault="00D50863" w:rsidP="00CF19AF">
      <w:pPr>
        <w:pStyle w:val="StyleLeftSinglesolidlineAuto05ptLinewidth"/>
        <w:jc w:val="center"/>
      </w:pPr>
      <w:r>
        <w:rPr>
          <w:noProof/>
        </w:rPr>
        <w:drawing>
          <wp:inline distT="0" distB="0" distL="0" distR="0" wp14:anchorId="30772C26" wp14:editId="4633A3E7">
            <wp:extent cx="4572000" cy="3535045"/>
            <wp:effectExtent l="0" t="0" r="0" b="0"/>
            <wp:docPr id="35" name="Picture 35" descr="Create/Edit User Template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reate/Edit User Templates window"/>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000" cy="3535045"/>
                    </a:xfrm>
                    <a:prstGeom prst="rect">
                      <a:avLst/>
                    </a:prstGeom>
                    <a:noFill/>
                    <a:ln>
                      <a:noFill/>
                    </a:ln>
                  </pic:spPr>
                </pic:pic>
              </a:graphicData>
            </a:graphic>
          </wp:inline>
        </w:drawing>
      </w:r>
    </w:p>
    <w:p w14:paraId="539E9D8E" w14:textId="77777777" w:rsidR="006A1986" w:rsidRDefault="006A1986" w:rsidP="00CF19AF">
      <w:pPr>
        <w:pStyle w:val="Caption"/>
        <w:jc w:val="center"/>
      </w:pPr>
      <w:bookmarkStart w:id="100" w:name="_Ref114025834"/>
      <w:r>
        <w:rPr>
          <w:rStyle w:val="FootnoteReference"/>
        </w:rPr>
        <w:footnoteReference w:id="35"/>
      </w:r>
      <w:r w:rsidR="009E6139">
        <w:t xml:space="preserve">Figure </w:t>
      </w:r>
      <w:fldSimple w:instr=" STYLEREF 1 \s ">
        <w:r w:rsidR="00B24272">
          <w:rPr>
            <w:noProof/>
          </w:rPr>
          <w:t>4</w:t>
        </w:r>
      </w:fldSimple>
      <w:r w:rsidR="009E29B9">
        <w:noBreakHyphen/>
      </w:r>
      <w:fldSimple w:instr=" SEQ Figure \* ARABIC \s 1 ">
        <w:r w:rsidR="00B24272">
          <w:rPr>
            <w:noProof/>
          </w:rPr>
          <w:t>12</w:t>
        </w:r>
      </w:fldSimple>
      <w:bookmarkEnd w:id="100"/>
    </w:p>
    <w:p w14:paraId="070F2243" w14:textId="77777777" w:rsidR="006A1986" w:rsidRDefault="006A1986"/>
    <w:p w14:paraId="6AA2175D" w14:textId="77777777" w:rsidR="006A1986" w:rsidRDefault="006A1986">
      <w:r>
        <w:t>You can only see templates that you created in this window</w:t>
      </w:r>
      <w:r w:rsidR="00A53CB4">
        <w:t>: if you have not created any templates, all fields in this window will be empty</w:t>
      </w:r>
      <w:r w:rsidR="00A32C4B">
        <w:t xml:space="preserve">. </w:t>
      </w:r>
      <w:r>
        <w:t xml:space="preserve">Click the New Template button </w:t>
      </w:r>
      <w:r w:rsidR="00A53CB4">
        <w:t xml:space="preserve">at the bottom of the window </w:t>
      </w:r>
      <w:r>
        <w:t xml:space="preserve">to create a new template for yourself as a user.  </w:t>
      </w:r>
    </w:p>
    <w:p w14:paraId="67673F5F" w14:textId="77777777" w:rsidR="006A1986" w:rsidRDefault="006A1986"/>
    <w:p w14:paraId="7EF711A0" w14:textId="7D8BB1BB" w:rsidR="006A1986" w:rsidRDefault="00D50863" w:rsidP="00CF19AF">
      <w:pPr>
        <w:jc w:val="center"/>
      </w:pPr>
      <w:r>
        <w:rPr>
          <w:noProof/>
        </w:rPr>
        <w:lastRenderedPageBreak/>
        <w:drawing>
          <wp:inline distT="0" distB="0" distL="0" distR="0" wp14:anchorId="66E56AF2" wp14:editId="33953129">
            <wp:extent cx="2231390" cy="1023620"/>
            <wp:effectExtent l="0" t="0" r="0" b="0"/>
            <wp:docPr id="36" name="Picture 36" descr="Example of the New Template nam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 of the New Template name window."/>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31390" cy="1023620"/>
                    </a:xfrm>
                    <a:prstGeom prst="rect">
                      <a:avLst/>
                    </a:prstGeom>
                    <a:noFill/>
                    <a:ln>
                      <a:noFill/>
                    </a:ln>
                  </pic:spPr>
                </pic:pic>
              </a:graphicData>
            </a:graphic>
          </wp:inline>
        </w:drawing>
      </w:r>
    </w:p>
    <w:p w14:paraId="676C1977" w14:textId="77777777" w:rsidR="006A1986" w:rsidRDefault="009E6139" w:rsidP="00CF19AF">
      <w:pPr>
        <w:pStyle w:val="Caption"/>
        <w:jc w:val="center"/>
      </w:pPr>
      <w:bookmarkStart w:id="101" w:name="_Ref114025852"/>
      <w:r>
        <w:t xml:space="preserve">Figure </w:t>
      </w:r>
      <w:fldSimple w:instr=" STYLEREF 1 \s ">
        <w:r w:rsidR="00B24272">
          <w:rPr>
            <w:noProof/>
          </w:rPr>
          <w:t>4</w:t>
        </w:r>
      </w:fldSimple>
      <w:r w:rsidR="009E29B9">
        <w:noBreakHyphen/>
      </w:r>
      <w:fldSimple w:instr=" SEQ Figure \* ARABIC \s 1 ">
        <w:r w:rsidR="00B24272">
          <w:rPr>
            <w:noProof/>
          </w:rPr>
          <w:t>13</w:t>
        </w:r>
      </w:fldSimple>
      <w:bookmarkEnd w:id="101"/>
    </w:p>
    <w:p w14:paraId="3919CB43" w14:textId="77777777" w:rsidR="006A1986" w:rsidRDefault="006A1986"/>
    <w:p w14:paraId="2D97ABCC" w14:textId="77777777" w:rsidR="006A1986" w:rsidRDefault="006A1986">
      <w:pPr>
        <w:rPr>
          <w:vanish/>
        </w:rPr>
      </w:pPr>
      <w:r>
        <w:t>Enter a name for the template in the Template Name field (maximum length is 30 characters) (</w:t>
      </w:r>
      <w:r w:rsidR="00CF19AF">
        <w:rPr>
          <w:bCs/>
        </w:rPr>
        <w:fldChar w:fldCharType="begin"/>
      </w:r>
      <w:r w:rsidR="00CF19AF">
        <w:instrText xml:space="preserve"> REF _Ref114025852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13</w:t>
      </w:r>
      <w:r w:rsidR="00CF19AF">
        <w:rPr>
          <w:bCs/>
        </w:rPr>
        <w:fldChar w:fldCharType="end"/>
      </w:r>
      <w:r>
        <w:rPr>
          <w:bCs/>
        </w:rPr>
        <w:t>)</w:t>
      </w:r>
      <w:r w:rsidR="00A32C4B">
        <w:t xml:space="preserve">. </w:t>
      </w:r>
      <w:r>
        <w:t>The name should help the user distinguish what the template does</w:t>
      </w:r>
      <w:r w:rsidR="00A32C4B">
        <w:t xml:space="preserve">. </w:t>
      </w:r>
      <w:r>
        <w:t>Click the OK button to continue.</w:t>
      </w:r>
    </w:p>
    <w:p w14:paraId="2EA67E83" w14:textId="77777777" w:rsidR="006A1986" w:rsidRDefault="006A1986"/>
    <w:p w14:paraId="4450336B" w14:textId="77777777" w:rsidR="006A1986" w:rsidRDefault="006A1986"/>
    <w:p w14:paraId="53D162D1" w14:textId="0229795B" w:rsidR="006A1986" w:rsidRDefault="00D50863" w:rsidP="00CF19AF">
      <w:pPr>
        <w:pStyle w:val="StyleLeftSinglesolidlineAuto05ptLinewidth"/>
        <w:jc w:val="center"/>
      </w:pPr>
      <w:r>
        <w:rPr>
          <w:noProof/>
        </w:rPr>
        <w:drawing>
          <wp:inline distT="0" distB="0" distL="0" distR="0" wp14:anchorId="0A44A826" wp14:editId="6C29297C">
            <wp:extent cx="4572000" cy="3548380"/>
            <wp:effectExtent l="0" t="0" r="0" b="0"/>
            <wp:docPr id="37" name="Picture 37" descr="Example of the Create/Edit User Templates window, showing a new name in the User Templates list on the left side, and a blank Vitals Template Editor form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ample of the Create/Edit User Templates window, showing a new name in the User Templates list on the left side, and a blank Vitals Template Editor form on the righ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572000" cy="3548380"/>
                    </a:xfrm>
                    <a:prstGeom prst="rect">
                      <a:avLst/>
                    </a:prstGeom>
                    <a:noFill/>
                    <a:ln>
                      <a:noFill/>
                    </a:ln>
                  </pic:spPr>
                </pic:pic>
              </a:graphicData>
            </a:graphic>
          </wp:inline>
        </w:drawing>
      </w:r>
    </w:p>
    <w:p w14:paraId="22C8C8B0" w14:textId="77777777" w:rsidR="006A1986" w:rsidRDefault="00960833" w:rsidP="00CF19AF">
      <w:pPr>
        <w:pStyle w:val="Caption"/>
        <w:jc w:val="center"/>
      </w:pPr>
      <w:bookmarkStart w:id="102" w:name="_Ref114025914"/>
      <w:r>
        <w:rPr>
          <w:rStyle w:val="FootnoteReference"/>
        </w:rPr>
        <w:footnoteReference w:id="36"/>
      </w:r>
      <w:r w:rsidR="009E6139">
        <w:t xml:space="preserve">Figure </w:t>
      </w:r>
      <w:fldSimple w:instr=" STYLEREF 1 \s ">
        <w:r w:rsidR="00B24272">
          <w:rPr>
            <w:noProof/>
          </w:rPr>
          <w:t>4</w:t>
        </w:r>
      </w:fldSimple>
      <w:r w:rsidR="009E29B9">
        <w:noBreakHyphen/>
      </w:r>
      <w:fldSimple w:instr=" SEQ Figure \* ARABIC \s 1 ">
        <w:r w:rsidR="00B24272">
          <w:rPr>
            <w:noProof/>
          </w:rPr>
          <w:t>14</w:t>
        </w:r>
      </w:fldSimple>
      <w:bookmarkEnd w:id="102"/>
    </w:p>
    <w:p w14:paraId="0BC7DCD6" w14:textId="77777777" w:rsidR="006A1986" w:rsidRDefault="006A1986"/>
    <w:p w14:paraId="0D6FA981" w14:textId="77777777" w:rsidR="006A1986" w:rsidRDefault="006A1986">
      <w:r>
        <w:t>Your new blank template appears in the list on the left side of the screen (</w:t>
      </w:r>
      <w:r w:rsidR="00CF19AF">
        <w:rPr>
          <w:bCs/>
        </w:rPr>
        <w:fldChar w:fldCharType="begin"/>
      </w:r>
      <w:r w:rsidR="00CF19AF">
        <w:instrText xml:space="preserve"> REF _Ref114025914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14</w:t>
      </w:r>
      <w:r w:rsidR="00CF19AF">
        <w:rPr>
          <w:bCs/>
        </w:rPr>
        <w:fldChar w:fldCharType="end"/>
      </w:r>
      <w:r>
        <w:rPr>
          <w:bCs/>
        </w:rPr>
        <w:t>)</w:t>
      </w:r>
      <w:r w:rsidR="00A32C4B">
        <w:t xml:space="preserve">. </w:t>
      </w:r>
      <w:r>
        <w:t>Click on the name of your new template to select it.</w:t>
      </w:r>
      <w:r w:rsidR="00DA0E10">
        <w:t xml:space="preserve"> </w:t>
      </w:r>
      <w:r>
        <w:t>Enter a short description of the template in the Description field (maximum length is 50 characters)</w:t>
      </w:r>
      <w:r w:rsidR="00A32C4B">
        <w:t xml:space="preserve">. </w:t>
      </w:r>
      <w:r>
        <w:t>This field is optional.</w:t>
      </w:r>
    </w:p>
    <w:p w14:paraId="0FC67057" w14:textId="77777777" w:rsidR="00DA0E10" w:rsidRDefault="00DA0E10"/>
    <w:p w14:paraId="4AD06F1B" w14:textId="77777777" w:rsidR="006A1986" w:rsidRDefault="006A1986">
      <w:pPr>
        <w:rPr>
          <w:vanish/>
        </w:rPr>
      </w:pPr>
    </w:p>
    <w:p w14:paraId="39432CCF" w14:textId="77777777" w:rsidR="006A1986" w:rsidRDefault="006A1986">
      <w:r>
        <w:t>Now you can edit your template to add vital types and qualifiers to it</w:t>
      </w:r>
      <w:r w:rsidR="00A32C4B">
        <w:t xml:space="preserve">. </w:t>
      </w:r>
      <w:r>
        <w:t xml:space="preserve">Click the </w:t>
      </w:r>
      <w:r w:rsidR="00960833">
        <w:t xml:space="preserve">Add button </w:t>
      </w:r>
      <w:r>
        <w:t>on</w:t>
      </w:r>
      <w:r w:rsidR="00CF19AF">
        <w:t xml:space="preserve"> the right side of the screen (</w:t>
      </w:r>
      <w:r w:rsidR="00CF19AF">
        <w:fldChar w:fldCharType="begin"/>
      </w:r>
      <w:r w:rsidR="00CF19AF">
        <w:instrText xml:space="preserve"> REF _Ref114025914 \h </w:instrText>
      </w:r>
      <w:r w:rsidR="00CF19AF">
        <w:fldChar w:fldCharType="separate"/>
      </w:r>
      <w:r w:rsidR="00B24272">
        <w:t xml:space="preserve">Figure </w:t>
      </w:r>
      <w:r w:rsidR="00B24272">
        <w:rPr>
          <w:noProof/>
        </w:rPr>
        <w:t>4</w:t>
      </w:r>
      <w:r w:rsidR="00B24272">
        <w:noBreakHyphen/>
      </w:r>
      <w:r w:rsidR="00B24272">
        <w:rPr>
          <w:noProof/>
        </w:rPr>
        <w:t>14</w:t>
      </w:r>
      <w:r w:rsidR="00CF19AF">
        <w:fldChar w:fldCharType="end"/>
      </w:r>
      <w:r>
        <w:t>) to add vital types to the template</w:t>
      </w:r>
      <w:r w:rsidR="00A32C4B">
        <w:t xml:space="preserve">. </w:t>
      </w:r>
      <w:r w:rsidR="00960833">
        <w:t>T</w:t>
      </w:r>
      <w:r>
        <w:t>he following window appears.</w:t>
      </w:r>
    </w:p>
    <w:p w14:paraId="611ADE69" w14:textId="77777777" w:rsidR="006A1986" w:rsidRDefault="006A1986"/>
    <w:p w14:paraId="5ED33A7C" w14:textId="0A2D699A" w:rsidR="006A1986" w:rsidRDefault="00D50863" w:rsidP="00CF19AF">
      <w:pPr>
        <w:jc w:val="center"/>
      </w:pPr>
      <w:r>
        <w:rPr>
          <w:noProof/>
        </w:rPr>
        <w:lastRenderedPageBreak/>
        <w:drawing>
          <wp:inline distT="0" distB="0" distL="0" distR="0" wp14:anchorId="06F3724E" wp14:editId="318659BD">
            <wp:extent cx="2054225" cy="1733550"/>
            <wp:effectExtent l="0" t="0" r="0" b="0"/>
            <wp:docPr id="38" name="Picture 38" descr="Example of the Add Vital to Template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xample of the Add Vital to Template pop-up windo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54225" cy="1733550"/>
                    </a:xfrm>
                    <a:prstGeom prst="rect">
                      <a:avLst/>
                    </a:prstGeom>
                    <a:noFill/>
                    <a:ln>
                      <a:noFill/>
                    </a:ln>
                  </pic:spPr>
                </pic:pic>
              </a:graphicData>
            </a:graphic>
          </wp:inline>
        </w:drawing>
      </w:r>
    </w:p>
    <w:p w14:paraId="687786CE" w14:textId="77777777" w:rsidR="006A1986" w:rsidRDefault="009E6139" w:rsidP="00CF19AF">
      <w:pPr>
        <w:pStyle w:val="Caption"/>
        <w:jc w:val="center"/>
      </w:pPr>
      <w:bookmarkStart w:id="103" w:name="_Ref114025949"/>
      <w:r>
        <w:t xml:space="preserve">Figure </w:t>
      </w:r>
      <w:fldSimple w:instr=" STYLEREF 1 \s ">
        <w:r w:rsidR="00B24272">
          <w:rPr>
            <w:noProof/>
          </w:rPr>
          <w:t>4</w:t>
        </w:r>
      </w:fldSimple>
      <w:r w:rsidR="009E29B9">
        <w:noBreakHyphen/>
      </w:r>
      <w:fldSimple w:instr=" SEQ Figure \* ARABIC \s 1 ">
        <w:r w:rsidR="00B24272">
          <w:rPr>
            <w:noProof/>
          </w:rPr>
          <w:t>15</w:t>
        </w:r>
      </w:fldSimple>
      <w:bookmarkEnd w:id="103"/>
    </w:p>
    <w:p w14:paraId="4C7B6BEB" w14:textId="77777777" w:rsidR="006A1986" w:rsidRDefault="006A1986"/>
    <w:p w14:paraId="35E80378" w14:textId="77777777" w:rsidR="006A1986" w:rsidRDefault="006A1986" w:rsidP="00F6135D">
      <w:pPr>
        <w:pStyle w:val="StyleLeftSinglesolidlineAuto05ptLinewidth"/>
      </w:pPr>
      <w:r>
        <w:t>Click on each of the vital types you want to add to your template (</w:t>
      </w:r>
      <w:r w:rsidR="00CF19AF">
        <w:rPr>
          <w:bCs/>
        </w:rPr>
        <w:fldChar w:fldCharType="begin"/>
      </w:r>
      <w:r w:rsidR="00CF19AF">
        <w:instrText xml:space="preserve"> REF _Ref114025949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15</w:t>
      </w:r>
      <w:r w:rsidR="00CF19AF">
        <w:rPr>
          <w:bCs/>
        </w:rPr>
        <w:fldChar w:fldCharType="end"/>
      </w:r>
      <w:r>
        <w:rPr>
          <w:bCs/>
        </w:rPr>
        <w:t>)</w:t>
      </w:r>
      <w:r w:rsidR="00A32C4B">
        <w:t xml:space="preserve">. </w:t>
      </w:r>
      <w:r>
        <w:t xml:space="preserve">You may select multiple vital types by holding down the Ctrl key and selecting multiple vital types, or hold down the Shift key to select a range of vital types. </w:t>
      </w:r>
    </w:p>
    <w:p w14:paraId="20D9D80E" w14:textId="77777777" w:rsidR="006A1986" w:rsidRDefault="006A1986"/>
    <w:p w14:paraId="6042532C" w14:textId="7FEC68A9" w:rsidR="006A1986" w:rsidRDefault="00D50863" w:rsidP="00287C11">
      <w:pPr>
        <w:jc w:val="center"/>
      </w:pPr>
      <w:r>
        <w:rPr>
          <w:noProof/>
        </w:rPr>
        <w:drawing>
          <wp:inline distT="0" distB="0" distL="0" distR="0" wp14:anchorId="4474CC2A" wp14:editId="55718AF3">
            <wp:extent cx="4572000" cy="3535045"/>
            <wp:effectExtent l="0" t="0" r="0" b="0"/>
            <wp:docPr id="39" name="Picture 39" descr="Example of the Create/Edit User Templates window, showing how to use the Vitals Template Editor to add a vitals type to the new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ample of the Create/Edit User Templates window, showing how to use the Vitals Template Editor to add a vitals type to the new templat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72000" cy="3535045"/>
                    </a:xfrm>
                    <a:prstGeom prst="rect">
                      <a:avLst/>
                    </a:prstGeom>
                    <a:noFill/>
                    <a:ln>
                      <a:noFill/>
                    </a:ln>
                  </pic:spPr>
                </pic:pic>
              </a:graphicData>
            </a:graphic>
          </wp:inline>
        </w:drawing>
      </w:r>
    </w:p>
    <w:p w14:paraId="6B7DA0C3" w14:textId="77777777" w:rsidR="006A1986" w:rsidRDefault="009E6139" w:rsidP="00CF19AF">
      <w:pPr>
        <w:pStyle w:val="Caption"/>
        <w:jc w:val="center"/>
      </w:pPr>
      <w:bookmarkStart w:id="104" w:name="_Ref114026021"/>
      <w:r>
        <w:t xml:space="preserve">Figure </w:t>
      </w:r>
      <w:fldSimple w:instr=" STYLEREF 1 \s ">
        <w:r w:rsidR="00B24272">
          <w:rPr>
            <w:noProof/>
          </w:rPr>
          <w:t>4</w:t>
        </w:r>
      </w:fldSimple>
      <w:r w:rsidR="009E29B9">
        <w:noBreakHyphen/>
      </w:r>
      <w:fldSimple w:instr=" SEQ Figure \* ARABIC \s 1 ">
        <w:r w:rsidR="00B24272">
          <w:rPr>
            <w:noProof/>
          </w:rPr>
          <w:t>16</w:t>
        </w:r>
      </w:fldSimple>
      <w:bookmarkEnd w:id="104"/>
    </w:p>
    <w:p w14:paraId="4D8D5A9D" w14:textId="77777777" w:rsidR="006A1986" w:rsidRDefault="006A1986"/>
    <w:p w14:paraId="42DA29F4" w14:textId="77777777" w:rsidR="006A1986" w:rsidRDefault="00713109">
      <w:r>
        <w:rPr>
          <w:rStyle w:val="FootnoteReference"/>
        </w:rPr>
        <w:footnoteReference w:id="37"/>
      </w:r>
      <w:r w:rsidR="006A1986">
        <w:t xml:space="preserve">Your template now has vital types, but no </w:t>
      </w:r>
      <w:r w:rsidR="008276A7">
        <w:t xml:space="preserve">default </w:t>
      </w:r>
      <w:r w:rsidR="006A1986">
        <w:t>qualifiers (</w:t>
      </w:r>
      <w:r w:rsidR="00CF19AF">
        <w:rPr>
          <w:bCs/>
        </w:rPr>
        <w:fldChar w:fldCharType="begin"/>
      </w:r>
      <w:r w:rsidR="00CF19AF">
        <w:instrText xml:space="preserve"> REF _Ref114026021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16</w:t>
      </w:r>
      <w:r w:rsidR="00CF19AF">
        <w:rPr>
          <w:bCs/>
        </w:rPr>
        <w:fldChar w:fldCharType="end"/>
      </w:r>
      <w:r w:rsidR="006A1986">
        <w:rPr>
          <w:bCs/>
        </w:rPr>
        <w:t>)</w:t>
      </w:r>
      <w:r w:rsidR="00A32C4B">
        <w:t xml:space="preserve">. </w:t>
      </w:r>
      <w:r w:rsidR="006A1986">
        <w:t xml:space="preserve">To </w:t>
      </w:r>
      <w:r w:rsidR="008276A7">
        <w:t xml:space="preserve">assign default </w:t>
      </w:r>
      <w:r w:rsidR="006A1986">
        <w:t>qualifiers you must select each vital type to edit it</w:t>
      </w:r>
      <w:r w:rsidR="00A32C4B">
        <w:t xml:space="preserve">. </w:t>
      </w:r>
      <w:r w:rsidR="006A1986">
        <w:t xml:space="preserve">Select a vital type by clicking on it, and the qualifiers for that vital type appear </w:t>
      </w:r>
      <w:r w:rsidR="00546899">
        <w:t xml:space="preserve">in a dropdown list </w:t>
      </w:r>
      <w:r w:rsidR="006A1986">
        <w:t xml:space="preserve">on the bottom portion of the screen. </w:t>
      </w:r>
    </w:p>
    <w:p w14:paraId="46884537" w14:textId="77777777" w:rsidR="006A1986" w:rsidRDefault="006A1986"/>
    <w:p w14:paraId="74D42512" w14:textId="3157B37B" w:rsidR="006A1986" w:rsidRDefault="00D50863" w:rsidP="00287C11">
      <w:pPr>
        <w:jc w:val="center"/>
      </w:pPr>
      <w:r>
        <w:rPr>
          <w:noProof/>
        </w:rPr>
        <w:lastRenderedPageBreak/>
        <w:drawing>
          <wp:inline distT="0" distB="0" distL="0" distR="0" wp14:anchorId="4FC93914" wp14:editId="5C472B5F">
            <wp:extent cx="4572000" cy="4019550"/>
            <wp:effectExtent l="0" t="0" r="0" b="0"/>
            <wp:docPr id="40" name="Picture 40" descr="Example of the Create/Edit User Templates window, showing how to use the Vitals Template Editor to add qualifiers to a vitals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Example of the Create/Edit User Templates window, showing how to use the Vitals Template Editor to add qualifiers to a vitals typ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572000" cy="4019550"/>
                    </a:xfrm>
                    <a:prstGeom prst="rect">
                      <a:avLst/>
                    </a:prstGeom>
                    <a:noFill/>
                    <a:ln>
                      <a:noFill/>
                    </a:ln>
                  </pic:spPr>
                </pic:pic>
              </a:graphicData>
            </a:graphic>
          </wp:inline>
        </w:drawing>
      </w:r>
    </w:p>
    <w:p w14:paraId="099F186E" w14:textId="77777777" w:rsidR="006A1986" w:rsidRDefault="009E6139" w:rsidP="00CF19AF">
      <w:pPr>
        <w:pStyle w:val="Caption"/>
        <w:jc w:val="center"/>
      </w:pPr>
      <w:bookmarkStart w:id="105" w:name="_Ref114026062"/>
      <w:r>
        <w:t xml:space="preserve">Figure </w:t>
      </w:r>
      <w:fldSimple w:instr=" STYLEREF 1 \s ">
        <w:r w:rsidR="00B24272">
          <w:rPr>
            <w:noProof/>
          </w:rPr>
          <w:t>4</w:t>
        </w:r>
      </w:fldSimple>
      <w:r w:rsidR="009E29B9">
        <w:noBreakHyphen/>
      </w:r>
      <w:fldSimple w:instr=" SEQ Figure \* ARABIC \s 1 ">
        <w:r w:rsidR="00B24272">
          <w:rPr>
            <w:noProof/>
          </w:rPr>
          <w:t>17</w:t>
        </w:r>
      </w:fldSimple>
      <w:bookmarkEnd w:id="105"/>
    </w:p>
    <w:p w14:paraId="3778F539" w14:textId="77777777" w:rsidR="006A1986" w:rsidRDefault="006A1986"/>
    <w:p w14:paraId="36646D90" w14:textId="77777777" w:rsidR="006A1986" w:rsidRDefault="006A1986">
      <w:r>
        <w:t xml:space="preserve">Select the qualifiers desired by </w:t>
      </w:r>
      <w:r w:rsidR="00546899">
        <w:t xml:space="preserve">selecting from </w:t>
      </w:r>
      <w:r>
        <w:t xml:space="preserve">the </w:t>
      </w:r>
      <w:r w:rsidR="00546899">
        <w:t>dropdown list</w:t>
      </w:r>
      <w:r w:rsidR="00A32C4B">
        <w:t xml:space="preserve">. </w:t>
      </w:r>
      <w:r w:rsidR="00546899">
        <w:t>O</w:t>
      </w:r>
      <w:r>
        <w:t>nly one qualifier can be selected from each category (</w:t>
      </w:r>
      <w:r w:rsidR="00CF19AF">
        <w:rPr>
          <w:bCs/>
        </w:rPr>
        <w:fldChar w:fldCharType="begin"/>
      </w:r>
      <w:r w:rsidR="00CF19AF">
        <w:instrText xml:space="preserve"> REF _Ref114026062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17</w:t>
      </w:r>
      <w:r w:rsidR="00CF19AF">
        <w:rPr>
          <w:bCs/>
        </w:rPr>
        <w:fldChar w:fldCharType="end"/>
      </w:r>
      <w:r>
        <w:rPr>
          <w:bCs/>
        </w:rPr>
        <w:t>)</w:t>
      </w:r>
      <w:r w:rsidR="00A32C4B">
        <w:t xml:space="preserve">. </w:t>
      </w:r>
      <w:r>
        <w:t>You can select US or Metric scale from the Measurement box for each vital type where appropriate</w:t>
      </w:r>
      <w:r w:rsidR="00A32C4B">
        <w:t xml:space="preserve">. </w:t>
      </w:r>
      <w:r>
        <w:t xml:space="preserve">US Standard is the default.  </w:t>
      </w:r>
    </w:p>
    <w:p w14:paraId="45CC0FB1" w14:textId="77777777" w:rsidR="006A1986" w:rsidRDefault="006A1986"/>
    <w:p w14:paraId="4082E619" w14:textId="63A3B24B" w:rsidR="006A1986" w:rsidRDefault="00D50863" w:rsidP="00287C11">
      <w:pPr>
        <w:jc w:val="center"/>
      </w:pPr>
      <w:r>
        <w:rPr>
          <w:noProof/>
        </w:rPr>
        <w:drawing>
          <wp:inline distT="0" distB="0" distL="0" distR="0" wp14:anchorId="759F9B97" wp14:editId="0563E062">
            <wp:extent cx="4572000" cy="2777490"/>
            <wp:effectExtent l="0" t="0" r="0" b="0"/>
            <wp:docPr id="41" name="Picture 41" descr="Example of the Create/Edit User Templates window, showgin how to use the Vitals Template editor to add qualifiers to a vitals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ample of the Create/Edit User Templates window, showgin how to use the Vitals Template editor to add qualifiers to a vitals typ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72000" cy="2777490"/>
                    </a:xfrm>
                    <a:prstGeom prst="rect">
                      <a:avLst/>
                    </a:prstGeom>
                    <a:noFill/>
                    <a:ln>
                      <a:noFill/>
                    </a:ln>
                  </pic:spPr>
                </pic:pic>
              </a:graphicData>
            </a:graphic>
          </wp:inline>
        </w:drawing>
      </w:r>
    </w:p>
    <w:p w14:paraId="78C21D07" w14:textId="77777777" w:rsidR="006A1986" w:rsidRDefault="009E6139" w:rsidP="00CF19AF">
      <w:pPr>
        <w:pStyle w:val="Caption"/>
        <w:jc w:val="center"/>
      </w:pPr>
      <w:bookmarkStart w:id="106" w:name="_Ref114026094"/>
      <w:r>
        <w:t xml:space="preserve">Figure </w:t>
      </w:r>
      <w:fldSimple w:instr=" STYLEREF 1 \s ">
        <w:r w:rsidR="00B24272">
          <w:rPr>
            <w:noProof/>
          </w:rPr>
          <w:t>4</w:t>
        </w:r>
      </w:fldSimple>
      <w:r w:rsidR="009E29B9">
        <w:noBreakHyphen/>
      </w:r>
      <w:fldSimple w:instr=" SEQ Figure \* ARABIC \s 1 ">
        <w:r w:rsidR="00B24272">
          <w:rPr>
            <w:noProof/>
          </w:rPr>
          <w:t>18</w:t>
        </w:r>
      </w:fldSimple>
      <w:bookmarkEnd w:id="106"/>
    </w:p>
    <w:p w14:paraId="49E08E7A" w14:textId="77777777" w:rsidR="006A1986" w:rsidRDefault="006A1986"/>
    <w:p w14:paraId="46C6BEC1" w14:textId="77777777" w:rsidR="006A1986" w:rsidRDefault="006A1986">
      <w:r>
        <w:lastRenderedPageBreak/>
        <w:t>Now your template is complete (</w:t>
      </w:r>
      <w:r w:rsidR="00CF19AF">
        <w:rPr>
          <w:bCs/>
        </w:rPr>
        <w:fldChar w:fldCharType="begin"/>
      </w:r>
      <w:r w:rsidR="00CF19AF">
        <w:instrText xml:space="preserve"> REF _Ref114026094 \h </w:instrText>
      </w:r>
      <w:r w:rsidR="00CF19AF">
        <w:rPr>
          <w:bCs/>
        </w:rPr>
      </w:r>
      <w:r w:rsidR="00CF19AF">
        <w:rPr>
          <w:bCs/>
        </w:rPr>
        <w:fldChar w:fldCharType="separate"/>
      </w:r>
      <w:r w:rsidR="00B24272">
        <w:t xml:space="preserve">Figure </w:t>
      </w:r>
      <w:r w:rsidR="00B24272">
        <w:rPr>
          <w:noProof/>
        </w:rPr>
        <w:t>4</w:t>
      </w:r>
      <w:r w:rsidR="00B24272">
        <w:noBreakHyphen/>
      </w:r>
      <w:r w:rsidR="00B24272">
        <w:rPr>
          <w:noProof/>
        </w:rPr>
        <w:t>18</w:t>
      </w:r>
      <w:r w:rsidR="00CF19AF">
        <w:rPr>
          <w:bCs/>
        </w:rPr>
        <w:fldChar w:fldCharType="end"/>
      </w:r>
      <w:r>
        <w:rPr>
          <w:bCs/>
        </w:rPr>
        <w:t>)</w:t>
      </w:r>
      <w:r w:rsidR="00A32C4B">
        <w:t xml:space="preserve">. </w:t>
      </w:r>
      <w:r w:rsidR="00C973E1">
        <w:t>Click Save to save this new template and add it to the User Templates list. The template is ready to use.</w:t>
      </w:r>
    </w:p>
    <w:p w14:paraId="5190C32F" w14:textId="77777777" w:rsidR="006A1986" w:rsidRDefault="006A1986">
      <w:r>
        <w:t> </w:t>
      </w:r>
    </w:p>
    <w:p w14:paraId="399CD072" w14:textId="77777777" w:rsidR="00C973E1" w:rsidRDefault="00C973E1" w:rsidP="00C973E1">
      <w:r>
        <w:rPr>
          <w:rStyle w:val="FootnoteReference"/>
        </w:rPr>
        <w:footnoteReference w:id="38"/>
      </w:r>
      <w:r w:rsidR="000E1957">
        <w:t xml:space="preserve">If you would like to </w:t>
      </w:r>
      <w:r>
        <w:t xml:space="preserve">edit </w:t>
      </w:r>
      <w:r w:rsidR="000E1957">
        <w:t>an existing User T</w:t>
      </w:r>
      <w:r>
        <w:t>emplate</w:t>
      </w:r>
      <w:r w:rsidR="00B04D7B">
        <w:fldChar w:fldCharType="begin"/>
      </w:r>
      <w:r w:rsidR="00B04D7B">
        <w:instrText xml:space="preserve"> XE "</w:instrText>
      </w:r>
      <w:r w:rsidR="00B04D7B" w:rsidRPr="00FE05E1">
        <w:instrText xml:space="preserve">User </w:instrText>
      </w:r>
      <w:proofErr w:type="spellStart"/>
      <w:r w:rsidR="00B04D7B" w:rsidRPr="00FE05E1">
        <w:instrText>Template:edit</w:instrText>
      </w:r>
      <w:proofErr w:type="spellEnd"/>
      <w:r w:rsidR="00B04D7B" w:rsidRPr="00FE05E1">
        <w:instrText xml:space="preserve"> a</w:instrText>
      </w:r>
      <w:r w:rsidR="00B04D7B">
        <w:instrText xml:space="preserve">" </w:instrText>
      </w:r>
      <w:r w:rsidR="00B04D7B">
        <w:fldChar w:fldCharType="end"/>
      </w:r>
      <w:r w:rsidR="000E1957">
        <w:t>, click the template name</w:t>
      </w:r>
      <w:r>
        <w:t xml:space="preserve"> in the User Templates list</w:t>
      </w:r>
      <w:r w:rsidR="000E1957">
        <w:t xml:space="preserve"> to select it</w:t>
      </w:r>
      <w:r>
        <w:t xml:space="preserve">. </w:t>
      </w:r>
      <w:r w:rsidR="000E1957">
        <w:t>A</w:t>
      </w:r>
      <w:r>
        <w:t>ny of the following items may be updated:</w:t>
      </w:r>
    </w:p>
    <w:p w14:paraId="4FF56E3E" w14:textId="77777777" w:rsidR="00C973E1" w:rsidRDefault="00C973E1" w:rsidP="00C973E1"/>
    <w:p w14:paraId="15932FA5" w14:textId="77777777" w:rsidR="00C973E1" w:rsidRDefault="00C973E1" w:rsidP="00C973E1">
      <w:pPr>
        <w:pStyle w:val="ListBullet"/>
      </w:pPr>
      <w:r>
        <w:t>Change the Template Name (up to 30 characters)</w:t>
      </w:r>
    </w:p>
    <w:p w14:paraId="4A978EBA" w14:textId="77777777" w:rsidR="00C973E1" w:rsidRDefault="00C973E1" w:rsidP="00C973E1">
      <w:pPr>
        <w:pStyle w:val="ListBullet"/>
        <w:numPr>
          <w:ilvl w:val="0"/>
          <w:numId w:val="0"/>
        </w:numPr>
      </w:pPr>
    </w:p>
    <w:p w14:paraId="334B61D8" w14:textId="77777777" w:rsidR="00C973E1" w:rsidRDefault="00C973E1" w:rsidP="00C973E1">
      <w:pPr>
        <w:pStyle w:val="ListBullet"/>
      </w:pPr>
      <w:r>
        <w:t>Change the Template Description (up to 50 characters)</w:t>
      </w:r>
    </w:p>
    <w:p w14:paraId="6DF56100" w14:textId="77777777" w:rsidR="00C973E1" w:rsidRDefault="00C973E1" w:rsidP="00C973E1">
      <w:pPr>
        <w:pStyle w:val="ListBullet"/>
        <w:numPr>
          <w:ilvl w:val="0"/>
          <w:numId w:val="0"/>
        </w:numPr>
      </w:pPr>
    </w:p>
    <w:p w14:paraId="79972C6A" w14:textId="77777777" w:rsidR="00C973E1" w:rsidRDefault="00C973E1" w:rsidP="00C973E1">
      <w:pPr>
        <w:pStyle w:val="ListBullet"/>
      </w:pPr>
      <w:r>
        <w:t>To add a new vitals typ</w:t>
      </w:r>
      <w:r w:rsidR="000E1957">
        <w:t>e, click the plus sign button and select one or more vitals types</w:t>
      </w:r>
    </w:p>
    <w:p w14:paraId="378FE29B" w14:textId="77777777" w:rsidR="00C973E1" w:rsidRDefault="00C973E1" w:rsidP="00C973E1">
      <w:pPr>
        <w:pStyle w:val="ListBullet"/>
        <w:numPr>
          <w:ilvl w:val="0"/>
          <w:numId w:val="0"/>
        </w:numPr>
      </w:pPr>
    </w:p>
    <w:p w14:paraId="25F53724" w14:textId="77777777" w:rsidR="00C973E1" w:rsidRDefault="00C973E1" w:rsidP="00C973E1">
      <w:pPr>
        <w:pStyle w:val="ListBullet"/>
      </w:pPr>
      <w:r>
        <w:t>To delete an existing vital type, select the vital type</w:t>
      </w:r>
      <w:r w:rsidR="000E1957">
        <w:t xml:space="preserve"> and then click the minus sign</w:t>
      </w:r>
      <w:r>
        <w:t xml:space="preserve"> button</w:t>
      </w:r>
    </w:p>
    <w:p w14:paraId="4B5129F5" w14:textId="77777777" w:rsidR="00C973E1" w:rsidRDefault="00C973E1" w:rsidP="00C973E1">
      <w:pPr>
        <w:pStyle w:val="ListBullet"/>
        <w:numPr>
          <w:ilvl w:val="0"/>
          <w:numId w:val="0"/>
        </w:numPr>
      </w:pPr>
    </w:p>
    <w:p w14:paraId="03C37998" w14:textId="77777777" w:rsidR="00C973E1" w:rsidRDefault="00C973E1" w:rsidP="00C973E1">
      <w:pPr>
        <w:pStyle w:val="ListBullet"/>
      </w:pPr>
      <w:r>
        <w:t>To add or modify qualifiers for a vital type, select the vital type and then check or clear the checkboxes in  the Qualifiers list. If no qualifiers are available for the selected vital type, the Qualifiers list will be empty.</w:t>
      </w:r>
    </w:p>
    <w:p w14:paraId="7D1C6AAC" w14:textId="77777777" w:rsidR="000E1957" w:rsidRDefault="000E1957" w:rsidP="000E1957">
      <w:pPr>
        <w:pStyle w:val="ListBullet"/>
        <w:numPr>
          <w:ilvl w:val="0"/>
          <w:numId w:val="0"/>
        </w:numPr>
      </w:pPr>
    </w:p>
    <w:p w14:paraId="46353A00" w14:textId="77777777" w:rsidR="000E1957" w:rsidRDefault="000E1957" w:rsidP="000E1957">
      <w:r>
        <w:t>When you are finished making changes to the template, click the Save button at the bottom of the window. The template is ready to use.</w:t>
      </w:r>
    </w:p>
    <w:p w14:paraId="02FEF309" w14:textId="77777777" w:rsidR="000E1957" w:rsidRDefault="000E1957" w:rsidP="000E1957"/>
    <w:p w14:paraId="09BE5C5E" w14:textId="77777777" w:rsidR="000E1957" w:rsidRDefault="000E1957">
      <w:r>
        <w:t>If you would like to delete an existing User Template</w:t>
      </w:r>
      <w:r w:rsidR="00B04D7B">
        <w:fldChar w:fldCharType="begin"/>
      </w:r>
      <w:r w:rsidR="00B04D7B">
        <w:instrText xml:space="preserve"> XE "</w:instrText>
      </w:r>
      <w:r w:rsidR="00B04D7B" w:rsidRPr="00115128">
        <w:instrText xml:space="preserve">User </w:instrText>
      </w:r>
      <w:proofErr w:type="spellStart"/>
      <w:r w:rsidR="00B04D7B" w:rsidRPr="00115128">
        <w:instrText>Template:delete</w:instrText>
      </w:r>
      <w:proofErr w:type="spellEnd"/>
      <w:r w:rsidR="00B04D7B" w:rsidRPr="00115128">
        <w:instrText xml:space="preserve"> a</w:instrText>
      </w:r>
      <w:r w:rsidR="00B04D7B">
        <w:instrText xml:space="preserve">" </w:instrText>
      </w:r>
      <w:r w:rsidR="00B04D7B">
        <w:fldChar w:fldCharType="end"/>
      </w:r>
      <w:r>
        <w:t xml:space="preserve">, click the template name in the User Templates list to select it, then click the Delete button at the bottom of the window. </w:t>
      </w:r>
    </w:p>
    <w:p w14:paraId="66EA2930" w14:textId="77777777" w:rsidR="000E1957" w:rsidRDefault="000E1957"/>
    <w:p w14:paraId="403AF942" w14:textId="77777777" w:rsidR="006A1986" w:rsidRPr="000E1957" w:rsidRDefault="000E1957">
      <w:r>
        <w:t>Click the Close button at the bottom of the window to return to the main Vitals window.</w:t>
      </w:r>
      <w:r w:rsidR="006A1986">
        <w:br w:type="page"/>
      </w:r>
    </w:p>
    <w:p w14:paraId="317939EF" w14:textId="77777777" w:rsidR="006A1986" w:rsidRDefault="006A1986">
      <w:pPr>
        <w:pStyle w:val="Heading2"/>
      </w:pPr>
      <w:bookmarkStart w:id="107" w:name="_Viewing_Allergies"/>
      <w:bookmarkStart w:id="108" w:name="_Toc239215526"/>
      <w:bookmarkEnd w:id="107"/>
      <w:r>
        <w:t>Viewing Allergies</w:t>
      </w:r>
      <w:bookmarkEnd w:id="108"/>
      <w:r>
        <w:fldChar w:fldCharType="begin"/>
      </w:r>
      <w:r w:rsidR="002251AA">
        <w:instrText xml:space="preserve"> XE "</w:instrText>
      </w:r>
      <w:proofErr w:type="spellStart"/>
      <w:r w:rsidR="002251AA">
        <w:instrText>View:Allergies</w:instrText>
      </w:r>
      <w:proofErr w:type="spellEnd"/>
      <w:r w:rsidR="002251AA">
        <w:instrText xml:space="preserve"> </w:instrText>
      </w:r>
      <w:r>
        <w:instrText xml:space="preserve">" </w:instrText>
      </w:r>
      <w:r>
        <w:fldChar w:fldCharType="end"/>
      </w:r>
    </w:p>
    <w:p w14:paraId="12B06151" w14:textId="77777777" w:rsidR="006A1986" w:rsidRDefault="006A1986"/>
    <w:p w14:paraId="13920B96" w14:textId="77777777" w:rsidR="009A378A" w:rsidRDefault="006A1986" w:rsidP="009A378A">
      <w:r>
        <w:t>To view any allergies this patient may have, click on the Allergies</w:t>
      </w:r>
      <w:r w:rsidR="00457BE7">
        <w:fldChar w:fldCharType="begin"/>
      </w:r>
      <w:r w:rsidR="00457BE7">
        <w:instrText xml:space="preserve"> XE "</w:instrText>
      </w:r>
      <w:proofErr w:type="spellStart"/>
      <w:r w:rsidR="00457BE7" w:rsidRPr="00346929">
        <w:instrText>Allergies:view</w:instrText>
      </w:r>
      <w:proofErr w:type="spellEnd"/>
      <w:r w:rsidR="00457BE7">
        <w:instrText xml:space="preserve">" </w:instrText>
      </w:r>
      <w:r w:rsidR="00457BE7">
        <w:fldChar w:fldCharType="end"/>
      </w:r>
      <w:r>
        <w:t xml:space="preserve"> button at the top of the main Vitals window.</w:t>
      </w:r>
      <w:r w:rsidR="009A378A" w:rsidRPr="009A378A">
        <w:t xml:space="preserve"> </w:t>
      </w:r>
      <w:r w:rsidR="009A378A">
        <w:t>The Allergy Display screen opens (</w:t>
      </w:r>
      <w:r w:rsidR="009A378A">
        <w:rPr>
          <w:bCs/>
        </w:rPr>
        <w:fldChar w:fldCharType="begin"/>
      </w:r>
      <w:r w:rsidR="009A378A">
        <w:instrText xml:space="preserve"> REF _Ref114026171 \h </w:instrText>
      </w:r>
      <w:r w:rsidR="009A378A">
        <w:rPr>
          <w:bCs/>
        </w:rPr>
      </w:r>
      <w:r w:rsidR="009A378A">
        <w:rPr>
          <w:bCs/>
        </w:rPr>
        <w:fldChar w:fldCharType="separate"/>
      </w:r>
      <w:r w:rsidR="00B24272">
        <w:t xml:space="preserve">Figure </w:t>
      </w:r>
      <w:r w:rsidR="00B24272">
        <w:rPr>
          <w:noProof/>
        </w:rPr>
        <w:t>4</w:t>
      </w:r>
      <w:r w:rsidR="00B24272">
        <w:noBreakHyphen/>
      </w:r>
      <w:r w:rsidR="00B24272">
        <w:rPr>
          <w:noProof/>
        </w:rPr>
        <w:t>19</w:t>
      </w:r>
      <w:r w:rsidR="009A378A">
        <w:rPr>
          <w:bCs/>
        </w:rPr>
        <w:fldChar w:fldCharType="end"/>
      </w:r>
      <w:r w:rsidR="009A378A">
        <w:rPr>
          <w:bCs/>
        </w:rPr>
        <w:t>)</w:t>
      </w:r>
      <w:r w:rsidR="009A378A">
        <w:t xml:space="preserve">.  </w:t>
      </w:r>
    </w:p>
    <w:p w14:paraId="64D344F1" w14:textId="77777777" w:rsidR="006A1986" w:rsidRDefault="006A1986"/>
    <w:p w14:paraId="1808CE62" w14:textId="382C6C31" w:rsidR="006A1986" w:rsidRDefault="00D50863" w:rsidP="00C445AE">
      <w:pPr>
        <w:jc w:val="center"/>
      </w:pPr>
      <w:r>
        <w:rPr>
          <w:noProof/>
        </w:rPr>
        <w:drawing>
          <wp:inline distT="0" distB="0" distL="0" distR="0" wp14:anchorId="0720DC35" wp14:editId="08C99381">
            <wp:extent cx="2941320" cy="2047240"/>
            <wp:effectExtent l="0" t="0" r="0" b="0"/>
            <wp:docPr id="42" name="Picture 42" descr="Example of the Allergies pop-u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Example of the Allergies pop-up window."/>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41320" cy="2047240"/>
                    </a:xfrm>
                    <a:prstGeom prst="rect">
                      <a:avLst/>
                    </a:prstGeom>
                    <a:noFill/>
                    <a:ln>
                      <a:noFill/>
                    </a:ln>
                  </pic:spPr>
                </pic:pic>
              </a:graphicData>
            </a:graphic>
          </wp:inline>
        </w:drawing>
      </w:r>
    </w:p>
    <w:p w14:paraId="24E2509B" w14:textId="77777777" w:rsidR="006A1986" w:rsidRDefault="009E6139" w:rsidP="00C445AE">
      <w:pPr>
        <w:pStyle w:val="Caption"/>
        <w:jc w:val="center"/>
      </w:pPr>
      <w:bookmarkStart w:id="109" w:name="_Ref114026171"/>
      <w:r>
        <w:t xml:space="preserve">Figure </w:t>
      </w:r>
      <w:fldSimple w:instr=" STYLEREF 1 \s ">
        <w:r w:rsidR="00B24272">
          <w:rPr>
            <w:noProof/>
          </w:rPr>
          <w:t>4</w:t>
        </w:r>
      </w:fldSimple>
      <w:r w:rsidR="009E29B9">
        <w:noBreakHyphen/>
      </w:r>
      <w:fldSimple w:instr=" SEQ Figure \* ARABIC \s 1 ">
        <w:r w:rsidR="00B24272">
          <w:rPr>
            <w:noProof/>
          </w:rPr>
          <w:t>19</w:t>
        </w:r>
      </w:fldSimple>
      <w:bookmarkEnd w:id="109"/>
    </w:p>
    <w:p w14:paraId="193B1D55" w14:textId="77777777" w:rsidR="007D7085" w:rsidRDefault="007D7085"/>
    <w:p w14:paraId="0BE10340" w14:textId="77777777" w:rsidR="00F72315" w:rsidRDefault="006A1986" w:rsidP="00F72315">
      <w:r>
        <w:t>Click the Close button to close this window.</w:t>
      </w:r>
      <w:r w:rsidR="00F72315" w:rsidRPr="00F72315">
        <w:rPr>
          <w:rStyle w:val="FootnoteReference"/>
          <w:bCs/>
        </w:rPr>
        <w:t xml:space="preserve"> </w:t>
      </w:r>
    </w:p>
    <w:p w14:paraId="524658A9" w14:textId="77777777" w:rsidR="006A1986" w:rsidRDefault="006A1986"/>
    <w:p w14:paraId="6FC41DE3" w14:textId="77777777" w:rsidR="006A1986" w:rsidRDefault="006A1986">
      <w:r>
        <w:br w:type="page"/>
      </w:r>
    </w:p>
    <w:p w14:paraId="51BB8D24" w14:textId="77777777" w:rsidR="006A1986" w:rsidRDefault="0008392F">
      <w:pPr>
        <w:pStyle w:val="Heading2"/>
      </w:pPr>
      <w:bookmarkStart w:id="110" w:name="_Marking_Vitals_as"/>
      <w:bookmarkEnd w:id="110"/>
      <w:r>
        <w:rPr>
          <w:rStyle w:val="FootnoteReference"/>
        </w:rPr>
        <w:footnoteReference w:id="39"/>
      </w:r>
      <w:bookmarkStart w:id="112" w:name="_Toc239215527"/>
      <w:r w:rsidR="006A1986">
        <w:t>Marking Vitals as Entered in Error</w:t>
      </w:r>
      <w:bookmarkEnd w:id="112"/>
      <w:r w:rsidR="006A1986">
        <w:fldChar w:fldCharType="begin"/>
      </w:r>
      <w:r w:rsidR="006A1986">
        <w:instrText xml:space="preserve"> XE "Entered in Error" </w:instrText>
      </w:r>
      <w:r w:rsidR="006A1986">
        <w:fldChar w:fldCharType="end"/>
      </w:r>
    </w:p>
    <w:p w14:paraId="23228BB3" w14:textId="77777777" w:rsidR="006A1986" w:rsidRDefault="006A1986"/>
    <w:p w14:paraId="7F5621E6" w14:textId="77777777" w:rsidR="0081180B" w:rsidRDefault="0008392F">
      <w:r w:rsidRPr="0081180B">
        <w:t xml:space="preserve">Vitals </w:t>
      </w:r>
      <w:r w:rsidR="0081180B" w:rsidRPr="0081180B">
        <w:t xml:space="preserve">data values cannot be deleted once they have been saved – if incorrect vitals data have been saved, they must be marked "Entered in Error" and replaced with corrected data. Any data values that have been marked "in error" will continue to be stored in the Vitals database, but will </w:t>
      </w:r>
      <w:r w:rsidR="005A4D24">
        <w:t>not be displayed in the</w:t>
      </w:r>
      <w:r w:rsidR="0081180B" w:rsidRPr="0081180B">
        <w:t xml:space="preserve"> patient’s data grid and graph.</w:t>
      </w:r>
    </w:p>
    <w:p w14:paraId="265F6686" w14:textId="77777777" w:rsidR="0081180B" w:rsidRDefault="0081180B"/>
    <w:p w14:paraId="34ECE0CC" w14:textId="77777777" w:rsidR="006A1986" w:rsidRDefault="006A1986">
      <w:r>
        <w:t>Users can mark any vitals</w:t>
      </w:r>
      <w:r w:rsidR="00DA0E10">
        <w:fldChar w:fldCharType="begin"/>
      </w:r>
      <w:r w:rsidR="00DA0E10">
        <w:instrText xml:space="preserve"> XE "</w:instrText>
      </w:r>
      <w:proofErr w:type="spellStart"/>
      <w:r w:rsidR="00DA0E10" w:rsidRPr="0021710C">
        <w:instrText>Vitals:make</w:instrText>
      </w:r>
      <w:proofErr w:type="spellEnd"/>
      <w:r w:rsidR="00DA0E10" w:rsidRPr="0021710C">
        <w:instrText xml:space="preserve"> corrections</w:instrText>
      </w:r>
      <w:r w:rsidR="00DA0E10">
        <w:instrText xml:space="preserve">" </w:instrText>
      </w:r>
      <w:r w:rsidR="00DA0E10">
        <w:fldChar w:fldCharType="end"/>
      </w:r>
      <w:r w:rsidR="00DA0E10">
        <w:fldChar w:fldCharType="begin"/>
      </w:r>
      <w:r w:rsidR="00DA0E10">
        <w:instrText xml:space="preserve"> XE "</w:instrText>
      </w:r>
      <w:r w:rsidR="0009609B">
        <w:instrText>Correct inaccurate Vitals D</w:instrText>
      </w:r>
      <w:r w:rsidR="00DA0E10" w:rsidRPr="00E74A02">
        <w:instrText>ata</w:instrText>
      </w:r>
      <w:r w:rsidR="00DA0E10">
        <w:instrText xml:space="preserve">" </w:instrText>
      </w:r>
      <w:r w:rsidR="00DA0E10">
        <w:fldChar w:fldCharType="end"/>
      </w:r>
      <w:r w:rsidR="00DA0E10">
        <w:fldChar w:fldCharType="begin"/>
      </w:r>
      <w:r w:rsidR="00DA0E10">
        <w:instrText xml:space="preserve"> XE "</w:instrText>
      </w:r>
      <w:r w:rsidR="00DA0E10" w:rsidRPr="000D16BA">
        <w:instrText>Delete Vitals</w:instrText>
      </w:r>
      <w:r w:rsidR="00DA0E10">
        <w:instrText>" \t "</w:instrText>
      </w:r>
      <w:r w:rsidR="00DA0E10" w:rsidRPr="003815D9">
        <w:rPr>
          <w:i/>
        </w:rPr>
        <w:instrText>See</w:instrText>
      </w:r>
      <w:r w:rsidR="00DA0E10" w:rsidRPr="003815D9">
        <w:instrText xml:space="preserve"> Entered in Error</w:instrText>
      </w:r>
      <w:r w:rsidR="00DA0E10">
        <w:instrText xml:space="preserve">" </w:instrText>
      </w:r>
      <w:r w:rsidR="00DA0E10">
        <w:fldChar w:fldCharType="end"/>
      </w:r>
      <w:r w:rsidR="00131C89">
        <w:fldChar w:fldCharType="begin"/>
      </w:r>
      <w:r w:rsidR="00131C89">
        <w:instrText xml:space="preserve"> XE "</w:instrText>
      </w:r>
      <w:proofErr w:type="spellStart"/>
      <w:r w:rsidR="00457BE7">
        <w:instrText>Edit:Vitals</w:instrText>
      </w:r>
      <w:proofErr w:type="spellEnd"/>
      <w:r w:rsidR="00457BE7">
        <w:instrText xml:space="preserve"> d</w:instrText>
      </w:r>
      <w:r w:rsidR="00131C89" w:rsidRPr="00956838">
        <w:instrText>ata</w:instrText>
      </w:r>
      <w:r w:rsidR="00131C89">
        <w:instrText xml:space="preserve">" </w:instrText>
      </w:r>
      <w:r w:rsidR="00131C89">
        <w:fldChar w:fldCharType="end"/>
      </w:r>
      <w:r>
        <w:t xml:space="preserve"> that were incorrectly entered as “entered in error” by using this option</w:t>
      </w:r>
      <w:r w:rsidR="00A32C4B">
        <w:t xml:space="preserve">. </w:t>
      </w:r>
      <w:r>
        <w:t xml:space="preserve">Users will still need to go back and enter a new </w:t>
      </w:r>
      <w:r w:rsidR="004E4768">
        <w:t>entry</w:t>
      </w:r>
      <w:r>
        <w:t xml:space="preserve"> to correct the entry that will be marked as entered in error</w:t>
      </w:r>
      <w:r w:rsidR="00A32C4B">
        <w:t xml:space="preserve">. </w:t>
      </w:r>
      <w:r>
        <w:t xml:space="preserve">Refer to </w:t>
      </w:r>
      <w:hyperlink w:anchor="_Entering_Vitals_Data_1" w:history="1">
        <w:r>
          <w:rPr>
            <w:rStyle w:val="Hyperlink"/>
          </w:rPr>
          <w:t>Entering Vitals Data</w:t>
        </w:r>
      </w:hyperlink>
      <w:r>
        <w:t xml:space="preserve"> for more information.</w:t>
      </w:r>
    </w:p>
    <w:p w14:paraId="7E78BBD6" w14:textId="77777777" w:rsidR="006A1986" w:rsidRDefault="006A1986"/>
    <w:p w14:paraId="78CAF6C0" w14:textId="77777777" w:rsidR="005A4D24" w:rsidRDefault="006A1986">
      <w:r>
        <w:t xml:space="preserve">To mark vitals data as entered in error, </w:t>
      </w:r>
      <w:r w:rsidR="005A4D24">
        <w:t xml:space="preserve">a patient must be selected in the main Vitals window. </w:t>
      </w:r>
    </w:p>
    <w:p w14:paraId="1D692740" w14:textId="77777777" w:rsidR="006A1986" w:rsidRDefault="00C00747">
      <w:r>
        <w:t>Locate the incorrect vitals data, then click its column heading in the graph (</w:t>
      </w:r>
      <w:r>
        <w:fldChar w:fldCharType="begin"/>
      </w:r>
      <w:r>
        <w:instrText xml:space="preserve"> REF _Ref114026362 \h </w:instrText>
      </w:r>
      <w:r>
        <w:fldChar w:fldCharType="separate"/>
      </w:r>
      <w:r w:rsidR="00B24272">
        <w:t xml:space="preserve">Figure </w:t>
      </w:r>
      <w:r w:rsidR="00B24272">
        <w:rPr>
          <w:noProof/>
        </w:rPr>
        <w:t>4</w:t>
      </w:r>
      <w:r w:rsidR="00B24272">
        <w:noBreakHyphen/>
      </w:r>
      <w:r w:rsidR="00B24272">
        <w:rPr>
          <w:noProof/>
        </w:rPr>
        <w:t>20</w:t>
      </w:r>
      <w:r>
        <w:fldChar w:fldCharType="end"/>
      </w:r>
      <w:r>
        <w:t>)</w:t>
      </w:r>
      <w:r w:rsidR="006A1986">
        <w:t>.</w:t>
      </w:r>
      <w:r w:rsidR="005A4D24">
        <w:t xml:space="preserve"> The </w:t>
      </w:r>
      <w:r>
        <w:t>Entered In Error</w:t>
      </w:r>
      <w:r w:rsidR="005A4D24">
        <w:t xml:space="preserve"> window </w:t>
      </w:r>
      <w:r>
        <w:t>opens, listing all the vital</w:t>
      </w:r>
      <w:r w:rsidR="0008392F">
        <w:t>s entries for the selected date.</w:t>
      </w:r>
    </w:p>
    <w:p w14:paraId="661393B2" w14:textId="77777777" w:rsidR="005A4D24" w:rsidRDefault="005A4D24"/>
    <w:p w14:paraId="1815FE84" w14:textId="63E5F3C1" w:rsidR="005A4D24" w:rsidRDefault="00D50863" w:rsidP="005A4D24">
      <w:pPr>
        <w:jc w:val="center"/>
      </w:pPr>
      <w:r>
        <w:rPr>
          <w:noProof/>
        </w:rPr>
        <w:drawing>
          <wp:inline distT="0" distB="0" distL="0" distR="0" wp14:anchorId="12AC838C" wp14:editId="434908DE">
            <wp:extent cx="5254625" cy="3821430"/>
            <wp:effectExtent l="0" t="0" r="0" b="0"/>
            <wp:docPr id="43" name="Picture 43" descr="Example of the Entered In Err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ample of the Entered In Error window."/>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54625" cy="3821430"/>
                    </a:xfrm>
                    <a:prstGeom prst="rect">
                      <a:avLst/>
                    </a:prstGeom>
                    <a:noFill/>
                    <a:ln>
                      <a:noFill/>
                    </a:ln>
                  </pic:spPr>
                </pic:pic>
              </a:graphicData>
            </a:graphic>
          </wp:inline>
        </w:drawing>
      </w:r>
    </w:p>
    <w:p w14:paraId="1ED1C22E" w14:textId="77777777" w:rsidR="006A1986" w:rsidRDefault="00E17339" w:rsidP="00C445AE">
      <w:pPr>
        <w:pStyle w:val="Caption"/>
        <w:jc w:val="center"/>
      </w:pPr>
      <w:bookmarkStart w:id="113" w:name="_Ref114026362"/>
      <w:r>
        <w:rPr>
          <w:rStyle w:val="FootnoteReference"/>
        </w:rPr>
        <w:footnoteReference w:id="40"/>
      </w:r>
      <w:r w:rsidR="009E6139">
        <w:t xml:space="preserve">Figure </w:t>
      </w:r>
      <w:fldSimple w:instr=" STYLEREF 1 \s ">
        <w:r w:rsidR="00B24272">
          <w:rPr>
            <w:noProof/>
          </w:rPr>
          <w:t>4</w:t>
        </w:r>
      </w:fldSimple>
      <w:r w:rsidR="009E29B9">
        <w:noBreakHyphen/>
      </w:r>
      <w:fldSimple w:instr=" SEQ Figure \* ARABIC \s 1 ">
        <w:r w:rsidR="00B24272">
          <w:rPr>
            <w:noProof/>
          </w:rPr>
          <w:t>20</w:t>
        </w:r>
      </w:fldSimple>
      <w:bookmarkEnd w:id="113"/>
    </w:p>
    <w:p w14:paraId="70132956" w14:textId="77777777" w:rsidR="006A1986" w:rsidRDefault="006A1986"/>
    <w:p w14:paraId="2A25C526" w14:textId="77777777" w:rsidR="00C00747" w:rsidRDefault="00C00747" w:rsidP="002406B4">
      <w:pPr>
        <w:pStyle w:val="NormalIndent"/>
        <w:ind w:left="0"/>
      </w:pPr>
      <w:r>
        <w:lastRenderedPageBreak/>
        <w:t xml:space="preserve">Alternately, you can right-click on the graph and select Entered In Error from the pop-up </w:t>
      </w:r>
      <w:r w:rsidR="00640DB4">
        <w:t>menu</w:t>
      </w:r>
      <w:r w:rsidR="00F51A69">
        <w:t xml:space="preserve"> or from the File menu</w:t>
      </w:r>
      <w:r>
        <w:t xml:space="preserve">. Select a date by clicking the down-arrow button to display a calendar. The default date is today. </w:t>
      </w:r>
      <w:r w:rsidR="00FD69DD">
        <w:t xml:space="preserve">September </w:t>
      </w:r>
      <w:r>
        <w:t>15</w:t>
      </w:r>
      <w:r w:rsidR="00FD69DD">
        <w:t>, 20</w:t>
      </w:r>
      <w:r>
        <w:t>05 is selected in this example.</w:t>
      </w:r>
    </w:p>
    <w:p w14:paraId="060914DB" w14:textId="77777777" w:rsidR="00C00747" w:rsidRDefault="00C00747" w:rsidP="00C00747"/>
    <w:p w14:paraId="2571C511" w14:textId="77777777" w:rsidR="0008392F" w:rsidRDefault="006A1986" w:rsidP="00F6135D">
      <w:pPr>
        <w:pStyle w:val="StyleLeftSinglesolidlineAuto05ptLinewidth"/>
      </w:pPr>
      <w:r>
        <w:t>Select the incorrect entry by clicking on the entry</w:t>
      </w:r>
      <w:r w:rsidR="0008392F">
        <w:t xml:space="preserve"> – Blood Pressure is selected in this example</w:t>
      </w:r>
      <w:r>
        <w:t xml:space="preserve"> (</w:t>
      </w:r>
      <w:r w:rsidR="00C445AE">
        <w:rPr>
          <w:bCs/>
        </w:rPr>
        <w:fldChar w:fldCharType="begin"/>
      </w:r>
      <w:r w:rsidR="00C445AE">
        <w:instrText xml:space="preserve"> REF _Ref114026362 \h </w:instrText>
      </w:r>
      <w:r w:rsidR="00C445AE">
        <w:rPr>
          <w:bCs/>
        </w:rPr>
      </w:r>
      <w:r w:rsidR="00C445AE">
        <w:rPr>
          <w:bCs/>
        </w:rPr>
        <w:fldChar w:fldCharType="separate"/>
      </w:r>
      <w:r w:rsidR="00B24272">
        <w:t xml:space="preserve">Figure </w:t>
      </w:r>
      <w:r w:rsidR="00B24272">
        <w:rPr>
          <w:noProof/>
        </w:rPr>
        <w:t>4</w:t>
      </w:r>
      <w:r w:rsidR="00B24272">
        <w:noBreakHyphen/>
      </w:r>
      <w:r w:rsidR="00B24272">
        <w:rPr>
          <w:noProof/>
        </w:rPr>
        <w:t>20</w:t>
      </w:r>
      <w:r w:rsidR="00C445AE">
        <w:rPr>
          <w:bCs/>
        </w:rPr>
        <w:fldChar w:fldCharType="end"/>
      </w:r>
      <w:r>
        <w:rPr>
          <w:bCs/>
        </w:rPr>
        <w:t>)</w:t>
      </w:r>
      <w:r>
        <w:t xml:space="preserve">. You can select </w:t>
      </w:r>
      <w:r w:rsidR="0008392F">
        <w:t>multiple</w:t>
      </w:r>
      <w:r>
        <w:t xml:space="preserve"> entries by </w:t>
      </w:r>
      <w:r w:rsidR="0008392F">
        <w:t>holding down</w:t>
      </w:r>
      <w:r>
        <w:t xml:space="preserve"> the Shift key or the Control key</w:t>
      </w:r>
      <w:r w:rsidR="0008392F">
        <w:t xml:space="preserve"> and clicking the entries to select them</w:t>
      </w:r>
      <w:r>
        <w:t xml:space="preserve">.  </w:t>
      </w:r>
    </w:p>
    <w:p w14:paraId="18A1D6CC" w14:textId="77777777" w:rsidR="0008392F" w:rsidRDefault="0008392F" w:rsidP="00F6135D">
      <w:pPr>
        <w:pStyle w:val="StyleLeftSinglesolidlineAuto05ptLinewidth"/>
      </w:pPr>
    </w:p>
    <w:p w14:paraId="13BA1DBD" w14:textId="77777777" w:rsidR="006A1986" w:rsidRDefault="006A1986" w:rsidP="00F6135D">
      <w:pPr>
        <w:pStyle w:val="StyleLeftSinglesolidlineAuto05ptLinewidth"/>
      </w:pPr>
      <w:r>
        <w:t>Select the reason the entry or entries are incorrect by clicking the appropriate radio button in the Reason section</w:t>
      </w:r>
      <w:r w:rsidR="00A32C4B">
        <w:t xml:space="preserve">. </w:t>
      </w:r>
      <w:r>
        <w:t>Click the Mark as Entered in Error button to mark the vitals as entered in error.</w:t>
      </w:r>
    </w:p>
    <w:p w14:paraId="66139607" w14:textId="77777777" w:rsidR="00AA6E1C" w:rsidRDefault="00AA6E1C" w:rsidP="00F6135D">
      <w:pPr>
        <w:pStyle w:val="StyleLeftSinglesolidlineAuto05ptLinewidth"/>
      </w:pPr>
    </w:p>
    <w:p w14:paraId="186F777E" w14:textId="77777777" w:rsidR="00AA6E1C" w:rsidRPr="00AA6E1C" w:rsidRDefault="00AA6E1C" w:rsidP="00F6135D">
      <w:pPr>
        <w:pStyle w:val="StyleLeftSinglesolidlineAuto05ptLinewidth"/>
      </w:pPr>
      <w:r>
        <w:rPr>
          <w:rStyle w:val="FootnoteReference"/>
          <w:b/>
        </w:rPr>
        <w:footnoteReference w:id="41"/>
      </w:r>
      <w:r>
        <w:rPr>
          <w:b/>
        </w:rPr>
        <w:t>Note:</w:t>
      </w:r>
      <w:r>
        <w:t xml:space="preserve"> Records entered through the Clinical Observations (CliO) package cannot be changed to Entered in Error here</w:t>
      </w:r>
      <w:r w:rsidR="00A32C4B">
        <w:t xml:space="preserve">. </w:t>
      </w:r>
      <w:r>
        <w:t>They must b</w:t>
      </w:r>
      <w:r w:rsidR="00D50C42">
        <w:t>e addressed in the CliO package.</w:t>
      </w:r>
      <w:r>
        <w:t xml:space="preserve">  </w:t>
      </w:r>
    </w:p>
    <w:p w14:paraId="0747D44D" w14:textId="77777777" w:rsidR="006A1986" w:rsidRDefault="006A1986"/>
    <w:p w14:paraId="69A831F0" w14:textId="3BD83680" w:rsidR="006A1986" w:rsidRDefault="00D50863" w:rsidP="00C445AE">
      <w:pPr>
        <w:jc w:val="center"/>
      </w:pPr>
      <w:r>
        <w:rPr>
          <w:noProof/>
        </w:rPr>
        <w:drawing>
          <wp:inline distT="0" distB="0" distL="0" distR="0" wp14:anchorId="7F3F3E5D" wp14:editId="70C47562">
            <wp:extent cx="3657600" cy="1036955"/>
            <wp:effectExtent l="0" t="0" r="0" b="0"/>
            <wp:docPr id="44" name="Picture 44" descr="Example of a confirmation pop-up window: &quot;Are you sure you want to mark 1 vitals sign record as Incorrect Read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xample of a confirmation pop-up window: &quot;Are you sure you want to mark 1 vitals sign record as Incorrect Reading?&quo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57600" cy="1036955"/>
                    </a:xfrm>
                    <a:prstGeom prst="rect">
                      <a:avLst/>
                    </a:prstGeom>
                    <a:noFill/>
                    <a:ln>
                      <a:noFill/>
                    </a:ln>
                  </pic:spPr>
                </pic:pic>
              </a:graphicData>
            </a:graphic>
          </wp:inline>
        </w:drawing>
      </w:r>
    </w:p>
    <w:p w14:paraId="7490A537" w14:textId="77777777" w:rsidR="006A1986" w:rsidRDefault="009E6139" w:rsidP="00C445AE">
      <w:pPr>
        <w:pStyle w:val="Caption"/>
        <w:jc w:val="center"/>
      </w:pPr>
      <w:bookmarkStart w:id="114" w:name="_Ref114026388"/>
      <w:r>
        <w:t xml:space="preserve">Figure </w:t>
      </w:r>
      <w:fldSimple w:instr=" STYLEREF 1 \s ">
        <w:r w:rsidR="00B24272">
          <w:rPr>
            <w:noProof/>
          </w:rPr>
          <w:t>4</w:t>
        </w:r>
      </w:fldSimple>
      <w:r w:rsidR="009E29B9">
        <w:noBreakHyphen/>
      </w:r>
      <w:fldSimple w:instr=" SEQ Figure \* ARABIC \s 1 ">
        <w:r w:rsidR="00B24272">
          <w:rPr>
            <w:noProof/>
          </w:rPr>
          <w:t>21</w:t>
        </w:r>
      </w:fldSimple>
      <w:bookmarkEnd w:id="114"/>
    </w:p>
    <w:p w14:paraId="6C1F37CC" w14:textId="77777777" w:rsidR="006A1986" w:rsidRDefault="006A1986"/>
    <w:p w14:paraId="04AC8107" w14:textId="77777777" w:rsidR="006A1986" w:rsidRDefault="006A1986">
      <w:r>
        <w:t>A confi</w:t>
      </w:r>
      <w:r w:rsidR="00C445AE">
        <w:t>rmation screen appears (</w:t>
      </w:r>
      <w:r w:rsidR="00C445AE">
        <w:fldChar w:fldCharType="begin"/>
      </w:r>
      <w:r w:rsidR="00C445AE">
        <w:instrText xml:space="preserve"> REF _Ref114026388 \h </w:instrText>
      </w:r>
      <w:r w:rsidR="00C445AE">
        <w:fldChar w:fldCharType="separate"/>
      </w:r>
      <w:r w:rsidR="00B24272">
        <w:t xml:space="preserve">Figure </w:t>
      </w:r>
      <w:r w:rsidR="00B24272">
        <w:rPr>
          <w:noProof/>
        </w:rPr>
        <w:t>4</w:t>
      </w:r>
      <w:r w:rsidR="00B24272">
        <w:noBreakHyphen/>
      </w:r>
      <w:r w:rsidR="00B24272">
        <w:rPr>
          <w:noProof/>
        </w:rPr>
        <w:t>21</w:t>
      </w:r>
      <w:r w:rsidR="00C445AE">
        <w:fldChar w:fldCharType="end"/>
      </w:r>
      <w:r>
        <w:t>)</w:t>
      </w:r>
      <w:r w:rsidR="00A32C4B">
        <w:t xml:space="preserve">. </w:t>
      </w:r>
      <w:r>
        <w:t>Click the Yes button to confirm the entry is correct</w:t>
      </w:r>
      <w:r w:rsidR="00A32C4B">
        <w:t xml:space="preserve">. </w:t>
      </w:r>
      <w:r>
        <w:t>Click the No button to select a different entry.</w:t>
      </w:r>
    </w:p>
    <w:p w14:paraId="68DE9D04" w14:textId="77777777" w:rsidR="006A1986" w:rsidRDefault="006A1986"/>
    <w:p w14:paraId="3F3A9A7D" w14:textId="77777777" w:rsidR="006A1986" w:rsidRDefault="00C5534C">
      <w:bookmarkStart w:id="115" w:name="_Selecting_a_Patient"/>
      <w:bookmarkStart w:id="116" w:name="_Selecting_a_Procedure"/>
      <w:bookmarkStart w:id="117" w:name="_Selecting_a_Template"/>
      <w:bookmarkStart w:id="118" w:name="_Editing_a_Template"/>
      <w:bookmarkStart w:id="119" w:name="_Entering_Vitals_Data"/>
      <w:bookmarkEnd w:id="115"/>
      <w:bookmarkEnd w:id="116"/>
      <w:bookmarkEnd w:id="117"/>
      <w:bookmarkEnd w:id="118"/>
      <w:bookmarkEnd w:id="119"/>
      <w:r>
        <w:t>Y</w:t>
      </w:r>
      <w:r w:rsidR="0008392F">
        <w:t xml:space="preserve">ou may </w:t>
      </w:r>
      <w:r>
        <w:t xml:space="preserve">now </w:t>
      </w:r>
      <w:r w:rsidR="0008392F">
        <w:t>enter new vitals data to replace the incorrect entries, if necessary.</w:t>
      </w:r>
    </w:p>
    <w:p w14:paraId="464586CD" w14:textId="77777777" w:rsidR="006A1986" w:rsidRDefault="006A1986"/>
    <w:p w14:paraId="745134B2" w14:textId="77777777" w:rsidR="0008392F" w:rsidRDefault="0008392F">
      <w:r>
        <w:t xml:space="preserve">To print a list of all Entered In Error vitals for this patient, see the </w:t>
      </w:r>
      <w:hyperlink w:anchor="_Printing_a_Report_1" w:history="1">
        <w:r w:rsidRPr="0008392F">
          <w:rPr>
            <w:rStyle w:val="Hyperlink"/>
          </w:rPr>
          <w:t>Printing a Report</w:t>
        </w:r>
      </w:hyperlink>
      <w:r>
        <w:t xml:space="preserve"> section.</w:t>
      </w:r>
    </w:p>
    <w:p w14:paraId="6A5F82C7" w14:textId="77777777" w:rsidR="006A1986" w:rsidRDefault="006A1986"/>
    <w:p w14:paraId="6D28FEB5" w14:textId="77777777" w:rsidR="006A1986" w:rsidRPr="00834BC0" w:rsidRDefault="00834BC0" w:rsidP="00834BC0">
      <w:pPr>
        <w:jc w:val="center"/>
        <w:rPr>
          <w:i/>
        </w:rPr>
      </w:pPr>
      <w:bookmarkStart w:id="120" w:name="_Editing_User_Options"/>
      <w:bookmarkEnd w:id="120"/>
      <w:r>
        <w:br w:type="page"/>
      </w:r>
      <w:r w:rsidRPr="00834BC0">
        <w:rPr>
          <w:i/>
        </w:rPr>
        <w:lastRenderedPageBreak/>
        <w:t>This page intentionally left blank for double-side printing.</w:t>
      </w:r>
    </w:p>
    <w:p w14:paraId="58C04D9A" w14:textId="77777777" w:rsidR="00640DB4" w:rsidRDefault="00640DB4">
      <w:pPr>
        <w:sectPr w:rsidR="00640DB4">
          <w:footnotePr>
            <w:numRestart w:val="eachPage"/>
          </w:footnotePr>
          <w:type w:val="oddPage"/>
          <w:pgSz w:w="12240" w:h="15840"/>
          <w:pgMar w:top="1440" w:right="1440" w:bottom="1440" w:left="1440" w:header="720" w:footer="720" w:gutter="0"/>
          <w:pgNumType w:start="1" w:chapStyle="1"/>
          <w:cols w:space="720"/>
          <w:titlePg/>
          <w:docGrid w:linePitch="360"/>
        </w:sectPr>
      </w:pPr>
    </w:p>
    <w:p w14:paraId="646E03DB" w14:textId="77777777" w:rsidR="006A1986" w:rsidRDefault="006A1986">
      <w:pPr>
        <w:pStyle w:val="Heading1"/>
      </w:pPr>
      <w:bookmarkStart w:id="121" w:name="_Reports"/>
      <w:bookmarkStart w:id="122" w:name="_Toc239215528"/>
      <w:bookmarkEnd w:id="121"/>
      <w:r>
        <w:lastRenderedPageBreak/>
        <w:t>Reports</w:t>
      </w:r>
      <w:bookmarkEnd w:id="122"/>
    </w:p>
    <w:p w14:paraId="6B96CC83" w14:textId="77777777" w:rsidR="006A1986" w:rsidRDefault="006A1986">
      <w:pPr>
        <w:rPr>
          <w:sz w:val="16"/>
        </w:rPr>
      </w:pPr>
    </w:p>
    <w:p w14:paraId="1330A345" w14:textId="77777777" w:rsidR="006A1986" w:rsidRDefault="006A1986">
      <w:r>
        <w:t>The Vitals module is used to print several different Vitals reports</w:t>
      </w:r>
      <w:r w:rsidR="00A32C4B">
        <w:t xml:space="preserve">. </w:t>
      </w:r>
      <w:r>
        <w:t>The viewing and printing of these reports is discussed in this chapter</w:t>
      </w:r>
      <w:r w:rsidR="00A32C4B">
        <w:t xml:space="preserve">. </w:t>
      </w:r>
      <w:r>
        <w:t xml:space="preserve">The Vitals module also lets the user enter vitals data, create user templates, view allergies, mark incorrect vitals as entered in error, and edit user preferences for data display on the vitals data table, these topics are discussed in the </w:t>
      </w:r>
      <w:hyperlink w:anchor="_Entering_Vitals_Data_2" w:history="1">
        <w:r>
          <w:rPr>
            <w:rStyle w:val="Hyperlink"/>
          </w:rPr>
          <w:t>Entering Vitals Data</w:t>
        </w:r>
      </w:hyperlink>
      <w:r>
        <w:t xml:space="preserve"> chapter in this manual.</w:t>
      </w:r>
    </w:p>
    <w:p w14:paraId="4BF45446" w14:textId="77777777" w:rsidR="006A1986" w:rsidRDefault="006A1986"/>
    <w:p w14:paraId="7751E2D5" w14:textId="77777777" w:rsidR="006A1986" w:rsidRDefault="006A1986">
      <w:pPr>
        <w:rPr>
          <w:b/>
          <w:bCs/>
        </w:rPr>
      </w:pPr>
      <w:r>
        <w:rPr>
          <w:b/>
          <w:bCs/>
        </w:rPr>
        <w:t>This chapter shows you how to:</w:t>
      </w:r>
    </w:p>
    <w:p w14:paraId="1B780AAE" w14:textId="77777777" w:rsidR="006A1986" w:rsidRDefault="006A1986">
      <w:pPr>
        <w:rPr>
          <w:sz w:val="16"/>
        </w:rPr>
      </w:pPr>
    </w:p>
    <w:p w14:paraId="673E6E14" w14:textId="77777777" w:rsidR="006A1986" w:rsidRDefault="006A1986">
      <w:pPr>
        <w:ind w:left="360" w:hanging="360"/>
      </w:pPr>
      <w:r>
        <w:t>1.</w:t>
      </w:r>
      <w:r>
        <w:tab/>
      </w:r>
      <w:hyperlink w:anchor="_Viewing_a_Graphic" w:history="1">
        <w:r>
          <w:rPr>
            <w:rStyle w:val="Hyperlink"/>
          </w:rPr>
          <w:t>View a graphic report</w:t>
        </w:r>
      </w:hyperlink>
    </w:p>
    <w:p w14:paraId="6111F04C" w14:textId="77777777" w:rsidR="006A1986" w:rsidRDefault="006A1986">
      <w:pPr>
        <w:ind w:left="360" w:hanging="360"/>
      </w:pPr>
      <w:r>
        <w:t>2.</w:t>
      </w:r>
      <w:r>
        <w:tab/>
      </w:r>
      <w:hyperlink w:anchor="_Printing_a_Report_1" w:history="1">
        <w:r>
          <w:rPr>
            <w:rStyle w:val="Hyperlink"/>
          </w:rPr>
          <w:t>Print a report</w:t>
        </w:r>
      </w:hyperlink>
    </w:p>
    <w:p w14:paraId="083C7731" w14:textId="77777777" w:rsidR="006A1986" w:rsidRDefault="006A1986">
      <w:pPr>
        <w:rPr>
          <w:sz w:val="16"/>
        </w:rPr>
      </w:pPr>
    </w:p>
    <w:p w14:paraId="12B555A4" w14:textId="77777777" w:rsidR="006A1986" w:rsidRDefault="006A1986">
      <w:pPr>
        <w:rPr>
          <w:sz w:val="16"/>
        </w:rPr>
      </w:pPr>
    </w:p>
    <w:p w14:paraId="51A328F4" w14:textId="77777777" w:rsidR="006A1986" w:rsidRDefault="00FB3B46">
      <w:pPr>
        <w:pStyle w:val="Heading2"/>
      </w:pPr>
      <w:bookmarkStart w:id="123" w:name="_Selecting_a_Report_1"/>
      <w:bookmarkStart w:id="124" w:name="_Viewing_a_Report_1"/>
      <w:bookmarkStart w:id="125" w:name="_Viewing_a_Graphic"/>
      <w:bookmarkEnd w:id="123"/>
      <w:bookmarkEnd w:id="124"/>
      <w:bookmarkEnd w:id="125"/>
      <w:r>
        <w:rPr>
          <w:rStyle w:val="FootnoteReference"/>
        </w:rPr>
        <w:footnoteReference w:id="42"/>
      </w:r>
      <w:bookmarkStart w:id="126" w:name="_Toc239215529"/>
      <w:r w:rsidR="006A1986">
        <w:t>Viewing a Graphic Report</w:t>
      </w:r>
      <w:bookmarkEnd w:id="126"/>
      <w:r w:rsidR="00131C89">
        <w:fldChar w:fldCharType="begin"/>
      </w:r>
      <w:r w:rsidR="00131C89">
        <w:instrText xml:space="preserve"> XE "</w:instrText>
      </w:r>
      <w:r w:rsidR="00131C89" w:rsidRPr="00E74A02">
        <w:instrText>Graphic Reports</w:instrText>
      </w:r>
      <w:r w:rsidR="00131C89">
        <w:instrText xml:space="preserve">" </w:instrText>
      </w:r>
      <w:r w:rsidR="00131C89">
        <w:fldChar w:fldCharType="end"/>
      </w:r>
      <w:r w:rsidR="006A1986">
        <w:fldChar w:fldCharType="begin"/>
      </w:r>
      <w:r w:rsidR="002251AA">
        <w:instrText xml:space="preserve"> XE "</w:instrText>
      </w:r>
      <w:proofErr w:type="spellStart"/>
      <w:r w:rsidR="002251AA">
        <w:instrText>View:</w:instrText>
      </w:r>
      <w:r w:rsidR="001C4012">
        <w:instrText>Vitals</w:instrText>
      </w:r>
      <w:proofErr w:type="spellEnd"/>
      <w:r w:rsidR="001C4012">
        <w:instrText xml:space="preserve"> data in a graph</w:instrText>
      </w:r>
      <w:r w:rsidR="006A1986">
        <w:instrText xml:space="preserve">" </w:instrText>
      </w:r>
      <w:r w:rsidR="006A1986">
        <w:fldChar w:fldCharType="end"/>
      </w:r>
    </w:p>
    <w:p w14:paraId="7B66F134" w14:textId="77777777" w:rsidR="006A1986" w:rsidRDefault="006A1986">
      <w:pPr>
        <w:rPr>
          <w:sz w:val="16"/>
        </w:rPr>
      </w:pPr>
    </w:p>
    <w:p w14:paraId="37404C8E" w14:textId="77777777" w:rsidR="00FB3B46" w:rsidRDefault="00FB3B46" w:rsidP="00FB3B46">
      <w:pPr>
        <w:pStyle w:val="StyleLeftSinglesolidlineAuto05ptLinewidth"/>
      </w:pPr>
      <w:r>
        <w:t xml:space="preserve">When a patient is selected in the main Vitals window, existing vitals data values are displayed on the right side of the window in a graph (top) and a grid (bottom). The time scale runs from left to right, displaying the most recent values on the far right. You can select a date range and a type of graph to narrow down the amount of data to be displayed. </w:t>
      </w:r>
    </w:p>
    <w:p w14:paraId="38C5B662" w14:textId="77777777" w:rsidR="00FB3B46" w:rsidRDefault="00FB3B46" w:rsidP="00FB3B46">
      <w:pPr>
        <w:pStyle w:val="StyleLeftSinglesolidlineAuto05ptLinewidth"/>
      </w:pPr>
    </w:p>
    <w:p w14:paraId="13F29C6E" w14:textId="77777777" w:rsidR="006A1986" w:rsidRDefault="006A1986" w:rsidP="00FB3B46">
      <w:pPr>
        <w:pStyle w:val="StyleLeftSinglesolidlineAuto05ptLinewidth"/>
      </w:pPr>
      <w:r>
        <w:t>To view a graphic report</w:t>
      </w:r>
      <w:r w:rsidR="0009609B">
        <w:fldChar w:fldCharType="begin"/>
      </w:r>
      <w:r w:rsidR="0009609B">
        <w:instrText xml:space="preserve"> XE "</w:instrText>
      </w:r>
      <w:proofErr w:type="spellStart"/>
      <w:r w:rsidR="00457BE7">
        <w:instrText>Reports:viewing</w:instrText>
      </w:r>
      <w:proofErr w:type="spellEnd"/>
      <w:r w:rsidR="00457BE7">
        <w:instrText xml:space="preserve"> data in a graph</w:instrText>
      </w:r>
      <w:r w:rsidR="0009609B">
        <w:instrText xml:space="preserve">" </w:instrText>
      </w:r>
      <w:r w:rsidR="0009609B">
        <w:fldChar w:fldCharType="end"/>
      </w:r>
      <w:r w:rsidR="008E41E3">
        <w:t xml:space="preserve"> for a particular patient</w:t>
      </w:r>
      <w:r>
        <w:t xml:space="preserve">, </w:t>
      </w:r>
      <w:r w:rsidR="00FB3B46">
        <w:t xml:space="preserve">use one of the following methods to </w:t>
      </w:r>
      <w:r>
        <w:t>select a date range from the box on the top left side of the rep</w:t>
      </w:r>
      <w:r w:rsidR="003134C5">
        <w:t>orts screen</w:t>
      </w:r>
      <w:r w:rsidR="00FB3B46">
        <w:t>:</w:t>
      </w:r>
      <w:r w:rsidR="003134C5">
        <w:t xml:space="preserve"> </w:t>
      </w:r>
    </w:p>
    <w:p w14:paraId="5D67DEBB" w14:textId="77777777" w:rsidR="00FB3B46" w:rsidRDefault="00FB3B46" w:rsidP="00FB3B46">
      <w:pPr>
        <w:pStyle w:val="StyleLeftSinglesolidlineAuto05ptLinewidth"/>
      </w:pPr>
    </w:p>
    <w:p w14:paraId="74D8A3AB" w14:textId="77777777" w:rsidR="00FB3B46" w:rsidRDefault="00FB3B46" w:rsidP="00FB3B46">
      <w:pPr>
        <w:pStyle w:val="ListBullet"/>
      </w:pPr>
      <w:r>
        <w:t xml:space="preserve">Click a predetermined time frame from the box on the left of the graph. TODAY displays today’s data only, T-1 displays data for today plus one previous day, T-7 displays data for today plus </w:t>
      </w:r>
      <w:r w:rsidR="009327A6">
        <w:t xml:space="preserve">seven previous days, and so on up to Two </w:t>
      </w:r>
      <w:proofErr w:type="spellStart"/>
      <w:r w:rsidR="009327A6">
        <w:t>Years worth</w:t>
      </w:r>
      <w:proofErr w:type="spellEnd"/>
      <w:r w:rsidR="009327A6">
        <w:t xml:space="preserve"> of past data.</w:t>
      </w:r>
      <w:r w:rsidR="00FD6DC8">
        <w:t xml:space="preserve"> All Results displays all available vitals data for the selected patient.</w:t>
      </w:r>
    </w:p>
    <w:p w14:paraId="360BBB00" w14:textId="77777777" w:rsidR="00FB3B46" w:rsidRDefault="00FB3B46" w:rsidP="00FB3B46">
      <w:pPr>
        <w:pStyle w:val="ListBullet"/>
        <w:numPr>
          <w:ilvl w:val="0"/>
          <w:numId w:val="0"/>
        </w:numPr>
      </w:pPr>
    </w:p>
    <w:p w14:paraId="7B11CDC8" w14:textId="77777777" w:rsidR="00FB3B46" w:rsidRDefault="00FB3B46" w:rsidP="00FB3B46">
      <w:pPr>
        <w:pStyle w:val="ListBullet"/>
      </w:pPr>
      <w:r>
        <w:t xml:space="preserve">Click Date Range to select a customized date range, then set "Start with" and "Go to" dates. </w:t>
      </w:r>
    </w:p>
    <w:p w14:paraId="7510693D" w14:textId="77777777" w:rsidR="00FB3B46" w:rsidRDefault="00FB3B46" w:rsidP="00FB3B46">
      <w:pPr>
        <w:pStyle w:val="StyleLeftSinglesolidlineAuto05ptLinewidth"/>
      </w:pPr>
    </w:p>
    <w:p w14:paraId="11A24578" w14:textId="77777777" w:rsidR="00FB3B46" w:rsidRDefault="00FB3B46" w:rsidP="00FB3B46">
      <w:pPr>
        <w:pStyle w:val="StyleLeftSinglesolidlineAuto05ptLinewidth"/>
      </w:pPr>
      <w:r>
        <w:t xml:space="preserve">All data within the selected date range is </w:t>
      </w:r>
      <w:r w:rsidR="009327A6">
        <w:t>displayed in the graph and grid. This example shows the graph portion only (</w:t>
      </w:r>
      <w:r w:rsidR="009327A6">
        <w:fldChar w:fldCharType="begin"/>
      </w:r>
      <w:r w:rsidR="009327A6">
        <w:instrText xml:space="preserve"> REF _Ref114026651 \h </w:instrText>
      </w:r>
      <w:r w:rsidR="009327A6">
        <w:fldChar w:fldCharType="separate"/>
      </w:r>
      <w:r w:rsidR="00B24272">
        <w:t xml:space="preserve">Figure </w:t>
      </w:r>
      <w:r w:rsidR="00B24272">
        <w:rPr>
          <w:noProof/>
        </w:rPr>
        <w:t>5</w:t>
      </w:r>
      <w:r w:rsidR="00B24272">
        <w:noBreakHyphen/>
      </w:r>
      <w:r w:rsidR="00B24272">
        <w:rPr>
          <w:noProof/>
        </w:rPr>
        <w:t>1</w:t>
      </w:r>
      <w:r w:rsidR="009327A6">
        <w:fldChar w:fldCharType="end"/>
      </w:r>
      <w:r w:rsidR="009327A6">
        <w:t>):</w:t>
      </w:r>
    </w:p>
    <w:p w14:paraId="194FCD42" w14:textId="77777777" w:rsidR="00FB3B46" w:rsidRDefault="00FB3B46" w:rsidP="00FB3B46">
      <w:pPr>
        <w:pStyle w:val="StyleLeftSinglesolidlineAuto05ptLinewidth"/>
      </w:pPr>
    </w:p>
    <w:p w14:paraId="25822D74" w14:textId="24C94894" w:rsidR="006A1986" w:rsidRDefault="00D50863" w:rsidP="00FB3B46">
      <w:pPr>
        <w:jc w:val="center"/>
        <w:rPr>
          <w:sz w:val="16"/>
        </w:rPr>
      </w:pPr>
      <w:r>
        <w:rPr>
          <w:noProof/>
          <w:sz w:val="16"/>
        </w:rPr>
        <w:drawing>
          <wp:inline distT="0" distB="0" distL="0" distR="0" wp14:anchorId="384871F1" wp14:editId="6B4DDAA1">
            <wp:extent cx="4114800" cy="1692275"/>
            <wp:effectExtent l="19050" t="19050" r="19050" b="22225"/>
            <wp:docPr id="45" name="Picture 45" descr="Example of the data graph and its options in the main Vital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ample of the data graph and its options in the main Vitals window."/>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1692275"/>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14:paraId="0E1671C4" w14:textId="77777777" w:rsidR="006A1986" w:rsidRDefault="009E6139" w:rsidP="000D6825">
      <w:pPr>
        <w:pStyle w:val="Caption"/>
        <w:jc w:val="center"/>
      </w:pPr>
      <w:bookmarkStart w:id="127" w:name="_Ref114026651"/>
      <w:r>
        <w:lastRenderedPageBreak/>
        <w:t xml:space="preserve">Figure </w:t>
      </w:r>
      <w:fldSimple w:instr=" STYLEREF 1 \s ">
        <w:r w:rsidR="00B24272">
          <w:rPr>
            <w:noProof/>
          </w:rPr>
          <w:t>5</w:t>
        </w:r>
      </w:fldSimple>
      <w:r w:rsidR="009E29B9">
        <w:noBreakHyphen/>
      </w:r>
      <w:fldSimple w:instr=" SEQ Figure \* ARABIC \s 1 ">
        <w:r w:rsidR="00B24272">
          <w:rPr>
            <w:noProof/>
          </w:rPr>
          <w:t>1</w:t>
        </w:r>
      </w:fldSimple>
      <w:bookmarkEnd w:id="127"/>
    </w:p>
    <w:p w14:paraId="0E172FA4" w14:textId="77777777" w:rsidR="006A1986" w:rsidRDefault="006A1986"/>
    <w:p w14:paraId="2A8B6C57" w14:textId="77777777" w:rsidR="009327A6" w:rsidRDefault="00894FE7" w:rsidP="009327A6">
      <w:pPr>
        <w:pStyle w:val="StyleLeftSinglesolidlineAuto05ptLinewidth"/>
      </w:pPr>
      <w:r>
        <w:t>You can view 1</w:t>
      </w:r>
      <w:r w:rsidR="00640DB4">
        <w:t>5</w:t>
      </w:r>
      <w:r w:rsidR="009327A6">
        <w:t xml:space="preserve"> different</w:t>
      </w:r>
      <w:r w:rsidR="009327A6" w:rsidRPr="00D32FF6">
        <w:t xml:space="preserve"> </w:t>
      </w:r>
      <w:r w:rsidR="009327A6">
        <w:t xml:space="preserve">types of graphs </w:t>
      </w:r>
      <w:r w:rsidR="009327A6" w:rsidRPr="00D32FF6">
        <w:t>for the selected date range</w:t>
      </w:r>
      <w:r w:rsidR="009327A6">
        <w:t xml:space="preserve"> for this patient.</w:t>
      </w:r>
      <w:r w:rsidR="009327A6" w:rsidRPr="00D32FF6">
        <w:t xml:space="preserve"> </w:t>
      </w:r>
      <w:r w:rsidR="009327A6">
        <w:t>S</w:t>
      </w:r>
      <w:r w:rsidR="009327A6" w:rsidRPr="00D32FF6">
        <w:t xml:space="preserve">elect a graph </w:t>
      </w:r>
      <w:r w:rsidR="009327A6">
        <w:t xml:space="preserve">type </w:t>
      </w:r>
      <w:r w:rsidR="009327A6" w:rsidRPr="00D32FF6">
        <w:t>from the Graph drop-down list</w:t>
      </w:r>
      <w:r w:rsidR="009327A6">
        <w:t xml:space="preserve"> next to the slider bar, or click a vital type row heading in the grid to graph that particular vital type</w:t>
      </w:r>
      <w:r w:rsidR="009327A6" w:rsidRPr="00D32FF6">
        <w:t xml:space="preserve">. The </w:t>
      </w:r>
      <w:r w:rsidR="009327A6">
        <w:t>“</w:t>
      </w:r>
      <w:r w:rsidR="009327A6" w:rsidRPr="00D32FF6">
        <w:t>TPR</w:t>
      </w:r>
      <w:r w:rsidR="009327A6">
        <w:t>”</w:t>
      </w:r>
      <w:r w:rsidR="009327A6" w:rsidRPr="00D32FF6">
        <w:t xml:space="preserve"> graph is selected </w:t>
      </w:r>
      <w:r w:rsidR="009327A6">
        <w:t>i</w:t>
      </w:r>
      <w:r w:rsidR="009327A6" w:rsidRPr="00D32FF6">
        <w:t>n th</w:t>
      </w:r>
      <w:r w:rsidR="009327A6">
        <w:t>is</w:t>
      </w:r>
      <w:r w:rsidR="009327A6" w:rsidRPr="00D32FF6">
        <w:t xml:space="preserve"> example</w:t>
      </w:r>
      <w:r w:rsidR="009327A6">
        <w:t xml:space="preserve"> (</w:t>
      </w:r>
      <w:r w:rsidR="009327A6">
        <w:fldChar w:fldCharType="begin"/>
      </w:r>
      <w:r w:rsidR="009327A6">
        <w:instrText xml:space="preserve"> REF _Ref114026651 \h </w:instrText>
      </w:r>
      <w:r w:rsidR="009327A6">
        <w:fldChar w:fldCharType="separate"/>
      </w:r>
      <w:r w:rsidR="00B24272">
        <w:t xml:space="preserve">Figure </w:t>
      </w:r>
      <w:r w:rsidR="00B24272">
        <w:rPr>
          <w:noProof/>
        </w:rPr>
        <w:t>5</w:t>
      </w:r>
      <w:r w:rsidR="00B24272">
        <w:noBreakHyphen/>
      </w:r>
      <w:r w:rsidR="00B24272">
        <w:rPr>
          <w:noProof/>
        </w:rPr>
        <w:t>1</w:t>
      </w:r>
      <w:r w:rsidR="009327A6">
        <w:fldChar w:fldCharType="end"/>
      </w:r>
      <w:r w:rsidR="009327A6">
        <w:t>), showing Temp, Pulse, and Respiration values.</w:t>
      </w:r>
    </w:p>
    <w:p w14:paraId="41C7FD34" w14:textId="77777777" w:rsidR="007C1FAF" w:rsidRDefault="007C1FAF" w:rsidP="007C1FAF">
      <w:pPr>
        <w:rPr>
          <w:szCs w:val="20"/>
        </w:rPr>
      </w:pPr>
    </w:p>
    <w:p w14:paraId="30498530" w14:textId="77777777" w:rsidR="00097BEC" w:rsidRDefault="00097BEC" w:rsidP="007C1FAF">
      <w:r w:rsidRPr="00097BEC">
        <w:t>Note:</w:t>
      </w:r>
      <w:r>
        <w:t xml:space="preserve"> Intake and Output</w:t>
      </w:r>
      <w:r w:rsidR="002D788D">
        <w:fldChar w:fldCharType="begin"/>
      </w:r>
      <w:r w:rsidR="002D788D">
        <w:instrText xml:space="preserve"> XE "</w:instrText>
      </w:r>
      <w:r w:rsidR="002D788D" w:rsidRPr="006016B8">
        <w:instrText>Intake / Output</w:instrText>
      </w:r>
      <w:r w:rsidR="002D788D">
        <w:instrText xml:space="preserve">" </w:instrText>
      </w:r>
      <w:r w:rsidR="002D788D">
        <w:fldChar w:fldCharType="end"/>
      </w:r>
      <w:r w:rsidR="002D788D">
        <w:fldChar w:fldCharType="begin"/>
      </w:r>
      <w:r w:rsidR="002D788D">
        <w:instrText xml:space="preserve"> XE "</w:instrText>
      </w:r>
      <w:proofErr w:type="spellStart"/>
      <w:r w:rsidR="002D788D" w:rsidRPr="00DA5806">
        <w:instrText>View:Intake</w:instrText>
      </w:r>
      <w:proofErr w:type="spellEnd"/>
      <w:r w:rsidR="002D788D" w:rsidRPr="00DA5806">
        <w:instrText>/Output values in a report</w:instrText>
      </w:r>
      <w:r w:rsidR="002D788D">
        <w:instrText xml:space="preserve">" </w:instrText>
      </w:r>
      <w:r w:rsidR="002D788D">
        <w:fldChar w:fldCharType="end"/>
      </w:r>
      <w:r>
        <w:t xml:space="preserve"> values are obtained from the I&amp;O application and displayed in the bottom rows of the data grid. These rows show the total amount of liquid for the day, in milliliters, and do</w:t>
      </w:r>
      <w:r w:rsidRPr="00097BEC">
        <w:t xml:space="preserve"> </w:t>
      </w:r>
      <w:r>
        <w:t>not include solids. Because these rows display total values, the Entered By and Location values are not tracked</w:t>
      </w:r>
      <w:r w:rsidR="007C1FAF">
        <w:t xml:space="preserve"> for Intake and Output</w:t>
      </w:r>
      <w:r>
        <w:t>.</w:t>
      </w:r>
    </w:p>
    <w:p w14:paraId="0F875F5A" w14:textId="77777777" w:rsidR="009327A6" w:rsidRPr="009E3F7E" w:rsidRDefault="009327A6" w:rsidP="009327A6">
      <w:pPr>
        <w:pStyle w:val="StyleLeftSinglesolidlineAuto05ptLinewidth"/>
        <w:rPr>
          <w:highlight w:val="cyan"/>
        </w:rPr>
      </w:pPr>
    </w:p>
    <w:p w14:paraId="5761BC29" w14:textId="77777777" w:rsidR="009327A6" w:rsidRDefault="009327A6" w:rsidP="009327A6">
      <w:pPr>
        <w:pStyle w:val="StyleLeftSinglesolidlineAuto05ptLinewidth"/>
      </w:pPr>
      <w:r w:rsidRPr="00D32FF6">
        <w:t>Four Graph Options checkboxes are available</w:t>
      </w:r>
      <w:r>
        <w:t xml:space="preserve"> on the left side of the graph.</w:t>
      </w:r>
      <w:r w:rsidRPr="00D32FF6">
        <w:t xml:space="preserve"> If the check boxes are not visible, right-click the </w:t>
      </w:r>
      <w:r w:rsidR="005E7F27">
        <w:t>screen (but not on the graph itself)</w:t>
      </w:r>
      <w:r w:rsidRPr="00D32FF6">
        <w:t xml:space="preserve"> and select </w:t>
      </w:r>
      <w:r w:rsidR="007C6B89">
        <w:t>Graph Options</w:t>
      </w:r>
      <w:r w:rsidRPr="00D32FF6">
        <w:t>.</w:t>
      </w:r>
      <w:r>
        <w:t xml:space="preserve"> </w:t>
      </w:r>
      <w:r w:rsidR="009A4DAE">
        <w:t>This menu option may also be selected from the File menu.</w:t>
      </w:r>
    </w:p>
    <w:p w14:paraId="5B7C6123" w14:textId="77777777" w:rsidR="009327A6" w:rsidRDefault="009327A6" w:rsidP="009327A6">
      <w:pPr>
        <w:pStyle w:val="StyleLeftSinglesolidlineAuto05ptLinewidth"/>
      </w:pPr>
    </w:p>
    <w:p w14:paraId="4DA7594D" w14:textId="77777777" w:rsidR="009327A6" w:rsidRDefault="009327A6" w:rsidP="009327A6">
      <w:pPr>
        <w:pStyle w:val="ListBullet2"/>
      </w:pPr>
      <w:r>
        <w:t xml:space="preserve">Click the Values checkbox to display a numeric label for each point on the graph. </w:t>
      </w:r>
    </w:p>
    <w:p w14:paraId="2819B3CB" w14:textId="77777777" w:rsidR="009327A6" w:rsidRPr="00D32FF6" w:rsidRDefault="009327A6" w:rsidP="009327A6">
      <w:pPr>
        <w:pStyle w:val="ListBullet2"/>
      </w:pPr>
      <w:r w:rsidRPr="00D32FF6">
        <w:t xml:space="preserve">Click the Time Scale checkbox to view the graph in actual time instead of evenly distributed intervals. You can click on a data </w:t>
      </w:r>
      <w:r w:rsidR="009A4DAE">
        <w:t>point</w:t>
      </w:r>
      <w:r w:rsidRPr="00D32FF6">
        <w:t xml:space="preserve"> in the graph to see additional information about the vitals that were entered that day.</w:t>
      </w:r>
    </w:p>
    <w:p w14:paraId="7D133DE5" w14:textId="77777777" w:rsidR="00E87D80" w:rsidRDefault="00E87D80" w:rsidP="00E87D80">
      <w:pPr>
        <w:pStyle w:val="ListBullet2"/>
      </w:pPr>
      <w:r>
        <w:t>Click the 3D checkbox to create a 3D effect on the graph. This option is only available if the Time Scale checkbox has been checked.</w:t>
      </w:r>
    </w:p>
    <w:p w14:paraId="663A8183" w14:textId="77777777" w:rsidR="009A4DAE" w:rsidRDefault="009A4DAE" w:rsidP="009A4DAE">
      <w:pPr>
        <w:pStyle w:val="ListBullet2"/>
      </w:pPr>
      <w:r>
        <w:t>Click the Allow Zoom checkbox to zoom the graph view in or out. You can zoom in by clicking in</w:t>
      </w:r>
      <w:r w:rsidR="00FD6DC8">
        <w:t>side</w:t>
      </w:r>
      <w:r>
        <w:t xml:space="preserve"> the graph </w:t>
      </w:r>
      <w:r w:rsidR="00FD6DC8">
        <w:t>and dragging a</w:t>
      </w:r>
      <w:r>
        <w:t xml:space="preserve"> select</w:t>
      </w:r>
      <w:r w:rsidR="00FD6DC8">
        <w:t>ion box around</w:t>
      </w:r>
      <w:r>
        <w:t xml:space="preserve"> one or more data values to view</w:t>
      </w:r>
      <w:r w:rsidR="00FD6DC8">
        <w:t xml:space="preserve"> them</w:t>
      </w:r>
      <w:r>
        <w:t xml:space="preserve"> in detail, or by clicking the Zoom Graph </w:t>
      </w:r>
      <w:r w:rsidR="00FD6DC8">
        <w:t>In</w:t>
      </w:r>
      <w:r>
        <w:t xml:space="preserve"> icon (the magnifying glass icon with the plus sign in the center). You can zoom out by clicking the Zoom Graph </w:t>
      </w:r>
      <w:r w:rsidR="00FD6DC8">
        <w:t>Out</w:t>
      </w:r>
      <w:r>
        <w:t xml:space="preserve"> button (the magnifying glass icon with the minus sign in the center.) Enter a new value in the Zoom Percent text box to change the zoom percentage (default is 10). Click the Reset Zoom button to reset the Zoom Percent box to its original value.</w:t>
      </w:r>
    </w:p>
    <w:p w14:paraId="6D875A3A" w14:textId="77777777" w:rsidR="009327A6" w:rsidRDefault="009327A6" w:rsidP="009327A6">
      <w:pPr>
        <w:pStyle w:val="StyleLeftSinglesolidlineAuto05ptLinewidth"/>
        <w:rPr>
          <w:highlight w:val="cyan"/>
        </w:rPr>
      </w:pPr>
    </w:p>
    <w:p w14:paraId="7C9D4287" w14:textId="77777777" w:rsidR="009327A6" w:rsidRDefault="009327A6" w:rsidP="009327A6">
      <w:pPr>
        <w:pStyle w:val="StyleLeftSinglesolidlineAuto05ptLinewidth"/>
      </w:pPr>
      <w:r>
        <w:t>Two a</w:t>
      </w:r>
      <w:r w:rsidRPr="00146C0F">
        <w:t xml:space="preserve">dditional </w:t>
      </w:r>
      <w:r>
        <w:t xml:space="preserve">graph options </w:t>
      </w:r>
      <w:r w:rsidRPr="00146C0F">
        <w:t xml:space="preserve">can be accessed from this window. Right-click the </w:t>
      </w:r>
      <w:r w:rsidR="005E7F27">
        <w:t xml:space="preserve">screen (but not on the graph itself) </w:t>
      </w:r>
      <w:r w:rsidRPr="00146C0F">
        <w:t>to display these menu options</w:t>
      </w:r>
      <w:r w:rsidR="009A4DAE">
        <w:t>, or select them from the File menu</w:t>
      </w:r>
      <w:r w:rsidRPr="00146C0F">
        <w:t xml:space="preserve">:  </w:t>
      </w:r>
    </w:p>
    <w:p w14:paraId="380E1EC5" w14:textId="77777777" w:rsidR="009327A6" w:rsidRPr="00146C0F" w:rsidRDefault="009327A6" w:rsidP="009327A6">
      <w:pPr>
        <w:pStyle w:val="StyleLeftSinglesolidlineAuto05ptLinewidth"/>
      </w:pPr>
    </w:p>
    <w:p w14:paraId="10BF2A6F" w14:textId="77777777" w:rsidR="009327A6" w:rsidRDefault="009327A6" w:rsidP="009327A6">
      <w:pPr>
        <w:pStyle w:val="ListBullet2"/>
      </w:pPr>
      <w:r>
        <w:t>Select Graph Color allows you to set the background color of the graph.</w:t>
      </w:r>
    </w:p>
    <w:p w14:paraId="10CBA703" w14:textId="77777777" w:rsidR="009327A6" w:rsidRPr="00146C0F" w:rsidRDefault="009327A6" w:rsidP="009327A6">
      <w:pPr>
        <w:pStyle w:val="ListBullet2"/>
      </w:pPr>
      <w:r w:rsidRPr="00146C0F">
        <w:t xml:space="preserve">Print Graph </w:t>
      </w:r>
      <w:r>
        <w:t xml:space="preserve">allows you </w:t>
      </w:r>
      <w:r w:rsidRPr="00146C0F">
        <w:t>to send the graph display to a printer. The graph will be printed as it appears on the screen at the time of printing</w:t>
      </w:r>
      <w:r w:rsidR="00D3754C">
        <w:t>, for the selected patient only</w:t>
      </w:r>
      <w:r w:rsidRPr="00146C0F">
        <w:t xml:space="preserve">. </w:t>
      </w:r>
    </w:p>
    <w:p w14:paraId="6FD2EAE4" w14:textId="77777777" w:rsidR="009327A6" w:rsidRDefault="009327A6" w:rsidP="00F6135D">
      <w:pPr>
        <w:pStyle w:val="StyleLeftSinglesolidlineAuto05ptLinewidth"/>
      </w:pPr>
    </w:p>
    <w:p w14:paraId="098A0DA4" w14:textId="77777777" w:rsidR="006A1986" w:rsidRDefault="006A1986"/>
    <w:p w14:paraId="1039F3C5" w14:textId="77777777" w:rsidR="006A1986" w:rsidRDefault="00D3754C">
      <w:pPr>
        <w:pStyle w:val="Heading2"/>
      </w:pPr>
      <w:bookmarkStart w:id="128" w:name="_Printing_a_Report_1"/>
      <w:bookmarkStart w:id="129" w:name="_Printing_a_Report"/>
      <w:bookmarkEnd w:id="128"/>
      <w:bookmarkEnd w:id="129"/>
      <w:r>
        <w:rPr>
          <w:rStyle w:val="FootnoteReference"/>
        </w:rPr>
        <w:footnoteReference w:id="43"/>
      </w:r>
      <w:bookmarkStart w:id="131" w:name="_Toc239215530"/>
      <w:r w:rsidR="006A1986">
        <w:t>Printing a Report</w:t>
      </w:r>
      <w:bookmarkEnd w:id="131"/>
      <w:r w:rsidR="006A1986">
        <w:fldChar w:fldCharType="begin"/>
      </w:r>
      <w:r w:rsidR="0009609B">
        <w:instrText xml:space="preserve"> XE "</w:instrText>
      </w:r>
      <w:proofErr w:type="spellStart"/>
      <w:r w:rsidR="0009609B">
        <w:instrText>Print:Vitals</w:instrText>
      </w:r>
      <w:proofErr w:type="spellEnd"/>
      <w:r w:rsidR="0009609B">
        <w:instrText xml:space="preserve"> r</w:instrText>
      </w:r>
      <w:r w:rsidR="006A1986">
        <w:instrText>eport</w:instrText>
      </w:r>
      <w:r w:rsidR="0009609B">
        <w:instrText>s</w:instrText>
      </w:r>
      <w:r w:rsidR="006A1986">
        <w:instrText xml:space="preserve">" </w:instrText>
      </w:r>
      <w:r w:rsidR="006A1986">
        <w:fldChar w:fldCharType="end"/>
      </w:r>
    </w:p>
    <w:p w14:paraId="1A497FF8" w14:textId="77777777" w:rsidR="006A1986" w:rsidRDefault="006A1986"/>
    <w:p w14:paraId="10BF17CD" w14:textId="77777777" w:rsidR="00D3754C" w:rsidRDefault="00713109">
      <w:r>
        <w:rPr>
          <w:rStyle w:val="FootnoteReference"/>
        </w:rPr>
        <w:footnoteReference w:id="44"/>
      </w:r>
      <w:r w:rsidR="00C5681D">
        <w:t xml:space="preserve">Four </w:t>
      </w:r>
      <w:r w:rsidR="00D3754C">
        <w:t>standard reports</w:t>
      </w:r>
      <w:r w:rsidR="00457BE7">
        <w:fldChar w:fldCharType="begin"/>
      </w:r>
      <w:r w:rsidR="00457BE7">
        <w:instrText xml:space="preserve"> XE "</w:instrText>
      </w:r>
      <w:proofErr w:type="spellStart"/>
      <w:r w:rsidR="00457BE7" w:rsidRPr="0087594B">
        <w:instrText>Reports:overview</w:instrText>
      </w:r>
      <w:proofErr w:type="spellEnd"/>
      <w:r w:rsidR="00457BE7" w:rsidRPr="0087594B">
        <w:instrText xml:space="preserve"> of</w:instrText>
      </w:r>
      <w:r w:rsidR="00457BE7">
        <w:instrText xml:space="preserve">" </w:instrText>
      </w:r>
      <w:r w:rsidR="00457BE7">
        <w:fldChar w:fldCharType="end"/>
      </w:r>
      <w:r w:rsidR="00D3754C">
        <w:t xml:space="preserve"> are available in the Vitals application:</w:t>
      </w:r>
    </w:p>
    <w:p w14:paraId="0E00CAA0" w14:textId="77777777" w:rsidR="00D3754C" w:rsidRDefault="00D3754C"/>
    <w:p w14:paraId="4F6A039D" w14:textId="77777777" w:rsidR="00D3754C" w:rsidRDefault="00D3754C" w:rsidP="00D3754C">
      <w:pPr>
        <w:pStyle w:val="NormalIndent"/>
        <w:ind w:left="4320" w:hanging="3600"/>
      </w:pPr>
      <w:r>
        <w:lastRenderedPageBreak/>
        <w:t>Cumulative Vitals Report</w:t>
      </w:r>
      <w:r>
        <w:tab/>
        <w:t>Available for single patient, entire ward, or selected rooms on a ward</w:t>
      </w:r>
    </w:p>
    <w:p w14:paraId="31196D4F" w14:textId="77777777" w:rsidR="00D3754C" w:rsidRDefault="00D3754C" w:rsidP="00D3754C">
      <w:pPr>
        <w:pStyle w:val="NormalIndent"/>
        <w:ind w:left="4320" w:hanging="3600"/>
      </w:pPr>
      <w:r>
        <w:t>Latest Vitals by Location</w:t>
      </w:r>
      <w:r>
        <w:tab/>
        <w:t>Available for an entire ward</w:t>
      </w:r>
    </w:p>
    <w:p w14:paraId="37835048" w14:textId="77777777" w:rsidR="00D3754C" w:rsidRDefault="00D3754C" w:rsidP="00D3754C">
      <w:pPr>
        <w:pStyle w:val="NormalIndent"/>
        <w:ind w:left="4320" w:hanging="3600"/>
      </w:pPr>
      <w:r>
        <w:t>Latest Vitals Display for a Patient</w:t>
      </w:r>
      <w:r>
        <w:tab/>
        <w:t>Available for single patient only</w:t>
      </w:r>
    </w:p>
    <w:p w14:paraId="43ABB92A" w14:textId="77777777" w:rsidR="00D3754C" w:rsidRDefault="00D3754C" w:rsidP="00D3754C">
      <w:pPr>
        <w:pStyle w:val="NormalIndent"/>
        <w:ind w:left="4320" w:hanging="3600"/>
      </w:pPr>
      <w:r>
        <w:t>Vitals Entered in Error for a Patient</w:t>
      </w:r>
      <w:r>
        <w:tab/>
        <w:t>Available for single patient only</w:t>
      </w:r>
    </w:p>
    <w:p w14:paraId="2DEB6663" w14:textId="77777777" w:rsidR="005E7F27" w:rsidRDefault="005E7F27" w:rsidP="00D3754C">
      <w:pPr>
        <w:pStyle w:val="NormalIndent"/>
        <w:ind w:left="4320" w:hanging="3600"/>
      </w:pPr>
    </w:p>
    <w:p w14:paraId="3AC3AD8C" w14:textId="77777777" w:rsidR="006A1986" w:rsidRDefault="00D3754C">
      <w:r w:rsidRPr="00D3754C">
        <w:t xml:space="preserve">These </w:t>
      </w:r>
      <w:r w:rsidR="006A1986" w:rsidRPr="00D3754C">
        <w:t>reports</w:t>
      </w:r>
      <w:r w:rsidR="0009609B" w:rsidRPr="00D3754C">
        <w:fldChar w:fldCharType="begin"/>
      </w:r>
      <w:r w:rsidR="0009609B" w:rsidRPr="00D3754C">
        <w:instrText xml:space="preserve"> XE "</w:instrText>
      </w:r>
      <w:proofErr w:type="spellStart"/>
      <w:r w:rsidR="0009609B" w:rsidRPr="00D3754C">
        <w:instrText>Reports:printing</w:instrText>
      </w:r>
      <w:proofErr w:type="spellEnd"/>
      <w:r w:rsidR="0009609B" w:rsidRPr="00D3754C">
        <w:instrText xml:space="preserve">" </w:instrText>
      </w:r>
      <w:r w:rsidR="0009609B" w:rsidRPr="00D3754C">
        <w:fldChar w:fldCharType="end"/>
      </w:r>
      <w:r w:rsidRPr="00D3754C">
        <w:t xml:space="preserve"> cannot be viewed on-screen; they must be sent to a printer. </w:t>
      </w:r>
      <w:r w:rsidR="00C5681D">
        <w:t xml:space="preserve">These </w:t>
      </w:r>
      <w:r w:rsidR="006A1986">
        <w:t xml:space="preserve">reports </w:t>
      </w:r>
      <w:r>
        <w:t>require a</w:t>
      </w:r>
      <w:r w:rsidR="006A1986">
        <w:t xml:space="preserve"> printer that can handle 80 or more columns:</w:t>
      </w:r>
    </w:p>
    <w:p w14:paraId="7FE59591" w14:textId="77777777" w:rsidR="006A1986" w:rsidRDefault="006A1986"/>
    <w:p w14:paraId="25A7E758" w14:textId="77777777" w:rsidR="006A1986" w:rsidRDefault="006A1986">
      <w:r>
        <w:t xml:space="preserve">To </w:t>
      </w:r>
      <w:r w:rsidR="00D3754C">
        <w:t>print</w:t>
      </w:r>
      <w:r>
        <w:t xml:space="preserve"> a report</w:t>
      </w:r>
      <w:r w:rsidR="00D3754C">
        <w:t>,</w:t>
      </w:r>
      <w:r>
        <w:t xml:space="preserve"> go through the main menu bar and select Reports, then select the report you want to queue</w:t>
      </w:r>
      <w:r w:rsidR="00A32C4B">
        <w:t xml:space="preserve">. </w:t>
      </w:r>
      <w:r>
        <w:t>The following window appears (</w:t>
      </w:r>
      <w:r w:rsidR="000D6825">
        <w:fldChar w:fldCharType="begin"/>
      </w:r>
      <w:r w:rsidR="000D6825">
        <w:instrText xml:space="preserve"> REF _Ref114026686 \h </w:instrText>
      </w:r>
      <w:r w:rsidR="000D6825">
        <w:fldChar w:fldCharType="separate"/>
      </w:r>
      <w:r w:rsidR="00B24272">
        <w:t xml:space="preserve">Figure </w:t>
      </w:r>
      <w:r w:rsidR="00B24272">
        <w:rPr>
          <w:noProof/>
        </w:rPr>
        <w:t>5</w:t>
      </w:r>
      <w:r w:rsidR="00B24272">
        <w:noBreakHyphen/>
      </w:r>
      <w:r w:rsidR="00B24272">
        <w:rPr>
          <w:noProof/>
        </w:rPr>
        <w:t>2</w:t>
      </w:r>
      <w:r w:rsidR="000D6825">
        <w:fldChar w:fldCharType="end"/>
      </w:r>
      <w:r>
        <w:rPr>
          <w:bCs/>
        </w:rPr>
        <w:t>).</w:t>
      </w:r>
    </w:p>
    <w:p w14:paraId="3562E4A0" w14:textId="77777777" w:rsidR="006A1986" w:rsidRDefault="006A1986"/>
    <w:p w14:paraId="2DE996CF" w14:textId="12F0BAAD" w:rsidR="006A1986" w:rsidRDefault="00D50863" w:rsidP="000D6825">
      <w:pPr>
        <w:jc w:val="center"/>
      </w:pPr>
      <w:r>
        <w:rPr>
          <w:noProof/>
        </w:rPr>
        <w:drawing>
          <wp:inline distT="0" distB="0" distL="0" distR="0" wp14:anchorId="4E4803A4" wp14:editId="583F641E">
            <wp:extent cx="4572000" cy="4442460"/>
            <wp:effectExtent l="0" t="0" r="0" b="0"/>
            <wp:docPr id="46" name="Picture 46" descr="Example of the Report Options pop-up window, which allows the user to select a report, choose patients to include on the report, and specify a date range and printer for th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Example of the Report Options pop-up window, which allows the user to select a report, choose patients to include on the report, and specify a date range and printer for the repor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72000" cy="4442460"/>
                    </a:xfrm>
                    <a:prstGeom prst="rect">
                      <a:avLst/>
                    </a:prstGeom>
                    <a:noFill/>
                    <a:ln>
                      <a:noFill/>
                    </a:ln>
                  </pic:spPr>
                </pic:pic>
              </a:graphicData>
            </a:graphic>
          </wp:inline>
        </w:drawing>
      </w:r>
    </w:p>
    <w:p w14:paraId="754B3E04" w14:textId="77777777" w:rsidR="006A1986" w:rsidRDefault="00094320" w:rsidP="000D6825">
      <w:pPr>
        <w:pStyle w:val="Caption"/>
        <w:jc w:val="center"/>
      </w:pPr>
      <w:bookmarkStart w:id="132" w:name="_Ref114026686"/>
      <w:r>
        <w:rPr>
          <w:rStyle w:val="FootnoteReference"/>
        </w:rPr>
        <w:footnoteReference w:id="45"/>
      </w:r>
      <w:r w:rsidR="009E6139">
        <w:t xml:space="preserve">Figure </w:t>
      </w:r>
      <w:fldSimple w:instr=" STYLEREF 1 \s ">
        <w:r w:rsidR="00B24272">
          <w:rPr>
            <w:noProof/>
          </w:rPr>
          <w:t>5</w:t>
        </w:r>
      </w:fldSimple>
      <w:r w:rsidR="009E29B9">
        <w:noBreakHyphen/>
      </w:r>
      <w:fldSimple w:instr=" SEQ Figure \* ARABIC \s 1 ">
        <w:r w:rsidR="00B24272">
          <w:rPr>
            <w:noProof/>
          </w:rPr>
          <w:t>2</w:t>
        </w:r>
      </w:fldSimple>
      <w:bookmarkEnd w:id="132"/>
    </w:p>
    <w:p w14:paraId="62970FD8" w14:textId="77777777" w:rsidR="006A1986" w:rsidRDefault="006A1986"/>
    <w:p w14:paraId="5847BCFD" w14:textId="77777777" w:rsidR="006A1986" w:rsidRDefault="006A1986">
      <w:r>
        <w:t>The selected report app</w:t>
      </w:r>
      <w:r w:rsidR="0090607C">
        <w:t>ears in the Select Report field</w:t>
      </w:r>
      <w:r>
        <w:t>.</w:t>
      </w:r>
      <w:r w:rsidR="00094320">
        <w:t xml:space="preserve"> You may select a different report from the drop-down list in this field, if necessary.</w:t>
      </w:r>
    </w:p>
    <w:p w14:paraId="532A28D9" w14:textId="77777777" w:rsidR="006A1986" w:rsidRDefault="006A1986"/>
    <w:p w14:paraId="136DFF1A" w14:textId="77777777" w:rsidR="006A1986" w:rsidRDefault="00D3754C">
      <w:r>
        <w:lastRenderedPageBreak/>
        <w:t>In the Include Patients section, y</w:t>
      </w:r>
      <w:r w:rsidR="006A1986">
        <w:t>ou may select a specific patient, an entire ward, or specific rooms/beds on a ward</w:t>
      </w:r>
      <w:r w:rsidR="00A32C4B">
        <w:t xml:space="preserve">. </w:t>
      </w:r>
      <w:r w:rsidR="006A1986">
        <w:t>The default patient is the currently se</w:t>
      </w:r>
      <w:r w:rsidR="00094320">
        <w:t>lected patient</w:t>
      </w:r>
      <w:r w:rsidR="00A32C4B">
        <w:t xml:space="preserve">. </w:t>
      </w:r>
      <w:r w:rsidR="00094320">
        <w:t>Ward and Room/B</w:t>
      </w:r>
      <w:r w:rsidR="006A1986">
        <w:t>eds do no</w:t>
      </w:r>
      <w:r w:rsidR="00D6604F">
        <w:t>t</w:t>
      </w:r>
      <w:r w:rsidR="006A1986">
        <w:t xml:space="preserve"> apply when a specific patient is selected.</w:t>
      </w:r>
    </w:p>
    <w:p w14:paraId="7DE03BFE" w14:textId="77777777" w:rsidR="006A1986" w:rsidRDefault="006A1986"/>
    <w:p w14:paraId="1E6A7E47" w14:textId="77777777" w:rsidR="006A1986" w:rsidRDefault="006A1986">
      <w:r>
        <w:t>Enter a Start Date and an End Date for the selected report</w:t>
      </w:r>
      <w:r w:rsidR="00D3754C">
        <w:t>,</w:t>
      </w:r>
      <w:r>
        <w:t xml:space="preserve"> </w:t>
      </w:r>
      <w:r w:rsidR="00D3754C">
        <w:t>if appropriate.</w:t>
      </w:r>
      <w:r>
        <w:t xml:space="preserve"> </w:t>
      </w:r>
      <w:r w:rsidR="00D3754C">
        <w:t>T</w:t>
      </w:r>
      <w:r>
        <w:t>he default date for Sta</w:t>
      </w:r>
      <w:r w:rsidR="00D3754C">
        <w:t xml:space="preserve">rt Date and End Date is today. </w:t>
      </w:r>
      <w:r>
        <w:t>Start/End dates do not apply when printing the Latest Vitals by Location report, or the Latest Vitals Display for a Patient report.</w:t>
      </w:r>
    </w:p>
    <w:p w14:paraId="767B3F22" w14:textId="77777777" w:rsidR="006A1986" w:rsidRDefault="006A1986"/>
    <w:p w14:paraId="7131F748" w14:textId="77777777" w:rsidR="006A1986" w:rsidRDefault="006A1986">
      <w:r>
        <w:t>Select a device from the Select Device field by typing in a partial name and selecting the appropriate device from the list.</w:t>
      </w:r>
    </w:p>
    <w:p w14:paraId="24E86FC8" w14:textId="77777777" w:rsidR="006A1986" w:rsidRDefault="006A1986"/>
    <w:p w14:paraId="0415116B" w14:textId="77777777" w:rsidR="006A1986" w:rsidRDefault="006A1986">
      <w:r>
        <w:t>You can also select a date/time to print this report (default is today)</w:t>
      </w:r>
      <w:r w:rsidR="00A32C4B">
        <w:t xml:space="preserve">. </w:t>
      </w:r>
      <w:r>
        <w:t xml:space="preserve">Reports </w:t>
      </w:r>
      <w:r w:rsidR="00E430DF">
        <w:t>cannot</w:t>
      </w:r>
      <w:r>
        <w:t xml:space="preserve"> be queued to print for a past date/time.</w:t>
      </w:r>
    </w:p>
    <w:p w14:paraId="3749ED78" w14:textId="77777777" w:rsidR="006A1986" w:rsidRDefault="006A1986"/>
    <w:p w14:paraId="2A27E5E5" w14:textId="77777777" w:rsidR="006A1986" w:rsidRDefault="006A1986">
      <w:r>
        <w:t>Click the Print button to print the report</w:t>
      </w:r>
      <w:r w:rsidR="00A32C4B">
        <w:t xml:space="preserve">. </w:t>
      </w:r>
      <w:r>
        <w:t>A dialog box appears indicating the success or failure of the queuing of the report.</w:t>
      </w:r>
    </w:p>
    <w:p w14:paraId="57AB38BD" w14:textId="77777777" w:rsidR="006A1986" w:rsidRDefault="006A1986" w:rsidP="00956C4D"/>
    <w:p w14:paraId="5EAC8D7D" w14:textId="77777777" w:rsidR="00956C4D" w:rsidRDefault="00DB530A" w:rsidP="00956C4D">
      <w:r>
        <w:rPr>
          <w:rStyle w:val="FootnoteReference"/>
        </w:rPr>
        <w:footnoteReference w:id="46"/>
      </w:r>
      <w:r w:rsidRPr="00DB530A">
        <w:rPr>
          <w:b/>
        </w:rPr>
        <w:t>Note:</w:t>
      </w:r>
      <w:r>
        <w:t xml:space="preserve"> As of Patch </w:t>
      </w:r>
      <w:r w:rsidRPr="00DB530A">
        <w:t>GMRV*5.0*23</w:t>
      </w:r>
      <w:r>
        <w:t xml:space="preserve">, three reports were moved from the File menu to the Reports menu: </w:t>
      </w:r>
    </w:p>
    <w:p w14:paraId="1CBCE4A8" w14:textId="77777777" w:rsidR="00DB530A" w:rsidRDefault="00DB530A" w:rsidP="00DB530A">
      <w:pPr>
        <w:numPr>
          <w:ilvl w:val="0"/>
          <w:numId w:val="20"/>
        </w:numPr>
      </w:pPr>
      <w:r>
        <w:t>Patient Inquiry</w:t>
      </w:r>
    </w:p>
    <w:p w14:paraId="159CB842" w14:textId="77777777" w:rsidR="00DB530A" w:rsidRDefault="00DB530A" w:rsidP="00DB530A">
      <w:pPr>
        <w:numPr>
          <w:ilvl w:val="0"/>
          <w:numId w:val="20"/>
        </w:numPr>
      </w:pPr>
      <w:r>
        <w:t>Allergies</w:t>
      </w:r>
    </w:p>
    <w:p w14:paraId="38556A6F" w14:textId="77777777" w:rsidR="00DB530A" w:rsidRDefault="00DB530A" w:rsidP="00DB530A">
      <w:pPr>
        <w:numPr>
          <w:ilvl w:val="0"/>
          <w:numId w:val="20"/>
        </w:numPr>
      </w:pPr>
      <w:r>
        <w:t>Data Grid Report</w:t>
      </w:r>
    </w:p>
    <w:p w14:paraId="3FE0EF7A" w14:textId="77777777" w:rsidR="00DB530A" w:rsidRDefault="00DB530A" w:rsidP="00956C4D"/>
    <w:p w14:paraId="334FFC47" w14:textId="77777777" w:rsidR="00DB530A" w:rsidRDefault="00DB530A" w:rsidP="00956C4D">
      <w:r>
        <w:t>In addition, a new report, Graph Report, was added to the Reports menu</w:t>
      </w:r>
      <w:r w:rsidR="00A32C4B">
        <w:t xml:space="preserve">. </w:t>
      </w:r>
      <w:r>
        <w:t>The Graph Report option was added to convey trending information to users using screen readers.</w:t>
      </w:r>
    </w:p>
    <w:p w14:paraId="1E8E0B48" w14:textId="77777777" w:rsidR="00956C4D" w:rsidRDefault="00956C4D" w:rsidP="00DE0061"/>
    <w:p w14:paraId="4A539AAE" w14:textId="77777777" w:rsidR="00956C4D" w:rsidRDefault="00956C4D" w:rsidP="00956C4D">
      <w:pPr>
        <w:sectPr w:rsidR="00956C4D">
          <w:footnotePr>
            <w:numRestart w:val="eachPage"/>
          </w:footnotePr>
          <w:type w:val="oddPage"/>
          <w:pgSz w:w="12240" w:h="15840"/>
          <w:pgMar w:top="1440" w:right="1440" w:bottom="1440" w:left="1440" w:header="720" w:footer="720" w:gutter="0"/>
          <w:pgNumType w:start="1" w:chapStyle="1"/>
          <w:cols w:space="720"/>
          <w:titlePg/>
          <w:docGrid w:linePitch="360"/>
        </w:sectPr>
      </w:pPr>
    </w:p>
    <w:p w14:paraId="0461D0AB" w14:textId="77777777" w:rsidR="006A1986" w:rsidRDefault="00D36530">
      <w:pPr>
        <w:pStyle w:val="Heading1"/>
      </w:pPr>
      <w:r>
        <w:rPr>
          <w:rStyle w:val="FootnoteReference"/>
        </w:rPr>
        <w:lastRenderedPageBreak/>
        <w:footnoteReference w:id="47"/>
      </w:r>
      <w:bookmarkStart w:id="133" w:name="_Toc239215531"/>
      <w:r w:rsidR="006A1986">
        <w:t xml:space="preserve">Appendix A </w:t>
      </w:r>
      <w:r w:rsidR="0086574D">
        <w:t>–</w:t>
      </w:r>
      <w:r w:rsidR="006A1986">
        <w:t xml:space="preserve"> Access Key</w:t>
      </w:r>
      <w:r w:rsidR="00131C89">
        <w:fldChar w:fldCharType="begin"/>
      </w:r>
      <w:r w:rsidR="00131C89">
        <w:instrText xml:space="preserve"> XE "</w:instrText>
      </w:r>
      <w:r w:rsidR="00131C89" w:rsidRPr="00E74A02">
        <w:instrText>Access Keys</w:instrText>
      </w:r>
      <w:r w:rsidR="00131C89">
        <w:instrText xml:space="preserve">" </w:instrText>
      </w:r>
      <w:r w:rsidR="00131C89">
        <w:fldChar w:fldCharType="end"/>
      </w:r>
      <w:r w:rsidR="00131C89">
        <w:fldChar w:fldCharType="begin"/>
      </w:r>
      <w:r w:rsidR="00131C89">
        <w:instrText xml:space="preserve"> XE "</w:instrText>
      </w:r>
      <w:r w:rsidR="00131C89" w:rsidRPr="00E74A02">
        <w:instrText>Shortcut Keys</w:instrText>
      </w:r>
      <w:r w:rsidR="00131C89">
        <w:instrText xml:space="preserve">" </w:instrText>
      </w:r>
      <w:r w:rsidR="00131C89">
        <w:fldChar w:fldCharType="end"/>
      </w:r>
      <w:r w:rsidR="006A1986">
        <w:t xml:space="preserve"> Listing</w:t>
      </w:r>
      <w:bookmarkEnd w:id="133"/>
    </w:p>
    <w:p w14:paraId="378EE03A" w14:textId="77777777" w:rsidR="006A1986" w:rsidRDefault="006A1986"/>
    <w:p w14:paraId="7F3CDC12" w14:textId="77777777" w:rsidR="006A1986" w:rsidRDefault="006A1986">
      <w:r>
        <w:t>The following is a listing of access keys for the Vitals and Vitals Manager applications.</w:t>
      </w:r>
    </w:p>
    <w:p w14:paraId="5CD397EC" w14:textId="77777777" w:rsidR="006A1986" w:rsidRDefault="006A1986"/>
    <w:tbl>
      <w:tblPr>
        <w:tblW w:w="98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61"/>
        <w:gridCol w:w="4751"/>
        <w:gridCol w:w="940"/>
        <w:gridCol w:w="1420"/>
        <w:gridCol w:w="1004"/>
      </w:tblGrid>
      <w:tr w:rsidR="005E7F27" w14:paraId="4DCD9ABE" w14:textId="77777777">
        <w:trPr>
          <w:trHeight w:val="255"/>
          <w:tblHeader/>
        </w:trPr>
        <w:tc>
          <w:tcPr>
            <w:tcW w:w="1761" w:type="dxa"/>
            <w:noWrap/>
            <w:tcMar>
              <w:top w:w="17" w:type="dxa"/>
              <w:left w:w="17" w:type="dxa"/>
              <w:bottom w:w="0" w:type="dxa"/>
              <w:right w:w="17" w:type="dxa"/>
            </w:tcMar>
            <w:vAlign w:val="center"/>
          </w:tcPr>
          <w:p w14:paraId="3C781C77" w14:textId="77777777" w:rsidR="005E7F27" w:rsidRPr="009F683D" w:rsidRDefault="005E7F27" w:rsidP="005E7F27">
            <w:pPr>
              <w:rPr>
                <w:rFonts w:eastAsia="Arial Unicode MS"/>
                <w:b/>
                <w:bCs/>
                <w:sz w:val="22"/>
                <w:szCs w:val="20"/>
              </w:rPr>
            </w:pPr>
            <w:r w:rsidRPr="009F683D">
              <w:rPr>
                <w:b/>
                <w:bCs/>
                <w:sz w:val="22"/>
                <w:szCs w:val="20"/>
              </w:rPr>
              <w:t>Screen</w:t>
            </w:r>
          </w:p>
        </w:tc>
        <w:tc>
          <w:tcPr>
            <w:tcW w:w="4751" w:type="dxa"/>
            <w:noWrap/>
            <w:tcMar>
              <w:top w:w="17" w:type="dxa"/>
              <w:left w:w="17" w:type="dxa"/>
              <w:bottom w:w="0" w:type="dxa"/>
              <w:right w:w="17" w:type="dxa"/>
            </w:tcMar>
            <w:vAlign w:val="center"/>
          </w:tcPr>
          <w:p w14:paraId="66E8D200" w14:textId="77777777" w:rsidR="005E7F27" w:rsidRPr="009F683D" w:rsidRDefault="005E7F27" w:rsidP="005E7F27">
            <w:pPr>
              <w:rPr>
                <w:rFonts w:eastAsia="Arial Unicode MS"/>
                <w:b/>
                <w:bCs/>
                <w:sz w:val="22"/>
                <w:szCs w:val="20"/>
              </w:rPr>
            </w:pPr>
            <w:r w:rsidRPr="009F683D">
              <w:rPr>
                <w:b/>
                <w:bCs/>
                <w:sz w:val="22"/>
                <w:szCs w:val="20"/>
              </w:rPr>
              <w:t>Option / Button Text</w:t>
            </w:r>
          </w:p>
        </w:tc>
        <w:tc>
          <w:tcPr>
            <w:tcW w:w="940" w:type="dxa"/>
            <w:noWrap/>
            <w:tcMar>
              <w:top w:w="17" w:type="dxa"/>
              <w:left w:w="17" w:type="dxa"/>
              <w:bottom w:w="0" w:type="dxa"/>
              <w:right w:w="17" w:type="dxa"/>
            </w:tcMar>
            <w:vAlign w:val="center"/>
          </w:tcPr>
          <w:p w14:paraId="0CCD42DD" w14:textId="77777777" w:rsidR="005E7F27" w:rsidRPr="009F683D" w:rsidRDefault="005E7F27" w:rsidP="005E7F27">
            <w:pPr>
              <w:rPr>
                <w:rFonts w:eastAsia="Arial Unicode MS"/>
                <w:b/>
                <w:bCs/>
                <w:sz w:val="22"/>
                <w:szCs w:val="20"/>
              </w:rPr>
            </w:pPr>
            <w:r w:rsidRPr="009F683D">
              <w:rPr>
                <w:rFonts w:eastAsia="Arial Unicode MS"/>
                <w:b/>
                <w:bCs/>
                <w:sz w:val="22"/>
                <w:szCs w:val="20"/>
              </w:rPr>
              <w:t>Access Key</w:t>
            </w:r>
          </w:p>
        </w:tc>
        <w:tc>
          <w:tcPr>
            <w:tcW w:w="1420" w:type="dxa"/>
            <w:noWrap/>
            <w:tcMar>
              <w:top w:w="17" w:type="dxa"/>
              <w:left w:w="17" w:type="dxa"/>
              <w:bottom w:w="0" w:type="dxa"/>
              <w:right w:w="17" w:type="dxa"/>
            </w:tcMar>
            <w:vAlign w:val="center"/>
          </w:tcPr>
          <w:p w14:paraId="398ACB3D" w14:textId="77777777" w:rsidR="005E7F27" w:rsidRPr="009F683D" w:rsidRDefault="005E7F27" w:rsidP="005E7F27">
            <w:pPr>
              <w:rPr>
                <w:rFonts w:eastAsia="Arial Unicode MS"/>
                <w:b/>
                <w:bCs/>
                <w:sz w:val="22"/>
                <w:szCs w:val="20"/>
              </w:rPr>
            </w:pPr>
            <w:r w:rsidRPr="009F683D">
              <w:rPr>
                <w:rFonts w:eastAsia="Arial Unicode MS"/>
                <w:b/>
                <w:bCs/>
                <w:sz w:val="22"/>
                <w:szCs w:val="20"/>
              </w:rPr>
              <w:t xml:space="preserve">Shortcut </w:t>
            </w:r>
            <w:r w:rsidRPr="009F683D">
              <w:rPr>
                <w:rFonts w:eastAsia="Arial Unicode MS"/>
                <w:b/>
                <w:bCs/>
                <w:sz w:val="22"/>
                <w:szCs w:val="20"/>
              </w:rPr>
              <w:br/>
              <w:t>Key #1</w:t>
            </w:r>
          </w:p>
        </w:tc>
        <w:tc>
          <w:tcPr>
            <w:tcW w:w="1004" w:type="dxa"/>
            <w:vAlign w:val="center"/>
          </w:tcPr>
          <w:p w14:paraId="1CA3AA6B" w14:textId="77777777" w:rsidR="005E7F27" w:rsidRPr="009F683D" w:rsidRDefault="005E7F27" w:rsidP="005E7F27">
            <w:pPr>
              <w:rPr>
                <w:rFonts w:eastAsia="Arial Unicode MS"/>
                <w:b/>
                <w:bCs/>
                <w:sz w:val="22"/>
                <w:szCs w:val="20"/>
              </w:rPr>
            </w:pPr>
            <w:r w:rsidRPr="009F683D">
              <w:rPr>
                <w:rFonts w:eastAsia="Arial Unicode MS"/>
                <w:b/>
                <w:bCs/>
                <w:sz w:val="22"/>
                <w:szCs w:val="20"/>
              </w:rPr>
              <w:t xml:space="preserve">Shortcut </w:t>
            </w:r>
            <w:r w:rsidRPr="009F683D">
              <w:rPr>
                <w:rFonts w:eastAsia="Arial Unicode MS"/>
                <w:b/>
                <w:bCs/>
                <w:sz w:val="22"/>
                <w:szCs w:val="20"/>
              </w:rPr>
              <w:br/>
              <w:t>Key #2</w:t>
            </w:r>
          </w:p>
        </w:tc>
      </w:tr>
      <w:tr w:rsidR="005E7F27" w14:paraId="0382298E" w14:textId="77777777">
        <w:trPr>
          <w:trHeight w:val="255"/>
        </w:trPr>
        <w:tc>
          <w:tcPr>
            <w:tcW w:w="0" w:type="auto"/>
            <w:noWrap/>
            <w:tcMar>
              <w:top w:w="17" w:type="dxa"/>
              <w:left w:w="17" w:type="dxa"/>
              <w:bottom w:w="0" w:type="dxa"/>
              <w:right w:w="17" w:type="dxa"/>
            </w:tcMar>
            <w:vAlign w:val="bottom"/>
          </w:tcPr>
          <w:p w14:paraId="63B65CFD" w14:textId="77777777" w:rsidR="005E7F27" w:rsidRPr="009F683D" w:rsidRDefault="005E7F27">
            <w:pPr>
              <w:rPr>
                <w:rFonts w:eastAsia="Arial Unicode MS"/>
                <w:sz w:val="22"/>
                <w:szCs w:val="20"/>
              </w:rPr>
            </w:pPr>
            <w:r w:rsidRPr="009F683D">
              <w:rPr>
                <w:sz w:val="22"/>
                <w:szCs w:val="20"/>
              </w:rPr>
              <w:t>Main User</w:t>
            </w:r>
          </w:p>
        </w:tc>
        <w:tc>
          <w:tcPr>
            <w:tcW w:w="0" w:type="auto"/>
            <w:noWrap/>
            <w:tcMar>
              <w:top w:w="17" w:type="dxa"/>
              <w:left w:w="17" w:type="dxa"/>
              <w:bottom w:w="0" w:type="dxa"/>
              <w:right w:w="17" w:type="dxa"/>
            </w:tcMar>
            <w:vAlign w:val="bottom"/>
          </w:tcPr>
          <w:p w14:paraId="661A3A50" w14:textId="77777777" w:rsidR="005E7F27" w:rsidRPr="009F683D" w:rsidRDefault="005E7F27">
            <w:pPr>
              <w:rPr>
                <w:rFonts w:eastAsia="Arial Unicode MS"/>
                <w:sz w:val="22"/>
                <w:szCs w:val="20"/>
              </w:rPr>
            </w:pPr>
            <w:r w:rsidRPr="009F683D">
              <w:rPr>
                <w:b/>
                <w:sz w:val="22"/>
                <w:szCs w:val="20"/>
              </w:rPr>
              <w:t>File</w:t>
            </w:r>
            <w:r w:rsidRPr="009F683D">
              <w:rPr>
                <w:sz w:val="22"/>
                <w:szCs w:val="20"/>
              </w:rPr>
              <w:t xml:space="preserve"> Menu </w:t>
            </w:r>
          </w:p>
        </w:tc>
        <w:tc>
          <w:tcPr>
            <w:tcW w:w="0" w:type="auto"/>
            <w:noWrap/>
            <w:tcMar>
              <w:top w:w="17" w:type="dxa"/>
              <w:left w:w="17" w:type="dxa"/>
              <w:bottom w:w="0" w:type="dxa"/>
              <w:right w:w="17" w:type="dxa"/>
            </w:tcMar>
            <w:vAlign w:val="bottom"/>
          </w:tcPr>
          <w:p w14:paraId="173BF831" w14:textId="77777777" w:rsidR="005E7F27" w:rsidRPr="009F683D" w:rsidRDefault="005E7F27">
            <w:pPr>
              <w:rPr>
                <w:rFonts w:eastAsia="Arial Unicode MS"/>
                <w:sz w:val="22"/>
                <w:szCs w:val="20"/>
              </w:rPr>
            </w:pPr>
            <w:r w:rsidRPr="009F683D">
              <w:rPr>
                <w:sz w:val="22"/>
                <w:szCs w:val="20"/>
              </w:rPr>
              <w:t>Alt + F</w:t>
            </w:r>
          </w:p>
        </w:tc>
        <w:tc>
          <w:tcPr>
            <w:tcW w:w="0" w:type="auto"/>
            <w:noWrap/>
            <w:tcMar>
              <w:top w:w="17" w:type="dxa"/>
              <w:left w:w="17" w:type="dxa"/>
              <w:bottom w:w="0" w:type="dxa"/>
              <w:right w:w="17" w:type="dxa"/>
            </w:tcMar>
            <w:vAlign w:val="bottom"/>
          </w:tcPr>
          <w:p w14:paraId="72AD1D34" w14:textId="77777777" w:rsidR="005E7F27" w:rsidRPr="009F683D" w:rsidRDefault="005E7F27">
            <w:pPr>
              <w:rPr>
                <w:rFonts w:eastAsia="Arial Unicode MS"/>
                <w:sz w:val="22"/>
                <w:szCs w:val="20"/>
              </w:rPr>
            </w:pPr>
          </w:p>
        </w:tc>
        <w:tc>
          <w:tcPr>
            <w:tcW w:w="0" w:type="auto"/>
          </w:tcPr>
          <w:p w14:paraId="764656F0" w14:textId="77777777" w:rsidR="005E7F27" w:rsidRPr="009F683D" w:rsidRDefault="005E7F27">
            <w:pPr>
              <w:rPr>
                <w:rFonts w:eastAsia="Arial Unicode MS"/>
                <w:sz w:val="22"/>
                <w:szCs w:val="20"/>
              </w:rPr>
            </w:pPr>
          </w:p>
        </w:tc>
      </w:tr>
      <w:tr w:rsidR="005E7F27" w14:paraId="7BBD9367" w14:textId="77777777">
        <w:trPr>
          <w:trHeight w:val="255"/>
        </w:trPr>
        <w:tc>
          <w:tcPr>
            <w:tcW w:w="0" w:type="auto"/>
            <w:noWrap/>
            <w:tcMar>
              <w:top w:w="17" w:type="dxa"/>
              <w:left w:w="17" w:type="dxa"/>
              <w:bottom w:w="0" w:type="dxa"/>
              <w:right w:w="17" w:type="dxa"/>
            </w:tcMar>
            <w:vAlign w:val="bottom"/>
          </w:tcPr>
          <w:p w14:paraId="3380E382"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2A4D188" w14:textId="77777777" w:rsidR="005E7F27" w:rsidRPr="009F683D" w:rsidRDefault="005E7F27">
            <w:pPr>
              <w:rPr>
                <w:rFonts w:eastAsia="Arial Unicode MS"/>
                <w:sz w:val="22"/>
                <w:szCs w:val="20"/>
              </w:rPr>
            </w:pPr>
            <w:r w:rsidRPr="009F683D">
              <w:rPr>
                <w:sz w:val="22"/>
                <w:szCs w:val="20"/>
              </w:rPr>
              <w:t>Enter Vitals</w:t>
            </w:r>
          </w:p>
        </w:tc>
        <w:tc>
          <w:tcPr>
            <w:tcW w:w="0" w:type="auto"/>
            <w:noWrap/>
            <w:tcMar>
              <w:top w:w="17" w:type="dxa"/>
              <w:left w:w="17" w:type="dxa"/>
              <w:bottom w:w="0" w:type="dxa"/>
              <w:right w:w="17" w:type="dxa"/>
            </w:tcMar>
            <w:vAlign w:val="bottom"/>
          </w:tcPr>
          <w:p w14:paraId="38075068" w14:textId="77777777" w:rsidR="005E7F27" w:rsidRPr="009F683D" w:rsidRDefault="005E7F27">
            <w:pPr>
              <w:rPr>
                <w:rFonts w:eastAsia="Arial Unicode MS"/>
                <w:sz w:val="22"/>
                <w:szCs w:val="20"/>
              </w:rPr>
            </w:pPr>
            <w:r w:rsidRPr="009F683D">
              <w:rPr>
                <w:sz w:val="22"/>
                <w:szCs w:val="20"/>
              </w:rPr>
              <w:t>E</w:t>
            </w:r>
          </w:p>
        </w:tc>
        <w:tc>
          <w:tcPr>
            <w:tcW w:w="0" w:type="auto"/>
            <w:noWrap/>
            <w:tcMar>
              <w:top w:w="17" w:type="dxa"/>
              <w:left w:w="17" w:type="dxa"/>
              <w:bottom w:w="0" w:type="dxa"/>
              <w:right w:w="17" w:type="dxa"/>
            </w:tcMar>
            <w:vAlign w:val="bottom"/>
          </w:tcPr>
          <w:p w14:paraId="0BA48551" w14:textId="77777777" w:rsidR="005E7F27" w:rsidRPr="009F683D" w:rsidRDefault="00956C4D">
            <w:pPr>
              <w:rPr>
                <w:rFonts w:eastAsia="Arial Unicode MS"/>
                <w:sz w:val="22"/>
                <w:szCs w:val="20"/>
              </w:rPr>
            </w:pPr>
            <w:r w:rsidRPr="009F683D">
              <w:rPr>
                <w:sz w:val="22"/>
                <w:szCs w:val="20"/>
              </w:rPr>
              <w:t>Ctrl + E</w:t>
            </w:r>
          </w:p>
        </w:tc>
        <w:tc>
          <w:tcPr>
            <w:tcW w:w="0" w:type="auto"/>
          </w:tcPr>
          <w:p w14:paraId="419B3E9B" w14:textId="77777777" w:rsidR="005E7F27" w:rsidRPr="009F683D" w:rsidRDefault="005E7F27">
            <w:pPr>
              <w:rPr>
                <w:rFonts w:eastAsia="Arial Unicode MS"/>
                <w:sz w:val="22"/>
                <w:szCs w:val="20"/>
              </w:rPr>
            </w:pPr>
          </w:p>
        </w:tc>
      </w:tr>
      <w:tr w:rsidR="005E7F27" w14:paraId="43953BD7" w14:textId="77777777">
        <w:trPr>
          <w:trHeight w:val="255"/>
        </w:trPr>
        <w:tc>
          <w:tcPr>
            <w:tcW w:w="0" w:type="auto"/>
            <w:noWrap/>
            <w:tcMar>
              <w:top w:w="17" w:type="dxa"/>
              <w:left w:w="17" w:type="dxa"/>
              <w:bottom w:w="0" w:type="dxa"/>
              <w:right w:w="17" w:type="dxa"/>
            </w:tcMar>
            <w:vAlign w:val="bottom"/>
          </w:tcPr>
          <w:p w14:paraId="32CCC11E"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419688C" w14:textId="77777777" w:rsidR="005E7F27" w:rsidRPr="009F683D" w:rsidRDefault="005E7F27">
            <w:pPr>
              <w:rPr>
                <w:rFonts w:eastAsia="Arial Unicode MS"/>
                <w:sz w:val="22"/>
                <w:szCs w:val="20"/>
              </w:rPr>
            </w:pPr>
            <w:r w:rsidRPr="009F683D">
              <w:rPr>
                <w:sz w:val="22"/>
                <w:szCs w:val="20"/>
              </w:rPr>
              <w:t>Printer Setup</w:t>
            </w:r>
          </w:p>
        </w:tc>
        <w:tc>
          <w:tcPr>
            <w:tcW w:w="0" w:type="auto"/>
            <w:noWrap/>
            <w:tcMar>
              <w:top w:w="17" w:type="dxa"/>
              <w:left w:w="17" w:type="dxa"/>
              <w:bottom w:w="0" w:type="dxa"/>
              <w:right w:w="17" w:type="dxa"/>
            </w:tcMar>
            <w:vAlign w:val="bottom"/>
          </w:tcPr>
          <w:p w14:paraId="0DCCBC19" w14:textId="77777777" w:rsidR="005E7F27" w:rsidRPr="009F683D" w:rsidRDefault="005E7F27">
            <w:pPr>
              <w:rPr>
                <w:rFonts w:eastAsia="Arial Unicode MS"/>
                <w:sz w:val="22"/>
                <w:szCs w:val="20"/>
              </w:rPr>
            </w:pPr>
            <w:r w:rsidRPr="009F683D">
              <w:rPr>
                <w:sz w:val="22"/>
                <w:szCs w:val="20"/>
              </w:rPr>
              <w:t>P</w:t>
            </w:r>
          </w:p>
        </w:tc>
        <w:tc>
          <w:tcPr>
            <w:tcW w:w="0" w:type="auto"/>
            <w:noWrap/>
            <w:tcMar>
              <w:top w:w="17" w:type="dxa"/>
              <w:left w:w="17" w:type="dxa"/>
              <w:bottom w:w="0" w:type="dxa"/>
              <w:right w:w="17" w:type="dxa"/>
            </w:tcMar>
            <w:vAlign w:val="bottom"/>
          </w:tcPr>
          <w:p w14:paraId="0258BAAA" w14:textId="77777777" w:rsidR="005E7F27" w:rsidRPr="009F683D" w:rsidRDefault="005E7F27">
            <w:pPr>
              <w:rPr>
                <w:rFonts w:eastAsia="Arial Unicode MS"/>
                <w:sz w:val="22"/>
                <w:szCs w:val="20"/>
              </w:rPr>
            </w:pPr>
            <w:r w:rsidRPr="009F683D">
              <w:rPr>
                <w:sz w:val="22"/>
                <w:szCs w:val="20"/>
              </w:rPr>
              <w:t>Ctrl + P</w:t>
            </w:r>
          </w:p>
        </w:tc>
        <w:tc>
          <w:tcPr>
            <w:tcW w:w="0" w:type="auto"/>
          </w:tcPr>
          <w:p w14:paraId="20FDCC59" w14:textId="77777777" w:rsidR="005E7F27" w:rsidRPr="009F683D" w:rsidRDefault="005E7F27">
            <w:pPr>
              <w:rPr>
                <w:sz w:val="22"/>
                <w:szCs w:val="20"/>
              </w:rPr>
            </w:pPr>
          </w:p>
        </w:tc>
      </w:tr>
      <w:tr w:rsidR="005E7F27" w14:paraId="27643D0A" w14:textId="77777777">
        <w:trPr>
          <w:trHeight w:val="255"/>
        </w:trPr>
        <w:tc>
          <w:tcPr>
            <w:tcW w:w="0" w:type="auto"/>
            <w:noWrap/>
            <w:tcMar>
              <w:top w:w="17" w:type="dxa"/>
              <w:left w:w="17" w:type="dxa"/>
              <w:bottom w:w="0" w:type="dxa"/>
              <w:right w:w="17" w:type="dxa"/>
            </w:tcMar>
            <w:vAlign w:val="bottom"/>
          </w:tcPr>
          <w:p w14:paraId="4F2578DA"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6B9A238D" w14:textId="77777777" w:rsidR="005E7F27" w:rsidRPr="009F683D" w:rsidRDefault="005E7F27">
            <w:pPr>
              <w:rPr>
                <w:rFonts w:eastAsia="Arial Unicode MS"/>
                <w:sz w:val="22"/>
                <w:szCs w:val="20"/>
              </w:rPr>
            </w:pPr>
            <w:r w:rsidRPr="009F683D">
              <w:rPr>
                <w:sz w:val="22"/>
                <w:szCs w:val="20"/>
              </w:rPr>
              <w:t>Entered in Error</w:t>
            </w:r>
          </w:p>
        </w:tc>
        <w:tc>
          <w:tcPr>
            <w:tcW w:w="0" w:type="auto"/>
            <w:noWrap/>
            <w:tcMar>
              <w:top w:w="17" w:type="dxa"/>
              <w:left w:w="17" w:type="dxa"/>
              <w:bottom w:w="0" w:type="dxa"/>
              <w:right w:w="17" w:type="dxa"/>
            </w:tcMar>
            <w:vAlign w:val="bottom"/>
          </w:tcPr>
          <w:p w14:paraId="1352C8B1" w14:textId="77777777" w:rsidR="005E7F27" w:rsidRPr="009F683D" w:rsidRDefault="005E7F27">
            <w:pPr>
              <w:rPr>
                <w:rFonts w:eastAsia="Arial Unicode MS"/>
                <w:sz w:val="22"/>
                <w:szCs w:val="20"/>
              </w:rPr>
            </w:pPr>
            <w:r w:rsidRPr="009F683D">
              <w:rPr>
                <w:sz w:val="22"/>
                <w:szCs w:val="20"/>
              </w:rPr>
              <w:t>N</w:t>
            </w:r>
          </w:p>
        </w:tc>
        <w:tc>
          <w:tcPr>
            <w:tcW w:w="0" w:type="auto"/>
            <w:noWrap/>
            <w:tcMar>
              <w:top w:w="17" w:type="dxa"/>
              <w:left w:w="17" w:type="dxa"/>
              <w:bottom w:w="0" w:type="dxa"/>
              <w:right w:w="17" w:type="dxa"/>
            </w:tcMar>
            <w:vAlign w:val="bottom"/>
          </w:tcPr>
          <w:p w14:paraId="69E9FA80" w14:textId="77777777" w:rsidR="005E7F27" w:rsidRPr="009F683D" w:rsidRDefault="005E7F27">
            <w:pPr>
              <w:rPr>
                <w:rFonts w:eastAsia="Arial Unicode MS"/>
                <w:sz w:val="22"/>
                <w:szCs w:val="20"/>
              </w:rPr>
            </w:pPr>
            <w:r w:rsidRPr="009F683D">
              <w:rPr>
                <w:sz w:val="22"/>
                <w:szCs w:val="20"/>
              </w:rPr>
              <w:t xml:space="preserve">Ctrl + </w:t>
            </w:r>
            <w:r w:rsidR="00956C4D">
              <w:rPr>
                <w:sz w:val="22"/>
                <w:szCs w:val="20"/>
              </w:rPr>
              <w:t>R</w:t>
            </w:r>
          </w:p>
        </w:tc>
        <w:tc>
          <w:tcPr>
            <w:tcW w:w="0" w:type="auto"/>
          </w:tcPr>
          <w:p w14:paraId="503BF649" w14:textId="77777777" w:rsidR="005E7F27" w:rsidRPr="009F683D" w:rsidRDefault="005E7F27">
            <w:pPr>
              <w:rPr>
                <w:sz w:val="22"/>
                <w:szCs w:val="20"/>
              </w:rPr>
            </w:pPr>
          </w:p>
        </w:tc>
      </w:tr>
      <w:tr w:rsidR="005E7F27" w14:paraId="63035C28" w14:textId="77777777">
        <w:trPr>
          <w:trHeight w:val="255"/>
        </w:trPr>
        <w:tc>
          <w:tcPr>
            <w:tcW w:w="0" w:type="auto"/>
            <w:noWrap/>
            <w:tcMar>
              <w:top w:w="17" w:type="dxa"/>
              <w:left w:w="17" w:type="dxa"/>
              <w:bottom w:w="0" w:type="dxa"/>
              <w:right w:w="17" w:type="dxa"/>
            </w:tcMar>
            <w:vAlign w:val="bottom"/>
          </w:tcPr>
          <w:p w14:paraId="4B867F66"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01D252EF" w14:textId="77777777" w:rsidR="005E7F27" w:rsidRPr="009F683D" w:rsidRDefault="005E7F27">
            <w:pPr>
              <w:rPr>
                <w:rFonts w:eastAsia="Arial Unicode MS"/>
                <w:sz w:val="22"/>
                <w:szCs w:val="20"/>
              </w:rPr>
            </w:pPr>
            <w:r w:rsidRPr="009F683D">
              <w:rPr>
                <w:sz w:val="22"/>
                <w:szCs w:val="20"/>
              </w:rPr>
              <w:t>Edit User templates</w:t>
            </w:r>
          </w:p>
        </w:tc>
        <w:tc>
          <w:tcPr>
            <w:tcW w:w="0" w:type="auto"/>
            <w:noWrap/>
            <w:tcMar>
              <w:top w:w="17" w:type="dxa"/>
              <w:left w:w="17" w:type="dxa"/>
              <w:bottom w:w="0" w:type="dxa"/>
              <w:right w:w="17" w:type="dxa"/>
            </w:tcMar>
            <w:vAlign w:val="bottom"/>
          </w:tcPr>
          <w:p w14:paraId="7CC45D5B" w14:textId="77777777" w:rsidR="005E7F27" w:rsidRPr="009F683D" w:rsidRDefault="005E7F27">
            <w:pPr>
              <w:rPr>
                <w:rFonts w:eastAsia="Arial Unicode MS"/>
                <w:sz w:val="22"/>
                <w:szCs w:val="20"/>
              </w:rPr>
            </w:pPr>
            <w:r w:rsidRPr="009F683D">
              <w:rPr>
                <w:sz w:val="22"/>
                <w:szCs w:val="20"/>
              </w:rPr>
              <w:t>U</w:t>
            </w:r>
          </w:p>
        </w:tc>
        <w:tc>
          <w:tcPr>
            <w:tcW w:w="0" w:type="auto"/>
            <w:noWrap/>
            <w:tcMar>
              <w:top w:w="17" w:type="dxa"/>
              <w:left w:w="17" w:type="dxa"/>
              <w:bottom w:w="0" w:type="dxa"/>
              <w:right w:w="17" w:type="dxa"/>
            </w:tcMar>
            <w:vAlign w:val="bottom"/>
          </w:tcPr>
          <w:p w14:paraId="143E77A8" w14:textId="77777777" w:rsidR="005E7F27" w:rsidRPr="009F683D" w:rsidRDefault="005E7F27">
            <w:pPr>
              <w:rPr>
                <w:rFonts w:eastAsia="Arial Unicode MS"/>
                <w:sz w:val="22"/>
                <w:szCs w:val="20"/>
              </w:rPr>
            </w:pPr>
            <w:r w:rsidRPr="009F683D">
              <w:rPr>
                <w:sz w:val="22"/>
                <w:szCs w:val="20"/>
              </w:rPr>
              <w:t>Ctrl + U</w:t>
            </w:r>
          </w:p>
        </w:tc>
        <w:tc>
          <w:tcPr>
            <w:tcW w:w="0" w:type="auto"/>
          </w:tcPr>
          <w:p w14:paraId="3B811B5C" w14:textId="77777777" w:rsidR="005E7F27" w:rsidRPr="009F683D" w:rsidRDefault="005E7F27">
            <w:pPr>
              <w:rPr>
                <w:sz w:val="22"/>
                <w:szCs w:val="20"/>
              </w:rPr>
            </w:pPr>
          </w:p>
        </w:tc>
      </w:tr>
      <w:tr w:rsidR="005E7F27" w14:paraId="0FE5333A" w14:textId="77777777">
        <w:trPr>
          <w:trHeight w:val="255"/>
        </w:trPr>
        <w:tc>
          <w:tcPr>
            <w:tcW w:w="0" w:type="auto"/>
            <w:noWrap/>
            <w:tcMar>
              <w:top w:w="17" w:type="dxa"/>
              <w:left w:w="17" w:type="dxa"/>
              <w:bottom w:w="0" w:type="dxa"/>
              <w:right w:w="17" w:type="dxa"/>
            </w:tcMar>
            <w:vAlign w:val="bottom"/>
          </w:tcPr>
          <w:p w14:paraId="12F34C2A"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ABDB4BC" w14:textId="77777777" w:rsidR="005E7F27" w:rsidRPr="009F683D" w:rsidRDefault="005E7F27">
            <w:pPr>
              <w:rPr>
                <w:rFonts w:eastAsia="Arial Unicode MS"/>
                <w:sz w:val="22"/>
                <w:szCs w:val="20"/>
              </w:rPr>
            </w:pPr>
            <w:r w:rsidRPr="009F683D">
              <w:rPr>
                <w:sz w:val="22"/>
                <w:szCs w:val="20"/>
              </w:rPr>
              <w:t>User Options</w:t>
            </w:r>
          </w:p>
        </w:tc>
        <w:tc>
          <w:tcPr>
            <w:tcW w:w="0" w:type="auto"/>
            <w:noWrap/>
            <w:tcMar>
              <w:top w:w="17" w:type="dxa"/>
              <w:left w:w="17" w:type="dxa"/>
              <w:bottom w:w="0" w:type="dxa"/>
              <w:right w:w="17" w:type="dxa"/>
            </w:tcMar>
            <w:vAlign w:val="bottom"/>
          </w:tcPr>
          <w:p w14:paraId="7ACB6317" w14:textId="77777777" w:rsidR="005E7F27" w:rsidRPr="009F683D" w:rsidRDefault="00B12ABC">
            <w:pPr>
              <w:rPr>
                <w:rFonts w:eastAsia="Arial Unicode MS"/>
                <w:sz w:val="22"/>
                <w:szCs w:val="20"/>
              </w:rPr>
            </w:pPr>
            <w:r>
              <w:rPr>
                <w:sz w:val="22"/>
                <w:szCs w:val="20"/>
              </w:rPr>
              <w:t>S</w:t>
            </w:r>
          </w:p>
        </w:tc>
        <w:tc>
          <w:tcPr>
            <w:tcW w:w="0" w:type="auto"/>
            <w:noWrap/>
            <w:tcMar>
              <w:top w:w="17" w:type="dxa"/>
              <w:left w:w="17" w:type="dxa"/>
              <w:bottom w:w="0" w:type="dxa"/>
              <w:right w:w="17" w:type="dxa"/>
            </w:tcMar>
            <w:vAlign w:val="bottom"/>
          </w:tcPr>
          <w:p w14:paraId="67A55E8B" w14:textId="77777777" w:rsidR="005E7F27" w:rsidRPr="009F683D" w:rsidRDefault="005E7F27">
            <w:pPr>
              <w:rPr>
                <w:rFonts w:eastAsia="Arial Unicode MS"/>
                <w:sz w:val="22"/>
                <w:szCs w:val="20"/>
              </w:rPr>
            </w:pPr>
            <w:r w:rsidRPr="009F683D">
              <w:rPr>
                <w:sz w:val="22"/>
                <w:szCs w:val="20"/>
              </w:rPr>
              <w:t>Ctrl + S</w:t>
            </w:r>
          </w:p>
        </w:tc>
        <w:tc>
          <w:tcPr>
            <w:tcW w:w="0" w:type="auto"/>
          </w:tcPr>
          <w:p w14:paraId="4E28D7A2" w14:textId="77777777" w:rsidR="005E7F27" w:rsidRPr="009F683D" w:rsidRDefault="005E7F27">
            <w:pPr>
              <w:rPr>
                <w:sz w:val="22"/>
                <w:szCs w:val="20"/>
              </w:rPr>
            </w:pPr>
          </w:p>
        </w:tc>
      </w:tr>
      <w:tr w:rsidR="005E7F27" w14:paraId="3481DB14" w14:textId="77777777">
        <w:trPr>
          <w:trHeight w:val="255"/>
        </w:trPr>
        <w:tc>
          <w:tcPr>
            <w:tcW w:w="0" w:type="auto"/>
            <w:noWrap/>
            <w:tcMar>
              <w:top w:w="17" w:type="dxa"/>
              <w:left w:w="17" w:type="dxa"/>
              <w:bottom w:w="0" w:type="dxa"/>
              <w:right w:w="17" w:type="dxa"/>
            </w:tcMar>
            <w:vAlign w:val="bottom"/>
          </w:tcPr>
          <w:p w14:paraId="66EAF596"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5EDC5A33" w14:textId="77777777" w:rsidR="005E7F27" w:rsidRPr="009F683D" w:rsidRDefault="005E7F27">
            <w:pPr>
              <w:rPr>
                <w:sz w:val="22"/>
                <w:szCs w:val="20"/>
              </w:rPr>
            </w:pPr>
            <w:r w:rsidRPr="009F683D">
              <w:rPr>
                <w:sz w:val="22"/>
                <w:szCs w:val="20"/>
              </w:rPr>
              <w:t>Rejoin Clinical Link</w:t>
            </w:r>
          </w:p>
        </w:tc>
        <w:tc>
          <w:tcPr>
            <w:tcW w:w="0" w:type="auto"/>
            <w:noWrap/>
            <w:tcMar>
              <w:top w:w="17" w:type="dxa"/>
              <w:left w:w="17" w:type="dxa"/>
              <w:bottom w:w="0" w:type="dxa"/>
              <w:right w:w="17" w:type="dxa"/>
            </w:tcMar>
            <w:vAlign w:val="bottom"/>
          </w:tcPr>
          <w:p w14:paraId="467D4725" w14:textId="77777777" w:rsidR="005E7F27" w:rsidRPr="009F683D" w:rsidRDefault="00B12ABC">
            <w:pPr>
              <w:rPr>
                <w:sz w:val="22"/>
                <w:szCs w:val="20"/>
              </w:rPr>
            </w:pPr>
            <w:r>
              <w:rPr>
                <w:sz w:val="22"/>
                <w:szCs w:val="20"/>
              </w:rPr>
              <w:t>R</w:t>
            </w:r>
          </w:p>
        </w:tc>
        <w:tc>
          <w:tcPr>
            <w:tcW w:w="0" w:type="auto"/>
            <w:noWrap/>
            <w:tcMar>
              <w:top w:w="17" w:type="dxa"/>
              <w:left w:w="17" w:type="dxa"/>
              <w:bottom w:w="0" w:type="dxa"/>
              <w:right w:w="17" w:type="dxa"/>
            </w:tcMar>
            <w:vAlign w:val="bottom"/>
          </w:tcPr>
          <w:p w14:paraId="4F1F3081" w14:textId="77777777" w:rsidR="005E7F27" w:rsidRPr="009F683D" w:rsidRDefault="005E7F27">
            <w:pPr>
              <w:rPr>
                <w:sz w:val="22"/>
                <w:szCs w:val="20"/>
              </w:rPr>
            </w:pPr>
          </w:p>
        </w:tc>
        <w:tc>
          <w:tcPr>
            <w:tcW w:w="0" w:type="auto"/>
          </w:tcPr>
          <w:p w14:paraId="7A94AB70" w14:textId="77777777" w:rsidR="005E7F27" w:rsidRPr="009F683D" w:rsidRDefault="005E7F27">
            <w:pPr>
              <w:rPr>
                <w:sz w:val="22"/>
                <w:szCs w:val="20"/>
              </w:rPr>
            </w:pPr>
          </w:p>
        </w:tc>
      </w:tr>
      <w:tr w:rsidR="00956C4D" w14:paraId="5221F33F" w14:textId="77777777">
        <w:trPr>
          <w:trHeight w:val="255"/>
        </w:trPr>
        <w:tc>
          <w:tcPr>
            <w:tcW w:w="0" w:type="auto"/>
            <w:noWrap/>
            <w:tcMar>
              <w:top w:w="17" w:type="dxa"/>
              <w:left w:w="17" w:type="dxa"/>
              <w:bottom w:w="0" w:type="dxa"/>
              <w:right w:w="17" w:type="dxa"/>
            </w:tcMar>
            <w:vAlign w:val="bottom"/>
          </w:tcPr>
          <w:p w14:paraId="74BE5D9D" w14:textId="77777777" w:rsidR="00956C4D" w:rsidRPr="009F683D" w:rsidRDefault="00956C4D">
            <w:pPr>
              <w:rPr>
                <w:rFonts w:eastAsia="Arial Unicode MS"/>
                <w:sz w:val="22"/>
                <w:szCs w:val="20"/>
              </w:rPr>
            </w:pPr>
          </w:p>
        </w:tc>
        <w:tc>
          <w:tcPr>
            <w:tcW w:w="0" w:type="auto"/>
            <w:noWrap/>
            <w:tcMar>
              <w:top w:w="17" w:type="dxa"/>
              <w:left w:w="17" w:type="dxa"/>
              <w:bottom w:w="0" w:type="dxa"/>
              <w:right w:w="17" w:type="dxa"/>
            </w:tcMar>
            <w:vAlign w:val="bottom"/>
          </w:tcPr>
          <w:p w14:paraId="461A3796" w14:textId="77777777" w:rsidR="00956C4D" w:rsidRPr="009F683D" w:rsidRDefault="00956C4D" w:rsidP="007324E9">
            <w:pPr>
              <w:rPr>
                <w:sz w:val="22"/>
                <w:szCs w:val="20"/>
              </w:rPr>
            </w:pPr>
            <w:r>
              <w:rPr>
                <w:sz w:val="22"/>
                <w:szCs w:val="20"/>
              </w:rPr>
              <w:t>Use this Application</w:t>
            </w:r>
            <w:r w:rsidR="00B12ABC">
              <w:rPr>
                <w:sz w:val="22"/>
                <w:szCs w:val="20"/>
              </w:rPr>
              <w:t>’</w:t>
            </w:r>
            <w:r w:rsidR="007324E9">
              <w:rPr>
                <w:sz w:val="22"/>
                <w:szCs w:val="20"/>
              </w:rPr>
              <w:t>s</w:t>
            </w:r>
            <w:r>
              <w:rPr>
                <w:sz w:val="22"/>
                <w:szCs w:val="20"/>
              </w:rPr>
              <w:t xml:space="preserve"> Data</w:t>
            </w:r>
          </w:p>
        </w:tc>
        <w:tc>
          <w:tcPr>
            <w:tcW w:w="0" w:type="auto"/>
            <w:noWrap/>
            <w:tcMar>
              <w:top w:w="17" w:type="dxa"/>
              <w:left w:w="17" w:type="dxa"/>
              <w:bottom w:w="0" w:type="dxa"/>
              <w:right w:w="17" w:type="dxa"/>
            </w:tcMar>
            <w:vAlign w:val="bottom"/>
          </w:tcPr>
          <w:p w14:paraId="76D35087" w14:textId="77777777" w:rsidR="00956C4D" w:rsidRPr="009F683D" w:rsidRDefault="00956C4D">
            <w:pPr>
              <w:rPr>
                <w:sz w:val="22"/>
                <w:szCs w:val="20"/>
              </w:rPr>
            </w:pPr>
          </w:p>
        </w:tc>
        <w:tc>
          <w:tcPr>
            <w:tcW w:w="0" w:type="auto"/>
            <w:noWrap/>
            <w:tcMar>
              <w:top w:w="17" w:type="dxa"/>
              <w:left w:w="17" w:type="dxa"/>
              <w:bottom w:w="0" w:type="dxa"/>
              <w:right w:w="17" w:type="dxa"/>
            </w:tcMar>
            <w:vAlign w:val="bottom"/>
          </w:tcPr>
          <w:p w14:paraId="23C53F7C" w14:textId="77777777" w:rsidR="00956C4D" w:rsidRPr="009F683D" w:rsidRDefault="00956C4D">
            <w:pPr>
              <w:rPr>
                <w:sz w:val="22"/>
                <w:szCs w:val="20"/>
              </w:rPr>
            </w:pPr>
            <w:r w:rsidRPr="009F683D">
              <w:rPr>
                <w:sz w:val="22"/>
                <w:szCs w:val="20"/>
              </w:rPr>
              <w:t xml:space="preserve">Ctrl + </w:t>
            </w:r>
            <w:r>
              <w:rPr>
                <w:sz w:val="22"/>
                <w:szCs w:val="20"/>
              </w:rPr>
              <w:t>A</w:t>
            </w:r>
          </w:p>
        </w:tc>
        <w:tc>
          <w:tcPr>
            <w:tcW w:w="0" w:type="auto"/>
          </w:tcPr>
          <w:p w14:paraId="61213603" w14:textId="77777777" w:rsidR="00956C4D" w:rsidRPr="009F683D" w:rsidRDefault="00956C4D">
            <w:pPr>
              <w:rPr>
                <w:sz w:val="22"/>
                <w:szCs w:val="20"/>
              </w:rPr>
            </w:pPr>
          </w:p>
        </w:tc>
      </w:tr>
      <w:tr w:rsidR="00956C4D" w14:paraId="53A9AAA2" w14:textId="77777777">
        <w:trPr>
          <w:trHeight w:val="255"/>
        </w:trPr>
        <w:tc>
          <w:tcPr>
            <w:tcW w:w="0" w:type="auto"/>
            <w:noWrap/>
            <w:tcMar>
              <w:top w:w="17" w:type="dxa"/>
              <w:left w:w="17" w:type="dxa"/>
              <w:bottom w:w="0" w:type="dxa"/>
              <w:right w:w="17" w:type="dxa"/>
            </w:tcMar>
            <w:vAlign w:val="bottom"/>
          </w:tcPr>
          <w:p w14:paraId="7B7D8FC6" w14:textId="77777777" w:rsidR="00956C4D" w:rsidRPr="009F683D" w:rsidRDefault="00956C4D">
            <w:pPr>
              <w:rPr>
                <w:rFonts w:eastAsia="Arial Unicode MS"/>
                <w:sz w:val="22"/>
                <w:szCs w:val="20"/>
              </w:rPr>
            </w:pPr>
          </w:p>
        </w:tc>
        <w:tc>
          <w:tcPr>
            <w:tcW w:w="0" w:type="auto"/>
            <w:noWrap/>
            <w:tcMar>
              <w:top w:w="17" w:type="dxa"/>
              <w:left w:w="17" w:type="dxa"/>
              <w:bottom w:w="0" w:type="dxa"/>
              <w:right w:w="17" w:type="dxa"/>
            </w:tcMar>
            <w:vAlign w:val="bottom"/>
          </w:tcPr>
          <w:p w14:paraId="1B01A19B" w14:textId="77777777" w:rsidR="00956C4D" w:rsidRPr="009F683D" w:rsidRDefault="00956C4D">
            <w:pPr>
              <w:rPr>
                <w:sz w:val="22"/>
                <w:szCs w:val="20"/>
              </w:rPr>
            </w:pPr>
            <w:r>
              <w:rPr>
                <w:sz w:val="22"/>
                <w:szCs w:val="20"/>
              </w:rPr>
              <w:t>Use Global Data</w:t>
            </w:r>
          </w:p>
        </w:tc>
        <w:tc>
          <w:tcPr>
            <w:tcW w:w="0" w:type="auto"/>
            <w:noWrap/>
            <w:tcMar>
              <w:top w:w="17" w:type="dxa"/>
              <w:left w:w="17" w:type="dxa"/>
              <w:bottom w:w="0" w:type="dxa"/>
              <w:right w:w="17" w:type="dxa"/>
            </w:tcMar>
            <w:vAlign w:val="bottom"/>
          </w:tcPr>
          <w:p w14:paraId="28A188C2" w14:textId="77777777" w:rsidR="00956C4D" w:rsidRPr="009F683D" w:rsidRDefault="00956C4D">
            <w:pPr>
              <w:rPr>
                <w:sz w:val="22"/>
                <w:szCs w:val="20"/>
              </w:rPr>
            </w:pPr>
          </w:p>
        </w:tc>
        <w:tc>
          <w:tcPr>
            <w:tcW w:w="0" w:type="auto"/>
            <w:noWrap/>
            <w:tcMar>
              <w:top w:w="17" w:type="dxa"/>
              <w:left w:w="17" w:type="dxa"/>
              <w:bottom w:w="0" w:type="dxa"/>
              <w:right w:w="17" w:type="dxa"/>
            </w:tcMar>
            <w:vAlign w:val="bottom"/>
          </w:tcPr>
          <w:p w14:paraId="58083EF6" w14:textId="77777777" w:rsidR="00956C4D" w:rsidRPr="009F683D" w:rsidRDefault="00956C4D">
            <w:pPr>
              <w:rPr>
                <w:sz w:val="22"/>
                <w:szCs w:val="20"/>
              </w:rPr>
            </w:pPr>
            <w:r w:rsidRPr="009F683D">
              <w:rPr>
                <w:sz w:val="22"/>
                <w:szCs w:val="20"/>
              </w:rPr>
              <w:t xml:space="preserve">Ctrl + </w:t>
            </w:r>
            <w:r>
              <w:rPr>
                <w:sz w:val="22"/>
                <w:szCs w:val="20"/>
              </w:rPr>
              <w:t>G</w:t>
            </w:r>
          </w:p>
        </w:tc>
        <w:tc>
          <w:tcPr>
            <w:tcW w:w="0" w:type="auto"/>
          </w:tcPr>
          <w:p w14:paraId="4F643DF4" w14:textId="77777777" w:rsidR="00956C4D" w:rsidRPr="009F683D" w:rsidRDefault="00956C4D">
            <w:pPr>
              <w:rPr>
                <w:sz w:val="22"/>
                <w:szCs w:val="20"/>
              </w:rPr>
            </w:pPr>
          </w:p>
        </w:tc>
      </w:tr>
      <w:tr w:rsidR="00B12ABC" w14:paraId="52294EFC" w14:textId="77777777">
        <w:trPr>
          <w:trHeight w:val="255"/>
        </w:trPr>
        <w:tc>
          <w:tcPr>
            <w:tcW w:w="0" w:type="auto"/>
            <w:noWrap/>
            <w:tcMar>
              <w:top w:w="17" w:type="dxa"/>
              <w:left w:w="17" w:type="dxa"/>
              <w:bottom w:w="0" w:type="dxa"/>
              <w:right w:w="17" w:type="dxa"/>
            </w:tcMar>
            <w:vAlign w:val="bottom"/>
          </w:tcPr>
          <w:p w14:paraId="2F03DF65" w14:textId="77777777" w:rsidR="00B12ABC" w:rsidRPr="009F683D" w:rsidRDefault="00B12ABC">
            <w:pPr>
              <w:rPr>
                <w:rFonts w:eastAsia="Arial Unicode MS"/>
                <w:sz w:val="22"/>
                <w:szCs w:val="20"/>
              </w:rPr>
            </w:pPr>
          </w:p>
        </w:tc>
        <w:tc>
          <w:tcPr>
            <w:tcW w:w="0" w:type="auto"/>
            <w:noWrap/>
            <w:tcMar>
              <w:top w:w="17" w:type="dxa"/>
              <w:left w:w="17" w:type="dxa"/>
              <w:bottom w:w="0" w:type="dxa"/>
              <w:right w:w="17" w:type="dxa"/>
            </w:tcMar>
            <w:vAlign w:val="bottom"/>
          </w:tcPr>
          <w:p w14:paraId="429DF7AA" w14:textId="77777777" w:rsidR="00B12ABC" w:rsidRPr="009F683D" w:rsidRDefault="00B12ABC" w:rsidP="00A44C10">
            <w:pPr>
              <w:rPr>
                <w:sz w:val="22"/>
                <w:szCs w:val="20"/>
              </w:rPr>
            </w:pPr>
            <w:r w:rsidRPr="009F683D">
              <w:rPr>
                <w:sz w:val="22"/>
                <w:szCs w:val="20"/>
              </w:rPr>
              <w:t>Break the Clinical Link</w:t>
            </w:r>
          </w:p>
        </w:tc>
        <w:tc>
          <w:tcPr>
            <w:tcW w:w="0" w:type="auto"/>
            <w:noWrap/>
            <w:tcMar>
              <w:top w:w="17" w:type="dxa"/>
              <w:left w:w="17" w:type="dxa"/>
              <w:bottom w:w="0" w:type="dxa"/>
              <w:right w:w="17" w:type="dxa"/>
            </w:tcMar>
            <w:vAlign w:val="bottom"/>
          </w:tcPr>
          <w:p w14:paraId="413303A8" w14:textId="77777777" w:rsidR="00B12ABC" w:rsidRPr="009F683D" w:rsidRDefault="00B12ABC" w:rsidP="00A44C10">
            <w:pPr>
              <w:rPr>
                <w:sz w:val="22"/>
                <w:szCs w:val="20"/>
              </w:rPr>
            </w:pPr>
            <w:r w:rsidRPr="009F683D">
              <w:rPr>
                <w:sz w:val="22"/>
                <w:szCs w:val="20"/>
              </w:rPr>
              <w:t>B</w:t>
            </w:r>
          </w:p>
        </w:tc>
        <w:tc>
          <w:tcPr>
            <w:tcW w:w="0" w:type="auto"/>
            <w:noWrap/>
            <w:tcMar>
              <w:top w:w="17" w:type="dxa"/>
              <w:left w:w="17" w:type="dxa"/>
              <w:bottom w:w="0" w:type="dxa"/>
              <w:right w:w="17" w:type="dxa"/>
            </w:tcMar>
            <w:vAlign w:val="bottom"/>
          </w:tcPr>
          <w:p w14:paraId="5D202822" w14:textId="77777777" w:rsidR="00B12ABC" w:rsidRPr="009F683D" w:rsidRDefault="00BD3412">
            <w:pPr>
              <w:rPr>
                <w:sz w:val="22"/>
                <w:szCs w:val="20"/>
              </w:rPr>
            </w:pPr>
            <w:r>
              <w:rPr>
                <w:sz w:val="22"/>
                <w:szCs w:val="20"/>
              </w:rPr>
              <w:t>Ctrl + B</w:t>
            </w:r>
          </w:p>
        </w:tc>
        <w:tc>
          <w:tcPr>
            <w:tcW w:w="0" w:type="auto"/>
          </w:tcPr>
          <w:p w14:paraId="35B093F8" w14:textId="77777777" w:rsidR="00B12ABC" w:rsidRPr="009F683D" w:rsidRDefault="00B12ABC">
            <w:pPr>
              <w:rPr>
                <w:sz w:val="22"/>
                <w:szCs w:val="20"/>
              </w:rPr>
            </w:pPr>
          </w:p>
        </w:tc>
      </w:tr>
      <w:tr w:rsidR="005E7F27" w14:paraId="05AFB00D" w14:textId="77777777">
        <w:trPr>
          <w:trHeight w:val="255"/>
        </w:trPr>
        <w:tc>
          <w:tcPr>
            <w:tcW w:w="0" w:type="auto"/>
            <w:noWrap/>
            <w:tcMar>
              <w:top w:w="17" w:type="dxa"/>
              <w:left w:w="17" w:type="dxa"/>
              <w:bottom w:w="0" w:type="dxa"/>
              <w:right w:w="17" w:type="dxa"/>
            </w:tcMar>
            <w:vAlign w:val="bottom"/>
          </w:tcPr>
          <w:p w14:paraId="15C7F4BD"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3304AC4F" w14:textId="77777777" w:rsidR="005E7F27" w:rsidRPr="009F683D" w:rsidRDefault="005E7F27">
            <w:pPr>
              <w:rPr>
                <w:sz w:val="22"/>
                <w:szCs w:val="20"/>
              </w:rPr>
            </w:pPr>
            <w:r w:rsidRPr="009F683D">
              <w:rPr>
                <w:sz w:val="22"/>
                <w:szCs w:val="20"/>
              </w:rPr>
              <w:t>Show Status</w:t>
            </w:r>
          </w:p>
        </w:tc>
        <w:tc>
          <w:tcPr>
            <w:tcW w:w="0" w:type="auto"/>
            <w:noWrap/>
            <w:tcMar>
              <w:top w:w="17" w:type="dxa"/>
              <w:left w:w="17" w:type="dxa"/>
              <w:bottom w:w="0" w:type="dxa"/>
              <w:right w:w="17" w:type="dxa"/>
            </w:tcMar>
            <w:vAlign w:val="bottom"/>
          </w:tcPr>
          <w:p w14:paraId="55532EA3" w14:textId="77777777" w:rsidR="005E7F27" w:rsidRPr="009F683D" w:rsidRDefault="005E7F27">
            <w:pPr>
              <w:rPr>
                <w:sz w:val="22"/>
                <w:szCs w:val="20"/>
              </w:rPr>
            </w:pPr>
            <w:r w:rsidRPr="009F683D">
              <w:rPr>
                <w:sz w:val="22"/>
                <w:szCs w:val="20"/>
              </w:rPr>
              <w:t>H</w:t>
            </w:r>
          </w:p>
        </w:tc>
        <w:tc>
          <w:tcPr>
            <w:tcW w:w="0" w:type="auto"/>
            <w:noWrap/>
            <w:tcMar>
              <w:top w:w="17" w:type="dxa"/>
              <w:left w:w="17" w:type="dxa"/>
              <w:bottom w:w="0" w:type="dxa"/>
              <w:right w:w="17" w:type="dxa"/>
            </w:tcMar>
            <w:vAlign w:val="bottom"/>
          </w:tcPr>
          <w:p w14:paraId="7330F82E" w14:textId="77777777" w:rsidR="005E7F27" w:rsidRPr="009F683D" w:rsidRDefault="00BD3412">
            <w:pPr>
              <w:rPr>
                <w:sz w:val="22"/>
                <w:szCs w:val="20"/>
              </w:rPr>
            </w:pPr>
            <w:r>
              <w:rPr>
                <w:sz w:val="22"/>
                <w:szCs w:val="20"/>
              </w:rPr>
              <w:t>Ctrl + O</w:t>
            </w:r>
          </w:p>
        </w:tc>
        <w:tc>
          <w:tcPr>
            <w:tcW w:w="0" w:type="auto"/>
          </w:tcPr>
          <w:p w14:paraId="38ADFC2A" w14:textId="77777777" w:rsidR="005E7F27" w:rsidRPr="009F683D" w:rsidRDefault="005E7F27">
            <w:pPr>
              <w:rPr>
                <w:sz w:val="22"/>
                <w:szCs w:val="20"/>
              </w:rPr>
            </w:pPr>
          </w:p>
        </w:tc>
      </w:tr>
      <w:tr w:rsidR="005E7F27" w14:paraId="2CBA2187" w14:textId="77777777">
        <w:trPr>
          <w:trHeight w:val="255"/>
        </w:trPr>
        <w:tc>
          <w:tcPr>
            <w:tcW w:w="0" w:type="auto"/>
            <w:noWrap/>
            <w:tcMar>
              <w:top w:w="17" w:type="dxa"/>
              <w:left w:w="17" w:type="dxa"/>
              <w:bottom w:w="0" w:type="dxa"/>
              <w:right w:w="17" w:type="dxa"/>
            </w:tcMar>
            <w:vAlign w:val="bottom"/>
          </w:tcPr>
          <w:p w14:paraId="40019F91"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9534409" w14:textId="77777777" w:rsidR="005E7F27" w:rsidRPr="009F683D" w:rsidRDefault="005E7F27">
            <w:pPr>
              <w:rPr>
                <w:sz w:val="22"/>
                <w:szCs w:val="20"/>
              </w:rPr>
            </w:pPr>
            <w:r w:rsidRPr="009F683D">
              <w:rPr>
                <w:sz w:val="22"/>
                <w:szCs w:val="20"/>
              </w:rPr>
              <w:t>Select Graph Color</w:t>
            </w:r>
          </w:p>
        </w:tc>
        <w:tc>
          <w:tcPr>
            <w:tcW w:w="0" w:type="auto"/>
            <w:noWrap/>
            <w:tcMar>
              <w:top w:w="17" w:type="dxa"/>
              <w:left w:w="17" w:type="dxa"/>
              <w:bottom w:w="0" w:type="dxa"/>
              <w:right w:w="17" w:type="dxa"/>
            </w:tcMar>
            <w:vAlign w:val="bottom"/>
          </w:tcPr>
          <w:p w14:paraId="2A65D640" w14:textId="77777777" w:rsidR="005E7F27" w:rsidRPr="009F683D" w:rsidRDefault="005E7F27">
            <w:pPr>
              <w:rPr>
                <w:sz w:val="22"/>
                <w:szCs w:val="20"/>
              </w:rPr>
            </w:pPr>
            <w:r w:rsidRPr="009F683D">
              <w:rPr>
                <w:sz w:val="22"/>
                <w:szCs w:val="20"/>
              </w:rPr>
              <w:t>C</w:t>
            </w:r>
          </w:p>
        </w:tc>
        <w:tc>
          <w:tcPr>
            <w:tcW w:w="0" w:type="auto"/>
            <w:noWrap/>
            <w:tcMar>
              <w:top w:w="17" w:type="dxa"/>
              <w:left w:w="17" w:type="dxa"/>
              <w:bottom w:w="0" w:type="dxa"/>
              <w:right w:w="17" w:type="dxa"/>
            </w:tcMar>
            <w:vAlign w:val="bottom"/>
          </w:tcPr>
          <w:p w14:paraId="1FD92BF2" w14:textId="77777777" w:rsidR="005E7F27" w:rsidRPr="009F683D" w:rsidRDefault="00BD3412" w:rsidP="00BD3412">
            <w:pPr>
              <w:rPr>
                <w:sz w:val="22"/>
                <w:szCs w:val="20"/>
              </w:rPr>
            </w:pPr>
            <w:r>
              <w:rPr>
                <w:sz w:val="22"/>
                <w:szCs w:val="20"/>
              </w:rPr>
              <w:t>Ctrl + Alt + C</w:t>
            </w:r>
          </w:p>
        </w:tc>
        <w:tc>
          <w:tcPr>
            <w:tcW w:w="0" w:type="auto"/>
          </w:tcPr>
          <w:p w14:paraId="69779C75" w14:textId="77777777" w:rsidR="005E7F27" w:rsidRPr="009F683D" w:rsidRDefault="005E7F27">
            <w:pPr>
              <w:rPr>
                <w:sz w:val="22"/>
                <w:szCs w:val="20"/>
              </w:rPr>
            </w:pPr>
          </w:p>
        </w:tc>
      </w:tr>
      <w:tr w:rsidR="005E7F27" w14:paraId="64DCDEE1" w14:textId="77777777">
        <w:trPr>
          <w:trHeight w:val="255"/>
        </w:trPr>
        <w:tc>
          <w:tcPr>
            <w:tcW w:w="0" w:type="auto"/>
            <w:noWrap/>
            <w:tcMar>
              <w:top w:w="17" w:type="dxa"/>
              <w:left w:w="17" w:type="dxa"/>
              <w:bottom w:w="0" w:type="dxa"/>
              <w:right w:w="17" w:type="dxa"/>
            </w:tcMar>
            <w:vAlign w:val="bottom"/>
          </w:tcPr>
          <w:p w14:paraId="7BA4F688"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0292ABFB" w14:textId="77777777" w:rsidR="005E7F27" w:rsidRPr="009F683D" w:rsidRDefault="005E7F27">
            <w:pPr>
              <w:rPr>
                <w:sz w:val="22"/>
                <w:szCs w:val="20"/>
              </w:rPr>
            </w:pPr>
            <w:r w:rsidRPr="009F683D">
              <w:rPr>
                <w:sz w:val="22"/>
                <w:szCs w:val="20"/>
              </w:rPr>
              <w:t>Print Graph</w:t>
            </w:r>
          </w:p>
        </w:tc>
        <w:tc>
          <w:tcPr>
            <w:tcW w:w="0" w:type="auto"/>
            <w:noWrap/>
            <w:tcMar>
              <w:top w:w="17" w:type="dxa"/>
              <w:left w:w="17" w:type="dxa"/>
              <w:bottom w:w="0" w:type="dxa"/>
              <w:right w:w="17" w:type="dxa"/>
            </w:tcMar>
            <w:vAlign w:val="bottom"/>
          </w:tcPr>
          <w:p w14:paraId="4FDC774D" w14:textId="77777777" w:rsidR="005E7F27" w:rsidRPr="009F683D" w:rsidRDefault="005E7F27">
            <w:pPr>
              <w:rPr>
                <w:sz w:val="22"/>
                <w:szCs w:val="20"/>
              </w:rPr>
            </w:pPr>
            <w:r w:rsidRPr="009F683D">
              <w:rPr>
                <w:sz w:val="22"/>
                <w:szCs w:val="20"/>
              </w:rPr>
              <w:t>I</w:t>
            </w:r>
          </w:p>
        </w:tc>
        <w:tc>
          <w:tcPr>
            <w:tcW w:w="0" w:type="auto"/>
            <w:noWrap/>
            <w:tcMar>
              <w:top w:w="17" w:type="dxa"/>
              <w:left w:w="17" w:type="dxa"/>
              <w:bottom w:w="0" w:type="dxa"/>
              <w:right w:w="17" w:type="dxa"/>
            </w:tcMar>
            <w:vAlign w:val="bottom"/>
          </w:tcPr>
          <w:p w14:paraId="57D9AAE0" w14:textId="77777777" w:rsidR="005E7F27" w:rsidRPr="009F683D" w:rsidRDefault="005E7F27">
            <w:pPr>
              <w:rPr>
                <w:sz w:val="22"/>
                <w:szCs w:val="20"/>
              </w:rPr>
            </w:pPr>
            <w:r w:rsidRPr="009F683D">
              <w:rPr>
                <w:sz w:val="22"/>
                <w:szCs w:val="20"/>
              </w:rPr>
              <w:t>F9</w:t>
            </w:r>
          </w:p>
        </w:tc>
        <w:tc>
          <w:tcPr>
            <w:tcW w:w="0" w:type="auto"/>
          </w:tcPr>
          <w:p w14:paraId="547D456A" w14:textId="77777777" w:rsidR="005E7F27" w:rsidRPr="009F683D" w:rsidRDefault="005E7F27">
            <w:pPr>
              <w:rPr>
                <w:sz w:val="22"/>
                <w:szCs w:val="20"/>
              </w:rPr>
            </w:pPr>
          </w:p>
        </w:tc>
      </w:tr>
      <w:tr w:rsidR="005E7F27" w14:paraId="08700A15" w14:textId="77777777">
        <w:trPr>
          <w:trHeight w:val="255"/>
        </w:trPr>
        <w:tc>
          <w:tcPr>
            <w:tcW w:w="0" w:type="auto"/>
            <w:noWrap/>
            <w:tcMar>
              <w:top w:w="17" w:type="dxa"/>
              <w:left w:w="17" w:type="dxa"/>
              <w:bottom w:w="0" w:type="dxa"/>
              <w:right w:w="17" w:type="dxa"/>
            </w:tcMar>
            <w:vAlign w:val="bottom"/>
          </w:tcPr>
          <w:p w14:paraId="085F42BF"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4990472B" w14:textId="77777777" w:rsidR="005E7F27" w:rsidRPr="009F683D" w:rsidRDefault="005E7F27">
            <w:pPr>
              <w:rPr>
                <w:rFonts w:eastAsia="Arial Unicode MS"/>
                <w:sz w:val="22"/>
                <w:szCs w:val="20"/>
              </w:rPr>
            </w:pPr>
            <w:r w:rsidRPr="009F683D">
              <w:rPr>
                <w:sz w:val="22"/>
                <w:szCs w:val="20"/>
              </w:rPr>
              <w:t>Exit</w:t>
            </w:r>
          </w:p>
        </w:tc>
        <w:tc>
          <w:tcPr>
            <w:tcW w:w="0" w:type="auto"/>
            <w:noWrap/>
            <w:tcMar>
              <w:top w:w="17" w:type="dxa"/>
              <w:left w:w="17" w:type="dxa"/>
              <w:bottom w:w="0" w:type="dxa"/>
              <w:right w:w="17" w:type="dxa"/>
            </w:tcMar>
            <w:vAlign w:val="bottom"/>
          </w:tcPr>
          <w:p w14:paraId="3F0715C9" w14:textId="77777777" w:rsidR="005E7F27" w:rsidRPr="009F683D" w:rsidRDefault="005E7F27">
            <w:pPr>
              <w:rPr>
                <w:rFonts w:eastAsia="Arial Unicode MS"/>
                <w:sz w:val="22"/>
                <w:szCs w:val="20"/>
              </w:rPr>
            </w:pPr>
            <w:r w:rsidRPr="009F683D">
              <w:rPr>
                <w:sz w:val="22"/>
                <w:szCs w:val="20"/>
              </w:rPr>
              <w:t>X</w:t>
            </w:r>
          </w:p>
        </w:tc>
        <w:tc>
          <w:tcPr>
            <w:tcW w:w="0" w:type="auto"/>
            <w:noWrap/>
            <w:tcMar>
              <w:top w:w="17" w:type="dxa"/>
              <w:left w:w="17" w:type="dxa"/>
              <w:bottom w:w="0" w:type="dxa"/>
              <w:right w:w="17" w:type="dxa"/>
            </w:tcMar>
            <w:vAlign w:val="bottom"/>
          </w:tcPr>
          <w:p w14:paraId="0DDB9FB5" w14:textId="77777777" w:rsidR="005E7F27" w:rsidRPr="009F683D" w:rsidRDefault="00BD3412">
            <w:pPr>
              <w:rPr>
                <w:rFonts w:eastAsia="Arial Unicode MS"/>
                <w:sz w:val="22"/>
                <w:szCs w:val="20"/>
              </w:rPr>
            </w:pPr>
            <w:r>
              <w:rPr>
                <w:sz w:val="22"/>
                <w:szCs w:val="20"/>
              </w:rPr>
              <w:t>Ctrl + Alt + X</w:t>
            </w:r>
          </w:p>
        </w:tc>
        <w:tc>
          <w:tcPr>
            <w:tcW w:w="0" w:type="auto"/>
          </w:tcPr>
          <w:p w14:paraId="3D8A9482" w14:textId="77777777" w:rsidR="005E7F27" w:rsidRPr="009F683D" w:rsidRDefault="005E7F27">
            <w:pPr>
              <w:rPr>
                <w:sz w:val="22"/>
                <w:szCs w:val="20"/>
              </w:rPr>
            </w:pPr>
          </w:p>
        </w:tc>
      </w:tr>
      <w:tr w:rsidR="005E7F27" w14:paraId="7CC50BE2" w14:textId="77777777">
        <w:trPr>
          <w:trHeight w:val="255"/>
        </w:trPr>
        <w:tc>
          <w:tcPr>
            <w:tcW w:w="0" w:type="auto"/>
            <w:noWrap/>
            <w:tcMar>
              <w:top w:w="17" w:type="dxa"/>
              <w:left w:w="17" w:type="dxa"/>
              <w:bottom w:w="0" w:type="dxa"/>
              <w:right w:w="17" w:type="dxa"/>
            </w:tcMar>
            <w:vAlign w:val="bottom"/>
          </w:tcPr>
          <w:p w14:paraId="4D3F8CB6"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A060E17"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75575860"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32E65AC7" w14:textId="77777777" w:rsidR="005E7F27" w:rsidRPr="009F683D" w:rsidRDefault="005E7F27">
            <w:pPr>
              <w:rPr>
                <w:sz w:val="22"/>
                <w:szCs w:val="20"/>
              </w:rPr>
            </w:pPr>
          </w:p>
        </w:tc>
        <w:tc>
          <w:tcPr>
            <w:tcW w:w="0" w:type="auto"/>
          </w:tcPr>
          <w:p w14:paraId="4A356088" w14:textId="77777777" w:rsidR="005E7F27" w:rsidRPr="009F683D" w:rsidRDefault="005E7F27">
            <w:pPr>
              <w:rPr>
                <w:sz w:val="22"/>
                <w:szCs w:val="20"/>
              </w:rPr>
            </w:pPr>
          </w:p>
        </w:tc>
      </w:tr>
      <w:tr w:rsidR="005E7F27" w14:paraId="53F3D91A" w14:textId="77777777">
        <w:trPr>
          <w:trHeight w:val="255"/>
        </w:trPr>
        <w:tc>
          <w:tcPr>
            <w:tcW w:w="0" w:type="auto"/>
            <w:noWrap/>
            <w:tcMar>
              <w:top w:w="17" w:type="dxa"/>
              <w:left w:w="17" w:type="dxa"/>
              <w:bottom w:w="0" w:type="dxa"/>
              <w:right w:w="17" w:type="dxa"/>
            </w:tcMar>
            <w:vAlign w:val="bottom"/>
          </w:tcPr>
          <w:p w14:paraId="2E65CC12"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252A8D5" w14:textId="77777777" w:rsidR="005E7F27" w:rsidRPr="009F683D" w:rsidRDefault="005E7F27">
            <w:pPr>
              <w:rPr>
                <w:rFonts w:eastAsia="Arial Unicode MS"/>
                <w:sz w:val="22"/>
                <w:szCs w:val="20"/>
              </w:rPr>
            </w:pPr>
            <w:r w:rsidRPr="009F683D">
              <w:rPr>
                <w:b/>
                <w:sz w:val="22"/>
                <w:szCs w:val="20"/>
              </w:rPr>
              <w:t>Reports</w:t>
            </w:r>
            <w:r w:rsidRPr="009F683D">
              <w:rPr>
                <w:sz w:val="22"/>
                <w:szCs w:val="20"/>
              </w:rPr>
              <w:t xml:space="preserve"> Menu</w:t>
            </w:r>
          </w:p>
        </w:tc>
        <w:tc>
          <w:tcPr>
            <w:tcW w:w="0" w:type="auto"/>
            <w:noWrap/>
            <w:tcMar>
              <w:top w:w="17" w:type="dxa"/>
              <w:left w:w="17" w:type="dxa"/>
              <w:bottom w:w="0" w:type="dxa"/>
              <w:right w:w="17" w:type="dxa"/>
            </w:tcMar>
            <w:vAlign w:val="bottom"/>
          </w:tcPr>
          <w:p w14:paraId="0823A223" w14:textId="77777777" w:rsidR="005E7F27" w:rsidRPr="009F683D" w:rsidRDefault="005E7F27">
            <w:pPr>
              <w:rPr>
                <w:rFonts w:eastAsia="Arial Unicode MS"/>
                <w:sz w:val="22"/>
                <w:szCs w:val="20"/>
              </w:rPr>
            </w:pPr>
            <w:r w:rsidRPr="009F683D">
              <w:rPr>
                <w:sz w:val="22"/>
                <w:szCs w:val="20"/>
              </w:rPr>
              <w:t>Alt + P</w:t>
            </w:r>
          </w:p>
        </w:tc>
        <w:tc>
          <w:tcPr>
            <w:tcW w:w="0" w:type="auto"/>
            <w:noWrap/>
            <w:tcMar>
              <w:top w:w="17" w:type="dxa"/>
              <w:left w:w="17" w:type="dxa"/>
              <w:bottom w:w="0" w:type="dxa"/>
              <w:right w:w="17" w:type="dxa"/>
            </w:tcMar>
            <w:vAlign w:val="bottom"/>
          </w:tcPr>
          <w:p w14:paraId="5A0FD960" w14:textId="77777777" w:rsidR="005E7F27" w:rsidRPr="009F683D" w:rsidRDefault="005E7F27">
            <w:pPr>
              <w:rPr>
                <w:rFonts w:eastAsia="Arial Unicode MS"/>
                <w:sz w:val="22"/>
                <w:szCs w:val="20"/>
              </w:rPr>
            </w:pPr>
          </w:p>
        </w:tc>
        <w:tc>
          <w:tcPr>
            <w:tcW w:w="0" w:type="auto"/>
          </w:tcPr>
          <w:p w14:paraId="2D132EB6" w14:textId="77777777" w:rsidR="005E7F27" w:rsidRPr="009F683D" w:rsidRDefault="005E7F27">
            <w:pPr>
              <w:rPr>
                <w:rFonts w:eastAsia="Arial Unicode MS"/>
                <w:sz w:val="22"/>
                <w:szCs w:val="20"/>
              </w:rPr>
            </w:pPr>
          </w:p>
        </w:tc>
      </w:tr>
      <w:tr w:rsidR="00956C4D" w14:paraId="122A83A9" w14:textId="77777777">
        <w:trPr>
          <w:trHeight w:val="255"/>
        </w:trPr>
        <w:tc>
          <w:tcPr>
            <w:tcW w:w="0" w:type="auto"/>
            <w:noWrap/>
            <w:tcMar>
              <w:top w:w="17" w:type="dxa"/>
              <w:left w:w="17" w:type="dxa"/>
              <w:bottom w:w="0" w:type="dxa"/>
              <w:right w:w="17" w:type="dxa"/>
            </w:tcMar>
            <w:vAlign w:val="bottom"/>
          </w:tcPr>
          <w:p w14:paraId="4CDCA43E" w14:textId="77777777" w:rsidR="00956C4D" w:rsidRPr="009F683D" w:rsidRDefault="00956C4D">
            <w:pPr>
              <w:rPr>
                <w:rFonts w:eastAsia="Arial Unicode MS"/>
                <w:sz w:val="22"/>
                <w:szCs w:val="20"/>
              </w:rPr>
            </w:pPr>
          </w:p>
        </w:tc>
        <w:tc>
          <w:tcPr>
            <w:tcW w:w="0" w:type="auto"/>
            <w:noWrap/>
            <w:tcMar>
              <w:top w:w="17" w:type="dxa"/>
              <w:left w:w="17" w:type="dxa"/>
              <w:bottom w:w="0" w:type="dxa"/>
              <w:right w:w="17" w:type="dxa"/>
            </w:tcMar>
            <w:vAlign w:val="bottom"/>
          </w:tcPr>
          <w:p w14:paraId="4795CAA5" w14:textId="77777777" w:rsidR="00956C4D" w:rsidRPr="009F683D" w:rsidRDefault="00956C4D" w:rsidP="00A44C10">
            <w:pPr>
              <w:rPr>
                <w:sz w:val="22"/>
              </w:rPr>
            </w:pPr>
            <w:r w:rsidRPr="009F683D">
              <w:rPr>
                <w:sz w:val="22"/>
              </w:rPr>
              <w:t>Patient Inquiry</w:t>
            </w:r>
          </w:p>
        </w:tc>
        <w:tc>
          <w:tcPr>
            <w:tcW w:w="0" w:type="auto"/>
            <w:noWrap/>
            <w:tcMar>
              <w:top w:w="17" w:type="dxa"/>
              <w:left w:w="17" w:type="dxa"/>
              <w:bottom w:w="0" w:type="dxa"/>
              <w:right w:w="17" w:type="dxa"/>
            </w:tcMar>
            <w:vAlign w:val="bottom"/>
          </w:tcPr>
          <w:p w14:paraId="588BF9E6" w14:textId="77777777" w:rsidR="00956C4D" w:rsidRPr="009F683D" w:rsidRDefault="00B12ABC" w:rsidP="00A44C10">
            <w:pPr>
              <w:rPr>
                <w:rFonts w:eastAsia="Arial Unicode MS"/>
                <w:sz w:val="22"/>
                <w:szCs w:val="20"/>
              </w:rPr>
            </w:pPr>
            <w:r>
              <w:rPr>
                <w:rFonts w:eastAsia="Arial Unicode MS"/>
                <w:sz w:val="22"/>
                <w:szCs w:val="20"/>
              </w:rPr>
              <w:t>P</w:t>
            </w:r>
          </w:p>
        </w:tc>
        <w:tc>
          <w:tcPr>
            <w:tcW w:w="0" w:type="auto"/>
            <w:noWrap/>
            <w:tcMar>
              <w:top w:w="17" w:type="dxa"/>
              <w:left w:w="17" w:type="dxa"/>
              <w:bottom w:w="0" w:type="dxa"/>
              <w:right w:w="17" w:type="dxa"/>
            </w:tcMar>
            <w:vAlign w:val="bottom"/>
          </w:tcPr>
          <w:p w14:paraId="0CFEE438" w14:textId="77777777" w:rsidR="00956C4D" w:rsidRPr="009F683D" w:rsidRDefault="008C1DFA">
            <w:pPr>
              <w:rPr>
                <w:rFonts w:eastAsia="Arial Unicode MS"/>
                <w:sz w:val="22"/>
                <w:szCs w:val="20"/>
              </w:rPr>
            </w:pPr>
            <w:r w:rsidRPr="009F683D">
              <w:rPr>
                <w:sz w:val="22"/>
                <w:szCs w:val="20"/>
              </w:rPr>
              <w:t xml:space="preserve">Ctrl + </w:t>
            </w:r>
            <w:r>
              <w:rPr>
                <w:sz w:val="22"/>
                <w:szCs w:val="20"/>
              </w:rPr>
              <w:t>Alt + Q</w:t>
            </w:r>
          </w:p>
        </w:tc>
        <w:tc>
          <w:tcPr>
            <w:tcW w:w="0" w:type="auto"/>
          </w:tcPr>
          <w:p w14:paraId="2985EEE5" w14:textId="77777777" w:rsidR="00956C4D" w:rsidRPr="009F683D" w:rsidRDefault="00956C4D">
            <w:pPr>
              <w:rPr>
                <w:rFonts w:eastAsia="Arial Unicode MS"/>
                <w:sz w:val="22"/>
                <w:szCs w:val="20"/>
              </w:rPr>
            </w:pPr>
          </w:p>
        </w:tc>
      </w:tr>
      <w:tr w:rsidR="00956C4D" w14:paraId="2635057B" w14:textId="77777777">
        <w:trPr>
          <w:trHeight w:val="255"/>
        </w:trPr>
        <w:tc>
          <w:tcPr>
            <w:tcW w:w="0" w:type="auto"/>
            <w:noWrap/>
            <w:tcMar>
              <w:top w:w="17" w:type="dxa"/>
              <w:left w:w="17" w:type="dxa"/>
              <w:bottom w:w="0" w:type="dxa"/>
              <w:right w:w="17" w:type="dxa"/>
            </w:tcMar>
            <w:vAlign w:val="bottom"/>
          </w:tcPr>
          <w:p w14:paraId="0409B447" w14:textId="77777777" w:rsidR="00956C4D" w:rsidRPr="009F683D" w:rsidRDefault="00956C4D">
            <w:pPr>
              <w:rPr>
                <w:rFonts w:eastAsia="Arial Unicode MS"/>
                <w:sz w:val="22"/>
                <w:szCs w:val="20"/>
              </w:rPr>
            </w:pPr>
          </w:p>
        </w:tc>
        <w:tc>
          <w:tcPr>
            <w:tcW w:w="0" w:type="auto"/>
            <w:noWrap/>
            <w:tcMar>
              <w:top w:w="17" w:type="dxa"/>
              <w:left w:w="17" w:type="dxa"/>
              <w:bottom w:w="0" w:type="dxa"/>
              <w:right w:w="17" w:type="dxa"/>
            </w:tcMar>
            <w:vAlign w:val="bottom"/>
          </w:tcPr>
          <w:p w14:paraId="0355BF05" w14:textId="77777777" w:rsidR="00956C4D" w:rsidRPr="009F683D" w:rsidRDefault="008C1DFA" w:rsidP="00A44C10">
            <w:pPr>
              <w:rPr>
                <w:sz w:val="22"/>
              </w:rPr>
            </w:pPr>
            <w:r>
              <w:rPr>
                <w:sz w:val="22"/>
              </w:rPr>
              <w:t>Allergies</w:t>
            </w:r>
          </w:p>
        </w:tc>
        <w:tc>
          <w:tcPr>
            <w:tcW w:w="0" w:type="auto"/>
            <w:noWrap/>
            <w:tcMar>
              <w:top w:w="17" w:type="dxa"/>
              <w:left w:w="17" w:type="dxa"/>
              <w:bottom w:w="0" w:type="dxa"/>
              <w:right w:w="17" w:type="dxa"/>
            </w:tcMar>
            <w:vAlign w:val="bottom"/>
          </w:tcPr>
          <w:p w14:paraId="0B8DD147" w14:textId="77777777" w:rsidR="00956C4D" w:rsidRPr="009F683D" w:rsidRDefault="00B12ABC" w:rsidP="00A44C10">
            <w:pPr>
              <w:rPr>
                <w:rFonts w:eastAsia="Arial Unicode MS"/>
                <w:sz w:val="22"/>
                <w:szCs w:val="20"/>
              </w:rPr>
            </w:pPr>
            <w:r>
              <w:rPr>
                <w:rFonts w:eastAsia="Arial Unicode MS"/>
                <w:sz w:val="22"/>
                <w:szCs w:val="20"/>
              </w:rPr>
              <w:t>R</w:t>
            </w:r>
          </w:p>
        </w:tc>
        <w:tc>
          <w:tcPr>
            <w:tcW w:w="0" w:type="auto"/>
            <w:noWrap/>
            <w:tcMar>
              <w:top w:w="17" w:type="dxa"/>
              <w:left w:w="17" w:type="dxa"/>
              <w:bottom w:w="0" w:type="dxa"/>
              <w:right w:w="17" w:type="dxa"/>
            </w:tcMar>
            <w:vAlign w:val="bottom"/>
          </w:tcPr>
          <w:p w14:paraId="5AA23595" w14:textId="77777777" w:rsidR="00956C4D" w:rsidRPr="009F683D" w:rsidRDefault="008C1DFA">
            <w:pPr>
              <w:rPr>
                <w:rFonts w:eastAsia="Arial Unicode MS"/>
                <w:sz w:val="22"/>
                <w:szCs w:val="20"/>
              </w:rPr>
            </w:pPr>
            <w:r>
              <w:rPr>
                <w:rFonts w:eastAsia="Arial Unicode MS"/>
                <w:sz w:val="22"/>
                <w:szCs w:val="20"/>
              </w:rPr>
              <w:t>Ctrl + L</w:t>
            </w:r>
          </w:p>
        </w:tc>
        <w:tc>
          <w:tcPr>
            <w:tcW w:w="0" w:type="auto"/>
          </w:tcPr>
          <w:p w14:paraId="1BEE7617" w14:textId="77777777" w:rsidR="00956C4D" w:rsidRPr="009F683D" w:rsidRDefault="00956C4D">
            <w:pPr>
              <w:rPr>
                <w:rFonts w:eastAsia="Arial Unicode MS"/>
                <w:sz w:val="22"/>
                <w:szCs w:val="20"/>
              </w:rPr>
            </w:pPr>
          </w:p>
        </w:tc>
      </w:tr>
      <w:tr w:rsidR="008C1DFA" w14:paraId="241EAF19" w14:textId="77777777">
        <w:trPr>
          <w:trHeight w:val="255"/>
        </w:trPr>
        <w:tc>
          <w:tcPr>
            <w:tcW w:w="0" w:type="auto"/>
            <w:noWrap/>
            <w:tcMar>
              <w:top w:w="17" w:type="dxa"/>
              <w:left w:w="17" w:type="dxa"/>
              <w:bottom w:w="0" w:type="dxa"/>
              <w:right w:w="17" w:type="dxa"/>
            </w:tcMar>
            <w:vAlign w:val="bottom"/>
          </w:tcPr>
          <w:p w14:paraId="5B201134" w14:textId="77777777" w:rsidR="008C1DFA" w:rsidRPr="009F683D" w:rsidRDefault="008C1DFA">
            <w:pPr>
              <w:rPr>
                <w:rFonts w:eastAsia="Arial Unicode MS"/>
                <w:sz w:val="22"/>
                <w:szCs w:val="20"/>
              </w:rPr>
            </w:pPr>
          </w:p>
        </w:tc>
        <w:tc>
          <w:tcPr>
            <w:tcW w:w="0" w:type="auto"/>
            <w:noWrap/>
            <w:tcMar>
              <w:top w:w="17" w:type="dxa"/>
              <w:left w:w="17" w:type="dxa"/>
              <w:bottom w:w="0" w:type="dxa"/>
              <w:right w:w="17" w:type="dxa"/>
            </w:tcMar>
            <w:vAlign w:val="bottom"/>
          </w:tcPr>
          <w:p w14:paraId="7840E9B4" w14:textId="77777777" w:rsidR="008C1DFA" w:rsidRPr="009F683D" w:rsidRDefault="008C1DFA" w:rsidP="00A44C10">
            <w:pPr>
              <w:rPr>
                <w:sz w:val="22"/>
              </w:rPr>
            </w:pPr>
            <w:r w:rsidRPr="009F683D">
              <w:rPr>
                <w:sz w:val="22"/>
              </w:rPr>
              <w:t>Data Grid Report</w:t>
            </w:r>
          </w:p>
        </w:tc>
        <w:tc>
          <w:tcPr>
            <w:tcW w:w="0" w:type="auto"/>
            <w:noWrap/>
            <w:tcMar>
              <w:top w:w="17" w:type="dxa"/>
              <w:left w:w="17" w:type="dxa"/>
              <w:bottom w:w="0" w:type="dxa"/>
              <w:right w:w="17" w:type="dxa"/>
            </w:tcMar>
            <w:vAlign w:val="bottom"/>
          </w:tcPr>
          <w:p w14:paraId="6D529B38" w14:textId="77777777" w:rsidR="008C1DFA" w:rsidRPr="009F683D" w:rsidRDefault="008C1DFA" w:rsidP="00A44C10">
            <w:pPr>
              <w:rPr>
                <w:rFonts w:eastAsia="Arial Unicode MS"/>
                <w:sz w:val="22"/>
                <w:szCs w:val="20"/>
              </w:rPr>
            </w:pPr>
            <w:r w:rsidRPr="009F683D">
              <w:rPr>
                <w:rFonts w:eastAsia="Arial Unicode MS"/>
                <w:sz w:val="22"/>
                <w:szCs w:val="20"/>
              </w:rPr>
              <w:t>D</w:t>
            </w:r>
          </w:p>
        </w:tc>
        <w:tc>
          <w:tcPr>
            <w:tcW w:w="0" w:type="auto"/>
            <w:noWrap/>
            <w:tcMar>
              <w:top w:w="17" w:type="dxa"/>
              <w:left w:w="17" w:type="dxa"/>
              <w:bottom w:w="0" w:type="dxa"/>
              <w:right w:w="17" w:type="dxa"/>
            </w:tcMar>
            <w:vAlign w:val="bottom"/>
          </w:tcPr>
          <w:p w14:paraId="1519A4DD" w14:textId="77777777" w:rsidR="008C1DFA" w:rsidRPr="009F683D" w:rsidRDefault="008C1DFA">
            <w:pPr>
              <w:rPr>
                <w:rFonts w:eastAsia="Arial Unicode MS"/>
                <w:sz w:val="22"/>
                <w:szCs w:val="20"/>
              </w:rPr>
            </w:pPr>
            <w:r w:rsidRPr="009F683D">
              <w:rPr>
                <w:sz w:val="22"/>
                <w:szCs w:val="20"/>
              </w:rPr>
              <w:t xml:space="preserve">Ctrl + </w:t>
            </w:r>
            <w:r>
              <w:rPr>
                <w:sz w:val="22"/>
                <w:szCs w:val="20"/>
              </w:rPr>
              <w:t>Alt + G</w:t>
            </w:r>
          </w:p>
        </w:tc>
        <w:tc>
          <w:tcPr>
            <w:tcW w:w="0" w:type="auto"/>
          </w:tcPr>
          <w:p w14:paraId="13D66CF5" w14:textId="77777777" w:rsidR="008C1DFA" w:rsidRPr="009F683D" w:rsidRDefault="008C1DFA">
            <w:pPr>
              <w:rPr>
                <w:rFonts w:eastAsia="Arial Unicode MS"/>
                <w:sz w:val="22"/>
                <w:szCs w:val="20"/>
              </w:rPr>
            </w:pPr>
          </w:p>
        </w:tc>
      </w:tr>
      <w:tr w:rsidR="005E7F27" w14:paraId="5497D5C8" w14:textId="77777777">
        <w:trPr>
          <w:trHeight w:val="255"/>
        </w:trPr>
        <w:tc>
          <w:tcPr>
            <w:tcW w:w="0" w:type="auto"/>
            <w:noWrap/>
            <w:tcMar>
              <w:top w:w="17" w:type="dxa"/>
              <w:left w:w="17" w:type="dxa"/>
              <w:bottom w:w="0" w:type="dxa"/>
              <w:right w:w="17" w:type="dxa"/>
            </w:tcMar>
            <w:vAlign w:val="bottom"/>
          </w:tcPr>
          <w:p w14:paraId="48301F7C"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934A3DF" w14:textId="77777777" w:rsidR="005E7F27" w:rsidRPr="009F683D" w:rsidRDefault="00B12ABC">
            <w:pPr>
              <w:rPr>
                <w:rFonts w:eastAsia="Arial Unicode MS"/>
                <w:sz w:val="22"/>
                <w:szCs w:val="20"/>
              </w:rPr>
            </w:pPr>
            <w:r>
              <w:rPr>
                <w:rFonts w:eastAsia="Arial Unicode MS"/>
                <w:sz w:val="22"/>
                <w:szCs w:val="20"/>
              </w:rPr>
              <w:t>Graph Report</w:t>
            </w:r>
          </w:p>
        </w:tc>
        <w:tc>
          <w:tcPr>
            <w:tcW w:w="0" w:type="auto"/>
            <w:noWrap/>
            <w:tcMar>
              <w:top w:w="17" w:type="dxa"/>
              <w:left w:w="17" w:type="dxa"/>
              <w:bottom w:w="0" w:type="dxa"/>
              <w:right w:w="17" w:type="dxa"/>
            </w:tcMar>
            <w:vAlign w:val="bottom"/>
          </w:tcPr>
          <w:p w14:paraId="737F9B51" w14:textId="77777777" w:rsidR="005E7F27" w:rsidRPr="009F683D" w:rsidRDefault="00B12ABC">
            <w:pPr>
              <w:rPr>
                <w:rFonts w:eastAsia="Arial Unicode MS"/>
                <w:sz w:val="22"/>
                <w:szCs w:val="20"/>
              </w:rPr>
            </w:pPr>
            <w:r>
              <w:rPr>
                <w:rFonts w:eastAsia="Arial Unicode MS"/>
                <w:sz w:val="22"/>
                <w:szCs w:val="20"/>
              </w:rPr>
              <w:t>G</w:t>
            </w:r>
          </w:p>
        </w:tc>
        <w:tc>
          <w:tcPr>
            <w:tcW w:w="0" w:type="auto"/>
            <w:noWrap/>
            <w:tcMar>
              <w:top w:w="17" w:type="dxa"/>
              <w:left w:w="17" w:type="dxa"/>
              <w:bottom w:w="0" w:type="dxa"/>
              <w:right w:w="17" w:type="dxa"/>
            </w:tcMar>
            <w:vAlign w:val="bottom"/>
          </w:tcPr>
          <w:p w14:paraId="017675A1" w14:textId="77777777" w:rsidR="005E7F27" w:rsidRPr="009F683D" w:rsidRDefault="00B12ABC">
            <w:pPr>
              <w:rPr>
                <w:rFonts w:eastAsia="Arial Unicode MS"/>
                <w:sz w:val="22"/>
                <w:szCs w:val="20"/>
              </w:rPr>
            </w:pPr>
            <w:r w:rsidRPr="009F683D">
              <w:rPr>
                <w:sz w:val="22"/>
                <w:szCs w:val="20"/>
              </w:rPr>
              <w:t xml:space="preserve">Ctrl + </w:t>
            </w:r>
            <w:r>
              <w:rPr>
                <w:sz w:val="22"/>
                <w:szCs w:val="20"/>
              </w:rPr>
              <w:t>Alt + R</w:t>
            </w:r>
          </w:p>
        </w:tc>
        <w:tc>
          <w:tcPr>
            <w:tcW w:w="0" w:type="auto"/>
          </w:tcPr>
          <w:p w14:paraId="388B5710" w14:textId="77777777" w:rsidR="005E7F27" w:rsidRPr="009F683D" w:rsidRDefault="005E7F27">
            <w:pPr>
              <w:rPr>
                <w:rFonts w:eastAsia="Arial Unicode MS"/>
                <w:sz w:val="22"/>
                <w:szCs w:val="20"/>
              </w:rPr>
            </w:pPr>
          </w:p>
        </w:tc>
      </w:tr>
      <w:tr w:rsidR="005E7F27" w14:paraId="01EB4534" w14:textId="77777777">
        <w:trPr>
          <w:trHeight w:val="255"/>
        </w:trPr>
        <w:tc>
          <w:tcPr>
            <w:tcW w:w="0" w:type="auto"/>
            <w:noWrap/>
            <w:tcMar>
              <w:top w:w="17" w:type="dxa"/>
              <w:left w:w="17" w:type="dxa"/>
              <w:bottom w:w="0" w:type="dxa"/>
              <w:right w:w="17" w:type="dxa"/>
            </w:tcMar>
            <w:vAlign w:val="bottom"/>
          </w:tcPr>
          <w:p w14:paraId="5FF13E35"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44EC6E51" w14:textId="77777777" w:rsidR="005E7F27" w:rsidRPr="009F683D" w:rsidRDefault="005E7F27">
            <w:pPr>
              <w:rPr>
                <w:rFonts w:eastAsia="Arial Unicode MS"/>
                <w:sz w:val="22"/>
                <w:szCs w:val="20"/>
              </w:rPr>
            </w:pPr>
            <w:r w:rsidRPr="009F683D">
              <w:rPr>
                <w:sz w:val="22"/>
                <w:szCs w:val="20"/>
              </w:rPr>
              <w:t>Cumulative Vitals Report</w:t>
            </w:r>
          </w:p>
        </w:tc>
        <w:tc>
          <w:tcPr>
            <w:tcW w:w="0" w:type="auto"/>
            <w:noWrap/>
            <w:tcMar>
              <w:top w:w="17" w:type="dxa"/>
              <w:left w:w="17" w:type="dxa"/>
              <w:bottom w:w="0" w:type="dxa"/>
              <w:right w:w="17" w:type="dxa"/>
            </w:tcMar>
            <w:vAlign w:val="bottom"/>
          </w:tcPr>
          <w:p w14:paraId="3D50E4F4" w14:textId="77777777" w:rsidR="005E7F27" w:rsidRPr="009F683D" w:rsidRDefault="005E7F27">
            <w:pPr>
              <w:rPr>
                <w:rFonts w:eastAsia="Arial Unicode MS"/>
                <w:sz w:val="22"/>
                <w:szCs w:val="20"/>
              </w:rPr>
            </w:pPr>
            <w:r w:rsidRPr="009F683D">
              <w:rPr>
                <w:sz w:val="22"/>
                <w:szCs w:val="20"/>
              </w:rPr>
              <w:t>C</w:t>
            </w:r>
          </w:p>
        </w:tc>
        <w:tc>
          <w:tcPr>
            <w:tcW w:w="0" w:type="auto"/>
            <w:noWrap/>
            <w:tcMar>
              <w:top w:w="17" w:type="dxa"/>
              <w:left w:w="17" w:type="dxa"/>
              <w:bottom w:w="0" w:type="dxa"/>
              <w:right w:w="17" w:type="dxa"/>
            </w:tcMar>
            <w:vAlign w:val="bottom"/>
          </w:tcPr>
          <w:p w14:paraId="636C4213" w14:textId="77777777" w:rsidR="005E7F27" w:rsidRPr="009F683D" w:rsidRDefault="00B12ABC" w:rsidP="00BD3412">
            <w:pPr>
              <w:rPr>
                <w:rFonts w:eastAsia="Arial Unicode MS"/>
                <w:sz w:val="22"/>
                <w:szCs w:val="20"/>
              </w:rPr>
            </w:pPr>
            <w:r w:rsidRPr="009F683D">
              <w:rPr>
                <w:sz w:val="22"/>
                <w:szCs w:val="20"/>
              </w:rPr>
              <w:t xml:space="preserve">Ctrl + </w:t>
            </w:r>
            <w:r>
              <w:rPr>
                <w:sz w:val="22"/>
                <w:szCs w:val="20"/>
              </w:rPr>
              <w:t>F1</w:t>
            </w:r>
          </w:p>
        </w:tc>
        <w:tc>
          <w:tcPr>
            <w:tcW w:w="0" w:type="auto"/>
          </w:tcPr>
          <w:p w14:paraId="4B2FC026" w14:textId="77777777" w:rsidR="005E7F27" w:rsidRPr="009F683D" w:rsidRDefault="005E7F27">
            <w:pPr>
              <w:rPr>
                <w:rFonts w:eastAsia="Arial Unicode MS"/>
                <w:sz w:val="22"/>
                <w:szCs w:val="20"/>
              </w:rPr>
            </w:pPr>
          </w:p>
        </w:tc>
      </w:tr>
      <w:tr w:rsidR="005E7F27" w14:paraId="6D881C53" w14:textId="77777777">
        <w:trPr>
          <w:trHeight w:val="255"/>
        </w:trPr>
        <w:tc>
          <w:tcPr>
            <w:tcW w:w="0" w:type="auto"/>
            <w:noWrap/>
            <w:tcMar>
              <w:top w:w="17" w:type="dxa"/>
              <w:left w:w="17" w:type="dxa"/>
              <w:bottom w:w="0" w:type="dxa"/>
              <w:right w:w="17" w:type="dxa"/>
            </w:tcMar>
            <w:vAlign w:val="bottom"/>
          </w:tcPr>
          <w:p w14:paraId="39CA95BC"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2BDF2FD5" w14:textId="77777777" w:rsidR="005E7F27" w:rsidRPr="009F683D" w:rsidRDefault="005E7F27">
            <w:pPr>
              <w:rPr>
                <w:rFonts w:eastAsia="Arial Unicode MS"/>
                <w:sz w:val="22"/>
                <w:szCs w:val="20"/>
              </w:rPr>
            </w:pPr>
            <w:r w:rsidRPr="009F683D">
              <w:rPr>
                <w:sz w:val="22"/>
                <w:szCs w:val="20"/>
              </w:rPr>
              <w:t>Latest Vitals by Location</w:t>
            </w:r>
          </w:p>
        </w:tc>
        <w:tc>
          <w:tcPr>
            <w:tcW w:w="0" w:type="auto"/>
            <w:noWrap/>
            <w:tcMar>
              <w:top w:w="17" w:type="dxa"/>
              <w:left w:w="17" w:type="dxa"/>
              <w:bottom w:w="0" w:type="dxa"/>
              <w:right w:w="17" w:type="dxa"/>
            </w:tcMar>
            <w:vAlign w:val="bottom"/>
          </w:tcPr>
          <w:p w14:paraId="2C3AC364" w14:textId="77777777" w:rsidR="005E7F27" w:rsidRPr="009F683D" w:rsidRDefault="005E7F27">
            <w:pPr>
              <w:rPr>
                <w:rFonts w:eastAsia="Arial Unicode MS"/>
                <w:sz w:val="22"/>
                <w:szCs w:val="20"/>
              </w:rPr>
            </w:pPr>
            <w:r w:rsidRPr="009F683D">
              <w:rPr>
                <w:sz w:val="22"/>
                <w:szCs w:val="20"/>
              </w:rPr>
              <w:t>L</w:t>
            </w:r>
          </w:p>
        </w:tc>
        <w:tc>
          <w:tcPr>
            <w:tcW w:w="0" w:type="auto"/>
            <w:noWrap/>
            <w:tcMar>
              <w:top w:w="17" w:type="dxa"/>
              <w:left w:w="17" w:type="dxa"/>
              <w:bottom w:w="0" w:type="dxa"/>
              <w:right w:w="17" w:type="dxa"/>
            </w:tcMar>
            <w:vAlign w:val="bottom"/>
          </w:tcPr>
          <w:p w14:paraId="656691F7" w14:textId="77777777" w:rsidR="005E7F27" w:rsidRPr="009F683D" w:rsidRDefault="00B12ABC" w:rsidP="00BD3412">
            <w:pPr>
              <w:rPr>
                <w:rFonts w:eastAsia="Arial Unicode MS"/>
                <w:sz w:val="22"/>
                <w:szCs w:val="20"/>
              </w:rPr>
            </w:pPr>
            <w:r w:rsidRPr="009F683D">
              <w:rPr>
                <w:sz w:val="22"/>
                <w:szCs w:val="20"/>
              </w:rPr>
              <w:t xml:space="preserve">Ctrl + </w:t>
            </w:r>
            <w:r>
              <w:rPr>
                <w:sz w:val="22"/>
                <w:szCs w:val="20"/>
              </w:rPr>
              <w:t>F2</w:t>
            </w:r>
          </w:p>
        </w:tc>
        <w:tc>
          <w:tcPr>
            <w:tcW w:w="0" w:type="auto"/>
          </w:tcPr>
          <w:p w14:paraId="2AFAAB3D" w14:textId="77777777" w:rsidR="005E7F27" w:rsidRPr="009F683D" w:rsidRDefault="005E7F27">
            <w:pPr>
              <w:rPr>
                <w:rFonts w:eastAsia="Arial Unicode MS"/>
                <w:sz w:val="22"/>
                <w:szCs w:val="20"/>
              </w:rPr>
            </w:pPr>
          </w:p>
        </w:tc>
      </w:tr>
      <w:tr w:rsidR="005E7F27" w14:paraId="3993F33A" w14:textId="77777777">
        <w:trPr>
          <w:trHeight w:val="255"/>
        </w:trPr>
        <w:tc>
          <w:tcPr>
            <w:tcW w:w="0" w:type="auto"/>
            <w:noWrap/>
            <w:tcMar>
              <w:top w:w="17" w:type="dxa"/>
              <w:left w:w="17" w:type="dxa"/>
              <w:bottom w:w="0" w:type="dxa"/>
              <w:right w:w="17" w:type="dxa"/>
            </w:tcMar>
            <w:vAlign w:val="bottom"/>
          </w:tcPr>
          <w:p w14:paraId="19B37BD7"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5A298F0" w14:textId="77777777" w:rsidR="005E7F27" w:rsidRPr="009F683D" w:rsidRDefault="005E7F27">
            <w:pPr>
              <w:rPr>
                <w:rFonts w:eastAsia="Arial Unicode MS"/>
                <w:sz w:val="22"/>
                <w:szCs w:val="20"/>
              </w:rPr>
            </w:pPr>
            <w:r w:rsidRPr="009F683D">
              <w:rPr>
                <w:sz w:val="22"/>
                <w:szCs w:val="20"/>
              </w:rPr>
              <w:t xml:space="preserve">Latest Vitals Display for a </w:t>
            </w:r>
            <w:r w:rsidR="00B12ABC">
              <w:rPr>
                <w:sz w:val="22"/>
                <w:szCs w:val="20"/>
              </w:rPr>
              <w:t>P</w:t>
            </w:r>
            <w:r w:rsidRPr="009F683D">
              <w:rPr>
                <w:sz w:val="22"/>
                <w:szCs w:val="20"/>
              </w:rPr>
              <w:t>atient</w:t>
            </w:r>
          </w:p>
        </w:tc>
        <w:tc>
          <w:tcPr>
            <w:tcW w:w="0" w:type="auto"/>
            <w:noWrap/>
            <w:tcMar>
              <w:top w:w="17" w:type="dxa"/>
              <w:left w:w="17" w:type="dxa"/>
              <w:bottom w:w="0" w:type="dxa"/>
              <w:right w:w="17" w:type="dxa"/>
            </w:tcMar>
            <w:vAlign w:val="bottom"/>
          </w:tcPr>
          <w:p w14:paraId="19D1DAA6" w14:textId="77777777" w:rsidR="005E7F27" w:rsidRPr="009F683D" w:rsidRDefault="00B12ABC">
            <w:pPr>
              <w:rPr>
                <w:rFonts w:eastAsia="Arial Unicode MS"/>
                <w:sz w:val="22"/>
                <w:szCs w:val="20"/>
              </w:rPr>
            </w:pPr>
            <w:r>
              <w:rPr>
                <w:sz w:val="22"/>
                <w:szCs w:val="20"/>
              </w:rPr>
              <w:t>A</w:t>
            </w:r>
          </w:p>
        </w:tc>
        <w:tc>
          <w:tcPr>
            <w:tcW w:w="0" w:type="auto"/>
            <w:noWrap/>
            <w:tcMar>
              <w:top w:w="17" w:type="dxa"/>
              <w:left w:w="17" w:type="dxa"/>
              <w:bottom w:w="0" w:type="dxa"/>
              <w:right w:w="17" w:type="dxa"/>
            </w:tcMar>
            <w:vAlign w:val="bottom"/>
          </w:tcPr>
          <w:p w14:paraId="22BDD345" w14:textId="77777777" w:rsidR="005E7F27" w:rsidRPr="009F683D" w:rsidRDefault="00B12ABC" w:rsidP="00BD3412">
            <w:pPr>
              <w:rPr>
                <w:rFonts w:eastAsia="Arial Unicode MS"/>
                <w:sz w:val="22"/>
                <w:szCs w:val="20"/>
              </w:rPr>
            </w:pPr>
            <w:r w:rsidRPr="009F683D">
              <w:rPr>
                <w:sz w:val="22"/>
                <w:szCs w:val="20"/>
              </w:rPr>
              <w:t xml:space="preserve">Ctrl + </w:t>
            </w:r>
            <w:r>
              <w:rPr>
                <w:sz w:val="22"/>
                <w:szCs w:val="20"/>
              </w:rPr>
              <w:t>F3</w:t>
            </w:r>
          </w:p>
        </w:tc>
        <w:tc>
          <w:tcPr>
            <w:tcW w:w="0" w:type="auto"/>
          </w:tcPr>
          <w:p w14:paraId="675EC40C" w14:textId="77777777" w:rsidR="005E7F27" w:rsidRPr="009F683D" w:rsidRDefault="005E7F27">
            <w:pPr>
              <w:rPr>
                <w:rFonts w:eastAsia="Arial Unicode MS"/>
                <w:sz w:val="22"/>
                <w:szCs w:val="20"/>
              </w:rPr>
            </w:pPr>
          </w:p>
        </w:tc>
      </w:tr>
      <w:tr w:rsidR="005E7F27" w14:paraId="056AE206" w14:textId="77777777">
        <w:trPr>
          <w:trHeight w:val="255"/>
        </w:trPr>
        <w:tc>
          <w:tcPr>
            <w:tcW w:w="0" w:type="auto"/>
            <w:noWrap/>
            <w:tcMar>
              <w:top w:w="17" w:type="dxa"/>
              <w:left w:w="17" w:type="dxa"/>
              <w:bottom w:w="0" w:type="dxa"/>
              <w:right w:w="17" w:type="dxa"/>
            </w:tcMar>
            <w:vAlign w:val="bottom"/>
          </w:tcPr>
          <w:p w14:paraId="7BE6BD00"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5DEDAD66" w14:textId="77777777" w:rsidR="005E7F27" w:rsidRPr="009F683D" w:rsidRDefault="005E7F27">
            <w:pPr>
              <w:rPr>
                <w:rFonts w:eastAsia="Arial Unicode MS"/>
                <w:sz w:val="22"/>
                <w:szCs w:val="20"/>
              </w:rPr>
            </w:pPr>
            <w:r w:rsidRPr="009F683D">
              <w:rPr>
                <w:sz w:val="22"/>
                <w:szCs w:val="20"/>
              </w:rPr>
              <w:t xml:space="preserve">Print Vitals </w:t>
            </w:r>
            <w:r w:rsidR="00B12ABC">
              <w:rPr>
                <w:sz w:val="22"/>
                <w:szCs w:val="20"/>
              </w:rPr>
              <w:t>E</w:t>
            </w:r>
            <w:r w:rsidRPr="009F683D">
              <w:rPr>
                <w:sz w:val="22"/>
                <w:szCs w:val="20"/>
              </w:rPr>
              <w:t xml:space="preserve">ntered in </w:t>
            </w:r>
            <w:r w:rsidR="00B12ABC">
              <w:rPr>
                <w:sz w:val="22"/>
                <w:szCs w:val="20"/>
              </w:rPr>
              <w:t>E</w:t>
            </w:r>
            <w:r w:rsidRPr="009F683D">
              <w:rPr>
                <w:sz w:val="22"/>
                <w:szCs w:val="20"/>
              </w:rPr>
              <w:t xml:space="preserve">rror for </w:t>
            </w:r>
            <w:r w:rsidR="00B12ABC">
              <w:rPr>
                <w:sz w:val="22"/>
                <w:szCs w:val="20"/>
              </w:rPr>
              <w:t>P</w:t>
            </w:r>
            <w:r w:rsidRPr="009F683D">
              <w:rPr>
                <w:sz w:val="22"/>
                <w:szCs w:val="20"/>
              </w:rPr>
              <w:t>atient</w:t>
            </w:r>
          </w:p>
        </w:tc>
        <w:tc>
          <w:tcPr>
            <w:tcW w:w="0" w:type="auto"/>
            <w:noWrap/>
            <w:tcMar>
              <w:top w:w="17" w:type="dxa"/>
              <w:left w:w="17" w:type="dxa"/>
              <w:bottom w:w="0" w:type="dxa"/>
              <w:right w:w="17" w:type="dxa"/>
            </w:tcMar>
            <w:vAlign w:val="bottom"/>
          </w:tcPr>
          <w:p w14:paraId="0221FA66" w14:textId="77777777" w:rsidR="005E7F27" w:rsidRPr="009F683D" w:rsidRDefault="005E7F27">
            <w:pPr>
              <w:rPr>
                <w:rFonts w:eastAsia="Arial Unicode MS"/>
                <w:sz w:val="22"/>
                <w:szCs w:val="20"/>
              </w:rPr>
            </w:pPr>
            <w:r w:rsidRPr="009F683D">
              <w:rPr>
                <w:sz w:val="22"/>
                <w:szCs w:val="20"/>
              </w:rPr>
              <w:t>I</w:t>
            </w:r>
          </w:p>
        </w:tc>
        <w:tc>
          <w:tcPr>
            <w:tcW w:w="0" w:type="auto"/>
            <w:noWrap/>
            <w:tcMar>
              <w:top w:w="17" w:type="dxa"/>
              <w:left w:w="17" w:type="dxa"/>
              <w:bottom w:w="0" w:type="dxa"/>
              <w:right w:w="17" w:type="dxa"/>
            </w:tcMar>
            <w:vAlign w:val="bottom"/>
          </w:tcPr>
          <w:p w14:paraId="6C8FD473" w14:textId="77777777" w:rsidR="005E7F27" w:rsidRPr="009F683D" w:rsidRDefault="00B12ABC" w:rsidP="00BD3412">
            <w:pPr>
              <w:rPr>
                <w:rFonts w:eastAsia="Arial Unicode MS"/>
                <w:sz w:val="22"/>
                <w:szCs w:val="20"/>
              </w:rPr>
            </w:pPr>
            <w:r w:rsidRPr="009F683D">
              <w:rPr>
                <w:sz w:val="22"/>
                <w:szCs w:val="20"/>
              </w:rPr>
              <w:t xml:space="preserve">Ctrl + </w:t>
            </w:r>
            <w:r>
              <w:rPr>
                <w:sz w:val="22"/>
                <w:szCs w:val="20"/>
              </w:rPr>
              <w:t>F4</w:t>
            </w:r>
          </w:p>
        </w:tc>
        <w:tc>
          <w:tcPr>
            <w:tcW w:w="0" w:type="auto"/>
          </w:tcPr>
          <w:p w14:paraId="64D61EDD" w14:textId="77777777" w:rsidR="005E7F27" w:rsidRPr="009F683D" w:rsidRDefault="005E7F27">
            <w:pPr>
              <w:rPr>
                <w:rFonts w:eastAsia="Arial Unicode MS"/>
                <w:sz w:val="22"/>
                <w:szCs w:val="20"/>
              </w:rPr>
            </w:pPr>
          </w:p>
        </w:tc>
      </w:tr>
      <w:tr w:rsidR="005E7F27" w14:paraId="71E0119A" w14:textId="77777777">
        <w:trPr>
          <w:trHeight w:val="255"/>
        </w:trPr>
        <w:tc>
          <w:tcPr>
            <w:tcW w:w="0" w:type="auto"/>
            <w:noWrap/>
            <w:tcMar>
              <w:top w:w="17" w:type="dxa"/>
              <w:left w:w="17" w:type="dxa"/>
              <w:bottom w:w="0" w:type="dxa"/>
              <w:right w:w="17" w:type="dxa"/>
            </w:tcMar>
            <w:vAlign w:val="bottom"/>
          </w:tcPr>
          <w:p w14:paraId="706DBC92"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3CE81650"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2EACDCD8"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38A125E2" w14:textId="77777777" w:rsidR="005E7F27" w:rsidRPr="009F683D" w:rsidRDefault="005E7F27">
            <w:pPr>
              <w:rPr>
                <w:rFonts w:eastAsia="Arial Unicode MS"/>
                <w:sz w:val="22"/>
                <w:szCs w:val="20"/>
              </w:rPr>
            </w:pPr>
          </w:p>
        </w:tc>
        <w:tc>
          <w:tcPr>
            <w:tcW w:w="0" w:type="auto"/>
          </w:tcPr>
          <w:p w14:paraId="193719A8" w14:textId="77777777" w:rsidR="005E7F27" w:rsidRPr="009F683D" w:rsidRDefault="005E7F27">
            <w:pPr>
              <w:rPr>
                <w:rFonts w:eastAsia="Arial Unicode MS"/>
                <w:sz w:val="22"/>
                <w:szCs w:val="20"/>
              </w:rPr>
            </w:pPr>
          </w:p>
        </w:tc>
      </w:tr>
      <w:tr w:rsidR="005E7F27" w14:paraId="38BBF362" w14:textId="77777777">
        <w:trPr>
          <w:trHeight w:val="255"/>
        </w:trPr>
        <w:tc>
          <w:tcPr>
            <w:tcW w:w="0" w:type="auto"/>
            <w:noWrap/>
            <w:tcMar>
              <w:top w:w="17" w:type="dxa"/>
              <w:left w:w="17" w:type="dxa"/>
              <w:bottom w:w="0" w:type="dxa"/>
              <w:right w:w="17" w:type="dxa"/>
            </w:tcMar>
            <w:vAlign w:val="bottom"/>
          </w:tcPr>
          <w:p w14:paraId="3C103D67"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56106704" w14:textId="77777777" w:rsidR="005E7F27" w:rsidRPr="009F683D" w:rsidRDefault="005E7F27">
            <w:pPr>
              <w:rPr>
                <w:rFonts w:eastAsia="Arial Unicode MS"/>
                <w:sz w:val="22"/>
                <w:szCs w:val="20"/>
              </w:rPr>
            </w:pPr>
            <w:r w:rsidRPr="009F683D">
              <w:rPr>
                <w:b/>
                <w:sz w:val="22"/>
                <w:szCs w:val="20"/>
              </w:rPr>
              <w:t>View</w:t>
            </w:r>
            <w:r w:rsidRPr="009F683D">
              <w:rPr>
                <w:sz w:val="22"/>
                <w:szCs w:val="20"/>
              </w:rPr>
              <w:t xml:space="preserve"> Menu</w:t>
            </w:r>
          </w:p>
        </w:tc>
        <w:tc>
          <w:tcPr>
            <w:tcW w:w="0" w:type="auto"/>
            <w:noWrap/>
            <w:tcMar>
              <w:top w:w="17" w:type="dxa"/>
              <w:left w:w="17" w:type="dxa"/>
              <w:bottom w:w="0" w:type="dxa"/>
              <w:right w:w="17" w:type="dxa"/>
            </w:tcMar>
            <w:vAlign w:val="bottom"/>
          </w:tcPr>
          <w:p w14:paraId="4E4CF30C" w14:textId="77777777" w:rsidR="005E7F27" w:rsidRPr="009F683D" w:rsidRDefault="005E7F27">
            <w:pPr>
              <w:rPr>
                <w:rFonts w:eastAsia="Arial Unicode MS"/>
                <w:sz w:val="22"/>
                <w:szCs w:val="20"/>
              </w:rPr>
            </w:pPr>
            <w:r w:rsidRPr="009F683D">
              <w:rPr>
                <w:sz w:val="22"/>
                <w:szCs w:val="20"/>
              </w:rPr>
              <w:t>Alt + V</w:t>
            </w:r>
          </w:p>
        </w:tc>
        <w:tc>
          <w:tcPr>
            <w:tcW w:w="0" w:type="auto"/>
            <w:noWrap/>
            <w:tcMar>
              <w:top w:w="17" w:type="dxa"/>
              <w:left w:w="17" w:type="dxa"/>
              <w:bottom w:w="0" w:type="dxa"/>
              <w:right w:w="17" w:type="dxa"/>
            </w:tcMar>
            <w:vAlign w:val="bottom"/>
          </w:tcPr>
          <w:p w14:paraId="7914F117" w14:textId="77777777" w:rsidR="005E7F27" w:rsidRPr="009F683D" w:rsidRDefault="005E7F27">
            <w:pPr>
              <w:rPr>
                <w:rFonts w:eastAsia="Arial Unicode MS"/>
                <w:sz w:val="22"/>
                <w:szCs w:val="20"/>
              </w:rPr>
            </w:pPr>
          </w:p>
        </w:tc>
        <w:tc>
          <w:tcPr>
            <w:tcW w:w="0" w:type="auto"/>
          </w:tcPr>
          <w:p w14:paraId="3372087A" w14:textId="77777777" w:rsidR="005E7F27" w:rsidRPr="009F683D" w:rsidRDefault="005E7F27">
            <w:pPr>
              <w:rPr>
                <w:rFonts w:eastAsia="Arial Unicode MS"/>
                <w:sz w:val="22"/>
                <w:szCs w:val="20"/>
              </w:rPr>
            </w:pPr>
          </w:p>
        </w:tc>
      </w:tr>
      <w:tr w:rsidR="005E7F27" w14:paraId="491A2772" w14:textId="77777777">
        <w:trPr>
          <w:trHeight w:val="255"/>
        </w:trPr>
        <w:tc>
          <w:tcPr>
            <w:tcW w:w="0" w:type="auto"/>
            <w:noWrap/>
            <w:tcMar>
              <w:top w:w="17" w:type="dxa"/>
              <w:left w:w="17" w:type="dxa"/>
              <w:bottom w:w="0" w:type="dxa"/>
              <w:right w:w="17" w:type="dxa"/>
            </w:tcMar>
            <w:vAlign w:val="bottom"/>
          </w:tcPr>
          <w:p w14:paraId="1D74BFE2"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22F20D4E" w14:textId="77777777" w:rsidR="005E7F27" w:rsidRPr="009F683D" w:rsidRDefault="00956C4D">
            <w:pPr>
              <w:rPr>
                <w:rFonts w:eastAsia="Arial Unicode MS"/>
                <w:sz w:val="22"/>
                <w:szCs w:val="20"/>
              </w:rPr>
            </w:pPr>
            <w:r>
              <w:rPr>
                <w:sz w:val="22"/>
                <w:szCs w:val="20"/>
              </w:rPr>
              <w:t>Graph Options</w:t>
            </w:r>
          </w:p>
        </w:tc>
        <w:tc>
          <w:tcPr>
            <w:tcW w:w="0" w:type="auto"/>
            <w:noWrap/>
            <w:tcMar>
              <w:top w:w="17" w:type="dxa"/>
              <w:left w:w="17" w:type="dxa"/>
              <w:bottom w:w="0" w:type="dxa"/>
              <w:right w:w="17" w:type="dxa"/>
            </w:tcMar>
            <w:vAlign w:val="bottom"/>
          </w:tcPr>
          <w:p w14:paraId="3AF538C3" w14:textId="77777777" w:rsidR="005E7F27" w:rsidRPr="009F683D" w:rsidRDefault="00956C4D">
            <w:pPr>
              <w:rPr>
                <w:rFonts w:eastAsia="Arial Unicode MS"/>
                <w:sz w:val="22"/>
                <w:szCs w:val="20"/>
              </w:rPr>
            </w:pPr>
            <w:r>
              <w:rPr>
                <w:sz w:val="22"/>
                <w:szCs w:val="20"/>
              </w:rPr>
              <w:t>G</w:t>
            </w:r>
          </w:p>
        </w:tc>
        <w:tc>
          <w:tcPr>
            <w:tcW w:w="0" w:type="auto"/>
            <w:noWrap/>
            <w:tcMar>
              <w:top w:w="17" w:type="dxa"/>
              <w:left w:w="17" w:type="dxa"/>
              <w:bottom w:w="0" w:type="dxa"/>
              <w:right w:w="17" w:type="dxa"/>
            </w:tcMar>
            <w:vAlign w:val="bottom"/>
          </w:tcPr>
          <w:p w14:paraId="6C8F58FE" w14:textId="77777777" w:rsidR="005E7F27" w:rsidRPr="009F683D" w:rsidRDefault="00956C4D">
            <w:pPr>
              <w:rPr>
                <w:rFonts w:eastAsia="Arial Unicode MS"/>
                <w:sz w:val="22"/>
                <w:szCs w:val="20"/>
              </w:rPr>
            </w:pPr>
            <w:r w:rsidRPr="009F683D">
              <w:rPr>
                <w:sz w:val="22"/>
                <w:szCs w:val="20"/>
              </w:rPr>
              <w:t xml:space="preserve">Ctrl + </w:t>
            </w:r>
            <w:r>
              <w:rPr>
                <w:sz w:val="22"/>
                <w:szCs w:val="20"/>
              </w:rPr>
              <w:t>Alt + O</w:t>
            </w:r>
          </w:p>
        </w:tc>
        <w:tc>
          <w:tcPr>
            <w:tcW w:w="0" w:type="auto"/>
          </w:tcPr>
          <w:p w14:paraId="52560567" w14:textId="77777777" w:rsidR="005E7F27" w:rsidRPr="009F683D" w:rsidRDefault="005E7F27">
            <w:pPr>
              <w:rPr>
                <w:sz w:val="22"/>
                <w:szCs w:val="20"/>
              </w:rPr>
            </w:pPr>
          </w:p>
        </w:tc>
      </w:tr>
      <w:tr w:rsidR="005E7F27" w14:paraId="5F435406" w14:textId="77777777">
        <w:trPr>
          <w:trHeight w:val="255"/>
        </w:trPr>
        <w:tc>
          <w:tcPr>
            <w:tcW w:w="0" w:type="auto"/>
            <w:noWrap/>
            <w:tcMar>
              <w:top w:w="17" w:type="dxa"/>
              <w:left w:w="17" w:type="dxa"/>
              <w:bottom w:w="0" w:type="dxa"/>
              <w:right w:w="17" w:type="dxa"/>
            </w:tcMar>
            <w:vAlign w:val="bottom"/>
          </w:tcPr>
          <w:p w14:paraId="0B6810E4"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325CB174" w14:textId="77777777" w:rsidR="005E7F27" w:rsidRPr="009F683D" w:rsidRDefault="00956C4D">
            <w:pPr>
              <w:rPr>
                <w:rFonts w:eastAsia="Arial Unicode MS"/>
                <w:sz w:val="22"/>
                <w:szCs w:val="20"/>
              </w:rPr>
            </w:pPr>
            <w:r>
              <w:rPr>
                <w:sz w:val="22"/>
                <w:szCs w:val="20"/>
              </w:rPr>
              <w:t>Pt Select</w:t>
            </w:r>
          </w:p>
        </w:tc>
        <w:tc>
          <w:tcPr>
            <w:tcW w:w="0" w:type="auto"/>
            <w:noWrap/>
            <w:tcMar>
              <w:top w:w="17" w:type="dxa"/>
              <w:left w:w="17" w:type="dxa"/>
              <w:bottom w:w="0" w:type="dxa"/>
              <w:right w:w="17" w:type="dxa"/>
            </w:tcMar>
            <w:vAlign w:val="bottom"/>
          </w:tcPr>
          <w:p w14:paraId="29107294" w14:textId="77777777" w:rsidR="005E7F27" w:rsidRPr="009F683D" w:rsidRDefault="00956C4D">
            <w:pPr>
              <w:rPr>
                <w:rFonts w:eastAsia="Arial Unicode MS"/>
                <w:sz w:val="22"/>
                <w:szCs w:val="20"/>
              </w:rPr>
            </w:pPr>
            <w:r>
              <w:rPr>
                <w:sz w:val="22"/>
                <w:szCs w:val="20"/>
              </w:rPr>
              <w:t>S</w:t>
            </w:r>
          </w:p>
        </w:tc>
        <w:tc>
          <w:tcPr>
            <w:tcW w:w="0" w:type="auto"/>
            <w:noWrap/>
            <w:tcMar>
              <w:top w:w="17" w:type="dxa"/>
              <w:left w:w="17" w:type="dxa"/>
              <w:bottom w:w="0" w:type="dxa"/>
              <w:right w:w="17" w:type="dxa"/>
            </w:tcMar>
            <w:vAlign w:val="bottom"/>
          </w:tcPr>
          <w:p w14:paraId="77085D85" w14:textId="77777777" w:rsidR="005E7F27" w:rsidRPr="009F683D" w:rsidRDefault="005E7F27">
            <w:pPr>
              <w:rPr>
                <w:rFonts w:eastAsia="Arial Unicode MS"/>
                <w:sz w:val="22"/>
                <w:szCs w:val="20"/>
              </w:rPr>
            </w:pPr>
            <w:r w:rsidRPr="009F683D">
              <w:rPr>
                <w:sz w:val="22"/>
                <w:szCs w:val="20"/>
              </w:rPr>
              <w:t xml:space="preserve">Ctrl + </w:t>
            </w:r>
            <w:r w:rsidR="00956C4D">
              <w:rPr>
                <w:sz w:val="22"/>
                <w:szCs w:val="20"/>
              </w:rPr>
              <w:t>Alt + S</w:t>
            </w:r>
          </w:p>
        </w:tc>
        <w:tc>
          <w:tcPr>
            <w:tcW w:w="0" w:type="auto"/>
          </w:tcPr>
          <w:p w14:paraId="16F8BBA5" w14:textId="77777777" w:rsidR="005E7F27" w:rsidRPr="009F683D" w:rsidRDefault="005E7F27">
            <w:pPr>
              <w:rPr>
                <w:sz w:val="22"/>
                <w:szCs w:val="20"/>
              </w:rPr>
            </w:pPr>
          </w:p>
        </w:tc>
      </w:tr>
      <w:tr w:rsidR="005E7F27" w14:paraId="2300ED66" w14:textId="77777777">
        <w:trPr>
          <w:trHeight w:val="255"/>
        </w:trPr>
        <w:tc>
          <w:tcPr>
            <w:tcW w:w="0" w:type="auto"/>
            <w:noWrap/>
            <w:tcMar>
              <w:top w:w="17" w:type="dxa"/>
              <w:left w:w="17" w:type="dxa"/>
              <w:bottom w:w="0" w:type="dxa"/>
              <w:right w:w="17" w:type="dxa"/>
            </w:tcMar>
            <w:vAlign w:val="bottom"/>
          </w:tcPr>
          <w:p w14:paraId="34FB5507"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28F9C822"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117F8AFC" w14:textId="77777777" w:rsidR="005E7F27" w:rsidRPr="009F683D" w:rsidRDefault="005E7F27">
            <w:pPr>
              <w:rPr>
                <w:sz w:val="22"/>
                <w:szCs w:val="20"/>
              </w:rPr>
            </w:pPr>
          </w:p>
        </w:tc>
        <w:tc>
          <w:tcPr>
            <w:tcW w:w="0" w:type="auto"/>
            <w:noWrap/>
            <w:tcMar>
              <w:top w:w="17" w:type="dxa"/>
              <w:left w:w="17" w:type="dxa"/>
              <w:bottom w:w="0" w:type="dxa"/>
              <w:right w:w="17" w:type="dxa"/>
            </w:tcMar>
            <w:vAlign w:val="bottom"/>
          </w:tcPr>
          <w:p w14:paraId="650395B9" w14:textId="77777777" w:rsidR="005E7F27" w:rsidRPr="009F683D" w:rsidRDefault="005E7F27">
            <w:pPr>
              <w:rPr>
                <w:sz w:val="22"/>
                <w:szCs w:val="20"/>
              </w:rPr>
            </w:pPr>
          </w:p>
        </w:tc>
        <w:tc>
          <w:tcPr>
            <w:tcW w:w="0" w:type="auto"/>
          </w:tcPr>
          <w:p w14:paraId="5593D28A" w14:textId="77777777" w:rsidR="005E7F27" w:rsidRPr="009F683D" w:rsidRDefault="005E7F27">
            <w:pPr>
              <w:rPr>
                <w:sz w:val="22"/>
                <w:szCs w:val="20"/>
              </w:rPr>
            </w:pPr>
          </w:p>
        </w:tc>
      </w:tr>
      <w:tr w:rsidR="005E7F27" w14:paraId="3ED5E24C" w14:textId="77777777">
        <w:trPr>
          <w:trHeight w:val="255"/>
        </w:trPr>
        <w:tc>
          <w:tcPr>
            <w:tcW w:w="1761" w:type="dxa"/>
            <w:noWrap/>
            <w:tcMar>
              <w:top w:w="17" w:type="dxa"/>
              <w:left w:w="17" w:type="dxa"/>
              <w:bottom w:w="0" w:type="dxa"/>
              <w:right w:w="17" w:type="dxa"/>
            </w:tcMar>
            <w:vAlign w:val="bottom"/>
          </w:tcPr>
          <w:p w14:paraId="75A01FCB" w14:textId="77777777" w:rsidR="005E7F27" w:rsidRPr="009F683D" w:rsidRDefault="005E7F27">
            <w:pPr>
              <w:rPr>
                <w:rFonts w:eastAsia="Arial Unicode MS"/>
                <w:sz w:val="22"/>
                <w:szCs w:val="20"/>
              </w:rPr>
            </w:pPr>
            <w:bookmarkStart w:id="134" w:name="_Hlk130358288"/>
          </w:p>
        </w:tc>
        <w:tc>
          <w:tcPr>
            <w:tcW w:w="4751" w:type="dxa"/>
            <w:noWrap/>
            <w:tcMar>
              <w:top w:w="17" w:type="dxa"/>
              <w:left w:w="17" w:type="dxa"/>
              <w:bottom w:w="0" w:type="dxa"/>
              <w:right w:w="17" w:type="dxa"/>
            </w:tcMar>
            <w:vAlign w:val="bottom"/>
          </w:tcPr>
          <w:p w14:paraId="1AF0A25D" w14:textId="77777777" w:rsidR="005E7F27" w:rsidRPr="009F683D" w:rsidRDefault="005E7F27">
            <w:pPr>
              <w:rPr>
                <w:rFonts w:eastAsia="Arial Unicode MS"/>
                <w:sz w:val="22"/>
                <w:szCs w:val="20"/>
              </w:rPr>
            </w:pPr>
            <w:r w:rsidRPr="009F683D">
              <w:rPr>
                <w:b/>
                <w:sz w:val="22"/>
                <w:szCs w:val="20"/>
              </w:rPr>
              <w:t>Help</w:t>
            </w:r>
            <w:r w:rsidRPr="009F683D">
              <w:rPr>
                <w:sz w:val="22"/>
                <w:szCs w:val="20"/>
              </w:rPr>
              <w:t xml:space="preserve"> Menu</w:t>
            </w:r>
          </w:p>
        </w:tc>
        <w:tc>
          <w:tcPr>
            <w:tcW w:w="0" w:type="auto"/>
            <w:noWrap/>
            <w:tcMar>
              <w:top w:w="17" w:type="dxa"/>
              <w:left w:w="17" w:type="dxa"/>
              <w:bottom w:w="0" w:type="dxa"/>
              <w:right w:w="17" w:type="dxa"/>
            </w:tcMar>
            <w:vAlign w:val="bottom"/>
          </w:tcPr>
          <w:p w14:paraId="1C9187C1" w14:textId="77777777" w:rsidR="005E7F27" w:rsidRPr="009F683D" w:rsidRDefault="005E7F27">
            <w:pPr>
              <w:rPr>
                <w:rFonts w:eastAsia="Arial Unicode MS"/>
                <w:sz w:val="22"/>
                <w:szCs w:val="20"/>
              </w:rPr>
            </w:pPr>
            <w:r w:rsidRPr="009F683D">
              <w:rPr>
                <w:sz w:val="22"/>
                <w:szCs w:val="20"/>
              </w:rPr>
              <w:t>Alt + H</w:t>
            </w:r>
          </w:p>
        </w:tc>
        <w:tc>
          <w:tcPr>
            <w:tcW w:w="0" w:type="auto"/>
            <w:noWrap/>
            <w:tcMar>
              <w:top w:w="17" w:type="dxa"/>
              <w:left w:w="17" w:type="dxa"/>
              <w:bottom w:w="0" w:type="dxa"/>
              <w:right w:w="17" w:type="dxa"/>
            </w:tcMar>
            <w:vAlign w:val="bottom"/>
          </w:tcPr>
          <w:p w14:paraId="1611B2E9" w14:textId="77777777" w:rsidR="005E7F27" w:rsidRPr="009F683D" w:rsidRDefault="005E7F27">
            <w:pPr>
              <w:rPr>
                <w:rFonts w:eastAsia="Arial Unicode MS"/>
                <w:sz w:val="22"/>
                <w:szCs w:val="20"/>
              </w:rPr>
            </w:pPr>
          </w:p>
        </w:tc>
        <w:tc>
          <w:tcPr>
            <w:tcW w:w="0" w:type="auto"/>
          </w:tcPr>
          <w:p w14:paraId="4009462C" w14:textId="77777777" w:rsidR="005E7F27" w:rsidRPr="009F683D" w:rsidRDefault="005E7F27">
            <w:pPr>
              <w:rPr>
                <w:rFonts w:eastAsia="Arial Unicode MS"/>
                <w:sz w:val="22"/>
                <w:szCs w:val="20"/>
              </w:rPr>
            </w:pPr>
          </w:p>
        </w:tc>
      </w:tr>
      <w:tr w:rsidR="005E7F27" w14:paraId="5EDD18F3" w14:textId="77777777">
        <w:trPr>
          <w:trHeight w:val="255"/>
        </w:trPr>
        <w:tc>
          <w:tcPr>
            <w:tcW w:w="1761" w:type="dxa"/>
            <w:noWrap/>
            <w:tcMar>
              <w:top w:w="17" w:type="dxa"/>
              <w:left w:w="17" w:type="dxa"/>
              <w:bottom w:w="0" w:type="dxa"/>
              <w:right w:w="17" w:type="dxa"/>
            </w:tcMar>
            <w:vAlign w:val="bottom"/>
          </w:tcPr>
          <w:p w14:paraId="2E574F0F"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6680B6EF" w14:textId="77777777" w:rsidR="005E7F27" w:rsidRPr="009F683D" w:rsidRDefault="005E7F27">
            <w:pPr>
              <w:rPr>
                <w:rFonts w:eastAsia="Arial Unicode MS"/>
                <w:sz w:val="22"/>
                <w:szCs w:val="20"/>
              </w:rPr>
            </w:pPr>
            <w:r w:rsidRPr="009F683D">
              <w:rPr>
                <w:sz w:val="22"/>
                <w:szCs w:val="20"/>
              </w:rPr>
              <w:t>Index</w:t>
            </w:r>
          </w:p>
        </w:tc>
        <w:tc>
          <w:tcPr>
            <w:tcW w:w="0" w:type="auto"/>
            <w:noWrap/>
            <w:tcMar>
              <w:top w:w="17" w:type="dxa"/>
              <w:left w:w="17" w:type="dxa"/>
              <w:bottom w:w="0" w:type="dxa"/>
              <w:right w:w="17" w:type="dxa"/>
            </w:tcMar>
            <w:vAlign w:val="bottom"/>
          </w:tcPr>
          <w:p w14:paraId="72F6C969" w14:textId="77777777" w:rsidR="005E7F27" w:rsidRPr="009F683D" w:rsidRDefault="005E7F27">
            <w:pPr>
              <w:rPr>
                <w:rFonts w:eastAsia="Arial Unicode MS"/>
                <w:sz w:val="22"/>
                <w:szCs w:val="20"/>
              </w:rPr>
            </w:pPr>
            <w:r w:rsidRPr="009F683D">
              <w:rPr>
                <w:sz w:val="22"/>
                <w:szCs w:val="20"/>
              </w:rPr>
              <w:t>I</w:t>
            </w:r>
          </w:p>
        </w:tc>
        <w:tc>
          <w:tcPr>
            <w:tcW w:w="0" w:type="auto"/>
            <w:noWrap/>
            <w:tcMar>
              <w:top w:w="17" w:type="dxa"/>
              <w:left w:w="17" w:type="dxa"/>
              <w:bottom w:w="0" w:type="dxa"/>
              <w:right w:w="17" w:type="dxa"/>
            </w:tcMar>
            <w:vAlign w:val="bottom"/>
          </w:tcPr>
          <w:p w14:paraId="0099B224" w14:textId="77777777" w:rsidR="005E7F27" w:rsidRPr="009F683D" w:rsidRDefault="005E7F27">
            <w:pPr>
              <w:rPr>
                <w:rFonts w:eastAsia="Arial Unicode MS"/>
                <w:sz w:val="22"/>
                <w:szCs w:val="20"/>
              </w:rPr>
            </w:pPr>
            <w:r w:rsidRPr="009F683D">
              <w:rPr>
                <w:sz w:val="22"/>
                <w:szCs w:val="20"/>
              </w:rPr>
              <w:t xml:space="preserve">Ctrl + </w:t>
            </w:r>
            <w:r w:rsidR="00956C4D">
              <w:rPr>
                <w:sz w:val="22"/>
                <w:szCs w:val="20"/>
              </w:rPr>
              <w:t>X</w:t>
            </w:r>
          </w:p>
        </w:tc>
        <w:tc>
          <w:tcPr>
            <w:tcW w:w="0" w:type="auto"/>
          </w:tcPr>
          <w:p w14:paraId="2353BF42" w14:textId="77777777" w:rsidR="005E7F27" w:rsidRPr="009F683D" w:rsidRDefault="005E7F27">
            <w:pPr>
              <w:rPr>
                <w:sz w:val="22"/>
                <w:szCs w:val="20"/>
              </w:rPr>
            </w:pPr>
          </w:p>
        </w:tc>
      </w:tr>
      <w:tr w:rsidR="009F683D" w14:paraId="23C8C643" w14:textId="77777777">
        <w:trPr>
          <w:trHeight w:val="255"/>
        </w:trPr>
        <w:tc>
          <w:tcPr>
            <w:tcW w:w="1761" w:type="dxa"/>
            <w:noWrap/>
            <w:tcMar>
              <w:top w:w="17" w:type="dxa"/>
              <w:left w:w="17" w:type="dxa"/>
              <w:bottom w:w="0" w:type="dxa"/>
              <w:right w:w="17" w:type="dxa"/>
            </w:tcMar>
            <w:vAlign w:val="bottom"/>
          </w:tcPr>
          <w:p w14:paraId="6312FCAD" w14:textId="77777777" w:rsidR="009F683D" w:rsidRPr="009F683D" w:rsidRDefault="009F683D">
            <w:pPr>
              <w:rPr>
                <w:rFonts w:eastAsia="Arial Unicode MS"/>
                <w:sz w:val="22"/>
                <w:szCs w:val="20"/>
              </w:rPr>
            </w:pPr>
          </w:p>
        </w:tc>
        <w:tc>
          <w:tcPr>
            <w:tcW w:w="4751" w:type="dxa"/>
            <w:noWrap/>
            <w:tcMar>
              <w:top w:w="17" w:type="dxa"/>
              <w:left w:w="17" w:type="dxa"/>
              <w:bottom w:w="0" w:type="dxa"/>
              <w:right w:w="17" w:type="dxa"/>
            </w:tcMar>
            <w:vAlign w:val="bottom"/>
          </w:tcPr>
          <w:p w14:paraId="6A746BA3" w14:textId="77777777" w:rsidR="009F683D" w:rsidRPr="009F683D" w:rsidRDefault="009F683D">
            <w:pPr>
              <w:rPr>
                <w:rFonts w:eastAsia="Arial Unicode MS"/>
                <w:sz w:val="22"/>
                <w:szCs w:val="20"/>
              </w:rPr>
            </w:pPr>
            <w:r w:rsidRPr="009F683D">
              <w:rPr>
                <w:sz w:val="22"/>
                <w:szCs w:val="20"/>
              </w:rPr>
              <w:t>Vitals Web Site</w:t>
            </w:r>
          </w:p>
        </w:tc>
        <w:tc>
          <w:tcPr>
            <w:tcW w:w="0" w:type="auto"/>
            <w:noWrap/>
            <w:tcMar>
              <w:top w:w="17" w:type="dxa"/>
              <w:left w:w="17" w:type="dxa"/>
              <w:bottom w:w="0" w:type="dxa"/>
              <w:right w:w="17" w:type="dxa"/>
            </w:tcMar>
            <w:vAlign w:val="bottom"/>
          </w:tcPr>
          <w:p w14:paraId="0F52308C" w14:textId="77777777" w:rsidR="009F683D" w:rsidRPr="009F683D" w:rsidRDefault="009F683D">
            <w:pPr>
              <w:rPr>
                <w:rFonts w:eastAsia="Arial Unicode MS"/>
                <w:sz w:val="22"/>
                <w:szCs w:val="20"/>
              </w:rPr>
            </w:pPr>
            <w:r w:rsidRPr="009F683D">
              <w:rPr>
                <w:sz w:val="22"/>
                <w:szCs w:val="20"/>
              </w:rPr>
              <w:t>W</w:t>
            </w:r>
          </w:p>
        </w:tc>
        <w:tc>
          <w:tcPr>
            <w:tcW w:w="0" w:type="auto"/>
            <w:noWrap/>
            <w:tcMar>
              <w:top w:w="17" w:type="dxa"/>
              <w:left w:w="17" w:type="dxa"/>
              <w:bottom w:w="0" w:type="dxa"/>
              <w:right w:w="17" w:type="dxa"/>
            </w:tcMar>
            <w:vAlign w:val="bottom"/>
          </w:tcPr>
          <w:p w14:paraId="5F1D26A7" w14:textId="77777777" w:rsidR="009F683D" w:rsidRPr="009F683D" w:rsidRDefault="009F683D">
            <w:pPr>
              <w:rPr>
                <w:rFonts w:eastAsia="Arial Unicode MS"/>
                <w:sz w:val="22"/>
                <w:szCs w:val="20"/>
              </w:rPr>
            </w:pPr>
            <w:r w:rsidRPr="009F683D">
              <w:rPr>
                <w:sz w:val="22"/>
                <w:szCs w:val="20"/>
              </w:rPr>
              <w:t>Ctrl + W</w:t>
            </w:r>
          </w:p>
        </w:tc>
        <w:tc>
          <w:tcPr>
            <w:tcW w:w="0" w:type="auto"/>
          </w:tcPr>
          <w:p w14:paraId="7C60AC8E" w14:textId="77777777" w:rsidR="009F683D" w:rsidRPr="009F683D" w:rsidRDefault="009F683D">
            <w:pPr>
              <w:rPr>
                <w:sz w:val="22"/>
                <w:szCs w:val="20"/>
              </w:rPr>
            </w:pPr>
          </w:p>
        </w:tc>
      </w:tr>
      <w:tr w:rsidR="005E7F27" w14:paraId="57210C11" w14:textId="77777777">
        <w:trPr>
          <w:trHeight w:val="255"/>
        </w:trPr>
        <w:tc>
          <w:tcPr>
            <w:tcW w:w="1761" w:type="dxa"/>
            <w:noWrap/>
            <w:tcMar>
              <w:top w:w="17" w:type="dxa"/>
              <w:left w:w="17" w:type="dxa"/>
              <w:bottom w:w="0" w:type="dxa"/>
              <w:right w:w="17" w:type="dxa"/>
            </w:tcMar>
            <w:vAlign w:val="bottom"/>
          </w:tcPr>
          <w:p w14:paraId="686AC9C9"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63CC0EDE" w14:textId="77777777" w:rsidR="005E7F27" w:rsidRPr="009F683D" w:rsidRDefault="005E7F27">
            <w:pPr>
              <w:rPr>
                <w:rFonts w:eastAsia="Arial Unicode MS"/>
                <w:sz w:val="22"/>
                <w:szCs w:val="20"/>
              </w:rPr>
            </w:pPr>
            <w:r w:rsidRPr="009F683D">
              <w:rPr>
                <w:sz w:val="22"/>
                <w:szCs w:val="20"/>
              </w:rPr>
              <w:t>About</w:t>
            </w:r>
          </w:p>
        </w:tc>
        <w:tc>
          <w:tcPr>
            <w:tcW w:w="0" w:type="auto"/>
            <w:noWrap/>
            <w:tcMar>
              <w:top w:w="17" w:type="dxa"/>
              <w:left w:w="17" w:type="dxa"/>
              <w:bottom w:w="0" w:type="dxa"/>
              <w:right w:w="17" w:type="dxa"/>
            </w:tcMar>
            <w:vAlign w:val="bottom"/>
          </w:tcPr>
          <w:p w14:paraId="2663353D" w14:textId="77777777" w:rsidR="005E7F27" w:rsidRPr="009F683D" w:rsidRDefault="005E7F27">
            <w:pPr>
              <w:rPr>
                <w:rFonts w:eastAsia="Arial Unicode MS"/>
                <w:sz w:val="22"/>
                <w:szCs w:val="20"/>
              </w:rPr>
            </w:pPr>
            <w:r w:rsidRPr="009F683D">
              <w:rPr>
                <w:sz w:val="22"/>
                <w:szCs w:val="20"/>
              </w:rPr>
              <w:t>A</w:t>
            </w:r>
          </w:p>
        </w:tc>
        <w:tc>
          <w:tcPr>
            <w:tcW w:w="0" w:type="auto"/>
            <w:noWrap/>
            <w:tcMar>
              <w:top w:w="17" w:type="dxa"/>
              <w:left w:w="17" w:type="dxa"/>
              <w:bottom w:w="0" w:type="dxa"/>
              <w:right w:w="17" w:type="dxa"/>
            </w:tcMar>
            <w:vAlign w:val="bottom"/>
          </w:tcPr>
          <w:p w14:paraId="46FE2FCA" w14:textId="77777777" w:rsidR="005E7F27" w:rsidRPr="009F683D" w:rsidRDefault="005E7F27">
            <w:pPr>
              <w:rPr>
                <w:rFonts w:eastAsia="Arial Unicode MS"/>
                <w:sz w:val="22"/>
                <w:szCs w:val="20"/>
              </w:rPr>
            </w:pPr>
            <w:r w:rsidRPr="009F683D">
              <w:rPr>
                <w:sz w:val="22"/>
                <w:szCs w:val="20"/>
              </w:rPr>
              <w:t xml:space="preserve">Ctrl + </w:t>
            </w:r>
            <w:r w:rsidR="00956C4D">
              <w:rPr>
                <w:sz w:val="22"/>
                <w:szCs w:val="20"/>
              </w:rPr>
              <w:t>T</w:t>
            </w:r>
          </w:p>
        </w:tc>
        <w:tc>
          <w:tcPr>
            <w:tcW w:w="0" w:type="auto"/>
          </w:tcPr>
          <w:p w14:paraId="207C2EED" w14:textId="77777777" w:rsidR="005E7F27" w:rsidRPr="009F683D" w:rsidRDefault="005E7F27">
            <w:pPr>
              <w:rPr>
                <w:sz w:val="22"/>
                <w:szCs w:val="20"/>
              </w:rPr>
            </w:pPr>
          </w:p>
        </w:tc>
      </w:tr>
      <w:bookmarkEnd w:id="134"/>
      <w:tr w:rsidR="009F683D" w14:paraId="1CB4945C" w14:textId="77777777">
        <w:trPr>
          <w:trHeight w:val="255"/>
        </w:trPr>
        <w:tc>
          <w:tcPr>
            <w:tcW w:w="1761" w:type="dxa"/>
            <w:shd w:val="clear" w:color="auto" w:fill="auto"/>
            <w:noWrap/>
            <w:tcMar>
              <w:top w:w="17" w:type="dxa"/>
              <w:left w:w="17" w:type="dxa"/>
              <w:bottom w:w="0" w:type="dxa"/>
              <w:right w:w="17" w:type="dxa"/>
            </w:tcMar>
            <w:vAlign w:val="bottom"/>
          </w:tcPr>
          <w:p w14:paraId="29D8DD71" w14:textId="77777777" w:rsidR="009F683D" w:rsidRPr="009F683D" w:rsidRDefault="009F683D" w:rsidP="009F683D">
            <w:pPr>
              <w:rPr>
                <w:rFonts w:eastAsia="Arial Unicode MS"/>
                <w:sz w:val="22"/>
                <w:szCs w:val="20"/>
              </w:rPr>
            </w:pPr>
          </w:p>
        </w:tc>
        <w:tc>
          <w:tcPr>
            <w:tcW w:w="4751" w:type="dxa"/>
            <w:noWrap/>
            <w:tcMar>
              <w:top w:w="17" w:type="dxa"/>
              <w:left w:w="17" w:type="dxa"/>
              <w:bottom w:w="0" w:type="dxa"/>
              <w:right w:w="17" w:type="dxa"/>
            </w:tcMar>
            <w:vAlign w:val="bottom"/>
          </w:tcPr>
          <w:p w14:paraId="7FB3F5CA" w14:textId="77777777" w:rsidR="009F683D" w:rsidRPr="009F683D" w:rsidRDefault="009F683D">
            <w:pPr>
              <w:rPr>
                <w:sz w:val="22"/>
                <w:szCs w:val="20"/>
              </w:rPr>
            </w:pPr>
          </w:p>
        </w:tc>
        <w:tc>
          <w:tcPr>
            <w:tcW w:w="0" w:type="auto"/>
            <w:noWrap/>
            <w:tcMar>
              <w:top w:w="17" w:type="dxa"/>
              <w:left w:w="17" w:type="dxa"/>
              <w:bottom w:w="0" w:type="dxa"/>
              <w:right w:w="17" w:type="dxa"/>
            </w:tcMar>
            <w:vAlign w:val="bottom"/>
          </w:tcPr>
          <w:p w14:paraId="35E93A00" w14:textId="77777777" w:rsidR="009F683D" w:rsidRPr="009F683D" w:rsidRDefault="009F683D">
            <w:pPr>
              <w:rPr>
                <w:sz w:val="22"/>
                <w:szCs w:val="20"/>
              </w:rPr>
            </w:pPr>
          </w:p>
        </w:tc>
        <w:tc>
          <w:tcPr>
            <w:tcW w:w="0" w:type="auto"/>
            <w:noWrap/>
            <w:tcMar>
              <w:top w:w="17" w:type="dxa"/>
              <w:left w:w="17" w:type="dxa"/>
              <w:bottom w:w="0" w:type="dxa"/>
              <w:right w:w="17" w:type="dxa"/>
            </w:tcMar>
            <w:vAlign w:val="bottom"/>
          </w:tcPr>
          <w:p w14:paraId="4F62CFF7" w14:textId="77777777" w:rsidR="009F683D" w:rsidRPr="009F683D" w:rsidRDefault="009F683D">
            <w:pPr>
              <w:rPr>
                <w:sz w:val="22"/>
                <w:szCs w:val="20"/>
              </w:rPr>
            </w:pPr>
          </w:p>
        </w:tc>
        <w:tc>
          <w:tcPr>
            <w:tcW w:w="0" w:type="auto"/>
          </w:tcPr>
          <w:p w14:paraId="1CD118E4" w14:textId="77777777" w:rsidR="009F683D" w:rsidRPr="009F683D" w:rsidRDefault="009F683D">
            <w:pPr>
              <w:rPr>
                <w:sz w:val="22"/>
                <w:szCs w:val="20"/>
              </w:rPr>
            </w:pPr>
          </w:p>
        </w:tc>
      </w:tr>
      <w:tr w:rsidR="009F683D" w14:paraId="71FF91D8" w14:textId="77777777">
        <w:tc>
          <w:tcPr>
            <w:tcW w:w="1761" w:type="dxa"/>
            <w:shd w:val="clear" w:color="auto" w:fill="auto"/>
            <w:noWrap/>
            <w:tcMar>
              <w:top w:w="17" w:type="dxa"/>
              <w:left w:w="17" w:type="dxa"/>
              <w:bottom w:w="0" w:type="dxa"/>
              <w:right w:w="17" w:type="dxa"/>
            </w:tcMar>
            <w:vAlign w:val="bottom"/>
          </w:tcPr>
          <w:p w14:paraId="56AC435F" w14:textId="77777777" w:rsidR="009F683D" w:rsidRPr="009F683D" w:rsidRDefault="009F683D" w:rsidP="009F683D">
            <w:pPr>
              <w:rPr>
                <w:rFonts w:eastAsia="Arial Unicode MS"/>
                <w:sz w:val="22"/>
                <w:szCs w:val="20"/>
              </w:rPr>
            </w:pPr>
          </w:p>
        </w:tc>
        <w:tc>
          <w:tcPr>
            <w:tcW w:w="4751" w:type="dxa"/>
            <w:noWrap/>
            <w:tcMar>
              <w:top w:w="17" w:type="dxa"/>
              <w:left w:w="17" w:type="dxa"/>
              <w:bottom w:w="0" w:type="dxa"/>
              <w:right w:w="17" w:type="dxa"/>
            </w:tcMar>
            <w:vAlign w:val="bottom"/>
          </w:tcPr>
          <w:p w14:paraId="29A164F6" w14:textId="77777777" w:rsidR="009F683D" w:rsidRPr="009F683D" w:rsidRDefault="009F683D" w:rsidP="009F683D">
            <w:pPr>
              <w:rPr>
                <w:sz w:val="22"/>
                <w:szCs w:val="20"/>
              </w:rPr>
            </w:pPr>
            <w:r w:rsidRPr="009F683D">
              <w:rPr>
                <w:sz w:val="22"/>
                <w:szCs w:val="20"/>
              </w:rPr>
              <w:t>Unit button</w:t>
            </w:r>
          </w:p>
        </w:tc>
        <w:tc>
          <w:tcPr>
            <w:tcW w:w="0" w:type="auto"/>
            <w:noWrap/>
            <w:tcMar>
              <w:top w:w="17" w:type="dxa"/>
              <w:left w:w="17" w:type="dxa"/>
              <w:bottom w:w="0" w:type="dxa"/>
              <w:right w:w="17" w:type="dxa"/>
            </w:tcMar>
            <w:vAlign w:val="bottom"/>
          </w:tcPr>
          <w:p w14:paraId="2FAAF5DA" w14:textId="77777777" w:rsidR="009F683D" w:rsidRPr="009F683D" w:rsidRDefault="009F683D">
            <w:pPr>
              <w:rPr>
                <w:sz w:val="22"/>
                <w:szCs w:val="20"/>
              </w:rPr>
            </w:pPr>
          </w:p>
        </w:tc>
        <w:tc>
          <w:tcPr>
            <w:tcW w:w="0" w:type="auto"/>
            <w:noWrap/>
            <w:tcMar>
              <w:top w:w="17" w:type="dxa"/>
              <w:left w:w="17" w:type="dxa"/>
              <w:bottom w:w="0" w:type="dxa"/>
              <w:right w:w="17" w:type="dxa"/>
            </w:tcMar>
            <w:vAlign w:val="bottom"/>
          </w:tcPr>
          <w:p w14:paraId="4CA686C8" w14:textId="77777777" w:rsidR="009F683D" w:rsidRPr="009F683D" w:rsidRDefault="009F683D" w:rsidP="00AB301E">
            <w:pPr>
              <w:rPr>
                <w:sz w:val="22"/>
                <w:szCs w:val="20"/>
              </w:rPr>
            </w:pPr>
            <w:r w:rsidRPr="009F683D">
              <w:rPr>
                <w:sz w:val="22"/>
                <w:szCs w:val="20"/>
              </w:rPr>
              <w:t>Alt + U</w:t>
            </w:r>
          </w:p>
        </w:tc>
        <w:tc>
          <w:tcPr>
            <w:tcW w:w="0" w:type="auto"/>
          </w:tcPr>
          <w:p w14:paraId="2B8D97A6" w14:textId="77777777" w:rsidR="009F683D" w:rsidRPr="009F683D" w:rsidRDefault="009F683D">
            <w:pPr>
              <w:rPr>
                <w:sz w:val="22"/>
                <w:szCs w:val="20"/>
              </w:rPr>
            </w:pPr>
          </w:p>
        </w:tc>
      </w:tr>
      <w:tr w:rsidR="009F683D" w14:paraId="582CA114" w14:textId="77777777" w:rsidTr="00BD3412">
        <w:trPr>
          <w:trHeight w:val="255"/>
        </w:trPr>
        <w:tc>
          <w:tcPr>
            <w:tcW w:w="1761" w:type="dxa"/>
            <w:shd w:val="clear" w:color="auto" w:fill="auto"/>
            <w:noWrap/>
            <w:tcMar>
              <w:top w:w="17" w:type="dxa"/>
              <w:left w:w="17" w:type="dxa"/>
              <w:bottom w:w="0" w:type="dxa"/>
              <w:right w:w="17" w:type="dxa"/>
            </w:tcMar>
            <w:vAlign w:val="bottom"/>
          </w:tcPr>
          <w:p w14:paraId="748B03CD" w14:textId="77777777" w:rsidR="009F683D" w:rsidRPr="009F683D" w:rsidRDefault="009F683D">
            <w:pPr>
              <w:rPr>
                <w:rFonts w:eastAsia="Arial Unicode MS"/>
                <w:sz w:val="22"/>
                <w:szCs w:val="20"/>
              </w:rPr>
            </w:pPr>
          </w:p>
        </w:tc>
        <w:tc>
          <w:tcPr>
            <w:tcW w:w="4751" w:type="dxa"/>
            <w:noWrap/>
            <w:tcMar>
              <w:top w:w="17" w:type="dxa"/>
              <w:left w:w="17" w:type="dxa"/>
              <w:bottom w:w="0" w:type="dxa"/>
              <w:right w:w="17" w:type="dxa"/>
            </w:tcMar>
            <w:vAlign w:val="bottom"/>
          </w:tcPr>
          <w:p w14:paraId="141DC4E3" w14:textId="77777777" w:rsidR="009F683D" w:rsidRPr="009F683D" w:rsidRDefault="009F683D">
            <w:pPr>
              <w:rPr>
                <w:rFonts w:eastAsia="Arial Unicode MS"/>
                <w:sz w:val="22"/>
                <w:szCs w:val="20"/>
              </w:rPr>
            </w:pPr>
            <w:r w:rsidRPr="009F683D">
              <w:rPr>
                <w:sz w:val="22"/>
                <w:szCs w:val="20"/>
              </w:rPr>
              <w:t>Ward button</w:t>
            </w:r>
          </w:p>
        </w:tc>
        <w:tc>
          <w:tcPr>
            <w:tcW w:w="0" w:type="auto"/>
            <w:noWrap/>
            <w:tcMar>
              <w:top w:w="17" w:type="dxa"/>
              <w:left w:w="17" w:type="dxa"/>
              <w:bottom w:w="0" w:type="dxa"/>
              <w:right w:w="17" w:type="dxa"/>
            </w:tcMar>
            <w:vAlign w:val="bottom"/>
          </w:tcPr>
          <w:p w14:paraId="55170437" w14:textId="77777777" w:rsidR="009F683D" w:rsidRPr="009F683D" w:rsidRDefault="009F683D">
            <w:pPr>
              <w:rPr>
                <w:rFonts w:eastAsia="Arial Unicode MS"/>
                <w:sz w:val="22"/>
                <w:szCs w:val="20"/>
              </w:rPr>
            </w:pPr>
          </w:p>
        </w:tc>
        <w:tc>
          <w:tcPr>
            <w:tcW w:w="0" w:type="auto"/>
            <w:noWrap/>
            <w:tcMar>
              <w:top w:w="17" w:type="dxa"/>
              <w:left w:w="17" w:type="dxa"/>
              <w:bottom w:w="0" w:type="dxa"/>
              <w:right w:w="17" w:type="dxa"/>
            </w:tcMar>
            <w:vAlign w:val="bottom"/>
          </w:tcPr>
          <w:p w14:paraId="6F09A452" w14:textId="77777777" w:rsidR="009F683D" w:rsidRPr="009F683D" w:rsidRDefault="009F683D" w:rsidP="00AB301E">
            <w:pPr>
              <w:rPr>
                <w:rFonts w:eastAsia="Arial Unicode MS"/>
                <w:sz w:val="22"/>
                <w:szCs w:val="20"/>
              </w:rPr>
            </w:pPr>
            <w:r w:rsidRPr="009F683D">
              <w:rPr>
                <w:sz w:val="22"/>
                <w:szCs w:val="20"/>
              </w:rPr>
              <w:t>Alt + W</w:t>
            </w:r>
          </w:p>
        </w:tc>
        <w:tc>
          <w:tcPr>
            <w:tcW w:w="0" w:type="auto"/>
          </w:tcPr>
          <w:p w14:paraId="5FF1BEAB" w14:textId="77777777" w:rsidR="009F683D" w:rsidRPr="009F683D" w:rsidRDefault="009F683D">
            <w:pPr>
              <w:rPr>
                <w:rFonts w:eastAsia="Arial Unicode MS"/>
                <w:sz w:val="22"/>
                <w:szCs w:val="20"/>
              </w:rPr>
            </w:pPr>
          </w:p>
        </w:tc>
      </w:tr>
      <w:tr w:rsidR="005E7F27" w14:paraId="74C52B89" w14:textId="77777777">
        <w:trPr>
          <w:trHeight w:val="255"/>
        </w:trPr>
        <w:tc>
          <w:tcPr>
            <w:tcW w:w="1761" w:type="dxa"/>
            <w:noWrap/>
            <w:tcMar>
              <w:top w:w="17" w:type="dxa"/>
              <w:left w:w="17" w:type="dxa"/>
              <w:bottom w:w="0" w:type="dxa"/>
              <w:right w:w="17" w:type="dxa"/>
            </w:tcMar>
            <w:vAlign w:val="bottom"/>
          </w:tcPr>
          <w:p w14:paraId="432C58E1"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175A76B3" w14:textId="77777777" w:rsidR="005E7F27" w:rsidRPr="009F683D" w:rsidRDefault="005E7F27">
            <w:pPr>
              <w:rPr>
                <w:rFonts w:eastAsia="Arial Unicode MS"/>
                <w:sz w:val="22"/>
                <w:szCs w:val="20"/>
              </w:rPr>
            </w:pPr>
            <w:r w:rsidRPr="009F683D">
              <w:rPr>
                <w:sz w:val="22"/>
                <w:szCs w:val="20"/>
              </w:rPr>
              <w:t>Team</w:t>
            </w:r>
            <w:r w:rsidR="001549EF" w:rsidRPr="009F683D">
              <w:rPr>
                <w:sz w:val="22"/>
                <w:szCs w:val="20"/>
              </w:rPr>
              <w:t xml:space="preserve"> button</w:t>
            </w:r>
          </w:p>
        </w:tc>
        <w:tc>
          <w:tcPr>
            <w:tcW w:w="0" w:type="auto"/>
            <w:noWrap/>
            <w:tcMar>
              <w:top w:w="17" w:type="dxa"/>
              <w:left w:w="17" w:type="dxa"/>
              <w:bottom w:w="0" w:type="dxa"/>
              <w:right w:w="17" w:type="dxa"/>
            </w:tcMar>
            <w:vAlign w:val="bottom"/>
          </w:tcPr>
          <w:p w14:paraId="04886508"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F9899A0" w14:textId="77777777" w:rsidR="005E7F27" w:rsidRPr="009F683D" w:rsidRDefault="005E7F27" w:rsidP="00AB301E">
            <w:pPr>
              <w:rPr>
                <w:rFonts w:eastAsia="Arial Unicode MS"/>
                <w:sz w:val="22"/>
                <w:szCs w:val="20"/>
              </w:rPr>
            </w:pPr>
            <w:r w:rsidRPr="009F683D">
              <w:rPr>
                <w:sz w:val="22"/>
                <w:szCs w:val="20"/>
              </w:rPr>
              <w:t>Alt + T</w:t>
            </w:r>
          </w:p>
        </w:tc>
        <w:tc>
          <w:tcPr>
            <w:tcW w:w="0" w:type="auto"/>
          </w:tcPr>
          <w:p w14:paraId="1C4A9865" w14:textId="77777777" w:rsidR="005E7F27" w:rsidRPr="009F683D" w:rsidRDefault="005E7F27">
            <w:pPr>
              <w:rPr>
                <w:rFonts w:eastAsia="Arial Unicode MS"/>
                <w:sz w:val="22"/>
                <w:szCs w:val="20"/>
              </w:rPr>
            </w:pPr>
          </w:p>
        </w:tc>
      </w:tr>
      <w:tr w:rsidR="00BD3412" w14:paraId="36C6EB9A" w14:textId="77777777">
        <w:trPr>
          <w:trHeight w:val="255"/>
        </w:trPr>
        <w:tc>
          <w:tcPr>
            <w:tcW w:w="1761" w:type="dxa"/>
            <w:vMerge w:val="restart"/>
            <w:noWrap/>
            <w:tcMar>
              <w:top w:w="17" w:type="dxa"/>
              <w:left w:w="17" w:type="dxa"/>
              <w:bottom w:w="0" w:type="dxa"/>
              <w:right w:w="17" w:type="dxa"/>
            </w:tcMar>
            <w:vAlign w:val="bottom"/>
          </w:tcPr>
          <w:p w14:paraId="4B242699" w14:textId="77777777" w:rsidR="00BD3412" w:rsidRPr="009F683D" w:rsidRDefault="00BD3412" w:rsidP="00BD3412">
            <w:pPr>
              <w:rPr>
                <w:rFonts w:eastAsia="Arial Unicode MS"/>
                <w:sz w:val="22"/>
                <w:szCs w:val="20"/>
              </w:rPr>
            </w:pPr>
            <w:r w:rsidRPr="009F683D">
              <w:rPr>
                <w:rFonts w:eastAsia="Arial Unicode MS"/>
                <w:sz w:val="22"/>
                <w:szCs w:val="20"/>
              </w:rPr>
              <w:t>Main User</w:t>
            </w:r>
          </w:p>
          <w:p w14:paraId="44E990ED" w14:textId="77777777" w:rsidR="00BD3412" w:rsidRPr="009F683D" w:rsidRDefault="00BD3412" w:rsidP="00BD3412">
            <w:pPr>
              <w:rPr>
                <w:rFonts w:eastAsia="Arial Unicode MS"/>
                <w:sz w:val="22"/>
                <w:szCs w:val="20"/>
              </w:rPr>
            </w:pPr>
            <w:r w:rsidRPr="009F683D">
              <w:rPr>
                <w:rFonts w:eastAsia="Arial Unicode MS"/>
                <w:sz w:val="22"/>
                <w:szCs w:val="20"/>
              </w:rPr>
              <w:t>(</w:t>
            </w:r>
            <w:proofErr w:type="spellStart"/>
            <w:r w:rsidRPr="009F683D">
              <w:rPr>
                <w:rFonts w:eastAsia="Arial Unicode MS"/>
                <w:sz w:val="22"/>
                <w:szCs w:val="20"/>
              </w:rPr>
              <w:t>cont</w:t>
            </w:r>
            <w:proofErr w:type="spellEnd"/>
            <w:r w:rsidRPr="009F683D">
              <w:rPr>
                <w:rFonts w:eastAsia="Arial Unicode MS"/>
                <w:sz w:val="22"/>
                <w:szCs w:val="20"/>
              </w:rPr>
              <w:t>)</w:t>
            </w:r>
          </w:p>
        </w:tc>
        <w:tc>
          <w:tcPr>
            <w:tcW w:w="4751" w:type="dxa"/>
            <w:noWrap/>
            <w:tcMar>
              <w:top w:w="17" w:type="dxa"/>
              <w:left w:w="17" w:type="dxa"/>
              <w:bottom w:w="0" w:type="dxa"/>
              <w:right w:w="17" w:type="dxa"/>
            </w:tcMar>
            <w:vAlign w:val="bottom"/>
          </w:tcPr>
          <w:p w14:paraId="4F69A9AA" w14:textId="77777777" w:rsidR="00BD3412" w:rsidRPr="009F683D" w:rsidRDefault="00BD3412">
            <w:pPr>
              <w:rPr>
                <w:rFonts w:eastAsia="Arial Unicode MS"/>
                <w:sz w:val="22"/>
                <w:szCs w:val="20"/>
              </w:rPr>
            </w:pPr>
            <w:r w:rsidRPr="009F683D">
              <w:rPr>
                <w:sz w:val="22"/>
                <w:szCs w:val="20"/>
              </w:rPr>
              <w:t>Clinic button</w:t>
            </w:r>
          </w:p>
        </w:tc>
        <w:tc>
          <w:tcPr>
            <w:tcW w:w="0" w:type="auto"/>
            <w:noWrap/>
            <w:tcMar>
              <w:top w:w="17" w:type="dxa"/>
              <w:left w:w="17" w:type="dxa"/>
              <w:bottom w:w="0" w:type="dxa"/>
              <w:right w:w="17" w:type="dxa"/>
            </w:tcMar>
            <w:vAlign w:val="bottom"/>
          </w:tcPr>
          <w:p w14:paraId="239EC93C" w14:textId="77777777" w:rsidR="00BD3412" w:rsidRPr="009F683D" w:rsidRDefault="00BD3412">
            <w:pPr>
              <w:rPr>
                <w:rFonts w:eastAsia="Arial Unicode MS"/>
                <w:sz w:val="22"/>
                <w:szCs w:val="20"/>
              </w:rPr>
            </w:pPr>
          </w:p>
        </w:tc>
        <w:tc>
          <w:tcPr>
            <w:tcW w:w="0" w:type="auto"/>
            <w:noWrap/>
            <w:tcMar>
              <w:top w:w="17" w:type="dxa"/>
              <w:left w:w="17" w:type="dxa"/>
              <w:bottom w:w="0" w:type="dxa"/>
              <w:right w:w="17" w:type="dxa"/>
            </w:tcMar>
            <w:vAlign w:val="bottom"/>
          </w:tcPr>
          <w:p w14:paraId="1D9ABA8C" w14:textId="77777777" w:rsidR="00BD3412" w:rsidRPr="009F683D" w:rsidRDefault="00BD3412" w:rsidP="00AB301E">
            <w:pPr>
              <w:rPr>
                <w:rFonts w:eastAsia="Arial Unicode MS"/>
                <w:sz w:val="22"/>
                <w:szCs w:val="20"/>
              </w:rPr>
            </w:pPr>
            <w:r w:rsidRPr="009F683D">
              <w:rPr>
                <w:sz w:val="22"/>
                <w:szCs w:val="20"/>
              </w:rPr>
              <w:t>Alt + C</w:t>
            </w:r>
          </w:p>
        </w:tc>
        <w:tc>
          <w:tcPr>
            <w:tcW w:w="0" w:type="auto"/>
          </w:tcPr>
          <w:p w14:paraId="53F345BB" w14:textId="77777777" w:rsidR="00BD3412" w:rsidRPr="009F683D" w:rsidRDefault="00BD3412">
            <w:pPr>
              <w:rPr>
                <w:rFonts w:eastAsia="Arial Unicode MS"/>
                <w:sz w:val="22"/>
                <w:szCs w:val="20"/>
              </w:rPr>
            </w:pPr>
          </w:p>
        </w:tc>
      </w:tr>
      <w:tr w:rsidR="00BD3412" w14:paraId="5CE0DD12" w14:textId="77777777">
        <w:trPr>
          <w:trHeight w:val="255"/>
        </w:trPr>
        <w:tc>
          <w:tcPr>
            <w:tcW w:w="1761" w:type="dxa"/>
            <w:vMerge/>
            <w:noWrap/>
            <w:tcMar>
              <w:top w:w="17" w:type="dxa"/>
              <w:left w:w="17" w:type="dxa"/>
              <w:bottom w:w="0" w:type="dxa"/>
              <w:right w:w="17" w:type="dxa"/>
            </w:tcMar>
            <w:vAlign w:val="bottom"/>
          </w:tcPr>
          <w:p w14:paraId="08495687" w14:textId="77777777" w:rsidR="00BD3412" w:rsidRPr="009F683D" w:rsidRDefault="00BD3412">
            <w:pPr>
              <w:rPr>
                <w:rFonts w:eastAsia="Arial Unicode MS"/>
                <w:sz w:val="22"/>
                <w:szCs w:val="20"/>
              </w:rPr>
            </w:pPr>
          </w:p>
        </w:tc>
        <w:tc>
          <w:tcPr>
            <w:tcW w:w="4751" w:type="dxa"/>
            <w:noWrap/>
            <w:tcMar>
              <w:top w:w="17" w:type="dxa"/>
              <w:left w:w="17" w:type="dxa"/>
              <w:bottom w:w="0" w:type="dxa"/>
              <w:right w:w="17" w:type="dxa"/>
            </w:tcMar>
            <w:vAlign w:val="bottom"/>
          </w:tcPr>
          <w:p w14:paraId="00893BE2" w14:textId="77777777" w:rsidR="00BD3412" w:rsidRPr="009F683D" w:rsidRDefault="00BD3412">
            <w:pPr>
              <w:rPr>
                <w:rFonts w:eastAsia="Arial Unicode MS"/>
                <w:sz w:val="22"/>
                <w:szCs w:val="20"/>
              </w:rPr>
            </w:pPr>
            <w:r w:rsidRPr="009F683D">
              <w:rPr>
                <w:sz w:val="22"/>
                <w:szCs w:val="20"/>
              </w:rPr>
              <w:t>All button</w:t>
            </w:r>
          </w:p>
        </w:tc>
        <w:tc>
          <w:tcPr>
            <w:tcW w:w="0" w:type="auto"/>
            <w:noWrap/>
            <w:tcMar>
              <w:top w:w="17" w:type="dxa"/>
              <w:left w:w="17" w:type="dxa"/>
              <w:bottom w:w="0" w:type="dxa"/>
              <w:right w:w="17" w:type="dxa"/>
            </w:tcMar>
            <w:vAlign w:val="bottom"/>
          </w:tcPr>
          <w:p w14:paraId="2BCB017A" w14:textId="77777777" w:rsidR="00BD3412" w:rsidRPr="009F683D" w:rsidRDefault="00BD3412">
            <w:pPr>
              <w:rPr>
                <w:rFonts w:eastAsia="Arial Unicode MS"/>
                <w:sz w:val="22"/>
                <w:szCs w:val="20"/>
              </w:rPr>
            </w:pPr>
          </w:p>
        </w:tc>
        <w:tc>
          <w:tcPr>
            <w:tcW w:w="0" w:type="auto"/>
            <w:noWrap/>
            <w:tcMar>
              <w:top w:w="17" w:type="dxa"/>
              <w:left w:w="17" w:type="dxa"/>
              <w:bottom w:w="0" w:type="dxa"/>
              <w:right w:w="17" w:type="dxa"/>
            </w:tcMar>
            <w:vAlign w:val="bottom"/>
          </w:tcPr>
          <w:p w14:paraId="26047DE3" w14:textId="77777777" w:rsidR="00BD3412" w:rsidRPr="009F683D" w:rsidRDefault="00BD3412" w:rsidP="00AB301E">
            <w:pPr>
              <w:rPr>
                <w:rFonts w:eastAsia="Arial Unicode MS"/>
                <w:sz w:val="22"/>
                <w:szCs w:val="20"/>
              </w:rPr>
            </w:pPr>
            <w:r w:rsidRPr="009F683D">
              <w:rPr>
                <w:sz w:val="22"/>
                <w:szCs w:val="20"/>
              </w:rPr>
              <w:t>Alt + A</w:t>
            </w:r>
          </w:p>
        </w:tc>
        <w:tc>
          <w:tcPr>
            <w:tcW w:w="0" w:type="auto"/>
          </w:tcPr>
          <w:p w14:paraId="155E4745" w14:textId="77777777" w:rsidR="00BD3412" w:rsidRPr="009F683D" w:rsidRDefault="00BD3412">
            <w:pPr>
              <w:rPr>
                <w:rFonts w:eastAsia="Arial Unicode MS"/>
                <w:sz w:val="22"/>
                <w:szCs w:val="20"/>
              </w:rPr>
            </w:pPr>
          </w:p>
        </w:tc>
      </w:tr>
      <w:tr w:rsidR="005E7F27" w14:paraId="7575AE06" w14:textId="77777777">
        <w:trPr>
          <w:trHeight w:val="255"/>
        </w:trPr>
        <w:tc>
          <w:tcPr>
            <w:tcW w:w="1761" w:type="dxa"/>
            <w:noWrap/>
            <w:tcMar>
              <w:top w:w="17" w:type="dxa"/>
              <w:left w:w="17" w:type="dxa"/>
              <w:bottom w:w="0" w:type="dxa"/>
              <w:right w:w="17" w:type="dxa"/>
            </w:tcMar>
            <w:vAlign w:val="bottom"/>
          </w:tcPr>
          <w:p w14:paraId="398DEA2C"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145D6810" w14:textId="77777777" w:rsidR="005E7F27" w:rsidRPr="009F683D" w:rsidRDefault="005E7F27">
            <w:pPr>
              <w:rPr>
                <w:rFonts w:eastAsia="Arial Unicode MS"/>
                <w:sz w:val="22"/>
                <w:szCs w:val="20"/>
              </w:rPr>
            </w:pPr>
            <w:r w:rsidRPr="009F683D">
              <w:rPr>
                <w:sz w:val="22"/>
                <w:szCs w:val="20"/>
              </w:rPr>
              <w:t>Patient List</w:t>
            </w:r>
          </w:p>
        </w:tc>
        <w:tc>
          <w:tcPr>
            <w:tcW w:w="0" w:type="auto"/>
            <w:noWrap/>
            <w:tcMar>
              <w:top w:w="17" w:type="dxa"/>
              <w:left w:w="17" w:type="dxa"/>
              <w:bottom w:w="0" w:type="dxa"/>
              <w:right w:w="17" w:type="dxa"/>
            </w:tcMar>
            <w:vAlign w:val="bottom"/>
          </w:tcPr>
          <w:p w14:paraId="5E6DEBA0"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39F553B5" w14:textId="77777777" w:rsidR="005E7F27" w:rsidRPr="009F683D" w:rsidRDefault="005E7F27" w:rsidP="00AB301E">
            <w:pPr>
              <w:rPr>
                <w:rFonts w:eastAsia="Arial Unicode MS"/>
                <w:sz w:val="22"/>
                <w:szCs w:val="20"/>
              </w:rPr>
            </w:pPr>
            <w:r w:rsidRPr="009F683D">
              <w:rPr>
                <w:sz w:val="22"/>
                <w:szCs w:val="20"/>
              </w:rPr>
              <w:t xml:space="preserve">Alt + </w:t>
            </w:r>
            <w:r w:rsidR="001549EF" w:rsidRPr="009F683D">
              <w:rPr>
                <w:sz w:val="22"/>
                <w:szCs w:val="20"/>
              </w:rPr>
              <w:t>I</w:t>
            </w:r>
          </w:p>
        </w:tc>
        <w:tc>
          <w:tcPr>
            <w:tcW w:w="0" w:type="auto"/>
          </w:tcPr>
          <w:p w14:paraId="139926E4" w14:textId="77777777" w:rsidR="005E7F27" w:rsidRPr="009F683D" w:rsidRDefault="005E7F27">
            <w:pPr>
              <w:rPr>
                <w:rFonts w:eastAsia="Arial Unicode MS"/>
                <w:sz w:val="22"/>
                <w:szCs w:val="20"/>
              </w:rPr>
            </w:pPr>
          </w:p>
        </w:tc>
      </w:tr>
      <w:tr w:rsidR="005E7F27" w14:paraId="025456CA" w14:textId="77777777">
        <w:trPr>
          <w:trHeight w:val="255"/>
        </w:trPr>
        <w:tc>
          <w:tcPr>
            <w:tcW w:w="1761" w:type="dxa"/>
            <w:noWrap/>
            <w:tcMar>
              <w:top w:w="17" w:type="dxa"/>
              <w:left w:w="17" w:type="dxa"/>
              <w:bottom w:w="0" w:type="dxa"/>
              <w:right w:w="17" w:type="dxa"/>
            </w:tcMar>
            <w:vAlign w:val="bottom"/>
          </w:tcPr>
          <w:p w14:paraId="3EA21B09"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6BF3EFAD" w14:textId="77777777" w:rsidR="005E7F27" w:rsidRPr="009F683D" w:rsidRDefault="005E7F27">
            <w:pPr>
              <w:rPr>
                <w:rFonts w:eastAsia="Arial Unicode MS"/>
                <w:sz w:val="22"/>
                <w:szCs w:val="20"/>
              </w:rPr>
            </w:pPr>
            <w:r w:rsidRPr="009F683D">
              <w:rPr>
                <w:sz w:val="22"/>
                <w:szCs w:val="20"/>
              </w:rPr>
              <w:t>Date</w:t>
            </w:r>
          </w:p>
        </w:tc>
        <w:tc>
          <w:tcPr>
            <w:tcW w:w="0" w:type="auto"/>
            <w:noWrap/>
            <w:tcMar>
              <w:top w:w="17" w:type="dxa"/>
              <w:left w:w="17" w:type="dxa"/>
              <w:bottom w:w="0" w:type="dxa"/>
              <w:right w:w="17" w:type="dxa"/>
            </w:tcMar>
            <w:vAlign w:val="bottom"/>
          </w:tcPr>
          <w:p w14:paraId="083E9DA9"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65331FC1" w14:textId="77777777" w:rsidR="005E7F27" w:rsidRPr="009F683D" w:rsidRDefault="005E7F27" w:rsidP="00AB301E">
            <w:pPr>
              <w:rPr>
                <w:rFonts w:eastAsia="Arial Unicode MS"/>
                <w:sz w:val="22"/>
                <w:szCs w:val="20"/>
              </w:rPr>
            </w:pPr>
            <w:r w:rsidRPr="009F683D">
              <w:rPr>
                <w:sz w:val="22"/>
                <w:szCs w:val="20"/>
              </w:rPr>
              <w:t>Alt + D</w:t>
            </w:r>
          </w:p>
        </w:tc>
        <w:tc>
          <w:tcPr>
            <w:tcW w:w="0" w:type="auto"/>
          </w:tcPr>
          <w:p w14:paraId="75561443" w14:textId="77777777" w:rsidR="005E7F27" w:rsidRPr="009F683D" w:rsidRDefault="005E7F27">
            <w:pPr>
              <w:rPr>
                <w:rFonts w:eastAsia="Arial Unicode MS"/>
                <w:sz w:val="22"/>
                <w:szCs w:val="20"/>
              </w:rPr>
            </w:pPr>
          </w:p>
        </w:tc>
      </w:tr>
      <w:tr w:rsidR="005E7F27" w14:paraId="1B37F63F" w14:textId="77777777">
        <w:trPr>
          <w:trHeight w:val="255"/>
        </w:trPr>
        <w:tc>
          <w:tcPr>
            <w:tcW w:w="1761" w:type="dxa"/>
            <w:noWrap/>
            <w:tcMar>
              <w:top w:w="17" w:type="dxa"/>
              <w:left w:w="17" w:type="dxa"/>
              <w:bottom w:w="0" w:type="dxa"/>
              <w:right w:w="17" w:type="dxa"/>
            </w:tcMar>
            <w:vAlign w:val="bottom"/>
          </w:tcPr>
          <w:p w14:paraId="78922E04"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1AFC36DC" w14:textId="77777777" w:rsidR="005E7F27" w:rsidRPr="009F683D" w:rsidRDefault="005E7F27">
            <w:pPr>
              <w:rPr>
                <w:rFonts w:eastAsia="Arial Unicode MS"/>
                <w:sz w:val="22"/>
                <w:szCs w:val="20"/>
              </w:rPr>
            </w:pPr>
            <w:r w:rsidRPr="009F683D">
              <w:rPr>
                <w:sz w:val="22"/>
                <w:szCs w:val="20"/>
              </w:rPr>
              <w:t>Graph</w:t>
            </w:r>
          </w:p>
        </w:tc>
        <w:tc>
          <w:tcPr>
            <w:tcW w:w="0" w:type="auto"/>
            <w:noWrap/>
            <w:tcMar>
              <w:top w:w="17" w:type="dxa"/>
              <w:left w:w="17" w:type="dxa"/>
              <w:bottom w:w="0" w:type="dxa"/>
              <w:right w:w="17" w:type="dxa"/>
            </w:tcMar>
            <w:vAlign w:val="bottom"/>
          </w:tcPr>
          <w:p w14:paraId="58D15396"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1808E23" w14:textId="77777777" w:rsidR="005E7F27" w:rsidRPr="009F683D" w:rsidRDefault="005E7F27" w:rsidP="00AB301E">
            <w:pPr>
              <w:rPr>
                <w:rFonts w:eastAsia="Arial Unicode MS"/>
                <w:sz w:val="22"/>
                <w:szCs w:val="20"/>
              </w:rPr>
            </w:pPr>
            <w:r w:rsidRPr="009F683D">
              <w:rPr>
                <w:sz w:val="22"/>
                <w:szCs w:val="20"/>
              </w:rPr>
              <w:t>Alt + G</w:t>
            </w:r>
          </w:p>
        </w:tc>
        <w:tc>
          <w:tcPr>
            <w:tcW w:w="0" w:type="auto"/>
          </w:tcPr>
          <w:p w14:paraId="6BD9BD16" w14:textId="77777777" w:rsidR="005E7F27" w:rsidRPr="009F683D" w:rsidRDefault="005E7F27">
            <w:pPr>
              <w:rPr>
                <w:rFonts w:eastAsia="Arial Unicode MS"/>
                <w:sz w:val="22"/>
                <w:szCs w:val="20"/>
              </w:rPr>
            </w:pPr>
          </w:p>
        </w:tc>
      </w:tr>
      <w:tr w:rsidR="001549EF" w14:paraId="784BC916" w14:textId="77777777">
        <w:trPr>
          <w:trHeight w:val="255"/>
        </w:trPr>
        <w:tc>
          <w:tcPr>
            <w:tcW w:w="1761" w:type="dxa"/>
            <w:noWrap/>
            <w:tcMar>
              <w:top w:w="17" w:type="dxa"/>
              <w:left w:w="17" w:type="dxa"/>
              <w:bottom w:w="0" w:type="dxa"/>
              <w:right w:w="17" w:type="dxa"/>
            </w:tcMar>
            <w:vAlign w:val="bottom"/>
          </w:tcPr>
          <w:p w14:paraId="4CEE8F1A" w14:textId="77777777" w:rsidR="001549EF" w:rsidRPr="009F683D" w:rsidRDefault="001549EF" w:rsidP="00696230">
            <w:pPr>
              <w:rPr>
                <w:rFonts w:eastAsia="Arial Unicode MS"/>
                <w:sz w:val="22"/>
                <w:szCs w:val="20"/>
              </w:rPr>
            </w:pPr>
          </w:p>
        </w:tc>
        <w:tc>
          <w:tcPr>
            <w:tcW w:w="4751" w:type="dxa"/>
            <w:noWrap/>
            <w:tcMar>
              <w:top w:w="17" w:type="dxa"/>
              <w:left w:w="17" w:type="dxa"/>
              <w:bottom w:w="0" w:type="dxa"/>
              <w:right w:w="17" w:type="dxa"/>
            </w:tcMar>
            <w:vAlign w:val="bottom"/>
          </w:tcPr>
          <w:p w14:paraId="76F4A578" w14:textId="77777777" w:rsidR="001549EF" w:rsidRPr="009F683D" w:rsidRDefault="001549EF" w:rsidP="00696230">
            <w:pPr>
              <w:rPr>
                <w:rFonts w:eastAsia="Arial Unicode MS"/>
                <w:sz w:val="22"/>
                <w:szCs w:val="20"/>
              </w:rPr>
            </w:pPr>
            <w:r w:rsidRPr="009F683D">
              <w:rPr>
                <w:rFonts w:eastAsia="Arial Unicode MS"/>
                <w:sz w:val="22"/>
                <w:szCs w:val="20"/>
              </w:rPr>
              <w:t>Values checkbox</w:t>
            </w:r>
          </w:p>
        </w:tc>
        <w:tc>
          <w:tcPr>
            <w:tcW w:w="0" w:type="auto"/>
            <w:noWrap/>
            <w:tcMar>
              <w:top w:w="17" w:type="dxa"/>
              <w:left w:w="17" w:type="dxa"/>
              <w:bottom w:w="0" w:type="dxa"/>
              <w:right w:w="17" w:type="dxa"/>
            </w:tcMar>
            <w:vAlign w:val="bottom"/>
          </w:tcPr>
          <w:p w14:paraId="227CE24F" w14:textId="77777777" w:rsidR="001549EF" w:rsidRPr="009F683D" w:rsidRDefault="001549EF" w:rsidP="00696230">
            <w:pPr>
              <w:rPr>
                <w:rFonts w:eastAsia="Arial Unicode MS"/>
                <w:sz w:val="22"/>
                <w:szCs w:val="20"/>
              </w:rPr>
            </w:pPr>
          </w:p>
        </w:tc>
        <w:tc>
          <w:tcPr>
            <w:tcW w:w="0" w:type="auto"/>
            <w:noWrap/>
            <w:tcMar>
              <w:top w:w="17" w:type="dxa"/>
              <w:left w:w="17" w:type="dxa"/>
              <w:bottom w:w="0" w:type="dxa"/>
              <w:right w:w="17" w:type="dxa"/>
            </w:tcMar>
            <w:vAlign w:val="bottom"/>
          </w:tcPr>
          <w:p w14:paraId="2C02B1F7" w14:textId="77777777" w:rsidR="001549EF" w:rsidRPr="009F683D" w:rsidRDefault="001549EF" w:rsidP="00696230">
            <w:pPr>
              <w:rPr>
                <w:rFonts w:eastAsia="Arial Unicode MS"/>
                <w:sz w:val="22"/>
                <w:szCs w:val="20"/>
              </w:rPr>
            </w:pPr>
            <w:r w:rsidRPr="009F683D">
              <w:rPr>
                <w:rFonts w:eastAsia="Arial Unicode MS"/>
                <w:sz w:val="22"/>
                <w:szCs w:val="20"/>
              </w:rPr>
              <w:t>Alt + L</w:t>
            </w:r>
          </w:p>
        </w:tc>
        <w:tc>
          <w:tcPr>
            <w:tcW w:w="0" w:type="auto"/>
          </w:tcPr>
          <w:p w14:paraId="7E720C38" w14:textId="77777777" w:rsidR="001549EF" w:rsidRPr="009F683D" w:rsidRDefault="001549EF" w:rsidP="00696230">
            <w:pPr>
              <w:rPr>
                <w:sz w:val="22"/>
                <w:szCs w:val="20"/>
              </w:rPr>
            </w:pPr>
          </w:p>
        </w:tc>
      </w:tr>
      <w:tr w:rsidR="001549EF" w14:paraId="2EAB41CD" w14:textId="77777777">
        <w:trPr>
          <w:trHeight w:val="255"/>
        </w:trPr>
        <w:tc>
          <w:tcPr>
            <w:tcW w:w="1761" w:type="dxa"/>
            <w:noWrap/>
            <w:tcMar>
              <w:top w:w="17" w:type="dxa"/>
              <w:left w:w="17" w:type="dxa"/>
              <w:bottom w:w="0" w:type="dxa"/>
              <w:right w:w="17" w:type="dxa"/>
            </w:tcMar>
            <w:vAlign w:val="bottom"/>
          </w:tcPr>
          <w:p w14:paraId="0E6E3DDE" w14:textId="77777777" w:rsidR="001549EF" w:rsidRPr="009F683D" w:rsidRDefault="001549EF" w:rsidP="00696230">
            <w:pPr>
              <w:rPr>
                <w:rFonts w:eastAsia="Arial Unicode MS"/>
                <w:sz w:val="22"/>
                <w:szCs w:val="20"/>
              </w:rPr>
            </w:pPr>
          </w:p>
        </w:tc>
        <w:tc>
          <w:tcPr>
            <w:tcW w:w="4751" w:type="dxa"/>
            <w:noWrap/>
            <w:tcMar>
              <w:top w:w="17" w:type="dxa"/>
              <w:left w:w="17" w:type="dxa"/>
              <w:bottom w:w="0" w:type="dxa"/>
              <w:right w:w="17" w:type="dxa"/>
            </w:tcMar>
            <w:vAlign w:val="bottom"/>
          </w:tcPr>
          <w:p w14:paraId="36481E47" w14:textId="77777777" w:rsidR="001549EF" w:rsidRPr="009F683D" w:rsidRDefault="001549EF" w:rsidP="00696230">
            <w:pPr>
              <w:rPr>
                <w:rFonts w:eastAsia="Arial Unicode MS"/>
                <w:sz w:val="22"/>
                <w:szCs w:val="20"/>
              </w:rPr>
            </w:pPr>
            <w:r w:rsidRPr="009F683D">
              <w:rPr>
                <w:rFonts w:eastAsia="Arial Unicode MS"/>
                <w:sz w:val="22"/>
                <w:szCs w:val="20"/>
              </w:rPr>
              <w:t>Time Scale checkbox</w:t>
            </w:r>
          </w:p>
        </w:tc>
        <w:tc>
          <w:tcPr>
            <w:tcW w:w="0" w:type="auto"/>
            <w:noWrap/>
            <w:tcMar>
              <w:top w:w="17" w:type="dxa"/>
              <w:left w:w="17" w:type="dxa"/>
              <w:bottom w:w="0" w:type="dxa"/>
              <w:right w:w="17" w:type="dxa"/>
            </w:tcMar>
            <w:vAlign w:val="bottom"/>
          </w:tcPr>
          <w:p w14:paraId="07BE5F37" w14:textId="77777777" w:rsidR="001549EF" w:rsidRPr="009F683D" w:rsidRDefault="001549EF" w:rsidP="00696230">
            <w:pPr>
              <w:rPr>
                <w:rFonts w:eastAsia="Arial Unicode MS"/>
                <w:sz w:val="22"/>
                <w:szCs w:val="20"/>
              </w:rPr>
            </w:pPr>
          </w:p>
        </w:tc>
        <w:tc>
          <w:tcPr>
            <w:tcW w:w="0" w:type="auto"/>
            <w:noWrap/>
            <w:tcMar>
              <w:top w:w="17" w:type="dxa"/>
              <w:left w:w="17" w:type="dxa"/>
              <w:bottom w:w="0" w:type="dxa"/>
              <w:right w:w="17" w:type="dxa"/>
            </w:tcMar>
            <w:vAlign w:val="bottom"/>
          </w:tcPr>
          <w:p w14:paraId="2D577728" w14:textId="77777777" w:rsidR="001549EF" w:rsidRPr="009F683D" w:rsidRDefault="001549EF" w:rsidP="00696230">
            <w:pPr>
              <w:rPr>
                <w:rFonts w:eastAsia="Arial Unicode MS"/>
                <w:sz w:val="22"/>
                <w:szCs w:val="20"/>
              </w:rPr>
            </w:pPr>
            <w:r w:rsidRPr="009F683D">
              <w:rPr>
                <w:rFonts w:eastAsia="Arial Unicode MS"/>
                <w:sz w:val="22"/>
                <w:szCs w:val="20"/>
              </w:rPr>
              <w:t>Alt + M</w:t>
            </w:r>
          </w:p>
        </w:tc>
        <w:tc>
          <w:tcPr>
            <w:tcW w:w="0" w:type="auto"/>
          </w:tcPr>
          <w:p w14:paraId="0F82F986" w14:textId="77777777" w:rsidR="001549EF" w:rsidRPr="009F683D" w:rsidRDefault="001549EF" w:rsidP="00696230">
            <w:pPr>
              <w:rPr>
                <w:sz w:val="22"/>
                <w:szCs w:val="20"/>
              </w:rPr>
            </w:pPr>
          </w:p>
        </w:tc>
      </w:tr>
      <w:tr w:rsidR="001549EF" w14:paraId="54575AEE" w14:textId="77777777">
        <w:trPr>
          <w:trHeight w:val="255"/>
        </w:trPr>
        <w:tc>
          <w:tcPr>
            <w:tcW w:w="1761" w:type="dxa"/>
            <w:noWrap/>
            <w:tcMar>
              <w:top w:w="17" w:type="dxa"/>
              <w:left w:w="17" w:type="dxa"/>
              <w:bottom w:w="0" w:type="dxa"/>
              <w:right w:w="17" w:type="dxa"/>
            </w:tcMar>
            <w:vAlign w:val="bottom"/>
          </w:tcPr>
          <w:p w14:paraId="7B08312E" w14:textId="77777777" w:rsidR="001549EF" w:rsidRPr="009F683D" w:rsidRDefault="001549EF">
            <w:pPr>
              <w:rPr>
                <w:rFonts w:eastAsia="Arial Unicode MS"/>
                <w:sz w:val="22"/>
                <w:szCs w:val="20"/>
              </w:rPr>
            </w:pPr>
          </w:p>
        </w:tc>
        <w:tc>
          <w:tcPr>
            <w:tcW w:w="4751" w:type="dxa"/>
            <w:noWrap/>
            <w:tcMar>
              <w:top w:w="17" w:type="dxa"/>
              <w:left w:w="17" w:type="dxa"/>
              <w:bottom w:w="0" w:type="dxa"/>
              <w:right w:w="17" w:type="dxa"/>
            </w:tcMar>
            <w:vAlign w:val="bottom"/>
          </w:tcPr>
          <w:p w14:paraId="0453BE81" w14:textId="77777777" w:rsidR="001549EF" w:rsidRPr="009F683D" w:rsidRDefault="001549EF">
            <w:pPr>
              <w:rPr>
                <w:sz w:val="22"/>
                <w:szCs w:val="20"/>
              </w:rPr>
            </w:pPr>
            <w:r w:rsidRPr="009F683D">
              <w:rPr>
                <w:sz w:val="22"/>
                <w:szCs w:val="20"/>
              </w:rPr>
              <w:t>3D checkbox</w:t>
            </w:r>
          </w:p>
        </w:tc>
        <w:tc>
          <w:tcPr>
            <w:tcW w:w="0" w:type="auto"/>
            <w:noWrap/>
            <w:tcMar>
              <w:top w:w="17" w:type="dxa"/>
              <w:left w:w="17" w:type="dxa"/>
              <w:bottom w:w="0" w:type="dxa"/>
              <w:right w:w="17" w:type="dxa"/>
            </w:tcMar>
            <w:vAlign w:val="bottom"/>
          </w:tcPr>
          <w:p w14:paraId="1BC01A08" w14:textId="77777777" w:rsidR="001549EF" w:rsidRPr="009F683D" w:rsidRDefault="001549EF">
            <w:pPr>
              <w:rPr>
                <w:rFonts w:eastAsia="Arial Unicode MS"/>
                <w:sz w:val="22"/>
                <w:szCs w:val="20"/>
              </w:rPr>
            </w:pPr>
          </w:p>
        </w:tc>
        <w:tc>
          <w:tcPr>
            <w:tcW w:w="0" w:type="auto"/>
            <w:noWrap/>
            <w:tcMar>
              <w:top w:w="17" w:type="dxa"/>
              <w:left w:w="17" w:type="dxa"/>
              <w:bottom w:w="0" w:type="dxa"/>
              <w:right w:w="17" w:type="dxa"/>
            </w:tcMar>
            <w:vAlign w:val="bottom"/>
          </w:tcPr>
          <w:p w14:paraId="33B35D1B" w14:textId="77777777" w:rsidR="001549EF" w:rsidRPr="009F683D" w:rsidRDefault="001549EF" w:rsidP="00AB301E">
            <w:pPr>
              <w:rPr>
                <w:sz w:val="22"/>
                <w:szCs w:val="20"/>
              </w:rPr>
            </w:pPr>
            <w:r w:rsidRPr="009F683D">
              <w:rPr>
                <w:rFonts w:eastAsia="Arial Unicode MS"/>
                <w:sz w:val="22"/>
                <w:szCs w:val="20"/>
              </w:rPr>
              <w:t>Alt + 3</w:t>
            </w:r>
          </w:p>
        </w:tc>
        <w:tc>
          <w:tcPr>
            <w:tcW w:w="0" w:type="auto"/>
          </w:tcPr>
          <w:p w14:paraId="03079121" w14:textId="77777777" w:rsidR="001549EF" w:rsidRPr="009F683D" w:rsidRDefault="001549EF">
            <w:pPr>
              <w:rPr>
                <w:rFonts w:eastAsia="Arial Unicode MS"/>
                <w:sz w:val="22"/>
                <w:szCs w:val="20"/>
              </w:rPr>
            </w:pPr>
          </w:p>
        </w:tc>
      </w:tr>
      <w:tr w:rsidR="001549EF" w14:paraId="4E38DDC0" w14:textId="77777777">
        <w:trPr>
          <w:trHeight w:val="255"/>
        </w:trPr>
        <w:tc>
          <w:tcPr>
            <w:tcW w:w="1761" w:type="dxa"/>
            <w:noWrap/>
            <w:tcMar>
              <w:top w:w="17" w:type="dxa"/>
              <w:left w:w="17" w:type="dxa"/>
              <w:bottom w:w="0" w:type="dxa"/>
              <w:right w:w="17" w:type="dxa"/>
            </w:tcMar>
            <w:vAlign w:val="bottom"/>
          </w:tcPr>
          <w:p w14:paraId="3648424B" w14:textId="77777777" w:rsidR="001549EF" w:rsidRPr="009F683D" w:rsidRDefault="001549EF">
            <w:pPr>
              <w:rPr>
                <w:rFonts w:eastAsia="Arial Unicode MS"/>
                <w:sz w:val="22"/>
                <w:szCs w:val="20"/>
              </w:rPr>
            </w:pPr>
          </w:p>
        </w:tc>
        <w:tc>
          <w:tcPr>
            <w:tcW w:w="4751" w:type="dxa"/>
            <w:noWrap/>
            <w:tcMar>
              <w:top w:w="17" w:type="dxa"/>
              <w:left w:w="17" w:type="dxa"/>
              <w:bottom w:w="0" w:type="dxa"/>
              <w:right w:w="17" w:type="dxa"/>
            </w:tcMar>
            <w:vAlign w:val="bottom"/>
          </w:tcPr>
          <w:p w14:paraId="0D23FBF5" w14:textId="77777777" w:rsidR="001549EF" w:rsidRPr="009F683D" w:rsidRDefault="001549EF">
            <w:pPr>
              <w:rPr>
                <w:sz w:val="22"/>
                <w:szCs w:val="20"/>
              </w:rPr>
            </w:pPr>
            <w:r w:rsidRPr="009F683D">
              <w:rPr>
                <w:sz w:val="22"/>
                <w:szCs w:val="20"/>
              </w:rPr>
              <w:t>Allow Zoom checkbox</w:t>
            </w:r>
          </w:p>
        </w:tc>
        <w:tc>
          <w:tcPr>
            <w:tcW w:w="0" w:type="auto"/>
            <w:noWrap/>
            <w:tcMar>
              <w:top w:w="17" w:type="dxa"/>
              <w:left w:w="17" w:type="dxa"/>
              <w:bottom w:w="0" w:type="dxa"/>
              <w:right w:w="17" w:type="dxa"/>
            </w:tcMar>
            <w:vAlign w:val="bottom"/>
          </w:tcPr>
          <w:p w14:paraId="3885AF22" w14:textId="77777777" w:rsidR="001549EF" w:rsidRPr="009F683D" w:rsidRDefault="001549EF">
            <w:pPr>
              <w:rPr>
                <w:rFonts w:eastAsia="Arial Unicode MS"/>
                <w:sz w:val="22"/>
                <w:szCs w:val="20"/>
              </w:rPr>
            </w:pPr>
          </w:p>
        </w:tc>
        <w:tc>
          <w:tcPr>
            <w:tcW w:w="0" w:type="auto"/>
            <w:noWrap/>
            <w:tcMar>
              <w:top w:w="17" w:type="dxa"/>
              <w:left w:w="17" w:type="dxa"/>
              <w:bottom w:w="0" w:type="dxa"/>
              <w:right w:w="17" w:type="dxa"/>
            </w:tcMar>
            <w:vAlign w:val="bottom"/>
          </w:tcPr>
          <w:p w14:paraId="7B9C8FFA" w14:textId="77777777" w:rsidR="001549EF" w:rsidRPr="009F683D" w:rsidRDefault="001549EF" w:rsidP="00AB301E">
            <w:pPr>
              <w:rPr>
                <w:sz w:val="22"/>
                <w:szCs w:val="20"/>
              </w:rPr>
            </w:pPr>
            <w:r w:rsidRPr="009F683D">
              <w:rPr>
                <w:rFonts w:eastAsia="Arial Unicode MS"/>
                <w:sz w:val="22"/>
                <w:szCs w:val="20"/>
              </w:rPr>
              <w:t>Alt + Z</w:t>
            </w:r>
          </w:p>
        </w:tc>
        <w:tc>
          <w:tcPr>
            <w:tcW w:w="0" w:type="auto"/>
          </w:tcPr>
          <w:p w14:paraId="404C67DA" w14:textId="77777777" w:rsidR="001549EF" w:rsidRPr="009F683D" w:rsidRDefault="001549EF">
            <w:pPr>
              <w:rPr>
                <w:rFonts w:eastAsia="Arial Unicode MS"/>
                <w:sz w:val="22"/>
                <w:szCs w:val="20"/>
              </w:rPr>
            </w:pPr>
          </w:p>
        </w:tc>
      </w:tr>
      <w:tr w:rsidR="005E7F27" w14:paraId="14E53D7B" w14:textId="77777777">
        <w:trPr>
          <w:trHeight w:val="255"/>
        </w:trPr>
        <w:tc>
          <w:tcPr>
            <w:tcW w:w="1761" w:type="dxa"/>
            <w:noWrap/>
            <w:tcMar>
              <w:top w:w="17" w:type="dxa"/>
              <w:left w:w="17" w:type="dxa"/>
              <w:bottom w:w="0" w:type="dxa"/>
              <w:right w:w="17" w:type="dxa"/>
            </w:tcMar>
            <w:vAlign w:val="bottom"/>
          </w:tcPr>
          <w:p w14:paraId="769FFA7E"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7259BB9E" w14:textId="77777777" w:rsidR="005E7F27" w:rsidRPr="009F683D" w:rsidRDefault="005E7F27">
            <w:pPr>
              <w:rPr>
                <w:rFonts w:eastAsia="Arial Unicode MS"/>
                <w:sz w:val="22"/>
                <w:szCs w:val="20"/>
              </w:rPr>
            </w:pPr>
            <w:r w:rsidRPr="009F683D">
              <w:rPr>
                <w:sz w:val="22"/>
                <w:szCs w:val="20"/>
              </w:rPr>
              <w:t>Enter Vitals</w:t>
            </w:r>
            <w:r w:rsidR="001549EF" w:rsidRPr="009F683D">
              <w:rPr>
                <w:sz w:val="22"/>
                <w:szCs w:val="20"/>
              </w:rPr>
              <w:t xml:space="preserve"> button</w:t>
            </w:r>
          </w:p>
        </w:tc>
        <w:tc>
          <w:tcPr>
            <w:tcW w:w="0" w:type="auto"/>
            <w:noWrap/>
            <w:tcMar>
              <w:top w:w="17" w:type="dxa"/>
              <w:left w:w="17" w:type="dxa"/>
              <w:bottom w:w="0" w:type="dxa"/>
              <w:right w:w="17" w:type="dxa"/>
            </w:tcMar>
            <w:vAlign w:val="bottom"/>
          </w:tcPr>
          <w:p w14:paraId="777F825F"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1B97EF4" w14:textId="77777777" w:rsidR="005E7F27" w:rsidRPr="009F683D" w:rsidRDefault="005E7F27" w:rsidP="00AB301E">
            <w:pPr>
              <w:rPr>
                <w:rFonts w:eastAsia="Arial Unicode MS"/>
                <w:sz w:val="22"/>
                <w:szCs w:val="20"/>
              </w:rPr>
            </w:pPr>
            <w:r w:rsidRPr="009F683D">
              <w:rPr>
                <w:sz w:val="22"/>
                <w:szCs w:val="20"/>
              </w:rPr>
              <w:t>Alt + E</w:t>
            </w:r>
          </w:p>
        </w:tc>
        <w:tc>
          <w:tcPr>
            <w:tcW w:w="0" w:type="auto"/>
          </w:tcPr>
          <w:p w14:paraId="74484E00" w14:textId="77777777" w:rsidR="005E7F27" w:rsidRPr="009F683D" w:rsidRDefault="005E7F27">
            <w:pPr>
              <w:rPr>
                <w:rFonts w:eastAsia="Arial Unicode MS"/>
                <w:sz w:val="22"/>
                <w:szCs w:val="20"/>
              </w:rPr>
            </w:pPr>
          </w:p>
        </w:tc>
      </w:tr>
      <w:tr w:rsidR="005E7F27" w14:paraId="64ED4342" w14:textId="77777777">
        <w:trPr>
          <w:trHeight w:val="255"/>
        </w:trPr>
        <w:tc>
          <w:tcPr>
            <w:tcW w:w="1761" w:type="dxa"/>
            <w:noWrap/>
            <w:tcMar>
              <w:top w:w="17" w:type="dxa"/>
              <w:left w:w="17" w:type="dxa"/>
              <w:bottom w:w="0" w:type="dxa"/>
              <w:right w:w="17" w:type="dxa"/>
            </w:tcMar>
            <w:vAlign w:val="bottom"/>
          </w:tcPr>
          <w:p w14:paraId="39744551"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3C93FFA8" w14:textId="77777777" w:rsidR="005E7F27" w:rsidRPr="009F683D" w:rsidRDefault="005E7F27">
            <w:pPr>
              <w:rPr>
                <w:rFonts w:eastAsia="Arial Unicode MS"/>
                <w:sz w:val="22"/>
                <w:szCs w:val="20"/>
              </w:rPr>
            </w:pPr>
            <w:r w:rsidRPr="009F683D">
              <w:rPr>
                <w:sz w:val="22"/>
                <w:szCs w:val="20"/>
              </w:rPr>
              <w:t>Patient Inquiry</w:t>
            </w:r>
            <w:r w:rsidR="001549EF" w:rsidRPr="009F683D">
              <w:rPr>
                <w:sz w:val="22"/>
                <w:szCs w:val="20"/>
              </w:rPr>
              <w:t xml:space="preserve"> button</w:t>
            </w:r>
          </w:p>
        </w:tc>
        <w:tc>
          <w:tcPr>
            <w:tcW w:w="0" w:type="auto"/>
            <w:noWrap/>
            <w:tcMar>
              <w:top w:w="17" w:type="dxa"/>
              <w:left w:w="17" w:type="dxa"/>
              <w:bottom w:w="0" w:type="dxa"/>
              <w:right w:w="17" w:type="dxa"/>
            </w:tcMar>
            <w:vAlign w:val="bottom"/>
          </w:tcPr>
          <w:p w14:paraId="14C39199"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2DB54B96" w14:textId="77777777" w:rsidR="005E7F27" w:rsidRPr="009F683D" w:rsidRDefault="005E7F27" w:rsidP="00AB301E">
            <w:pPr>
              <w:rPr>
                <w:rFonts w:eastAsia="Arial Unicode MS"/>
                <w:sz w:val="22"/>
                <w:szCs w:val="20"/>
              </w:rPr>
            </w:pPr>
            <w:r w:rsidRPr="009F683D">
              <w:rPr>
                <w:sz w:val="22"/>
                <w:szCs w:val="20"/>
              </w:rPr>
              <w:t>Ctrl + I</w:t>
            </w:r>
          </w:p>
        </w:tc>
        <w:tc>
          <w:tcPr>
            <w:tcW w:w="0" w:type="auto"/>
          </w:tcPr>
          <w:p w14:paraId="1F218B64" w14:textId="77777777" w:rsidR="005E7F27" w:rsidRPr="009F683D" w:rsidRDefault="005E7F27">
            <w:pPr>
              <w:rPr>
                <w:rFonts w:eastAsia="Arial Unicode MS"/>
                <w:sz w:val="22"/>
                <w:szCs w:val="20"/>
              </w:rPr>
            </w:pPr>
          </w:p>
        </w:tc>
      </w:tr>
      <w:tr w:rsidR="005E7F27" w14:paraId="7DC384EE" w14:textId="77777777">
        <w:trPr>
          <w:trHeight w:val="255"/>
        </w:trPr>
        <w:tc>
          <w:tcPr>
            <w:tcW w:w="1761" w:type="dxa"/>
            <w:noWrap/>
            <w:tcMar>
              <w:top w:w="17" w:type="dxa"/>
              <w:left w:w="17" w:type="dxa"/>
              <w:bottom w:w="0" w:type="dxa"/>
              <w:right w:w="17" w:type="dxa"/>
            </w:tcMar>
            <w:vAlign w:val="bottom"/>
          </w:tcPr>
          <w:p w14:paraId="7D3A2333"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3A654EC5" w14:textId="77777777" w:rsidR="005E7F27" w:rsidRPr="009F683D" w:rsidRDefault="005E7F27">
            <w:pPr>
              <w:rPr>
                <w:rFonts w:eastAsia="Arial Unicode MS"/>
                <w:sz w:val="22"/>
                <w:szCs w:val="20"/>
              </w:rPr>
            </w:pPr>
            <w:r w:rsidRPr="009F683D">
              <w:rPr>
                <w:sz w:val="22"/>
                <w:szCs w:val="20"/>
              </w:rPr>
              <w:t>Print</w:t>
            </w:r>
          </w:p>
        </w:tc>
        <w:tc>
          <w:tcPr>
            <w:tcW w:w="0" w:type="auto"/>
            <w:noWrap/>
            <w:tcMar>
              <w:top w:w="17" w:type="dxa"/>
              <w:left w:w="17" w:type="dxa"/>
              <w:bottom w:w="0" w:type="dxa"/>
              <w:right w:w="17" w:type="dxa"/>
            </w:tcMar>
            <w:vAlign w:val="bottom"/>
          </w:tcPr>
          <w:p w14:paraId="5B8B9D21"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1617D25C" w14:textId="77777777" w:rsidR="005E7F27" w:rsidRPr="009F683D" w:rsidRDefault="005E7F27">
            <w:pPr>
              <w:rPr>
                <w:rFonts w:eastAsia="Arial Unicode MS"/>
                <w:sz w:val="22"/>
                <w:szCs w:val="20"/>
              </w:rPr>
            </w:pPr>
            <w:r w:rsidRPr="009F683D">
              <w:rPr>
                <w:sz w:val="22"/>
                <w:szCs w:val="20"/>
              </w:rPr>
              <w:t>Ctrl + P</w:t>
            </w:r>
          </w:p>
        </w:tc>
        <w:tc>
          <w:tcPr>
            <w:tcW w:w="0" w:type="auto"/>
          </w:tcPr>
          <w:p w14:paraId="2AEDBEF5" w14:textId="77777777" w:rsidR="005E7F27" w:rsidRPr="009F683D" w:rsidRDefault="001549EF">
            <w:pPr>
              <w:rPr>
                <w:rFonts w:eastAsia="Arial Unicode MS"/>
                <w:sz w:val="22"/>
                <w:szCs w:val="20"/>
              </w:rPr>
            </w:pPr>
            <w:r w:rsidRPr="009F683D">
              <w:rPr>
                <w:sz w:val="22"/>
                <w:szCs w:val="20"/>
              </w:rPr>
              <w:t>F9</w:t>
            </w:r>
          </w:p>
        </w:tc>
      </w:tr>
      <w:tr w:rsidR="005E7F27" w14:paraId="7AF895A9" w14:textId="77777777">
        <w:trPr>
          <w:trHeight w:val="255"/>
        </w:trPr>
        <w:tc>
          <w:tcPr>
            <w:tcW w:w="1761" w:type="dxa"/>
            <w:noWrap/>
            <w:tcMar>
              <w:top w:w="17" w:type="dxa"/>
              <w:left w:w="17" w:type="dxa"/>
              <w:bottom w:w="0" w:type="dxa"/>
              <w:right w:w="17" w:type="dxa"/>
            </w:tcMar>
            <w:vAlign w:val="bottom"/>
          </w:tcPr>
          <w:p w14:paraId="50CFAD0C"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4A2E98AC" w14:textId="77777777" w:rsidR="005E7F27" w:rsidRPr="009F683D" w:rsidRDefault="005E7F27">
            <w:pPr>
              <w:rPr>
                <w:rFonts w:eastAsia="Arial Unicode MS"/>
                <w:sz w:val="22"/>
                <w:szCs w:val="20"/>
              </w:rPr>
            </w:pPr>
            <w:r w:rsidRPr="009F683D">
              <w:rPr>
                <w:sz w:val="22"/>
                <w:szCs w:val="20"/>
              </w:rPr>
              <w:t>Allergies</w:t>
            </w:r>
            <w:r w:rsidR="001549EF" w:rsidRPr="009F683D">
              <w:rPr>
                <w:sz w:val="22"/>
                <w:szCs w:val="20"/>
              </w:rPr>
              <w:t xml:space="preserve"> button</w:t>
            </w:r>
          </w:p>
        </w:tc>
        <w:tc>
          <w:tcPr>
            <w:tcW w:w="0" w:type="auto"/>
            <w:noWrap/>
            <w:tcMar>
              <w:top w:w="17" w:type="dxa"/>
              <w:left w:w="17" w:type="dxa"/>
              <w:bottom w:w="0" w:type="dxa"/>
              <w:right w:w="17" w:type="dxa"/>
            </w:tcMar>
            <w:vAlign w:val="bottom"/>
          </w:tcPr>
          <w:p w14:paraId="78A3ED3A"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43D0B5BE" w14:textId="77777777" w:rsidR="005E7F27" w:rsidRPr="009F683D" w:rsidRDefault="00B12ABC">
            <w:pPr>
              <w:rPr>
                <w:rFonts w:eastAsia="Arial Unicode MS"/>
                <w:sz w:val="22"/>
                <w:szCs w:val="20"/>
              </w:rPr>
            </w:pPr>
            <w:r>
              <w:rPr>
                <w:rFonts w:eastAsia="Arial Unicode MS"/>
                <w:sz w:val="22"/>
                <w:szCs w:val="20"/>
              </w:rPr>
              <w:t>Alt</w:t>
            </w:r>
            <w:r w:rsidR="005E7F27" w:rsidRPr="009F683D">
              <w:rPr>
                <w:rFonts w:eastAsia="Arial Unicode MS"/>
                <w:sz w:val="22"/>
                <w:szCs w:val="20"/>
              </w:rPr>
              <w:t xml:space="preserve"> + R</w:t>
            </w:r>
          </w:p>
        </w:tc>
        <w:tc>
          <w:tcPr>
            <w:tcW w:w="0" w:type="auto"/>
          </w:tcPr>
          <w:p w14:paraId="38D9149D" w14:textId="77777777" w:rsidR="005E7F27" w:rsidRPr="009F683D" w:rsidRDefault="005E7F27">
            <w:pPr>
              <w:rPr>
                <w:sz w:val="22"/>
                <w:szCs w:val="20"/>
              </w:rPr>
            </w:pPr>
            <w:r w:rsidRPr="009F683D">
              <w:rPr>
                <w:sz w:val="22"/>
                <w:szCs w:val="20"/>
              </w:rPr>
              <w:t>Ctrl + L</w:t>
            </w:r>
          </w:p>
        </w:tc>
      </w:tr>
      <w:tr w:rsidR="005E7F27" w14:paraId="499D9A22" w14:textId="77777777">
        <w:trPr>
          <w:trHeight w:val="255"/>
        </w:trPr>
        <w:tc>
          <w:tcPr>
            <w:tcW w:w="1761" w:type="dxa"/>
            <w:noWrap/>
            <w:tcMar>
              <w:top w:w="17" w:type="dxa"/>
              <w:left w:w="17" w:type="dxa"/>
              <w:bottom w:w="0" w:type="dxa"/>
              <w:right w:w="17" w:type="dxa"/>
            </w:tcMar>
            <w:vAlign w:val="bottom"/>
          </w:tcPr>
          <w:p w14:paraId="2D92714D"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66116904" w14:textId="77777777" w:rsidR="005E7F27" w:rsidRPr="009F683D" w:rsidRDefault="005E7F27">
            <w:pPr>
              <w:rPr>
                <w:rFonts w:eastAsia="Arial Unicode MS"/>
                <w:sz w:val="22"/>
                <w:szCs w:val="20"/>
              </w:rPr>
            </w:pPr>
            <w:r w:rsidRPr="009F683D">
              <w:rPr>
                <w:sz w:val="22"/>
                <w:szCs w:val="20"/>
              </w:rPr>
              <w:t>Pt Select</w:t>
            </w:r>
            <w:r w:rsidR="001549EF" w:rsidRPr="009F683D">
              <w:rPr>
                <w:sz w:val="22"/>
                <w:szCs w:val="20"/>
              </w:rPr>
              <w:t xml:space="preserve"> button</w:t>
            </w:r>
          </w:p>
        </w:tc>
        <w:tc>
          <w:tcPr>
            <w:tcW w:w="0" w:type="auto"/>
            <w:noWrap/>
            <w:tcMar>
              <w:top w:w="17" w:type="dxa"/>
              <w:left w:w="17" w:type="dxa"/>
              <w:bottom w:w="0" w:type="dxa"/>
              <w:right w:w="17" w:type="dxa"/>
            </w:tcMar>
            <w:vAlign w:val="bottom"/>
          </w:tcPr>
          <w:p w14:paraId="44F6BAAF"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4864AB8F" w14:textId="77777777" w:rsidR="005E7F27" w:rsidRPr="009F683D" w:rsidRDefault="005E7F27">
            <w:pPr>
              <w:rPr>
                <w:rFonts w:eastAsia="Arial Unicode MS"/>
                <w:sz w:val="22"/>
                <w:szCs w:val="20"/>
              </w:rPr>
            </w:pPr>
            <w:r w:rsidRPr="009F683D">
              <w:rPr>
                <w:sz w:val="22"/>
                <w:szCs w:val="20"/>
              </w:rPr>
              <w:t>Alt + S</w:t>
            </w:r>
          </w:p>
        </w:tc>
        <w:tc>
          <w:tcPr>
            <w:tcW w:w="0" w:type="auto"/>
          </w:tcPr>
          <w:p w14:paraId="59165A93" w14:textId="77777777" w:rsidR="005E7F27" w:rsidRPr="009F683D" w:rsidRDefault="00B12ABC">
            <w:pPr>
              <w:rPr>
                <w:sz w:val="22"/>
                <w:szCs w:val="20"/>
              </w:rPr>
            </w:pPr>
            <w:proofErr w:type="spellStart"/>
            <w:r>
              <w:rPr>
                <w:sz w:val="22"/>
                <w:szCs w:val="20"/>
              </w:rPr>
              <w:t>Ctrl+Alt+S</w:t>
            </w:r>
            <w:proofErr w:type="spellEnd"/>
          </w:p>
        </w:tc>
      </w:tr>
      <w:tr w:rsidR="005E7F27" w14:paraId="0683D784" w14:textId="77777777">
        <w:trPr>
          <w:trHeight w:val="255"/>
        </w:trPr>
        <w:tc>
          <w:tcPr>
            <w:tcW w:w="1761" w:type="dxa"/>
            <w:noWrap/>
            <w:tcMar>
              <w:top w:w="17" w:type="dxa"/>
              <w:left w:w="17" w:type="dxa"/>
              <w:bottom w:w="0" w:type="dxa"/>
              <w:right w:w="17" w:type="dxa"/>
            </w:tcMar>
            <w:vAlign w:val="bottom"/>
          </w:tcPr>
          <w:p w14:paraId="3E2EF74C" w14:textId="77777777" w:rsidR="005E7F27" w:rsidRPr="009F683D" w:rsidRDefault="009746F5">
            <w:pPr>
              <w:rPr>
                <w:rFonts w:eastAsia="Arial Unicode MS"/>
                <w:sz w:val="22"/>
                <w:szCs w:val="20"/>
              </w:rPr>
            </w:pPr>
            <w:r>
              <w:rPr>
                <w:sz w:val="22"/>
                <w:szCs w:val="20"/>
              </w:rPr>
              <w:t xml:space="preserve">Enter </w:t>
            </w:r>
            <w:r w:rsidR="005E7F27" w:rsidRPr="009F683D">
              <w:rPr>
                <w:sz w:val="22"/>
                <w:szCs w:val="20"/>
              </w:rPr>
              <w:t xml:space="preserve">Vitals </w:t>
            </w:r>
          </w:p>
        </w:tc>
        <w:tc>
          <w:tcPr>
            <w:tcW w:w="4751" w:type="dxa"/>
            <w:noWrap/>
            <w:tcMar>
              <w:top w:w="17" w:type="dxa"/>
              <w:left w:w="17" w:type="dxa"/>
              <w:bottom w:w="0" w:type="dxa"/>
              <w:right w:w="17" w:type="dxa"/>
            </w:tcMar>
            <w:vAlign w:val="bottom"/>
          </w:tcPr>
          <w:p w14:paraId="2AD1FC7F"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54D05E77"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58C4DC43" w14:textId="77777777" w:rsidR="005E7F27" w:rsidRPr="009F683D" w:rsidRDefault="005E7F27">
            <w:pPr>
              <w:rPr>
                <w:rFonts w:eastAsia="Arial Unicode MS"/>
                <w:sz w:val="22"/>
                <w:szCs w:val="20"/>
              </w:rPr>
            </w:pPr>
          </w:p>
        </w:tc>
        <w:tc>
          <w:tcPr>
            <w:tcW w:w="0" w:type="auto"/>
          </w:tcPr>
          <w:p w14:paraId="1342D8CC" w14:textId="77777777" w:rsidR="005E7F27" w:rsidRPr="009F683D" w:rsidRDefault="005E7F27">
            <w:pPr>
              <w:rPr>
                <w:rFonts w:eastAsia="Arial Unicode MS"/>
                <w:sz w:val="22"/>
                <w:szCs w:val="20"/>
              </w:rPr>
            </w:pPr>
          </w:p>
        </w:tc>
      </w:tr>
      <w:tr w:rsidR="005E7F27" w14:paraId="39B42156" w14:textId="77777777">
        <w:trPr>
          <w:trHeight w:val="255"/>
        </w:trPr>
        <w:tc>
          <w:tcPr>
            <w:tcW w:w="1761" w:type="dxa"/>
            <w:noWrap/>
            <w:tcMar>
              <w:top w:w="17" w:type="dxa"/>
              <w:left w:w="17" w:type="dxa"/>
              <w:bottom w:w="0" w:type="dxa"/>
              <w:right w:w="17" w:type="dxa"/>
            </w:tcMar>
            <w:vAlign w:val="bottom"/>
          </w:tcPr>
          <w:p w14:paraId="0AEF886C"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225143D2" w14:textId="77777777" w:rsidR="005E7F27" w:rsidRPr="009F683D" w:rsidRDefault="005E7F27">
            <w:pPr>
              <w:rPr>
                <w:rFonts w:eastAsia="Arial Unicode MS"/>
                <w:sz w:val="22"/>
                <w:szCs w:val="20"/>
              </w:rPr>
            </w:pPr>
            <w:r w:rsidRPr="009F683D">
              <w:rPr>
                <w:sz w:val="22"/>
                <w:szCs w:val="20"/>
              </w:rPr>
              <w:t>Templates</w:t>
            </w:r>
          </w:p>
        </w:tc>
        <w:tc>
          <w:tcPr>
            <w:tcW w:w="0" w:type="auto"/>
            <w:noWrap/>
            <w:tcMar>
              <w:top w:w="17" w:type="dxa"/>
              <w:left w:w="17" w:type="dxa"/>
              <w:bottom w:w="0" w:type="dxa"/>
              <w:right w:w="17" w:type="dxa"/>
            </w:tcMar>
            <w:vAlign w:val="bottom"/>
          </w:tcPr>
          <w:p w14:paraId="22A385B0"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764C85D4" w14:textId="77777777" w:rsidR="005E7F27" w:rsidRPr="009F683D" w:rsidRDefault="005E7F27" w:rsidP="00AB301E">
            <w:pPr>
              <w:rPr>
                <w:rFonts w:eastAsia="Arial Unicode MS"/>
                <w:sz w:val="22"/>
                <w:szCs w:val="20"/>
              </w:rPr>
            </w:pPr>
            <w:r w:rsidRPr="009F683D">
              <w:rPr>
                <w:sz w:val="22"/>
                <w:szCs w:val="20"/>
              </w:rPr>
              <w:t>Alt + T</w:t>
            </w:r>
          </w:p>
        </w:tc>
        <w:tc>
          <w:tcPr>
            <w:tcW w:w="0" w:type="auto"/>
          </w:tcPr>
          <w:p w14:paraId="70B70E7F" w14:textId="77777777" w:rsidR="005E7F27" w:rsidRPr="009F683D" w:rsidRDefault="005E7F27">
            <w:pPr>
              <w:rPr>
                <w:rFonts w:eastAsia="Arial Unicode MS"/>
                <w:sz w:val="22"/>
                <w:szCs w:val="20"/>
              </w:rPr>
            </w:pPr>
          </w:p>
        </w:tc>
      </w:tr>
      <w:tr w:rsidR="005E7F27" w14:paraId="41E7F7D4" w14:textId="77777777">
        <w:trPr>
          <w:trHeight w:val="255"/>
        </w:trPr>
        <w:tc>
          <w:tcPr>
            <w:tcW w:w="1761" w:type="dxa"/>
            <w:noWrap/>
            <w:tcMar>
              <w:top w:w="17" w:type="dxa"/>
              <w:left w:w="17" w:type="dxa"/>
              <w:bottom w:w="0" w:type="dxa"/>
              <w:right w:w="17" w:type="dxa"/>
            </w:tcMar>
            <w:vAlign w:val="bottom"/>
          </w:tcPr>
          <w:p w14:paraId="4E6FBC2E"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2F9305AE" w14:textId="77777777" w:rsidR="005E7F27" w:rsidRPr="009F683D" w:rsidRDefault="005E7F27" w:rsidP="00654EC6">
            <w:pPr>
              <w:rPr>
                <w:rFonts w:eastAsia="Arial Unicode MS"/>
                <w:sz w:val="22"/>
                <w:szCs w:val="20"/>
              </w:rPr>
            </w:pPr>
            <w:r w:rsidRPr="009F683D">
              <w:rPr>
                <w:sz w:val="22"/>
                <w:szCs w:val="20"/>
              </w:rPr>
              <w:t>Date/Time button</w:t>
            </w:r>
          </w:p>
        </w:tc>
        <w:tc>
          <w:tcPr>
            <w:tcW w:w="0" w:type="auto"/>
            <w:noWrap/>
            <w:tcMar>
              <w:top w:w="17" w:type="dxa"/>
              <w:left w:w="17" w:type="dxa"/>
              <w:bottom w:w="0" w:type="dxa"/>
              <w:right w:w="17" w:type="dxa"/>
            </w:tcMar>
            <w:vAlign w:val="bottom"/>
          </w:tcPr>
          <w:p w14:paraId="364DBD4D"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5F640BB0" w14:textId="77777777" w:rsidR="005E7F27" w:rsidRPr="009F683D" w:rsidRDefault="005E7F27" w:rsidP="00654EC6">
            <w:pPr>
              <w:rPr>
                <w:rFonts w:eastAsia="Arial Unicode MS"/>
                <w:sz w:val="22"/>
                <w:szCs w:val="20"/>
              </w:rPr>
            </w:pPr>
            <w:r w:rsidRPr="009F683D">
              <w:rPr>
                <w:rFonts w:eastAsia="Arial Unicode MS"/>
                <w:sz w:val="22"/>
                <w:szCs w:val="20"/>
              </w:rPr>
              <w:t>Alt + D</w:t>
            </w:r>
          </w:p>
        </w:tc>
        <w:tc>
          <w:tcPr>
            <w:tcW w:w="0" w:type="auto"/>
            <w:vAlign w:val="bottom"/>
          </w:tcPr>
          <w:p w14:paraId="1C213B2D" w14:textId="77777777" w:rsidR="005E7F27" w:rsidRPr="009F683D" w:rsidRDefault="005E7F27" w:rsidP="00AB301E">
            <w:pPr>
              <w:rPr>
                <w:rFonts w:eastAsia="Arial Unicode MS"/>
                <w:sz w:val="22"/>
                <w:szCs w:val="20"/>
              </w:rPr>
            </w:pPr>
            <w:r w:rsidRPr="009F683D">
              <w:rPr>
                <w:sz w:val="22"/>
                <w:szCs w:val="20"/>
              </w:rPr>
              <w:t>Ctrl + D</w:t>
            </w:r>
          </w:p>
        </w:tc>
      </w:tr>
      <w:tr w:rsidR="005E7F27" w14:paraId="0DAA9C17" w14:textId="77777777">
        <w:trPr>
          <w:trHeight w:val="255"/>
        </w:trPr>
        <w:tc>
          <w:tcPr>
            <w:tcW w:w="1761" w:type="dxa"/>
            <w:noWrap/>
            <w:tcMar>
              <w:top w:w="17" w:type="dxa"/>
              <w:left w:w="17" w:type="dxa"/>
              <w:bottom w:w="0" w:type="dxa"/>
              <w:right w:w="17" w:type="dxa"/>
            </w:tcMar>
            <w:vAlign w:val="bottom"/>
          </w:tcPr>
          <w:p w14:paraId="7B1B489E"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60BDD5F9" w14:textId="77777777" w:rsidR="005E7F27" w:rsidRPr="009F683D" w:rsidRDefault="005E7F27" w:rsidP="00654EC6">
            <w:pPr>
              <w:rPr>
                <w:rFonts w:eastAsia="Arial Unicode MS"/>
                <w:sz w:val="22"/>
                <w:szCs w:val="20"/>
              </w:rPr>
            </w:pPr>
            <w:r w:rsidRPr="009F683D">
              <w:rPr>
                <w:sz w:val="22"/>
                <w:szCs w:val="20"/>
              </w:rPr>
              <w:t>Hospital button</w:t>
            </w:r>
          </w:p>
        </w:tc>
        <w:tc>
          <w:tcPr>
            <w:tcW w:w="0" w:type="auto"/>
            <w:noWrap/>
            <w:tcMar>
              <w:top w:w="17" w:type="dxa"/>
              <w:left w:w="17" w:type="dxa"/>
              <w:bottom w:w="0" w:type="dxa"/>
              <w:right w:w="17" w:type="dxa"/>
            </w:tcMar>
            <w:vAlign w:val="bottom"/>
          </w:tcPr>
          <w:p w14:paraId="6DC6A5F8"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78DA063D" w14:textId="77777777" w:rsidR="005E7F27" w:rsidRPr="009F683D" w:rsidRDefault="005E7F27" w:rsidP="00654EC6">
            <w:pPr>
              <w:rPr>
                <w:rFonts w:eastAsia="Arial Unicode MS"/>
                <w:sz w:val="22"/>
                <w:szCs w:val="20"/>
              </w:rPr>
            </w:pPr>
            <w:r w:rsidRPr="009F683D">
              <w:rPr>
                <w:rFonts w:eastAsia="Arial Unicode MS"/>
                <w:sz w:val="22"/>
                <w:szCs w:val="20"/>
              </w:rPr>
              <w:t>Alt + H</w:t>
            </w:r>
          </w:p>
        </w:tc>
        <w:tc>
          <w:tcPr>
            <w:tcW w:w="0" w:type="auto"/>
            <w:vAlign w:val="bottom"/>
          </w:tcPr>
          <w:p w14:paraId="5F2E48C5" w14:textId="77777777" w:rsidR="005E7F27" w:rsidRPr="009F683D" w:rsidRDefault="005E7F27" w:rsidP="00AB301E">
            <w:pPr>
              <w:rPr>
                <w:rFonts w:eastAsia="Arial Unicode MS"/>
                <w:sz w:val="22"/>
                <w:szCs w:val="20"/>
              </w:rPr>
            </w:pPr>
            <w:r w:rsidRPr="009F683D">
              <w:rPr>
                <w:sz w:val="22"/>
                <w:szCs w:val="20"/>
              </w:rPr>
              <w:t>Ctrl + H</w:t>
            </w:r>
          </w:p>
        </w:tc>
      </w:tr>
      <w:tr w:rsidR="005E7F27" w14:paraId="7AE5EC2E" w14:textId="77777777">
        <w:trPr>
          <w:trHeight w:val="255"/>
        </w:trPr>
        <w:tc>
          <w:tcPr>
            <w:tcW w:w="1761" w:type="dxa"/>
            <w:noWrap/>
            <w:tcMar>
              <w:top w:w="17" w:type="dxa"/>
              <w:left w:w="17" w:type="dxa"/>
              <w:bottom w:w="0" w:type="dxa"/>
              <w:right w:w="17" w:type="dxa"/>
            </w:tcMar>
            <w:vAlign w:val="bottom"/>
          </w:tcPr>
          <w:p w14:paraId="6532CEC2"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6932CF5A" w14:textId="77777777" w:rsidR="005E7F27" w:rsidRPr="009F683D" w:rsidRDefault="005E7F27">
            <w:pPr>
              <w:rPr>
                <w:rFonts w:eastAsia="Arial Unicode MS"/>
                <w:sz w:val="22"/>
                <w:szCs w:val="20"/>
              </w:rPr>
            </w:pPr>
            <w:r w:rsidRPr="009F683D">
              <w:rPr>
                <w:sz w:val="22"/>
                <w:szCs w:val="20"/>
              </w:rPr>
              <w:t>Exp View button</w:t>
            </w:r>
          </w:p>
        </w:tc>
        <w:tc>
          <w:tcPr>
            <w:tcW w:w="0" w:type="auto"/>
            <w:noWrap/>
            <w:tcMar>
              <w:top w:w="17" w:type="dxa"/>
              <w:left w:w="17" w:type="dxa"/>
              <w:bottom w:w="0" w:type="dxa"/>
              <w:right w:w="17" w:type="dxa"/>
            </w:tcMar>
            <w:vAlign w:val="bottom"/>
          </w:tcPr>
          <w:p w14:paraId="5D499898"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6B6FE472" w14:textId="77777777" w:rsidR="005E7F27" w:rsidRPr="009F683D" w:rsidRDefault="005E7F27" w:rsidP="00AB301E">
            <w:pPr>
              <w:rPr>
                <w:rFonts w:eastAsia="Arial Unicode MS"/>
                <w:sz w:val="22"/>
                <w:szCs w:val="20"/>
              </w:rPr>
            </w:pPr>
            <w:r w:rsidRPr="009F683D">
              <w:rPr>
                <w:sz w:val="22"/>
                <w:szCs w:val="20"/>
              </w:rPr>
              <w:t>Alt + W</w:t>
            </w:r>
          </w:p>
        </w:tc>
        <w:tc>
          <w:tcPr>
            <w:tcW w:w="0" w:type="auto"/>
          </w:tcPr>
          <w:p w14:paraId="3E9BD277" w14:textId="77777777" w:rsidR="005E7F27" w:rsidRPr="009F683D" w:rsidRDefault="005E7F27">
            <w:pPr>
              <w:rPr>
                <w:rFonts w:eastAsia="Arial Unicode MS"/>
                <w:sz w:val="22"/>
                <w:szCs w:val="20"/>
              </w:rPr>
            </w:pPr>
          </w:p>
        </w:tc>
      </w:tr>
      <w:tr w:rsidR="005E7F27" w14:paraId="20518F2D" w14:textId="77777777">
        <w:trPr>
          <w:trHeight w:val="255"/>
        </w:trPr>
        <w:tc>
          <w:tcPr>
            <w:tcW w:w="1761" w:type="dxa"/>
            <w:noWrap/>
            <w:tcMar>
              <w:top w:w="17" w:type="dxa"/>
              <w:left w:w="17" w:type="dxa"/>
              <w:bottom w:w="0" w:type="dxa"/>
              <w:right w:w="17" w:type="dxa"/>
            </w:tcMar>
            <w:vAlign w:val="bottom"/>
          </w:tcPr>
          <w:p w14:paraId="61A28F74"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346640F7" w14:textId="77777777" w:rsidR="005E7F27" w:rsidRPr="009F683D" w:rsidRDefault="005E7F27">
            <w:pPr>
              <w:rPr>
                <w:rFonts w:eastAsia="Arial Unicode MS"/>
                <w:sz w:val="22"/>
                <w:szCs w:val="20"/>
              </w:rPr>
            </w:pPr>
            <w:r w:rsidRPr="009F683D">
              <w:rPr>
                <w:sz w:val="22"/>
                <w:szCs w:val="20"/>
              </w:rPr>
              <w:t>Latest V button</w:t>
            </w:r>
          </w:p>
        </w:tc>
        <w:tc>
          <w:tcPr>
            <w:tcW w:w="0" w:type="auto"/>
            <w:noWrap/>
            <w:tcMar>
              <w:top w:w="17" w:type="dxa"/>
              <w:left w:w="17" w:type="dxa"/>
              <w:bottom w:w="0" w:type="dxa"/>
              <w:right w:w="17" w:type="dxa"/>
            </w:tcMar>
            <w:vAlign w:val="bottom"/>
          </w:tcPr>
          <w:p w14:paraId="51D705D1"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410704B5" w14:textId="77777777" w:rsidR="005E7F27" w:rsidRPr="009F683D" w:rsidRDefault="005E7F27" w:rsidP="00AB301E">
            <w:pPr>
              <w:rPr>
                <w:rFonts w:eastAsia="Arial Unicode MS"/>
                <w:sz w:val="22"/>
                <w:szCs w:val="20"/>
              </w:rPr>
            </w:pPr>
            <w:r w:rsidRPr="009F683D">
              <w:rPr>
                <w:sz w:val="22"/>
                <w:szCs w:val="20"/>
              </w:rPr>
              <w:t>Alt + V</w:t>
            </w:r>
          </w:p>
        </w:tc>
        <w:tc>
          <w:tcPr>
            <w:tcW w:w="0" w:type="auto"/>
          </w:tcPr>
          <w:p w14:paraId="454C6F2B" w14:textId="77777777" w:rsidR="005E7F27" w:rsidRPr="009F683D" w:rsidRDefault="005E7F27">
            <w:pPr>
              <w:rPr>
                <w:rFonts w:eastAsia="Arial Unicode MS"/>
                <w:sz w:val="22"/>
                <w:szCs w:val="20"/>
              </w:rPr>
            </w:pPr>
          </w:p>
        </w:tc>
      </w:tr>
      <w:tr w:rsidR="005E7F27" w14:paraId="6E9C9276" w14:textId="77777777">
        <w:trPr>
          <w:trHeight w:val="255"/>
        </w:trPr>
        <w:tc>
          <w:tcPr>
            <w:tcW w:w="1761" w:type="dxa"/>
            <w:noWrap/>
            <w:tcMar>
              <w:top w:w="17" w:type="dxa"/>
              <w:left w:w="17" w:type="dxa"/>
              <w:bottom w:w="0" w:type="dxa"/>
              <w:right w:w="17" w:type="dxa"/>
            </w:tcMar>
            <w:vAlign w:val="bottom"/>
          </w:tcPr>
          <w:p w14:paraId="73EE80EB"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1FD4B3D4" w14:textId="77777777" w:rsidR="005E7F27" w:rsidRPr="009F683D" w:rsidRDefault="005E7F27">
            <w:pPr>
              <w:rPr>
                <w:sz w:val="22"/>
                <w:szCs w:val="20"/>
              </w:rPr>
            </w:pPr>
            <w:r w:rsidRPr="009F683D">
              <w:rPr>
                <w:sz w:val="22"/>
                <w:szCs w:val="20"/>
              </w:rPr>
              <w:t>Enable U.</w:t>
            </w:r>
          </w:p>
        </w:tc>
        <w:tc>
          <w:tcPr>
            <w:tcW w:w="0" w:type="auto"/>
            <w:noWrap/>
            <w:tcMar>
              <w:top w:w="17" w:type="dxa"/>
              <w:left w:w="17" w:type="dxa"/>
              <w:bottom w:w="0" w:type="dxa"/>
              <w:right w:w="17" w:type="dxa"/>
            </w:tcMar>
            <w:vAlign w:val="bottom"/>
          </w:tcPr>
          <w:p w14:paraId="3E039A9E"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2B4F67A2" w14:textId="77777777" w:rsidR="005E7F27" w:rsidRPr="009F683D" w:rsidRDefault="005E7F27" w:rsidP="00AB301E">
            <w:pPr>
              <w:rPr>
                <w:rFonts w:eastAsia="Arial Unicode MS"/>
                <w:sz w:val="22"/>
                <w:szCs w:val="20"/>
              </w:rPr>
            </w:pPr>
            <w:r w:rsidRPr="009F683D">
              <w:rPr>
                <w:rFonts w:eastAsia="Arial Unicode MS"/>
                <w:sz w:val="22"/>
                <w:szCs w:val="20"/>
              </w:rPr>
              <w:t>Alt + U</w:t>
            </w:r>
          </w:p>
        </w:tc>
        <w:tc>
          <w:tcPr>
            <w:tcW w:w="0" w:type="auto"/>
          </w:tcPr>
          <w:p w14:paraId="2047693A" w14:textId="77777777" w:rsidR="005E7F27" w:rsidRPr="009F683D" w:rsidRDefault="005E7F27">
            <w:pPr>
              <w:rPr>
                <w:sz w:val="22"/>
                <w:szCs w:val="20"/>
              </w:rPr>
            </w:pPr>
          </w:p>
        </w:tc>
      </w:tr>
      <w:tr w:rsidR="005E7F27" w14:paraId="6BE060AA" w14:textId="77777777">
        <w:trPr>
          <w:trHeight w:val="255"/>
        </w:trPr>
        <w:tc>
          <w:tcPr>
            <w:tcW w:w="1761" w:type="dxa"/>
            <w:noWrap/>
            <w:tcMar>
              <w:top w:w="17" w:type="dxa"/>
              <w:left w:w="17" w:type="dxa"/>
              <w:bottom w:w="0" w:type="dxa"/>
              <w:right w:w="17" w:type="dxa"/>
            </w:tcMar>
            <w:vAlign w:val="bottom"/>
          </w:tcPr>
          <w:p w14:paraId="07ABA225" w14:textId="77777777" w:rsidR="005E7F27" w:rsidRPr="009F683D" w:rsidRDefault="005E7F27">
            <w:pPr>
              <w:rPr>
                <w:rFonts w:eastAsia="Arial Unicode MS"/>
                <w:sz w:val="22"/>
                <w:szCs w:val="20"/>
              </w:rPr>
            </w:pPr>
          </w:p>
        </w:tc>
        <w:tc>
          <w:tcPr>
            <w:tcW w:w="4751" w:type="dxa"/>
            <w:noWrap/>
            <w:tcMar>
              <w:top w:w="17" w:type="dxa"/>
              <w:left w:w="17" w:type="dxa"/>
              <w:bottom w:w="0" w:type="dxa"/>
              <w:right w:w="17" w:type="dxa"/>
            </w:tcMar>
            <w:vAlign w:val="bottom"/>
          </w:tcPr>
          <w:p w14:paraId="5E7820DC" w14:textId="77777777" w:rsidR="005E7F27" w:rsidRPr="009F683D" w:rsidRDefault="005E7F27">
            <w:pPr>
              <w:rPr>
                <w:sz w:val="22"/>
                <w:szCs w:val="20"/>
              </w:rPr>
            </w:pPr>
            <w:r w:rsidRPr="009F683D">
              <w:rPr>
                <w:sz w:val="22"/>
                <w:szCs w:val="20"/>
              </w:rPr>
              <w:t>Enable R</w:t>
            </w:r>
          </w:p>
        </w:tc>
        <w:tc>
          <w:tcPr>
            <w:tcW w:w="0" w:type="auto"/>
            <w:noWrap/>
            <w:tcMar>
              <w:top w:w="17" w:type="dxa"/>
              <w:left w:w="17" w:type="dxa"/>
              <w:bottom w:w="0" w:type="dxa"/>
              <w:right w:w="17" w:type="dxa"/>
            </w:tcMar>
            <w:vAlign w:val="bottom"/>
          </w:tcPr>
          <w:p w14:paraId="41917356" w14:textId="77777777" w:rsidR="005E7F27" w:rsidRPr="009F683D" w:rsidRDefault="005E7F27">
            <w:pPr>
              <w:rPr>
                <w:rFonts w:eastAsia="Arial Unicode MS"/>
                <w:sz w:val="22"/>
                <w:szCs w:val="20"/>
              </w:rPr>
            </w:pPr>
          </w:p>
        </w:tc>
        <w:tc>
          <w:tcPr>
            <w:tcW w:w="0" w:type="auto"/>
            <w:noWrap/>
            <w:tcMar>
              <w:top w:w="17" w:type="dxa"/>
              <w:left w:w="17" w:type="dxa"/>
              <w:bottom w:w="0" w:type="dxa"/>
              <w:right w:w="17" w:type="dxa"/>
            </w:tcMar>
            <w:vAlign w:val="bottom"/>
          </w:tcPr>
          <w:p w14:paraId="040274CD" w14:textId="77777777" w:rsidR="005E7F27" w:rsidRPr="009F683D" w:rsidRDefault="005E7F27" w:rsidP="00AB301E">
            <w:pPr>
              <w:rPr>
                <w:rFonts w:eastAsia="Arial Unicode MS"/>
                <w:sz w:val="22"/>
                <w:szCs w:val="20"/>
              </w:rPr>
            </w:pPr>
            <w:r w:rsidRPr="009F683D">
              <w:rPr>
                <w:rFonts w:eastAsia="Arial Unicode MS"/>
                <w:sz w:val="22"/>
                <w:szCs w:val="20"/>
              </w:rPr>
              <w:t>Alt + R</w:t>
            </w:r>
          </w:p>
        </w:tc>
        <w:tc>
          <w:tcPr>
            <w:tcW w:w="0" w:type="auto"/>
          </w:tcPr>
          <w:p w14:paraId="6D4785AE" w14:textId="77777777" w:rsidR="005E7F27" w:rsidRPr="009F683D" w:rsidRDefault="005E7F27">
            <w:pPr>
              <w:rPr>
                <w:sz w:val="22"/>
                <w:szCs w:val="20"/>
              </w:rPr>
            </w:pPr>
          </w:p>
        </w:tc>
      </w:tr>
      <w:tr w:rsidR="005E7F27" w14:paraId="6E5E8926" w14:textId="77777777">
        <w:trPr>
          <w:trHeight w:val="255"/>
        </w:trPr>
        <w:tc>
          <w:tcPr>
            <w:tcW w:w="1761" w:type="dxa"/>
            <w:noWrap/>
            <w:tcMar>
              <w:top w:w="17" w:type="dxa"/>
              <w:left w:w="17" w:type="dxa"/>
              <w:bottom w:w="0" w:type="dxa"/>
              <w:right w:w="17" w:type="dxa"/>
            </w:tcMar>
            <w:vAlign w:val="bottom"/>
          </w:tcPr>
          <w:p w14:paraId="19E94EB9"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267DD784" w14:textId="77777777" w:rsidR="005E7F27" w:rsidRPr="009F683D" w:rsidRDefault="005E7F27" w:rsidP="00654EC6">
            <w:pPr>
              <w:rPr>
                <w:rFonts w:eastAsia="Arial Unicode MS"/>
                <w:sz w:val="22"/>
                <w:szCs w:val="20"/>
              </w:rPr>
            </w:pPr>
            <w:r w:rsidRPr="009F683D">
              <w:rPr>
                <w:sz w:val="22"/>
                <w:szCs w:val="20"/>
              </w:rPr>
              <w:t>Patient on Pass</w:t>
            </w:r>
          </w:p>
        </w:tc>
        <w:tc>
          <w:tcPr>
            <w:tcW w:w="0" w:type="auto"/>
            <w:noWrap/>
            <w:tcMar>
              <w:top w:w="17" w:type="dxa"/>
              <w:left w:w="17" w:type="dxa"/>
              <w:bottom w:w="0" w:type="dxa"/>
              <w:right w:w="17" w:type="dxa"/>
            </w:tcMar>
            <w:vAlign w:val="bottom"/>
          </w:tcPr>
          <w:p w14:paraId="44C1A14B"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535598E1" w14:textId="77777777" w:rsidR="005E7F27" w:rsidRPr="009F683D" w:rsidRDefault="005E7F27" w:rsidP="00AB301E">
            <w:pPr>
              <w:rPr>
                <w:rFonts w:eastAsia="Arial Unicode MS"/>
                <w:sz w:val="22"/>
                <w:szCs w:val="20"/>
              </w:rPr>
            </w:pPr>
            <w:r w:rsidRPr="009F683D">
              <w:rPr>
                <w:sz w:val="22"/>
                <w:szCs w:val="20"/>
              </w:rPr>
              <w:t>Alt + P</w:t>
            </w:r>
          </w:p>
        </w:tc>
        <w:tc>
          <w:tcPr>
            <w:tcW w:w="0" w:type="auto"/>
          </w:tcPr>
          <w:p w14:paraId="15D6D964" w14:textId="77777777" w:rsidR="005E7F27" w:rsidRPr="009F683D" w:rsidRDefault="005E7F27" w:rsidP="00654EC6">
            <w:pPr>
              <w:rPr>
                <w:rFonts w:eastAsia="Arial Unicode MS"/>
                <w:sz w:val="22"/>
                <w:szCs w:val="20"/>
              </w:rPr>
            </w:pPr>
          </w:p>
        </w:tc>
      </w:tr>
      <w:tr w:rsidR="005E7F27" w14:paraId="48AEE952" w14:textId="77777777">
        <w:trPr>
          <w:trHeight w:val="255"/>
        </w:trPr>
        <w:tc>
          <w:tcPr>
            <w:tcW w:w="1761" w:type="dxa"/>
            <w:noWrap/>
            <w:tcMar>
              <w:top w:w="17" w:type="dxa"/>
              <w:left w:w="17" w:type="dxa"/>
              <w:bottom w:w="0" w:type="dxa"/>
              <w:right w:w="17" w:type="dxa"/>
            </w:tcMar>
            <w:vAlign w:val="bottom"/>
          </w:tcPr>
          <w:p w14:paraId="3BC05D02"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5DBCE646" w14:textId="77777777" w:rsidR="005E7F27" w:rsidRPr="009F683D" w:rsidRDefault="005E7F27" w:rsidP="00654EC6">
            <w:pPr>
              <w:rPr>
                <w:rFonts w:eastAsia="Arial Unicode MS"/>
                <w:sz w:val="22"/>
                <w:szCs w:val="20"/>
              </w:rPr>
            </w:pPr>
            <w:r w:rsidRPr="009F683D">
              <w:rPr>
                <w:sz w:val="22"/>
                <w:szCs w:val="20"/>
              </w:rPr>
              <w:t>Units as Drop Down List</w:t>
            </w:r>
          </w:p>
        </w:tc>
        <w:tc>
          <w:tcPr>
            <w:tcW w:w="0" w:type="auto"/>
            <w:noWrap/>
            <w:tcMar>
              <w:top w:w="17" w:type="dxa"/>
              <w:left w:w="17" w:type="dxa"/>
              <w:bottom w:w="0" w:type="dxa"/>
              <w:right w:w="17" w:type="dxa"/>
            </w:tcMar>
            <w:vAlign w:val="bottom"/>
          </w:tcPr>
          <w:p w14:paraId="32DAEF63"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141E6848" w14:textId="77777777" w:rsidR="005E7F27" w:rsidRPr="009F683D" w:rsidRDefault="005E7F27" w:rsidP="00AB301E">
            <w:pPr>
              <w:rPr>
                <w:rFonts w:eastAsia="Arial Unicode MS"/>
                <w:sz w:val="22"/>
                <w:szCs w:val="20"/>
              </w:rPr>
            </w:pPr>
            <w:r w:rsidRPr="009F683D">
              <w:rPr>
                <w:sz w:val="22"/>
                <w:szCs w:val="20"/>
              </w:rPr>
              <w:t>Alt + N</w:t>
            </w:r>
          </w:p>
        </w:tc>
        <w:tc>
          <w:tcPr>
            <w:tcW w:w="0" w:type="auto"/>
          </w:tcPr>
          <w:p w14:paraId="6D935849" w14:textId="77777777" w:rsidR="005E7F27" w:rsidRPr="009F683D" w:rsidRDefault="005E7F27" w:rsidP="00654EC6">
            <w:pPr>
              <w:rPr>
                <w:rFonts w:eastAsia="Arial Unicode MS"/>
                <w:sz w:val="22"/>
                <w:szCs w:val="20"/>
              </w:rPr>
            </w:pPr>
          </w:p>
        </w:tc>
      </w:tr>
      <w:tr w:rsidR="005E7F27" w14:paraId="5DC5B699" w14:textId="77777777">
        <w:trPr>
          <w:trHeight w:val="255"/>
        </w:trPr>
        <w:tc>
          <w:tcPr>
            <w:tcW w:w="1761" w:type="dxa"/>
            <w:noWrap/>
            <w:tcMar>
              <w:top w:w="17" w:type="dxa"/>
              <w:left w:w="17" w:type="dxa"/>
              <w:bottom w:w="0" w:type="dxa"/>
              <w:right w:w="17" w:type="dxa"/>
            </w:tcMar>
            <w:vAlign w:val="bottom"/>
          </w:tcPr>
          <w:p w14:paraId="7939D1EB"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3A370A20" w14:textId="77777777" w:rsidR="005E7F27" w:rsidRPr="009F683D" w:rsidRDefault="005E7F27" w:rsidP="00654EC6">
            <w:pPr>
              <w:rPr>
                <w:rFonts w:eastAsia="Arial Unicode MS"/>
                <w:sz w:val="22"/>
                <w:szCs w:val="20"/>
              </w:rPr>
            </w:pPr>
            <w:r w:rsidRPr="009F683D">
              <w:rPr>
                <w:sz w:val="22"/>
                <w:szCs w:val="20"/>
              </w:rPr>
              <w:t xml:space="preserve">Save </w:t>
            </w:r>
            <w:r w:rsidR="00AA252C">
              <w:rPr>
                <w:sz w:val="22"/>
                <w:szCs w:val="20"/>
              </w:rPr>
              <w:t>A</w:t>
            </w:r>
            <w:r w:rsidRPr="009F683D">
              <w:rPr>
                <w:sz w:val="22"/>
                <w:szCs w:val="20"/>
              </w:rPr>
              <w:t>nd Exit button</w:t>
            </w:r>
          </w:p>
        </w:tc>
        <w:tc>
          <w:tcPr>
            <w:tcW w:w="0" w:type="auto"/>
            <w:noWrap/>
            <w:tcMar>
              <w:top w:w="17" w:type="dxa"/>
              <w:left w:w="17" w:type="dxa"/>
              <w:bottom w:w="0" w:type="dxa"/>
              <w:right w:w="17" w:type="dxa"/>
            </w:tcMar>
            <w:vAlign w:val="bottom"/>
          </w:tcPr>
          <w:p w14:paraId="6C8C3AE0"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5ABB87A1" w14:textId="77777777" w:rsidR="005E7F27" w:rsidRPr="009F683D" w:rsidRDefault="005E7F27" w:rsidP="00AB301E">
            <w:pPr>
              <w:rPr>
                <w:rFonts w:eastAsia="Arial Unicode MS"/>
                <w:sz w:val="22"/>
                <w:szCs w:val="20"/>
              </w:rPr>
            </w:pPr>
            <w:r w:rsidRPr="009F683D">
              <w:rPr>
                <w:rFonts w:eastAsia="Arial Unicode MS"/>
                <w:sz w:val="22"/>
                <w:szCs w:val="20"/>
              </w:rPr>
              <w:t>Alt + A</w:t>
            </w:r>
          </w:p>
        </w:tc>
        <w:tc>
          <w:tcPr>
            <w:tcW w:w="0" w:type="auto"/>
          </w:tcPr>
          <w:p w14:paraId="674F06D3" w14:textId="77777777" w:rsidR="005E7F27" w:rsidRPr="009F683D" w:rsidRDefault="005E7F27" w:rsidP="00654EC6">
            <w:pPr>
              <w:rPr>
                <w:rFonts w:eastAsia="Arial Unicode MS"/>
                <w:sz w:val="22"/>
                <w:szCs w:val="20"/>
              </w:rPr>
            </w:pPr>
          </w:p>
        </w:tc>
      </w:tr>
      <w:tr w:rsidR="005E7F27" w14:paraId="314FCB80" w14:textId="77777777">
        <w:trPr>
          <w:trHeight w:val="255"/>
        </w:trPr>
        <w:tc>
          <w:tcPr>
            <w:tcW w:w="1761" w:type="dxa"/>
            <w:noWrap/>
            <w:tcMar>
              <w:top w:w="17" w:type="dxa"/>
              <w:left w:w="17" w:type="dxa"/>
              <w:bottom w:w="0" w:type="dxa"/>
              <w:right w:w="17" w:type="dxa"/>
            </w:tcMar>
            <w:vAlign w:val="bottom"/>
          </w:tcPr>
          <w:p w14:paraId="04FB05A5"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2D143A4C" w14:textId="77777777" w:rsidR="005E7F27" w:rsidRPr="009F683D" w:rsidRDefault="005E7F27" w:rsidP="00654EC6">
            <w:pPr>
              <w:rPr>
                <w:rFonts w:eastAsia="Arial Unicode MS"/>
                <w:sz w:val="22"/>
                <w:szCs w:val="20"/>
              </w:rPr>
            </w:pPr>
            <w:r w:rsidRPr="009F683D">
              <w:rPr>
                <w:sz w:val="22"/>
                <w:szCs w:val="20"/>
              </w:rPr>
              <w:t>Save</w:t>
            </w:r>
            <w:r w:rsidR="00833045">
              <w:rPr>
                <w:sz w:val="22"/>
                <w:szCs w:val="20"/>
              </w:rPr>
              <w:t xml:space="preserve"> button</w:t>
            </w:r>
          </w:p>
        </w:tc>
        <w:tc>
          <w:tcPr>
            <w:tcW w:w="0" w:type="auto"/>
            <w:noWrap/>
            <w:tcMar>
              <w:top w:w="17" w:type="dxa"/>
              <w:left w:w="17" w:type="dxa"/>
              <w:bottom w:w="0" w:type="dxa"/>
              <w:right w:w="17" w:type="dxa"/>
            </w:tcMar>
            <w:vAlign w:val="bottom"/>
          </w:tcPr>
          <w:p w14:paraId="7C0D47A7"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2482CDE7" w14:textId="77777777" w:rsidR="005E7F27" w:rsidRPr="009F683D" w:rsidRDefault="005E7F27" w:rsidP="00AB301E">
            <w:pPr>
              <w:rPr>
                <w:rFonts w:eastAsia="Arial Unicode MS"/>
                <w:sz w:val="22"/>
                <w:szCs w:val="20"/>
              </w:rPr>
            </w:pPr>
            <w:r w:rsidRPr="009F683D">
              <w:rPr>
                <w:sz w:val="22"/>
                <w:szCs w:val="20"/>
              </w:rPr>
              <w:t>Alt + S</w:t>
            </w:r>
          </w:p>
        </w:tc>
        <w:tc>
          <w:tcPr>
            <w:tcW w:w="0" w:type="auto"/>
          </w:tcPr>
          <w:p w14:paraId="4921D0B0" w14:textId="77777777" w:rsidR="005E7F27" w:rsidRPr="009F683D" w:rsidRDefault="005E7F27" w:rsidP="00654EC6">
            <w:pPr>
              <w:rPr>
                <w:rFonts w:eastAsia="Arial Unicode MS"/>
                <w:sz w:val="22"/>
                <w:szCs w:val="20"/>
              </w:rPr>
            </w:pPr>
          </w:p>
        </w:tc>
      </w:tr>
      <w:tr w:rsidR="005E7F27" w14:paraId="47CFB03B" w14:textId="77777777">
        <w:trPr>
          <w:trHeight w:val="255"/>
        </w:trPr>
        <w:tc>
          <w:tcPr>
            <w:tcW w:w="1761" w:type="dxa"/>
            <w:noWrap/>
            <w:tcMar>
              <w:top w:w="17" w:type="dxa"/>
              <w:left w:w="17" w:type="dxa"/>
              <w:bottom w:w="0" w:type="dxa"/>
              <w:right w:w="17" w:type="dxa"/>
            </w:tcMar>
            <w:vAlign w:val="bottom"/>
          </w:tcPr>
          <w:p w14:paraId="5D3EC5FD" w14:textId="77777777" w:rsidR="005E7F27" w:rsidRPr="009F683D" w:rsidRDefault="005E7F27" w:rsidP="00654EC6">
            <w:pPr>
              <w:rPr>
                <w:rFonts w:eastAsia="Arial Unicode MS"/>
                <w:sz w:val="22"/>
                <w:szCs w:val="20"/>
              </w:rPr>
            </w:pPr>
          </w:p>
        </w:tc>
        <w:tc>
          <w:tcPr>
            <w:tcW w:w="4751" w:type="dxa"/>
            <w:noWrap/>
            <w:tcMar>
              <w:top w:w="17" w:type="dxa"/>
              <w:left w:w="17" w:type="dxa"/>
              <w:bottom w:w="0" w:type="dxa"/>
              <w:right w:w="17" w:type="dxa"/>
            </w:tcMar>
            <w:vAlign w:val="bottom"/>
          </w:tcPr>
          <w:p w14:paraId="4C3E689B" w14:textId="77777777" w:rsidR="005E7F27" w:rsidRPr="009F683D" w:rsidRDefault="005E7F27" w:rsidP="00654EC6">
            <w:pPr>
              <w:rPr>
                <w:rFonts w:eastAsia="Arial Unicode MS"/>
                <w:sz w:val="22"/>
                <w:szCs w:val="20"/>
              </w:rPr>
            </w:pPr>
            <w:r w:rsidRPr="009F683D">
              <w:rPr>
                <w:sz w:val="22"/>
                <w:szCs w:val="20"/>
              </w:rPr>
              <w:t>Exit</w:t>
            </w:r>
            <w:r w:rsidR="00833045">
              <w:rPr>
                <w:sz w:val="22"/>
                <w:szCs w:val="20"/>
              </w:rPr>
              <w:t xml:space="preserve"> button</w:t>
            </w:r>
          </w:p>
        </w:tc>
        <w:tc>
          <w:tcPr>
            <w:tcW w:w="0" w:type="auto"/>
            <w:noWrap/>
            <w:tcMar>
              <w:top w:w="17" w:type="dxa"/>
              <w:left w:w="17" w:type="dxa"/>
              <w:bottom w:w="0" w:type="dxa"/>
              <w:right w:w="17" w:type="dxa"/>
            </w:tcMar>
            <w:vAlign w:val="bottom"/>
          </w:tcPr>
          <w:p w14:paraId="113FD927" w14:textId="77777777" w:rsidR="005E7F27" w:rsidRPr="009F683D" w:rsidRDefault="005E7F27" w:rsidP="00654EC6">
            <w:pPr>
              <w:rPr>
                <w:rFonts w:eastAsia="Arial Unicode MS"/>
                <w:sz w:val="22"/>
                <w:szCs w:val="20"/>
              </w:rPr>
            </w:pPr>
          </w:p>
        </w:tc>
        <w:tc>
          <w:tcPr>
            <w:tcW w:w="0" w:type="auto"/>
            <w:noWrap/>
            <w:tcMar>
              <w:top w:w="17" w:type="dxa"/>
              <w:left w:w="17" w:type="dxa"/>
              <w:bottom w:w="0" w:type="dxa"/>
              <w:right w:w="17" w:type="dxa"/>
            </w:tcMar>
            <w:vAlign w:val="bottom"/>
          </w:tcPr>
          <w:p w14:paraId="597A74A6" w14:textId="77777777" w:rsidR="005E7F27" w:rsidRPr="009F683D" w:rsidRDefault="005E7F27" w:rsidP="00AB301E">
            <w:pPr>
              <w:rPr>
                <w:rFonts w:eastAsia="Arial Unicode MS"/>
                <w:sz w:val="22"/>
                <w:szCs w:val="20"/>
              </w:rPr>
            </w:pPr>
            <w:r w:rsidRPr="009F683D">
              <w:rPr>
                <w:sz w:val="22"/>
                <w:szCs w:val="20"/>
              </w:rPr>
              <w:t>Alt + X</w:t>
            </w:r>
          </w:p>
        </w:tc>
        <w:tc>
          <w:tcPr>
            <w:tcW w:w="0" w:type="auto"/>
          </w:tcPr>
          <w:p w14:paraId="49D9E915" w14:textId="77777777" w:rsidR="005E7F27" w:rsidRPr="009F683D" w:rsidRDefault="005E7F27" w:rsidP="00654EC6">
            <w:pPr>
              <w:rPr>
                <w:rFonts w:eastAsia="Arial Unicode MS"/>
                <w:sz w:val="22"/>
                <w:szCs w:val="20"/>
              </w:rPr>
            </w:pPr>
          </w:p>
        </w:tc>
      </w:tr>
      <w:tr w:rsidR="00CB7E7C" w14:paraId="72CD7036" w14:textId="77777777">
        <w:trPr>
          <w:trHeight w:val="255"/>
        </w:trPr>
        <w:tc>
          <w:tcPr>
            <w:tcW w:w="1761" w:type="dxa"/>
            <w:noWrap/>
            <w:tcMar>
              <w:top w:w="17" w:type="dxa"/>
              <w:left w:w="17" w:type="dxa"/>
              <w:bottom w:w="0" w:type="dxa"/>
              <w:right w:w="17" w:type="dxa"/>
            </w:tcMar>
            <w:vAlign w:val="bottom"/>
          </w:tcPr>
          <w:p w14:paraId="05A8ACF7" w14:textId="77777777" w:rsidR="00CB7E7C" w:rsidRPr="009F683D" w:rsidRDefault="00CB7E7C" w:rsidP="00654EC6">
            <w:pPr>
              <w:rPr>
                <w:rFonts w:eastAsia="Arial Unicode MS"/>
                <w:sz w:val="22"/>
                <w:szCs w:val="20"/>
              </w:rPr>
            </w:pPr>
          </w:p>
        </w:tc>
        <w:tc>
          <w:tcPr>
            <w:tcW w:w="4751" w:type="dxa"/>
            <w:noWrap/>
            <w:tcMar>
              <w:top w:w="17" w:type="dxa"/>
              <w:left w:w="17" w:type="dxa"/>
              <w:bottom w:w="0" w:type="dxa"/>
              <w:right w:w="17" w:type="dxa"/>
            </w:tcMar>
            <w:vAlign w:val="bottom"/>
          </w:tcPr>
          <w:p w14:paraId="330037EE" w14:textId="77777777" w:rsidR="00CB7E7C" w:rsidRPr="009F683D" w:rsidRDefault="00CB7E7C" w:rsidP="00654EC6">
            <w:pPr>
              <w:rPr>
                <w:sz w:val="22"/>
                <w:szCs w:val="20"/>
              </w:rPr>
            </w:pPr>
            <w:r>
              <w:rPr>
                <w:rStyle w:val="FootnoteReference"/>
                <w:sz w:val="22"/>
                <w:szCs w:val="20"/>
              </w:rPr>
              <w:footnoteReference w:id="48"/>
            </w:r>
            <w:r>
              <w:rPr>
                <w:sz w:val="22"/>
                <w:szCs w:val="20"/>
              </w:rPr>
              <w:t>Read Monitor</w:t>
            </w:r>
          </w:p>
        </w:tc>
        <w:tc>
          <w:tcPr>
            <w:tcW w:w="0" w:type="auto"/>
            <w:noWrap/>
            <w:tcMar>
              <w:top w:w="17" w:type="dxa"/>
              <w:left w:w="17" w:type="dxa"/>
              <w:bottom w:w="0" w:type="dxa"/>
              <w:right w:w="17" w:type="dxa"/>
            </w:tcMar>
            <w:vAlign w:val="bottom"/>
          </w:tcPr>
          <w:p w14:paraId="2A6E61C8" w14:textId="77777777" w:rsidR="00CB7E7C" w:rsidRPr="009F683D" w:rsidRDefault="00CB7E7C" w:rsidP="00654EC6">
            <w:pPr>
              <w:rPr>
                <w:rFonts w:eastAsia="Arial Unicode MS"/>
                <w:sz w:val="22"/>
                <w:szCs w:val="20"/>
              </w:rPr>
            </w:pPr>
          </w:p>
        </w:tc>
        <w:tc>
          <w:tcPr>
            <w:tcW w:w="0" w:type="auto"/>
            <w:noWrap/>
            <w:tcMar>
              <w:top w:w="17" w:type="dxa"/>
              <w:left w:w="17" w:type="dxa"/>
              <w:bottom w:w="0" w:type="dxa"/>
              <w:right w:w="17" w:type="dxa"/>
            </w:tcMar>
            <w:vAlign w:val="bottom"/>
          </w:tcPr>
          <w:p w14:paraId="67A9F199" w14:textId="77777777" w:rsidR="00CB7E7C" w:rsidRPr="009F683D" w:rsidRDefault="00CB7E7C" w:rsidP="00AB301E">
            <w:pPr>
              <w:rPr>
                <w:sz w:val="22"/>
                <w:szCs w:val="20"/>
              </w:rPr>
            </w:pPr>
            <w:r>
              <w:rPr>
                <w:sz w:val="22"/>
                <w:szCs w:val="20"/>
              </w:rPr>
              <w:t>Alt + M</w:t>
            </w:r>
          </w:p>
        </w:tc>
        <w:tc>
          <w:tcPr>
            <w:tcW w:w="0" w:type="auto"/>
          </w:tcPr>
          <w:p w14:paraId="7DA66068" w14:textId="77777777" w:rsidR="00CB7E7C" w:rsidRPr="009F683D" w:rsidRDefault="00CB7E7C" w:rsidP="00654EC6">
            <w:pPr>
              <w:rPr>
                <w:rFonts w:eastAsia="Arial Unicode MS"/>
                <w:sz w:val="22"/>
                <w:szCs w:val="20"/>
              </w:rPr>
            </w:pPr>
          </w:p>
        </w:tc>
      </w:tr>
      <w:tr w:rsidR="002E1741" w14:paraId="37A4FFB2" w14:textId="77777777">
        <w:trPr>
          <w:trHeight w:val="255"/>
        </w:trPr>
        <w:tc>
          <w:tcPr>
            <w:tcW w:w="1761" w:type="dxa"/>
            <w:vMerge w:val="restart"/>
            <w:noWrap/>
            <w:tcMar>
              <w:top w:w="17" w:type="dxa"/>
              <w:left w:w="17" w:type="dxa"/>
              <w:bottom w:w="0" w:type="dxa"/>
              <w:right w:w="17" w:type="dxa"/>
            </w:tcMar>
            <w:vAlign w:val="bottom"/>
          </w:tcPr>
          <w:p w14:paraId="4E56C053" w14:textId="77777777" w:rsidR="002E1741" w:rsidRPr="009F683D" w:rsidRDefault="002E1741" w:rsidP="00AB301E">
            <w:pPr>
              <w:rPr>
                <w:sz w:val="22"/>
                <w:szCs w:val="20"/>
              </w:rPr>
            </w:pPr>
            <w:r w:rsidRPr="009F683D">
              <w:rPr>
                <w:sz w:val="22"/>
                <w:szCs w:val="20"/>
              </w:rPr>
              <w:t>Hospital Location</w:t>
            </w:r>
          </w:p>
          <w:p w14:paraId="711D21F7" w14:textId="77777777" w:rsidR="002E1741" w:rsidRPr="009F683D" w:rsidRDefault="002E1741" w:rsidP="00AB301E">
            <w:pPr>
              <w:rPr>
                <w:sz w:val="22"/>
                <w:szCs w:val="20"/>
              </w:rPr>
            </w:pPr>
            <w:r w:rsidRPr="009F683D">
              <w:rPr>
                <w:sz w:val="22"/>
                <w:szCs w:val="20"/>
              </w:rPr>
              <w:t xml:space="preserve">Selector </w:t>
            </w:r>
          </w:p>
        </w:tc>
        <w:tc>
          <w:tcPr>
            <w:tcW w:w="4751" w:type="dxa"/>
            <w:noWrap/>
            <w:tcMar>
              <w:top w:w="17" w:type="dxa"/>
              <w:left w:w="17" w:type="dxa"/>
              <w:bottom w:w="0" w:type="dxa"/>
              <w:right w:w="17" w:type="dxa"/>
            </w:tcMar>
            <w:vAlign w:val="bottom"/>
          </w:tcPr>
          <w:p w14:paraId="05ACFD91" w14:textId="77777777" w:rsidR="002E1741" w:rsidRPr="009F683D" w:rsidRDefault="002E1741" w:rsidP="00AB301E">
            <w:pPr>
              <w:rPr>
                <w:sz w:val="22"/>
                <w:szCs w:val="20"/>
              </w:rPr>
            </w:pPr>
            <w:r w:rsidRPr="009F683D">
              <w:rPr>
                <w:sz w:val="22"/>
                <w:szCs w:val="20"/>
              </w:rPr>
              <w:t>Appointments tab</w:t>
            </w:r>
          </w:p>
        </w:tc>
        <w:tc>
          <w:tcPr>
            <w:tcW w:w="0" w:type="auto"/>
            <w:noWrap/>
            <w:tcMar>
              <w:top w:w="17" w:type="dxa"/>
              <w:left w:w="17" w:type="dxa"/>
              <w:bottom w:w="0" w:type="dxa"/>
              <w:right w:w="17" w:type="dxa"/>
            </w:tcMar>
            <w:vAlign w:val="bottom"/>
          </w:tcPr>
          <w:p w14:paraId="58884877"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7F50DE2F" w14:textId="77777777" w:rsidR="002E1741" w:rsidRPr="009F683D" w:rsidRDefault="002E1741" w:rsidP="00AB301E">
            <w:pPr>
              <w:rPr>
                <w:sz w:val="22"/>
                <w:szCs w:val="20"/>
              </w:rPr>
            </w:pPr>
            <w:r w:rsidRPr="009F683D">
              <w:rPr>
                <w:sz w:val="22"/>
                <w:szCs w:val="20"/>
              </w:rPr>
              <w:t>Alt + P</w:t>
            </w:r>
          </w:p>
        </w:tc>
        <w:tc>
          <w:tcPr>
            <w:tcW w:w="0" w:type="auto"/>
          </w:tcPr>
          <w:p w14:paraId="5C68B2EC" w14:textId="77777777" w:rsidR="002E1741" w:rsidRPr="009F683D" w:rsidRDefault="002E1741" w:rsidP="00AB301E">
            <w:pPr>
              <w:rPr>
                <w:rFonts w:eastAsia="Arial Unicode MS"/>
                <w:sz w:val="22"/>
                <w:szCs w:val="20"/>
              </w:rPr>
            </w:pPr>
          </w:p>
        </w:tc>
      </w:tr>
      <w:tr w:rsidR="002E1741" w14:paraId="2E293DB2" w14:textId="77777777">
        <w:trPr>
          <w:trHeight w:val="255"/>
        </w:trPr>
        <w:tc>
          <w:tcPr>
            <w:tcW w:w="1761" w:type="dxa"/>
            <w:vMerge/>
            <w:noWrap/>
            <w:tcMar>
              <w:top w:w="17" w:type="dxa"/>
              <w:left w:w="17" w:type="dxa"/>
              <w:bottom w:w="0" w:type="dxa"/>
              <w:right w:w="17" w:type="dxa"/>
            </w:tcMar>
            <w:vAlign w:val="bottom"/>
          </w:tcPr>
          <w:p w14:paraId="4FF22216" w14:textId="77777777" w:rsidR="002E1741" w:rsidRPr="009F683D" w:rsidRDefault="002E1741" w:rsidP="00AB301E">
            <w:pPr>
              <w:rPr>
                <w:sz w:val="22"/>
                <w:szCs w:val="20"/>
              </w:rPr>
            </w:pPr>
          </w:p>
        </w:tc>
        <w:tc>
          <w:tcPr>
            <w:tcW w:w="4751" w:type="dxa"/>
            <w:noWrap/>
            <w:tcMar>
              <w:top w:w="17" w:type="dxa"/>
              <w:left w:w="17" w:type="dxa"/>
              <w:bottom w:w="0" w:type="dxa"/>
              <w:right w:w="17" w:type="dxa"/>
            </w:tcMar>
            <w:vAlign w:val="bottom"/>
          </w:tcPr>
          <w:p w14:paraId="17127857" w14:textId="77777777" w:rsidR="002E1741" w:rsidRPr="009F683D" w:rsidRDefault="002E1741" w:rsidP="00AB301E">
            <w:pPr>
              <w:rPr>
                <w:rFonts w:eastAsia="Arial Unicode MS"/>
                <w:sz w:val="22"/>
                <w:szCs w:val="20"/>
              </w:rPr>
            </w:pPr>
            <w:r w:rsidRPr="009F683D">
              <w:rPr>
                <w:sz w:val="22"/>
                <w:szCs w:val="20"/>
              </w:rPr>
              <w:t>Admissions tab</w:t>
            </w:r>
          </w:p>
        </w:tc>
        <w:tc>
          <w:tcPr>
            <w:tcW w:w="0" w:type="auto"/>
            <w:noWrap/>
            <w:tcMar>
              <w:top w:w="17" w:type="dxa"/>
              <w:left w:w="17" w:type="dxa"/>
              <w:bottom w:w="0" w:type="dxa"/>
              <w:right w:w="17" w:type="dxa"/>
            </w:tcMar>
            <w:vAlign w:val="bottom"/>
          </w:tcPr>
          <w:p w14:paraId="3A9F6CFC"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1124CF0D" w14:textId="77777777" w:rsidR="002E1741" w:rsidRPr="009F683D" w:rsidRDefault="002E1741" w:rsidP="00AB301E">
            <w:pPr>
              <w:rPr>
                <w:rFonts w:eastAsia="Arial Unicode MS"/>
                <w:sz w:val="22"/>
                <w:szCs w:val="20"/>
              </w:rPr>
            </w:pPr>
            <w:r w:rsidRPr="009F683D">
              <w:rPr>
                <w:rFonts w:eastAsia="Arial Unicode MS"/>
                <w:sz w:val="22"/>
                <w:szCs w:val="20"/>
              </w:rPr>
              <w:t>Alt + M</w:t>
            </w:r>
          </w:p>
        </w:tc>
        <w:tc>
          <w:tcPr>
            <w:tcW w:w="0" w:type="auto"/>
          </w:tcPr>
          <w:p w14:paraId="4C27CE7C" w14:textId="77777777" w:rsidR="002E1741" w:rsidRPr="009F683D" w:rsidRDefault="002E1741" w:rsidP="00AB301E">
            <w:pPr>
              <w:rPr>
                <w:rFonts w:eastAsia="Arial Unicode MS"/>
                <w:sz w:val="22"/>
                <w:szCs w:val="20"/>
              </w:rPr>
            </w:pPr>
          </w:p>
        </w:tc>
      </w:tr>
      <w:tr w:rsidR="002E1741" w14:paraId="3F4673CA" w14:textId="77777777">
        <w:trPr>
          <w:trHeight w:val="255"/>
        </w:trPr>
        <w:tc>
          <w:tcPr>
            <w:tcW w:w="1761" w:type="dxa"/>
            <w:noWrap/>
            <w:tcMar>
              <w:top w:w="17" w:type="dxa"/>
              <w:left w:w="17" w:type="dxa"/>
              <w:bottom w:w="0" w:type="dxa"/>
              <w:right w:w="17" w:type="dxa"/>
            </w:tcMar>
            <w:vAlign w:val="bottom"/>
          </w:tcPr>
          <w:p w14:paraId="7F30968C"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060C849B" w14:textId="77777777" w:rsidR="002E1741" w:rsidRPr="009F683D" w:rsidRDefault="002E1741" w:rsidP="00AB301E">
            <w:pPr>
              <w:rPr>
                <w:sz w:val="22"/>
                <w:szCs w:val="20"/>
              </w:rPr>
            </w:pPr>
            <w:r w:rsidRPr="009F683D">
              <w:rPr>
                <w:sz w:val="22"/>
                <w:szCs w:val="20"/>
              </w:rPr>
              <w:t>Name tab</w:t>
            </w:r>
          </w:p>
        </w:tc>
        <w:tc>
          <w:tcPr>
            <w:tcW w:w="0" w:type="auto"/>
            <w:noWrap/>
            <w:tcMar>
              <w:top w:w="17" w:type="dxa"/>
              <w:left w:w="17" w:type="dxa"/>
              <w:bottom w:w="0" w:type="dxa"/>
              <w:right w:w="17" w:type="dxa"/>
            </w:tcMar>
            <w:vAlign w:val="bottom"/>
          </w:tcPr>
          <w:p w14:paraId="2947D8A5"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444EFD78" w14:textId="77777777" w:rsidR="002E1741" w:rsidRPr="009F683D" w:rsidRDefault="002E1741" w:rsidP="00AB301E">
            <w:pPr>
              <w:rPr>
                <w:rFonts w:eastAsia="Arial Unicode MS"/>
                <w:sz w:val="22"/>
                <w:szCs w:val="20"/>
              </w:rPr>
            </w:pPr>
            <w:r w:rsidRPr="009F683D">
              <w:rPr>
                <w:rFonts w:eastAsia="Arial Unicode MS"/>
                <w:sz w:val="22"/>
                <w:szCs w:val="20"/>
              </w:rPr>
              <w:t>Alt + N</w:t>
            </w:r>
          </w:p>
        </w:tc>
        <w:tc>
          <w:tcPr>
            <w:tcW w:w="0" w:type="auto"/>
            <w:vAlign w:val="bottom"/>
          </w:tcPr>
          <w:p w14:paraId="255EC208" w14:textId="77777777" w:rsidR="002E1741" w:rsidRPr="009F683D" w:rsidRDefault="002E1741" w:rsidP="00AB301E">
            <w:pPr>
              <w:rPr>
                <w:sz w:val="22"/>
                <w:szCs w:val="20"/>
              </w:rPr>
            </w:pPr>
          </w:p>
        </w:tc>
      </w:tr>
      <w:tr w:rsidR="002E1741" w14:paraId="38F03990" w14:textId="77777777">
        <w:trPr>
          <w:trHeight w:val="255"/>
        </w:trPr>
        <w:tc>
          <w:tcPr>
            <w:tcW w:w="1761" w:type="dxa"/>
            <w:noWrap/>
            <w:tcMar>
              <w:top w:w="17" w:type="dxa"/>
              <w:left w:w="17" w:type="dxa"/>
              <w:bottom w:w="0" w:type="dxa"/>
              <w:right w:w="17" w:type="dxa"/>
            </w:tcMar>
            <w:vAlign w:val="bottom"/>
          </w:tcPr>
          <w:p w14:paraId="0CD4DFC8"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5D99B580" w14:textId="77777777" w:rsidR="002E1741" w:rsidRPr="009F683D" w:rsidRDefault="002E1741" w:rsidP="00AB301E">
            <w:pPr>
              <w:rPr>
                <w:sz w:val="22"/>
                <w:szCs w:val="20"/>
              </w:rPr>
            </w:pPr>
            <w:r w:rsidRPr="009F683D">
              <w:rPr>
                <w:sz w:val="22"/>
                <w:szCs w:val="20"/>
              </w:rPr>
              <w:t>Select button</w:t>
            </w:r>
          </w:p>
        </w:tc>
        <w:tc>
          <w:tcPr>
            <w:tcW w:w="0" w:type="auto"/>
            <w:noWrap/>
            <w:tcMar>
              <w:top w:w="17" w:type="dxa"/>
              <w:left w:w="17" w:type="dxa"/>
              <w:bottom w:w="0" w:type="dxa"/>
              <w:right w:w="17" w:type="dxa"/>
            </w:tcMar>
            <w:vAlign w:val="bottom"/>
          </w:tcPr>
          <w:p w14:paraId="6CD4D207"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3B8A5147" w14:textId="77777777" w:rsidR="002E1741" w:rsidRPr="009F683D" w:rsidRDefault="002E1741" w:rsidP="00AB301E">
            <w:pPr>
              <w:rPr>
                <w:rFonts w:eastAsia="Arial Unicode MS"/>
                <w:sz w:val="22"/>
                <w:szCs w:val="20"/>
              </w:rPr>
            </w:pPr>
            <w:r w:rsidRPr="009F683D">
              <w:rPr>
                <w:rFonts w:eastAsia="Arial Unicode MS"/>
                <w:sz w:val="22"/>
                <w:szCs w:val="20"/>
              </w:rPr>
              <w:t>Alt + S</w:t>
            </w:r>
          </w:p>
        </w:tc>
        <w:tc>
          <w:tcPr>
            <w:tcW w:w="0" w:type="auto"/>
            <w:vAlign w:val="bottom"/>
          </w:tcPr>
          <w:p w14:paraId="445CD8A6" w14:textId="77777777" w:rsidR="002E1741" w:rsidRPr="009F683D" w:rsidRDefault="002E1741" w:rsidP="00AB301E">
            <w:pPr>
              <w:rPr>
                <w:sz w:val="22"/>
                <w:szCs w:val="20"/>
              </w:rPr>
            </w:pPr>
          </w:p>
        </w:tc>
      </w:tr>
      <w:tr w:rsidR="002E1741" w14:paraId="064B0CE5" w14:textId="77777777">
        <w:trPr>
          <w:trHeight w:val="255"/>
        </w:trPr>
        <w:tc>
          <w:tcPr>
            <w:tcW w:w="1761" w:type="dxa"/>
            <w:noWrap/>
            <w:tcMar>
              <w:top w:w="17" w:type="dxa"/>
              <w:left w:w="17" w:type="dxa"/>
              <w:bottom w:w="0" w:type="dxa"/>
              <w:right w:w="17" w:type="dxa"/>
            </w:tcMar>
            <w:vAlign w:val="bottom"/>
          </w:tcPr>
          <w:p w14:paraId="72DD1A4F"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2747301A" w14:textId="77777777" w:rsidR="002E1741" w:rsidRPr="009F683D" w:rsidRDefault="002E1741" w:rsidP="00AB301E">
            <w:pPr>
              <w:rPr>
                <w:sz w:val="22"/>
                <w:szCs w:val="20"/>
              </w:rPr>
            </w:pPr>
            <w:r w:rsidRPr="009F683D">
              <w:rPr>
                <w:sz w:val="22"/>
                <w:szCs w:val="20"/>
              </w:rPr>
              <w:t>Cancel button</w:t>
            </w:r>
          </w:p>
        </w:tc>
        <w:tc>
          <w:tcPr>
            <w:tcW w:w="0" w:type="auto"/>
            <w:noWrap/>
            <w:tcMar>
              <w:top w:w="17" w:type="dxa"/>
              <w:left w:w="17" w:type="dxa"/>
              <w:bottom w:w="0" w:type="dxa"/>
              <w:right w:w="17" w:type="dxa"/>
            </w:tcMar>
            <w:vAlign w:val="bottom"/>
          </w:tcPr>
          <w:p w14:paraId="710D2265"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1FED6B70" w14:textId="77777777" w:rsidR="002E1741" w:rsidRPr="009F683D" w:rsidRDefault="002E1741" w:rsidP="00AB301E">
            <w:pPr>
              <w:rPr>
                <w:rFonts w:eastAsia="Arial Unicode MS"/>
                <w:sz w:val="22"/>
                <w:szCs w:val="20"/>
              </w:rPr>
            </w:pPr>
            <w:r w:rsidRPr="009F683D">
              <w:rPr>
                <w:rFonts w:eastAsia="Arial Unicode MS"/>
                <w:sz w:val="22"/>
                <w:szCs w:val="20"/>
              </w:rPr>
              <w:t>Alt + C</w:t>
            </w:r>
          </w:p>
        </w:tc>
        <w:tc>
          <w:tcPr>
            <w:tcW w:w="0" w:type="auto"/>
            <w:vAlign w:val="bottom"/>
          </w:tcPr>
          <w:p w14:paraId="723F6D25" w14:textId="77777777" w:rsidR="002E1741" w:rsidRPr="009F683D" w:rsidRDefault="002E1741" w:rsidP="00AB301E">
            <w:pPr>
              <w:rPr>
                <w:sz w:val="22"/>
                <w:szCs w:val="20"/>
              </w:rPr>
            </w:pPr>
          </w:p>
        </w:tc>
      </w:tr>
      <w:tr w:rsidR="002E1741" w14:paraId="04C34136" w14:textId="77777777">
        <w:trPr>
          <w:trHeight w:val="255"/>
        </w:trPr>
        <w:tc>
          <w:tcPr>
            <w:tcW w:w="1761" w:type="dxa"/>
            <w:noWrap/>
            <w:tcMar>
              <w:top w:w="17" w:type="dxa"/>
              <w:left w:w="17" w:type="dxa"/>
              <w:bottom w:w="0" w:type="dxa"/>
              <w:right w:w="17" w:type="dxa"/>
            </w:tcMar>
            <w:vAlign w:val="bottom"/>
          </w:tcPr>
          <w:p w14:paraId="083A68C3" w14:textId="77777777" w:rsidR="002E1741" w:rsidRPr="009F683D" w:rsidRDefault="002E1741" w:rsidP="00AB301E">
            <w:pPr>
              <w:rPr>
                <w:rFonts w:eastAsia="Arial Unicode MS"/>
                <w:sz w:val="22"/>
                <w:szCs w:val="20"/>
              </w:rPr>
            </w:pPr>
            <w:r w:rsidRPr="009F683D">
              <w:rPr>
                <w:rFonts w:eastAsia="Arial Unicode MS"/>
                <w:sz w:val="22"/>
                <w:szCs w:val="20"/>
              </w:rPr>
              <w:t>Select Date/Time</w:t>
            </w:r>
          </w:p>
        </w:tc>
        <w:tc>
          <w:tcPr>
            <w:tcW w:w="4751" w:type="dxa"/>
            <w:noWrap/>
            <w:tcMar>
              <w:top w:w="17" w:type="dxa"/>
              <w:left w:w="17" w:type="dxa"/>
              <w:bottom w:w="0" w:type="dxa"/>
              <w:right w:w="17" w:type="dxa"/>
            </w:tcMar>
            <w:vAlign w:val="bottom"/>
          </w:tcPr>
          <w:p w14:paraId="43D1C3D3" w14:textId="77777777" w:rsidR="002E1741" w:rsidRPr="009F683D" w:rsidRDefault="002E1741" w:rsidP="00AB301E">
            <w:pPr>
              <w:rPr>
                <w:sz w:val="22"/>
                <w:szCs w:val="20"/>
              </w:rPr>
            </w:pPr>
          </w:p>
        </w:tc>
        <w:tc>
          <w:tcPr>
            <w:tcW w:w="0" w:type="auto"/>
            <w:noWrap/>
            <w:tcMar>
              <w:top w:w="17" w:type="dxa"/>
              <w:left w:w="17" w:type="dxa"/>
              <w:bottom w:w="0" w:type="dxa"/>
              <w:right w:w="17" w:type="dxa"/>
            </w:tcMar>
            <w:vAlign w:val="bottom"/>
          </w:tcPr>
          <w:p w14:paraId="61525E53"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2FF98CD7" w14:textId="77777777" w:rsidR="002E1741" w:rsidRPr="009F683D" w:rsidRDefault="002E1741" w:rsidP="00AB301E">
            <w:pPr>
              <w:rPr>
                <w:rFonts w:eastAsia="Arial Unicode MS"/>
                <w:sz w:val="22"/>
                <w:szCs w:val="20"/>
              </w:rPr>
            </w:pPr>
          </w:p>
        </w:tc>
        <w:tc>
          <w:tcPr>
            <w:tcW w:w="0" w:type="auto"/>
            <w:vAlign w:val="bottom"/>
          </w:tcPr>
          <w:p w14:paraId="139CE328" w14:textId="77777777" w:rsidR="002E1741" w:rsidRPr="009F683D" w:rsidRDefault="002E1741" w:rsidP="00AB301E">
            <w:pPr>
              <w:rPr>
                <w:sz w:val="22"/>
                <w:szCs w:val="20"/>
              </w:rPr>
            </w:pPr>
          </w:p>
        </w:tc>
      </w:tr>
      <w:tr w:rsidR="002E1741" w14:paraId="53B56517" w14:textId="77777777">
        <w:trPr>
          <w:trHeight w:val="255"/>
        </w:trPr>
        <w:tc>
          <w:tcPr>
            <w:tcW w:w="1761" w:type="dxa"/>
            <w:noWrap/>
            <w:tcMar>
              <w:top w:w="17" w:type="dxa"/>
              <w:left w:w="17" w:type="dxa"/>
              <w:bottom w:w="0" w:type="dxa"/>
              <w:right w:w="17" w:type="dxa"/>
            </w:tcMar>
            <w:vAlign w:val="bottom"/>
          </w:tcPr>
          <w:p w14:paraId="51A979A0"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6DABD420" w14:textId="77777777" w:rsidR="002E1741" w:rsidRPr="009F683D" w:rsidRDefault="002E1741" w:rsidP="00AB301E">
            <w:pPr>
              <w:rPr>
                <w:sz w:val="22"/>
                <w:szCs w:val="20"/>
              </w:rPr>
            </w:pPr>
            <w:r w:rsidRPr="009F683D">
              <w:rPr>
                <w:sz w:val="22"/>
                <w:szCs w:val="20"/>
              </w:rPr>
              <w:t>OK button</w:t>
            </w:r>
          </w:p>
        </w:tc>
        <w:tc>
          <w:tcPr>
            <w:tcW w:w="0" w:type="auto"/>
            <w:noWrap/>
            <w:tcMar>
              <w:top w:w="17" w:type="dxa"/>
              <w:left w:w="17" w:type="dxa"/>
              <w:bottom w:w="0" w:type="dxa"/>
              <w:right w:w="17" w:type="dxa"/>
            </w:tcMar>
            <w:vAlign w:val="bottom"/>
          </w:tcPr>
          <w:p w14:paraId="73F5CA21"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37585398" w14:textId="77777777" w:rsidR="002E1741" w:rsidRPr="009F683D" w:rsidRDefault="002E1741" w:rsidP="00AB301E">
            <w:pPr>
              <w:rPr>
                <w:rFonts w:eastAsia="Arial Unicode MS"/>
                <w:sz w:val="22"/>
                <w:szCs w:val="20"/>
              </w:rPr>
            </w:pPr>
            <w:r w:rsidRPr="009F683D">
              <w:rPr>
                <w:rFonts w:eastAsia="Arial Unicode MS"/>
                <w:sz w:val="22"/>
                <w:szCs w:val="20"/>
              </w:rPr>
              <w:t>Alt + O</w:t>
            </w:r>
          </w:p>
        </w:tc>
        <w:tc>
          <w:tcPr>
            <w:tcW w:w="0" w:type="auto"/>
            <w:vAlign w:val="bottom"/>
          </w:tcPr>
          <w:p w14:paraId="528BAE95" w14:textId="77777777" w:rsidR="002E1741" w:rsidRPr="009F683D" w:rsidRDefault="002E1741" w:rsidP="00AB301E">
            <w:pPr>
              <w:rPr>
                <w:sz w:val="22"/>
                <w:szCs w:val="20"/>
              </w:rPr>
            </w:pPr>
          </w:p>
        </w:tc>
      </w:tr>
      <w:tr w:rsidR="002E1741" w14:paraId="7FD28DC7" w14:textId="77777777">
        <w:trPr>
          <w:trHeight w:val="255"/>
        </w:trPr>
        <w:tc>
          <w:tcPr>
            <w:tcW w:w="1761" w:type="dxa"/>
            <w:noWrap/>
            <w:tcMar>
              <w:top w:w="17" w:type="dxa"/>
              <w:left w:w="17" w:type="dxa"/>
              <w:bottom w:w="0" w:type="dxa"/>
              <w:right w:w="17" w:type="dxa"/>
            </w:tcMar>
            <w:vAlign w:val="bottom"/>
          </w:tcPr>
          <w:p w14:paraId="70F410D3"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5E3656F3" w14:textId="77777777" w:rsidR="002E1741" w:rsidRPr="009F683D" w:rsidRDefault="002E1741" w:rsidP="00AB301E">
            <w:pPr>
              <w:rPr>
                <w:sz w:val="22"/>
                <w:szCs w:val="20"/>
              </w:rPr>
            </w:pPr>
            <w:r w:rsidRPr="009F683D">
              <w:rPr>
                <w:sz w:val="22"/>
                <w:szCs w:val="20"/>
              </w:rPr>
              <w:t>Cancel button</w:t>
            </w:r>
          </w:p>
        </w:tc>
        <w:tc>
          <w:tcPr>
            <w:tcW w:w="0" w:type="auto"/>
            <w:noWrap/>
            <w:tcMar>
              <w:top w:w="17" w:type="dxa"/>
              <w:left w:w="17" w:type="dxa"/>
              <w:bottom w:w="0" w:type="dxa"/>
              <w:right w:w="17" w:type="dxa"/>
            </w:tcMar>
            <w:vAlign w:val="bottom"/>
          </w:tcPr>
          <w:p w14:paraId="65B2A27C"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111052B4" w14:textId="77777777" w:rsidR="002E1741" w:rsidRPr="009F683D" w:rsidRDefault="002E1741" w:rsidP="00AB301E">
            <w:pPr>
              <w:rPr>
                <w:rFonts w:eastAsia="Arial Unicode MS"/>
                <w:sz w:val="22"/>
                <w:szCs w:val="20"/>
              </w:rPr>
            </w:pPr>
            <w:r w:rsidRPr="009F683D">
              <w:rPr>
                <w:rFonts w:eastAsia="Arial Unicode MS"/>
                <w:sz w:val="22"/>
                <w:szCs w:val="20"/>
              </w:rPr>
              <w:t>Alt + C</w:t>
            </w:r>
          </w:p>
        </w:tc>
        <w:tc>
          <w:tcPr>
            <w:tcW w:w="0" w:type="auto"/>
            <w:vAlign w:val="bottom"/>
          </w:tcPr>
          <w:p w14:paraId="3A418D32" w14:textId="77777777" w:rsidR="002E1741" w:rsidRPr="009F683D" w:rsidRDefault="002E1741" w:rsidP="00AB301E">
            <w:pPr>
              <w:rPr>
                <w:sz w:val="22"/>
                <w:szCs w:val="20"/>
              </w:rPr>
            </w:pPr>
          </w:p>
        </w:tc>
      </w:tr>
      <w:tr w:rsidR="002E1741" w14:paraId="38DD9212" w14:textId="77777777">
        <w:trPr>
          <w:trHeight w:val="272"/>
        </w:trPr>
        <w:tc>
          <w:tcPr>
            <w:tcW w:w="1761" w:type="dxa"/>
            <w:shd w:val="clear" w:color="auto" w:fill="auto"/>
            <w:noWrap/>
            <w:tcMar>
              <w:top w:w="17" w:type="dxa"/>
              <w:left w:w="17" w:type="dxa"/>
              <w:bottom w:w="0" w:type="dxa"/>
              <w:right w:w="17" w:type="dxa"/>
            </w:tcMar>
            <w:vAlign w:val="bottom"/>
          </w:tcPr>
          <w:p w14:paraId="4B960A99" w14:textId="77777777" w:rsidR="002E1741" w:rsidRPr="009F683D" w:rsidRDefault="002E1741" w:rsidP="00696230">
            <w:pPr>
              <w:rPr>
                <w:rFonts w:eastAsia="Arial Unicode MS"/>
                <w:sz w:val="22"/>
                <w:szCs w:val="20"/>
              </w:rPr>
            </w:pPr>
          </w:p>
        </w:tc>
        <w:tc>
          <w:tcPr>
            <w:tcW w:w="4751" w:type="dxa"/>
            <w:noWrap/>
            <w:tcMar>
              <w:top w:w="17" w:type="dxa"/>
              <w:left w:w="17" w:type="dxa"/>
              <w:bottom w:w="0" w:type="dxa"/>
              <w:right w:w="17" w:type="dxa"/>
            </w:tcMar>
            <w:vAlign w:val="bottom"/>
          </w:tcPr>
          <w:p w14:paraId="56215A6F" w14:textId="77777777" w:rsidR="002E1741" w:rsidRPr="009F683D" w:rsidRDefault="002E1741" w:rsidP="00696230">
            <w:pPr>
              <w:rPr>
                <w:sz w:val="22"/>
                <w:szCs w:val="20"/>
              </w:rPr>
            </w:pPr>
            <w:r w:rsidRPr="009F683D">
              <w:rPr>
                <w:sz w:val="22"/>
                <w:szCs w:val="20"/>
              </w:rPr>
              <w:t>Today button</w:t>
            </w:r>
          </w:p>
        </w:tc>
        <w:tc>
          <w:tcPr>
            <w:tcW w:w="0" w:type="auto"/>
            <w:shd w:val="clear" w:color="auto" w:fill="auto"/>
            <w:noWrap/>
            <w:tcMar>
              <w:top w:w="17" w:type="dxa"/>
              <w:left w:w="17" w:type="dxa"/>
              <w:bottom w:w="0" w:type="dxa"/>
              <w:right w:w="17" w:type="dxa"/>
            </w:tcMar>
            <w:vAlign w:val="bottom"/>
          </w:tcPr>
          <w:p w14:paraId="58973FC5" w14:textId="77777777" w:rsidR="002E1741" w:rsidRPr="009F683D" w:rsidRDefault="002E1741" w:rsidP="00696230">
            <w:pPr>
              <w:rPr>
                <w:rFonts w:eastAsia="Arial Unicode MS"/>
                <w:sz w:val="22"/>
                <w:szCs w:val="20"/>
              </w:rPr>
            </w:pPr>
          </w:p>
        </w:tc>
        <w:tc>
          <w:tcPr>
            <w:tcW w:w="0" w:type="auto"/>
            <w:shd w:val="clear" w:color="auto" w:fill="auto"/>
            <w:noWrap/>
            <w:tcMar>
              <w:top w:w="17" w:type="dxa"/>
              <w:left w:w="17" w:type="dxa"/>
              <w:bottom w:w="0" w:type="dxa"/>
              <w:right w:w="17" w:type="dxa"/>
            </w:tcMar>
            <w:vAlign w:val="bottom"/>
          </w:tcPr>
          <w:p w14:paraId="3D76548A" w14:textId="77777777" w:rsidR="002E1741" w:rsidRPr="009F683D" w:rsidRDefault="002E1741" w:rsidP="00696230">
            <w:pPr>
              <w:rPr>
                <w:rFonts w:eastAsia="Arial Unicode MS"/>
                <w:sz w:val="22"/>
                <w:szCs w:val="20"/>
              </w:rPr>
            </w:pPr>
            <w:r w:rsidRPr="009F683D">
              <w:rPr>
                <w:rFonts w:eastAsia="Arial Unicode MS"/>
                <w:sz w:val="22"/>
                <w:szCs w:val="20"/>
              </w:rPr>
              <w:t>Alt + T</w:t>
            </w:r>
          </w:p>
        </w:tc>
        <w:tc>
          <w:tcPr>
            <w:tcW w:w="0" w:type="auto"/>
            <w:shd w:val="clear" w:color="auto" w:fill="auto"/>
            <w:vAlign w:val="bottom"/>
          </w:tcPr>
          <w:p w14:paraId="7F960227" w14:textId="77777777" w:rsidR="002E1741" w:rsidRPr="009F683D" w:rsidRDefault="002E1741" w:rsidP="00696230">
            <w:pPr>
              <w:rPr>
                <w:rFonts w:eastAsia="Arial Unicode MS"/>
                <w:sz w:val="22"/>
                <w:szCs w:val="20"/>
              </w:rPr>
            </w:pPr>
          </w:p>
        </w:tc>
      </w:tr>
      <w:tr w:rsidR="002E1741" w14:paraId="5BD1C5E3" w14:textId="77777777">
        <w:trPr>
          <w:trHeight w:val="272"/>
        </w:trPr>
        <w:tc>
          <w:tcPr>
            <w:tcW w:w="1761" w:type="dxa"/>
            <w:shd w:val="clear" w:color="auto" w:fill="auto"/>
            <w:noWrap/>
            <w:tcMar>
              <w:top w:w="17" w:type="dxa"/>
              <w:left w:w="17" w:type="dxa"/>
              <w:bottom w:w="0" w:type="dxa"/>
              <w:right w:w="17" w:type="dxa"/>
            </w:tcMar>
            <w:vAlign w:val="bottom"/>
          </w:tcPr>
          <w:p w14:paraId="273998C7" w14:textId="77777777" w:rsidR="002E1741" w:rsidRPr="009F683D" w:rsidRDefault="002E1741" w:rsidP="00696230">
            <w:pPr>
              <w:rPr>
                <w:rFonts w:eastAsia="Arial Unicode MS"/>
                <w:sz w:val="22"/>
                <w:szCs w:val="20"/>
              </w:rPr>
            </w:pPr>
          </w:p>
        </w:tc>
        <w:tc>
          <w:tcPr>
            <w:tcW w:w="4751" w:type="dxa"/>
            <w:noWrap/>
            <w:tcMar>
              <w:top w:w="17" w:type="dxa"/>
              <w:left w:w="17" w:type="dxa"/>
              <w:bottom w:w="0" w:type="dxa"/>
              <w:right w:w="17" w:type="dxa"/>
            </w:tcMar>
            <w:vAlign w:val="bottom"/>
          </w:tcPr>
          <w:p w14:paraId="67A6D4C5" w14:textId="77777777" w:rsidR="002E1741" w:rsidRPr="009F683D" w:rsidRDefault="002E1741" w:rsidP="00696230">
            <w:pPr>
              <w:rPr>
                <w:sz w:val="22"/>
                <w:szCs w:val="20"/>
              </w:rPr>
            </w:pPr>
            <w:r w:rsidRPr="009F683D">
              <w:rPr>
                <w:sz w:val="22"/>
                <w:szCs w:val="20"/>
              </w:rPr>
              <w:t>&lt;&lt;&lt; button</w:t>
            </w:r>
          </w:p>
        </w:tc>
        <w:tc>
          <w:tcPr>
            <w:tcW w:w="0" w:type="auto"/>
            <w:shd w:val="clear" w:color="auto" w:fill="auto"/>
            <w:noWrap/>
            <w:tcMar>
              <w:top w:w="17" w:type="dxa"/>
              <w:left w:w="17" w:type="dxa"/>
              <w:bottom w:w="0" w:type="dxa"/>
              <w:right w:w="17" w:type="dxa"/>
            </w:tcMar>
            <w:vAlign w:val="bottom"/>
          </w:tcPr>
          <w:p w14:paraId="063D788A" w14:textId="77777777" w:rsidR="002E1741" w:rsidRPr="009F683D" w:rsidRDefault="002E1741" w:rsidP="00696230">
            <w:pPr>
              <w:rPr>
                <w:rFonts w:eastAsia="Arial Unicode MS"/>
                <w:sz w:val="22"/>
                <w:szCs w:val="20"/>
              </w:rPr>
            </w:pPr>
          </w:p>
        </w:tc>
        <w:tc>
          <w:tcPr>
            <w:tcW w:w="0" w:type="auto"/>
            <w:shd w:val="clear" w:color="auto" w:fill="auto"/>
            <w:noWrap/>
            <w:tcMar>
              <w:top w:w="17" w:type="dxa"/>
              <w:left w:w="17" w:type="dxa"/>
              <w:bottom w:w="0" w:type="dxa"/>
              <w:right w:w="17" w:type="dxa"/>
            </w:tcMar>
            <w:vAlign w:val="bottom"/>
          </w:tcPr>
          <w:p w14:paraId="7F45F9FB" w14:textId="77777777" w:rsidR="002E1741" w:rsidRPr="009F683D" w:rsidRDefault="002E1741" w:rsidP="00696230">
            <w:pPr>
              <w:rPr>
                <w:rFonts w:eastAsia="Arial Unicode MS"/>
                <w:sz w:val="22"/>
                <w:szCs w:val="20"/>
              </w:rPr>
            </w:pPr>
            <w:r w:rsidRPr="009F683D">
              <w:rPr>
                <w:rFonts w:eastAsia="Arial Unicode MS"/>
                <w:sz w:val="22"/>
                <w:szCs w:val="20"/>
              </w:rPr>
              <w:t>Alt + &lt;</w:t>
            </w:r>
          </w:p>
        </w:tc>
        <w:tc>
          <w:tcPr>
            <w:tcW w:w="0" w:type="auto"/>
            <w:shd w:val="clear" w:color="auto" w:fill="auto"/>
            <w:vAlign w:val="bottom"/>
          </w:tcPr>
          <w:p w14:paraId="3A9406B3" w14:textId="77777777" w:rsidR="002E1741" w:rsidRPr="009F683D" w:rsidRDefault="002E1741" w:rsidP="00696230">
            <w:pPr>
              <w:rPr>
                <w:sz w:val="22"/>
                <w:szCs w:val="20"/>
              </w:rPr>
            </w:pPr>
          </w:p>
        </w:tc>
      </w:tr>
      <w:tr w:rsidR="002E1741" w14:paraId="23C99CAE" w14:textId="77777777">
        <w:trPr>
          <w:trHeight w:val="255"/>
        </w:trPr>
        <w:tc>
          <w:tcPr>
            <w:tcW w:w="1761" w:type="dxa"/>
            <w:noWrap/>
            <w:tcMar>
              <w:top w:w="17" w:type="dxa"/>
              <w:left w:w="17" w:type="dxa"/>
              <w:bottom w:w="0" w:type="dxa"/>
              <w:right w:w="17" w:type="dxa"/>
            </w:tcMar>
            <w:vAlign w:val="bottom"/>
          </w:tcPr>
          <w:p w14:paraId="19A16C89"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60CD79CB" w14:textId="77777777" w:rsidR="002E1741" w:rsidRPr="009F683D" w:rsidRDefault="002E1741" w:rsidP="00AB301E">
            <w:pPr>
              <w:rPr>
                <w:sz w:val="22"/>
                <w:szCs w:val="20"/>
              </w:rPr>
            </w:pPr>
            <w:r w:rsidRPr="009F683D">
              <w:rPr>
                <w:sz w:val="22"/>
                <w:szCs w:val="20"/>
              </w:rPr>
              <w:t>&gt;&gt;&gt; button</w:t>
            </w:r>
          </w:p>
        </w:tc>
        <w:tc>
          <w:tcPr>
            <w:tcW w:w="0" w:type="auto"/>
            <w:noWrap/>
            <w:tcMar>
              <w:top w:w="17" w:type="dxa"/>
              <w:left w:w="17" w:type="dxa"/>
              <w:bottom w:w="0" w:type="dxa"/>
              <w:right w:w="17" w:type="dxa"/>
            </w:tcMar>
            <w:vAlign w:val="bottom"/>
          </w:tcPr>
          <w:p w14:paraId="45C63929"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608BC09F" w14:textId="77777777" w:rsidR="002E1741" w:rsidRPr="009F683D" w:rsidRDefault="002E1741" w:rsidP="00AB301E">
            <w:pPr>
              <w:rPr>
                <w:rFonts w:eastAsia="Arial Unicode MS"/>
                <w:sz w:val="22"/>
                <w:szCs w:val="20"/>
              </w:rPr>
            </w:pPr>
            <w:r w:rsidRPr="009F683D">
              <w:rPr>
                <w:rFonts w:eastAsia="Arial Unicode MS"/>
                <w:sz w:val="22"/>
                <w:szCs w:val="20"/>
              </w:rPr>
              <w:t>Alt + &gt;</w:t>
            </w:r>
          </w:p>
        </w:tc>
        <w:tc>
          <w:tcPr>
            <w:tcW w:w="0" w:type="auto"/>
            <w:vAlign w:val="bottom"/>
          </w:tcPr>
          <w:p w14:paraId="6C696EB9" w14:textId="77777777" w:rsidR="002E1741" w:rsidRPr="009F683D" w:rsidRDefault="002E1741" w:rsidP="00AB301E">
            <w:pPr>
              <w:rPr>
                <w:sz w:val="22"/>
                <w:szCs w:val="20"/>
              </w:rPr>
            </w:pPr>
          </w:p>
        </w:tc>
      </w:tr>
      <w:tr w:rsidR="002E1741" w14:paraId="6CBA15CA" w14:textId="77777777">
        <w:trPr>
          <w:trHeight w:val="255"/>
        </w:trPr>
        <w:tc>
          <w:tcPr>
            <w:tcW w:w="1761" w:type="dxa"/>
            <w:noWrap/>
            <w:tcMar>
              <w:top w:w="17" w:type="dxa"/>
              <w:left w:w="17" w:type="dxa"/>
              <w:bottom w:w="0" w:type="dxa"/>
              <w:right w:w="17" w:type="dxa"/>
            </w:tcMar>
            <w:vAlign w:val="bottom"/>
          </w:tcPr>
          <w:p w14:paraId="088C813A"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11464286" w14:textId="77777777" w:rsidR="002E1741" w:rsidRPr="009F683D" w:rsidRDefault="002E1741" w:rsidP="00AB301E">
            <w:pPr>
              <w:rPr>
                <w:sz w:val="22"/>
                <w:szCs w:val="20"/>
              </w:rPr>
            </w:pPr>
            <w:r w:rsidRPr="009F683D">
              <w:rPr>
                <w:sz w:val="22"/>
                <w:szCs w:val="20"/>
              </w:rPr>
              <w:t>Now button</w:t>
            </w:r>
          </w:p>
        </w:tc>
        <w:tc>
          <w:tcPr>
            <w:tcW w:w="0" w:type="auto"/>
            <w:noWrap/>
            <w:tcMar>
              <w:top w:w="17" w:type="dxa"/>
              <w:left w:w="17" w:type="dxa"/>
              <w:bottom w:w="0" w:type="dxa"/>
              <w:right w:w="17" w:type="dxa"/>
            </w:tcMar>
            <w:vAlign w:val="bottom"/>
          </w:tcPr>
          <w:p w14:paraId="4F72C7D9"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0169C061" w14:textId="77777777" w:rsidR="002E1741" w:rsidRPr="009F683D" w:rsidRDefault="002E1741" w:rsidP="00AB301E">
            <w:pPr>
              <w:rPr>
                <w:rFonts w:eastAsia="Arial Unicode MS"/>
                <w:sz w:val="22"/>
                <w:szCs w:val="20"/>
              </w:rPr>
            </w:pPr>
            <w:r w:rsidRPr="009F683D">
              <w:rPr>
                <w:rFonts w:eastAsia="Arial Unicode MS"/>
                <w:sz w:val="22"/>
                <w:szCs w:val="20"/>
              </w:rPr>
              <w:t>Alt + N</w:t>
            </w:r>
          </w:p>
        </w:tc>
        <w:tc>
          <w:tcPr>
            <w:tcW w:w="0" w:type="auto"/>
            <w:vAlign w:val="bottom"/>
          </w:tcPr>
          <w:p w14:paraId="5105F5F8" w14:textId="77777777" w:rsidR="002E1741" w:rsidRPr="009F683D" w:rsidRDefault="002E1741" w:rsidP="00AB301E">
            <w:pPr>
              <w:rPr>
                <w:sz w:val="22"/>
                <w:szCs w:val="20"/>
              </w:rPr>
            </w:pPr>
          </w:p>
        </w:tc>
      </w:tr>
      <w:tr w:rsidR="002E1741" w14:paraId="64859306" w14:textId="77777777">
        <w:trPr>
          <w:trHeight w:val="255"/>
        </w:trPr>
        <w:tc>
          <w:tcPr>
            <w:tcW w:w="1761" w:type="dxa"/>
            <w:noWrap/>
            <w:tcMar>
              <w:top w:w="17" w:type="dxa"/>
              <w:left w:w="17" w:type="dxa"/>
              <w:bottom w:w="0" w:type="dxa"/>
              <w:right w:w="17" w:type="dxa"/>
            </w:tcMar>
            <w:vAlign w:val="bottom"/>
          </w:tcPr>
          <w:p w14:paraId="39E2E4DD" w14:textId="77777777" w:rsidR="002E1741" w:rsidRPr="009F683D" w:rsidRDefault="002E1741" w:rsidP="00AB301E">
            <w:pPr>
              <w:rPr>
                <w:rFonts w:eastAsia="Arial Unicode MS"/>
                <w:sz w:val="22"/>
                <w:szCs w:val="20"/>
              </w:rPr>
            </w:pPr>
          </w:p>
        </w:tc>
        <w:tc>
          <w:tcPr>
            <w:tcW w:w="4751" w:type="dxa"/>
            <w:noWrap/>
            <w:tcMar>
              <w:top w:w="17" w:type="dxa"/>
              <w:left w:w="17" w:type="dxa"/>
              <w:bottom w:w="0" w:type="dxa"/>
              <w:right w:w="17" w:type="dxa"/>
            </w:tcMar>
            <w:vAlign w:val="bottom"/>
          </w:tcPr>
          <w:p w14:paraId="5072BD23" w14:textId="77777777" w:rsidR="002E1741" w:rsidRPr="009F683D" w:rsidRDefault="002E1741" w:rsidP="00AB301E">
            <w:pPr>
              <w:rPr>
                <w:sz w:val="22"/>
                <w:szCs w:val="20"/>
              </w:rPr>
            </w:pPr>
            <w:r w:rsidRPr="009F683D">
              <w:rPr>
                <w:sz w:val="22"/>
                <w:szCs w:val="20"/>
              </w:rPr>
              <w:t>Midnight button</w:t>
            </w:r>
          </w:p>
        </w:tc>
        <w:tc>
          <w:tcPr>
            <w:tcW w:w="0" w:type="auto"/>
            <w:noWrap/>
            <w:tcMar>
              <w:top w:w="17" w:type="dxa"/>
              <w:left w:w="17" w:type="dxa"/>
              <w:bottom w:w="0" w:type="dxa"/>
              <w:right w:w="17" w:type="dxa"/>
            </w:tcMar>
            <w:vAlign w:val="bottom"/>
          </w:tcPr>
          <w:p w14:paraId="5CCED329" w14:textId="77777777" w:rsidR="002E1741" w:rsidRPr="009F683D" w:rsidRDefault="002E1741" w:rsidP="00AB301E">
            <w:pPr>
              <w:rPr>
                <w:rFonts w:eastAsia="Arial Unicode MS"/>
                <w:sz w:val="22"/>
                <w:szCs w:val="20"/>
              </w:rPr>
            </w:pPr>
          </w:p>
        </w:tc>
        <w:tc>
          <w:tcPr>
            <w:tcW w:w="0" w:type="auto"/>
            <w:noWrap/>
            <w:tcMar>
              <w:top w:w="17" w:type="dxa"/>
              <w:left w:w="17" w:type="dxa"/>
              <w:bottom w:w="0" w:type="dxa"/>
              <w:right w:w="17" w:type="dxa"/>
            </w:tcMar>
            <w:vAlign w:val="bottom"/>
          </w:tcPr>
          <w:p w14:paraId="0587B7DF" w14:textId="77777777" w:rsidR="002E1741" w:rsidRPr="009F683D" w:rsidRDefault="002E1741" w:rsidP="00AB301E">
            <w:pPr>
              <w:rPr>
                <w:rFonts w:eastAsia="Arial Unicode MS"/>
                <w:sz w:val="22"/>
                <w:szCs w:val="20"/>
              </w:rPr>
            </w:pPr>
            <w:r w:rsidRPr="009F683D">
              <w:rPr>
                <w:rFonts w:eastAsia="Arial Unicode MS"/>
                <w:sz w:val="22"/>
                <w:szCs w:val="20"/>
              </w:rPr>
              <w:t>Alt + M</w:t>
            </w:r>
          </w:p>
        </w:tc>
        <w:tc>
          <w:tcPr>
            <w:tcW w:w="0" w:type="auto"/>
            <w:vAlign w:val="bottom"/>
          </w:tcPr>
          <w:p w14:paraId="42A58FAC" w14:textId="77777777" w:rsidR="002E1741" w:rsidRPr="009F683D" w:rsidRDefault="002E1741" w:rsidP="00AB301E">
            <w:pPr>
              <w:rPr>
                <w:sz w:val="22"/>
                <w:szCs w:val="20"/>
              </w:rPr>
            </w:pPr>
          </w:p>
        </w:tc>
      </w:tr>
      <w:tr w:rsidR="00B12ABC" w14:paraId="49AA2AF0" w14:textId="77777777">
        <w:trPr>
          <w:trHeight w:val="255"/>
        </w:trPr>
        <w:tc>
          <w:tcPr>
            <w:tcW w:w="1761" w:type="dxa"/>
            <w:noWrap/>
            <w:tcMar>
              <w:top w:w="17" w:type="dxa"/>
              <w:left w:w="17" w:type="dxa"/>
              <w:bottom w:w="0" w:type="dxa"/>
              <w:right w:w="17" w:type="dxa"/>
            </w:tcMar>
            <w:vAlign w:val="bottom"/>
          </w:tcPr>
          <w:p w14:paraId="73662957" w14:textId="77777777" w:rsidR="00B12ABC" w:rsidRPr="009F683D" w:rsidRDefault="00B12ABC" w:rsidP="00AB301E">
            <w:pPr>
              <w:rPr>
                <w:rFonts w:eastAsia="Arial Unicode MS"/>
                <w:sz w:val="22"/>
                <w:szCs w:val="20"/>
              </w:rPr>
            </w:pPr>
          </w:p>
        </w:tc>
        <w:tc>
          <w:tcPr>
            <w:tcW w:w="4751" w:type="dxa"/>
            <w:noWrap/>
            <w:tcMar>
              <w:top w:w="17" w:type="dxa"/>
              <w:left w:w="17" w:type="dxa"/>
              <w:bottom w:w="0" w:type="dxa"/>
              <w:right w:w="17" w:type="dxa"/>
            </w:tcMar>
            <w:vAlign w:val="bottom"/>
          </w:tcPr>
          <w:p w14:paraId="314CD87B" w14:textId="77777777" w:rsidR="00B12ABC" w:rsidRPr="009F683D" w:rsidRDefault="00B12ABC" w:rsidP="00AB301E">
            <w:pPr>
              <w:rPr>
                <w:sz w:val="22"/>
                <w:szCs w:val="20"/>
              </w:rPr>
            </w:pPr>
            <w:r>
              <w:rPr>
                <w:sz w:val="22"/>
                <w:szCs w:val="20"/>
              </w:rPr>
              <w:t>Time</w:t>
            </w:r>
          </w:p>
        </w:tc>
        <w:tc>
          <w:tcPr>
            <w:tcW w:w="0" w:type="auto"/>
            <w:noWrap/>
            <w:tcMar>
              <w:top w:w="17" w:type="dxa"/>
              <w:left w:w="17" w:type="dxa"/>
              <w:bottom w:w="0" w:type="dxa"/>
              <w:right w:w="17" w:type="dxa"/>
            </w:tcMar>
            <w:vAlign w:val="bottom"/>
          </w:tcPr>
          <w:p w14:paraId="6C19B37C" w14:textId="77777777" w:rsidR="00B12ABC" w:rsidRPr="009F683D" w:rsidRDefault="00B12ABC" w:rsidP="00AB301E">
            <w:pPr>
              <w:rPr>
                <w:rFonts w:eastAsia="Arial Unicode MS"/>
                <w:sz w:val="22"/>
                <w:szCs w:val="20"/>
              </w:rPr>
            </w:pPr>
          </w:p>
        </w:tc>
        <w:tc>
          <w:tcPr>
            <w:tcW w:w="0" w:type="auto"/>
            <w:noWrap/>
            <w:tcMar>
              <w:top w:w="17" w:type="dxa"/>
              <w:left w:w="17" w:type="dxa"/>
              <w:bottom w:w="0" w:type="dxa"/>
              <w:right w:w="17" w:type="dxa"/>
            </w:tcMar>
            <w:vAlign w:val="bottom"/>
          </w:tcPr>
          <w:p w14:paraId="31077CDB" w14:textId="77777777" w:rsidR="00B12ABC" w:rsidRPr="009F683D" w:rsidRDefault="00B12ABC" w:rsidP="00AB301E">
            <w:pPr>
              <w:rPr>
                <w:rFonts w:eastAsia="Arial Unicode MS"/>
                <w:sz w:val="22"/>
                <w:szCs w:val="20"/>
              </w:rPr>
            </w:pPr>
            <w:r>
              <w:rPr>
                <w:rFonts w:eastAsia="Arial Unicode MS"/>
                <w:sz w:val="22"/>
                <w:szCs w:val="20"/>
              </w:rPr>
              <w:t>Alt + I</w:t>
            </w:r>
          </w:p>
        </w:tc>
        <w:tc>
          <w:tcPr>
            <w:tcW w:w="0" w:type="auto"/>
            <w:vAlign w:val="bottom"/>
          </w:tcPr>
          <w:p w14:paraId="074DAB1D" w14:textId="77777777" w:rsidR="00B12ABC" w:rsidRPr="009F683D" w:rsidRDefault="00B12ABC" w:rsidP="00AB301E">
            <w:pPr>
              <w:rPr>
                <w:sz w:val="22"/>
                <w:szCs w:val="20"/>
              </w:rPr>
            </w:pPr>
          </w:p>
        </w:tc>
      </w:tr>
      <w:tr w:rsidR="002E1741" w14:paraId="61DDEB62" w14:textId="77777777">
        <w:trPr>
          <w:trHeight w:val="255"/>
        </w:trPr>
        <w:tc>
          <w:tcPr>
            <w:tcW w:w="1761" w:type="dxa"/>
            <w:noWrap/>
            <w:tcMar>
              <w:top w:w="17" w:type="dxa"/>
              <w:left w:w="17" w:type="dxa"/>
              <w:bottom w:w="0" w:type="dxa"/>
              <w:right w:w="17" w:type="dxa"/>
            </w:tcMar>
            <w:vAlign w:val="bottom"/>
          </w:tcPr>
          <w:p w14:paraId="203E03E5" w14:textId="77777777" w:rsidR="002E1741" w:rsidRPr="009F683D" w:rsidRDefault="002E1741">
            <w:pPr>
              <w:rPr>
                <w:rFonts w:eastAsia="Arial Unicode MS"/>
                <w:sz w:val="22"/>
                <w:szCs w:val="20"/>
              </w:rPr>
            </w:pPr>
            <w:r w:rsidRPr="009F683D">
              <w:rPr>
                <w:sz w:val="22"/>
                <w:szCs w:val="20"/>
              </w:rPr>
              <w:t>Printer Setup</w:t>
            </w:r>
          </w:p>
        </w:tc>
        <w:tc>
          <w:tcPr>
            <w:tcW w:w="4751" w:type="dxa"/>
            <w:noWrap/>
            <w:tcMar>
              <w:top w:w="17" w:type="dxa"/>
              <w:left w:w="17" w:type="dxa"/>
              <w:bottom w:w="0" w:type="dxa"/>
              <w:right w:w="17" w:type="dxa"/>
            </w:tcMar>
            <w:vAlign w:val="bottom"/>
          </w:tcPr>
          <w:p w14:paraId="06281F5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C471A7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ECEC9C7" w14:textId="77777777" w:rsidR="002E1741" w:rsidRPr="009F683D" w:rsidRDefault="002E1741">
            <w:pPr>
              <w:rPr>
                <w:rFonts w:eastAsia="Arial Unicode MS"/>
                <w:sz w:val="22"/>
                <w:szCs w:val="20"/>
              </w:rPr>
            </w:pPr>
          </w:p>
        </w:tc>
        <w:tc>
          <w:tcPr>
            <w:tcW w:w="0" w:type="auto"/>
          </w:tcPr>
          <w:p w14:paraId="3E1FB7E0" w14:textId="77777777" w:rsidR="002E1741" w:rsidRPr="009F683D" w:rsidRDefault="002E1741">
            <w:pPr>
              <w:rPr>
                <w:rFonts w:eastAsia="Arial Unicode MS"/>
                <w:sz w:val="22"/>
                <w:szCs w:val="20"/>
              </w:rPr>
            </w:pPr>
          </w:p>
        </w:tc>
      </w:tr>
      <w:tr w:rsidR="002E1741" w14:paraId="20B5FE47" w14:textId="77777777">
        <w:trPr>
          <w:trHeight w:val="255"/>
        </w:trPr>
        <w:tc>
          <w:tcPr>
            <w:tcW w:w="1761" w:type="dxa"/>
            <w:noWrap/>
            <w:tcMar>
              <w:top w:w="17" w:type="dxa"/>
              <w:left w:w="17" w:type="dxa"/>
              <w:bottom w:w="0" w:type="dxa"/>
              <w:right w:w="17" w:type="dxa"/>
            </w:tcMar>
            <w:vAlign w:val="bottom"/>
          </w:tcPr>
          <w:p w14:paraId="199BF4BB"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0F087384" w14:textId="77777777" w:rsidR="002E1741" w:rsidRPr="009F683D" w:rsidRDefault="002E1741">
            <w:pPr>
              <w:rPr>
                <w:rFonts w:eastAsia="Arial Unicode MS"/>
                <w:sz w:val="22"/>
                <w:szCs w:val="20"/>
              </w:rPr>
            </w:pPr>
            <w:r w:rsidRPr="009F683D">
              <w:rPr>
                <w:sz w:val="22"/>
                <w:szCs w:val="20"/>
              </w:rPr>
              <w:t>Name</w:t>
            </w:r>
          </w:p>
        </w:tc>
        <w:tc>
          <w:tcPr>
            <w:tcW w:w="0" w:type="auto"/>
            <w:noWrap/>
            <w:tcMar>
              <w:top w:w="17" w:type="dxa"/>
              <w:left w:w="17" w:type="dxa"/>
              <w:bottom w:w="0" w:type="dxa"/>
              <w:right w:w="17" w:type="dxa"/>
            </w:tcMar>
            <w:vAlign w:val="bottom"/>
          </w:tcPr>
          <w:p w14:paraId="524450AA"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1D76F10" w14:textId="77777777" w:rsidR="002E1741" w:rsidRPr="009F683D" w:rsidRDefault="002E1741" w:rsidP="00696230">
            <w:pPr>
              <w:rPr>
                <w:rFonts w:eastAsia="Arial Unicode MS"/>
                <w:sz w:val="22"/>
                <w:szCs w:val="20"/>
              </w:rPr>
            </w:pPr>
            <w:r w:rsidRPr="009F683D">
              <w:rPr>
                <w:sz w:val="22"/>
                <w:szCs w:val="20"/>
              </w:rPr>
              <w:t>Alt + N</w:t>
            </w:r>
          </w:p>
        </w:tc>
        <w:tc>
          <w:tcPr>
            <w:tcW w:w="0" w:type="auto"/>
          </w:tcPr>
          <w:p w14:paraId="60CC8277" w14:textId="77777777" w:rsidR="002E1741" w:rsidRPr="009F683D" w:rsidRDefault="002E1741">
            <w:pPr>
              <w:rPr>
                <w:rFonts w:eastAsia="Arial Unicode MS"/>
                <w:sz w:val="22"/>
                <w:szCs w:val="20"/>
              </w:rPr>
            </w:pPr>
          </w:p>
        </w:tc>
      </w:tr>
      <w:tr w:rsidR="002E1741" w14:paraId="6DE1F3C4" w14:textId="77777777">
        <w:trPr>
          <w:trHeight w:val="255"/>
        </w:trPr>
        <w:tc>
          <w:tcPr>
            <w:tcW w:w="1761" w:type="dxa"/>
            <w:noWrap/>
            <w:tcMar>
              <w:top w:w="17" w:type="dxa"/>
              <w:left w:w="17" w:type="dxa"/>
              <w:bottom w:w="0" w:type="dxa"/>
              <w:right w:w="17" w:type="dxa"/>
            </w:tcMar>
            <w:vAlign w:val="bottom"/>
          </w:tcPr>
          <w:p w14:paraId="00E8A49E"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77FFE510" w14:textId="77777777" w:rsidR="002E1741" w:rsidRPr="009F683D" w:rsidRDefault="002E1741">
            <w:pPr>
              <w:rPr>
                <w:rFonts w:eastAsia="Arial Unicode MS"/>
                <w:sz w:val="22"/>
                <w:szCs w:val="20"/>
              </w:rPr>
            </w:pPr>
            <w:r w:rsidRPr="009F683D">
              <w:rPr>
                <w:sz w:val="22"/>
                <w:szCs w:val="20"/>
              </w:rPr>
              <w:t>Properties</w:t>
            </w:r>
          </w:p>
        </w:tc>
        <w:tc>
          <w:tcPr>
            <w:tcW w:w="0" w:type="auto"/>
            <w:noWrap/>
            <w:tcMar>
              <w:top w:w="17" w:type="dxa"/>
              <w:left w:w="17" w:type="dxa"/>
              <w:bottom w:w="0" w:type="dxa"/>
              <w:right w:w="17" w:type="dxa"/>
            </w:tcMar>
            <w:vAlign w:val="bottom"/>
          </w:tcPr>
          <w:p w14:paraId="2F03825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4ABF56F" w14:textId="77777777" w:rsidR="002E1741" w:rsidRPr="009F683D" w:rsidRDefault="002E1741" w:rsidP="00696230">
            <w:pPr>
              <w:rPr>
                <w:rFonts w:eastAsia="Arial Unicode MS"/>
                <w:sz w:val="22"/>
                <w:szCs w:val="20"/>
              </w:rPr>
            </w:pPr>
            <w:r w:rsidRPr="009F683D">
              <w:rPr>
                <w:sz w:val="22"/>
                <w:szCs w:val="20"/>
              </w:rPr>
              <w:t>Alt + P</w:t>
            </w:r>
          </w:p>
        </w:tc>
        <w:tc>
          <w:tcPr>
            <w:tcW w:w="0" w:type="auto"/>
          </w:tcPr>
          <w:p w14:paraId="43F37525" w14:textId="77777777" w:rsidR="002E1741" w:rsidRPr="009F683D" w:rsidRDefault="002E1741">
            <w:pPr>
              <w:rPr>
                <w:rFonts w:eastAsia="Arial Unicode MS"/>
                <w:sz w:val="22"/>
                <w:szCs w:val="20"/>
              </w:rPr>
            </w:pPr>
          </w:p>
        </w:tc>
      </w:tr>
      <w:tr w:rsidR="002E1741" w14:paraId="0D40AFC4" w14:textId="77777777">
        <w:trPr>
          <w:trHeight w:val="255"/>
        </w:trPr>
        <w:tc>
          <w:tcPr>
            <w:tcW w:w="1761" w:type="dxa"/>
            <w:noWrap/>
            <w:tcMar>
              <w:top w:w="17" w:type="dxa"/>
              <w:left w:w="17" w:type="dxa"/>
              <w:bottom w:w="0" w:type="dxa"/>
              <w:right w:w="17" w:type="dxa"/>
            </w:tcMar>
            <w:vAlign w:val="bottom"/>
          </w:tcPr>
          <w:p w14:paraId="1051928D"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246FF7E0" w14:textId="77777777" w:rsidR="002E1741" w:rsidRPr="009F683D" w:rsidRDefault="002E1741">
            <w:pPr>
              <w:rPr>
                <w:rFonts w:eastAsia="Arial Unicode MS"/>
                <w:sz w:val="22"/>
                <w:szCs w:val="20"/>
              </w:rPr>
            </w:pPr>
            <w:r w:rsidRPr="009F683D">
              <w:rPr>
                <w:sz w:val="22"/>
                <w:szCs w:val="20"/>
              </w:rPr>
              <w:t>Size</w:t>
            </w:r>
          </w:p>
        </w:tc>
        <w:tc>
          <w:tcPr>
            <w:tcW w:w="0" w:type="auto"/>
            <w:noWrap/>
            <w:tcMar>
              <w:top w:w="17" w:type="dxa"/>
              <w:left w:w="17" w:type="dxa"/>
              <w:bottom w:w="0" w:type="dxa"/>
              <w:right w:w="17" w:type="dxa"/>
            </w:tcMar>
            <w:vAlign w:val="bottom"/>
          </w:tcPr>
          <w:p w14:paraId="76851F3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C0C89AD" w14:textId="77777777" w:rsidR="002E1741" w:rsidRPr="009F683D" w:rsidRDefault="002E1741" w:rsidP="00696230">
            <w:pPr>
              <w:rPr>
                <w:rFonts w:eastAsia="Arial Unicode MS"/>
                <w:sz w:val="22"/>
                <w:szCs w:val="20"/>
              </w:rPr>
            </w:pPr>
            <w:r w:rsidRPr="009F683D">
              <w:rPr>
                <w:sz w:val="22"/>
                <w:szCs w:val="20"/>
              </w:rPr>
              <w:t>Alt + Z</w:t>
            </w:r>
          </w:p>
        </w:tc>
        <w:tc>
          <w:tcPr>
            <w:tcW w:w="0" w:type="auto"/>
          </w:tcPr>
          <w:p w14:paraId="380AB14D" w14:textId="77777777" w:rsidR="002E1741" w:rsidRPr="009F683D" w:rsidRDefault="002E1741">
            <w:pPr>
              <w:rPr>
                <w:rFonts w:eastAsia="Arial Unicode MS"/>
                <w:sz w:val="22"/>
                <w:szCs w:val="20"/>
              </w:rPr>
            </w:pPr>
          </w:p>
        </w:tc>
      </w:tr>
      <w:tr w:rsidR="002E1741" w14:paraId="444A7E0C" w14:textId="77777777">
        <w:trPr>
          <w:trHeight w:val="255"/>
        </w:trPr>
        <w:tc>
          <w:tcPr>
            <w:tcW w:w="1761" w:type="dxa"/>
            <w:noWrap/>
            <w:tcMar>
              <w:top w:w="17" w:type="dxa"/>
              <w:left w:w="17" w:type="dxa"/>
              <w:bottom w:w="0" w:type="dxa"/>
              <w:right w:w="17" w:type="dxa"/>
            </w:tcMar>
            <w:vAlign w:val="bottom"/>
          </w:tcPr>
          <w:p w14:paraId="05A3AF0C"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737F25B7" w14:textId="77777777" w:rsidR="002E1741" w:rsidRPr="009F683D" w:rsidRDefault="002E1741">
            <w:pPr>
              <w:rPr>
                <w:rFonts w:eastAsia="Arial Unicode MS"/>
                <w:sz w:val="22"/>
                <w:szCs w:val="20"/>
              </w:rPr>
            </w:pPr>
            <w:r w:rsidRPr="009F683D">
              <w:rPr>
                <w:sz w:val="22"/>
                <w:szCs w:val="20"/>
              </w:rPr>
              <w:t>Source</w:t>
            </w:r>
          </w:p>
        </w:tc>
        <w:tc>
          <w:tcPr>
            <w:tcW w:w="0" w:type="auto"/>
            <w:noWrap/>
            <w:tcMar>
              <w:top w:w="17" w:type="dxa"/>
              <w:left w:w="17" w:type="dxa"/>
              <w:bottom w:w="0" w:type="dxa"/>
              <w:right w:w="17" w:type="dxa"/>
            </w:tcMar>
            <w:vAlign w:val="bottom"/>
          </w:tcPr>
          <w:p w14:paraId="6FD6CCD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E7C917F" w14:textId="77777777" w:rsidR="002E1741" w:rsidRPr="009F683D" w:rsidRDefault="002E1741" w:rsidP="00696230">
            <w:pPr>
              <w:rPr>
                <w:rFonts w:eastAsia="Arial Unicode MS"/>
                <w:sz w:val="22"/>
                <w:szCs w:val="20"/>
              </w:rPr>
            </w:pPr>
            <w:r w:rsidRPr="009F683D">
              <w:rPr>
                <w:sz w:val="22"/>
                <w:szCs w:val="20"/>
              </w:rPr>
              <w:t>Alt + S</w:t>
            </w:r>
          </w:p>
        </w:tc>
        <w:tc>
          <w:tcPr>
            <w:tcW w:w="0" w:type="auto"/>
          </w:tcPr>
          <w:p w14:paraId="2BE67CB2" w14:textId="77777777" w:rsidR="002E1741" w:rsidRPr="009F683D" w:rsidRDefault="002E1741">
            <w:pPr>
              <w:rPr>
                <w:rFonts w:eastAsia="Arial Unicode MS"/>
                <w:sz w:val="22"/>
                <w:szCs w:val="20"/>
              </w:rPr>
            </w:pPr>
          </w:p>
        </w:tc>
      </w:tr>
      <w:tr w:rsidR="002E1741" w14:paraId="16083CC1" w14:textId="77777777">
        <w:trPr>
          <w:trHeight w:val="255"/>
        </w:trPr>
        <w:tc>
          <w:tcPr>
            <w:tcW w:w="1761" w:type="dxa"/>
            <w:noWrap/>
            <w:tcMar>
              <w:top w:w="17" w:type="dxa"/>
              <w:left w:w="17" w:type="dxa"/>
              <w:bottom w:w="0" w:type="dxa"/>
              <w:right w:w="17" w:type="dxa"/>
            </w:tcMar>
            <w:vAlign w:val="bottom"/>
          </w:tcPr>
          <w:p w14:paraId="78D273D7"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3CB2E502" w14:textId="77777777" w:rsidR="002E1741" w:rsidRPr="009F683D" w:rsidRDefault="002E1741">
            <w:pPr>
              <w:rPr>
                <w:rFonts w:eastAsia="Arial Unicode MS"/>
                <w:sz w:val="22"/>
                <w:szCs w:val="20"/>
              </w:rPr>
            </w:pPr>
            <w:r w:rsidRPr="009F683D">
              <w:rPr>
                <w:sz w:val="22"/>
                <w:szCs w:val="20"/>
              </w:rPr>
              <w:t>Portrait</w:t>
            </w:r>
          </w:p>
        </w:tc>
        <w:tc>
          <w:tcPr>
            <w:tcW w:w="0" w:type="auto"/>
            <w:noWrap/>
            <w:tcMar>
              <w:top w:w="17" w:type="dxa"/>
              <w:left w:w="17" w:type="dxa"/>
              <w:bottom w:w="0" w:type="dxa"/>
              <w:right w:w="17" w:type="dxa"/>
            </w:tcMar>
            <w:vAlign w:val="bottom"/>
          </w:tcPr>
          <w:p w14:paraId="360858C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9422546" w14:textId="77777777" w:rsidR="002E1741" w:rsidRPr="009F683D" w:rsidRDefault="002E1741" w:rsidP="00696230">
            <w:pPr>
              <w:rPr>
                <w:rFonts w:eastAsia="Arial Unicode MS"/>
                <w:sz w:val="22"/>
                <w:szCs w:val="20"/>
              </w:rPr>
            </w:pPr>
            <w:r w:rsidRPr="009F683D">
              <w:rPr>
                <w:sz w:val="22"/>
                <w:szCs w:val="20"/>
              </w:rPr>
              <w:t>Alt + O</w:t>
            </w:r>
          </w:p>
        </w:tc>
        <w:tc>
          <w:tcPr>
            <w:tcW w:w="0" w:type="auto"/>
          </w:tcPr>
          <w:p w14:paraId="799CF8F8" w14:textId="77777777" w:rsidR="002E1741" w:rsidRPr="009F683D" w:rsidRDefault="002E1741">
            <w:pPr>
              <w:rPr>
                <w:rFonts w:eastAsia="Arial Unicode MS"/>
                <w:sz w:val="22"/>
                <w:szCs w:val="20"/>
              </w:rPr>
            </w:pPr>
          </w:p>
        </w:tc>
      </w:tr>
      <w:tr w:rsidR="002E1741" w14:paraId="3E61F925" w14:textId="77777777">
        <w:trPr>
          <w:trHeight w:val="255"/>
        </w:trPr>
        <w:tc>
          <w:tcPr>
            <w:tcW w:w="1761" w:type="dxa"/>
            <w:noWrap/>
            <w:tcMar>
              <w:top w:w="17" w:type="dxa"/>
              <w:left w:w="17" w:type="dxa"/>
              <w:bottom w:w="0" w:type="dxa"/>
              <w:right w:w="17" w:type="dxa"/>
            </w:tcMar>
            <w:vAlign w:val="bottom"/>
          </w:tcPr>
          <w:p w14:paraId="550F78ED"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4D9EFA82" w14:textId="77777777" w:rsidR="002E1741" w:rsidRPr="009F683D" w:rsidRDefault="002E1741">
            <w:pPr>
              <w:rPr>
                <w:rFonts w:eastAsia="Arial Unicode MS"/>
                <w:sz w:val="22"/>
                <w:szCs w:val="20"/>
              </w:rPr>
            </w:pPr>
            <w:r w:rsidRPr="009F683D">
              <w:rPr>
                <w:sz w:val="22"/>
                <w:szCs w:val="20"/>
              </w:rPr>
              <w:t>Landscape</w:t>
            </w:r>
          </w:p>
        </w:tc>
        <w:tc>
          <w:tcPr>
            <w:tcW w:w="0" w:type="auto"/>
            <w:noWrap/>
            <w:tcMar>
              <w:top w:w="17" w:type="dxa"/>
              <w:left w:w="17" w:type="dxa"/>
              <w:bottom w:w="0" w:type="dxa"/>
              <w:right w:w="17" w:type="dxa"/>
            </w:tcMar>
            <w:vAlign w:val="bottom"/>
          </w:tcPr>
          <w:p w14:paraId="66FD21F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80D11A5" w14:textId="77777777" w:rsidR="002E1741" w:rsidRPr="009F683D" w:rsidRDefault="002E1741" w:rsidP="00696230">
            <w:pPr>
              <w:rPr>
                <w:rFonts w:eastAsia="Arial Unicode MS"/>
                <w:sz w:val="22"/>
                <w:szCs w:val="20"/>
              </w:rPr>
            </w:pPr>
            <w:r w:rsidRPr="009F683D">
              <w:rPr>
                <w:sz w:val="22"/>
                <w:szCs w:val="20"/>
              </w:rPr>
              <w:t>Alt + A</w:t>
            </w:r>
          </w:p>
        </w:tc>
        <w:tc>
          <w:tcPr>
            <w:tcW w:w="0" w:type="auto"/>
          </w:tcPr>
          <w:p w14:paraId="486AA5A8" w14:textId="77777777" w:rsidR="002E1741" w:rsidRPr="009F683D" w:rsidRDefault="002E1741">
            <w:pPr>
              <w:rPr>
                <w:rFonts w:eastAsia="Arial Unicode MS"/>
                <w:sz w:val="22"/>
                <w:szCs w:val="20"/>
              </w:rPr>
            </w:pPr>
          </w:p>
        </w:tc>
      </w:tr>
      <w:tr w:rsidR="002E1741" w14:paraId="04052FA7" w14:textId="77777777">
        <w:trPr>
          <w:trHeight w:val="255"/>
        </w:trPr>
        <w:tc>
          <w:tcPr>
            <w:tcW w:w="1761" w:type="dxa"/>
            <w:noWrap/>
            <w:tcMar>
              <w:top w:w="17" w:type="dxa"/>
              <w:left w:w="17" w:type="dxa"/>
              <w:bottom w:w="0" w:type="dxa"/>
              <w:right w:w="17" w:type="dxa"/>
            </w:tcMar>
            <w:vAlign w:val="bottom"/>
          </w:tcPr>
          <w:p w14:paraId="4F9FD57C"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41CDD61B" w14:textId="77777777" w:rsidR="002E1741" w:rsidRPr="009F683D" w:rsidRDefault="002E1741">
            <w:pPr>
              <w:rPr>
                <w:rFonts w:eastAsia="Arial Unicode MS"/>
                <w:sz w:val="22"/>
                <w:szCs w:val="20"/>
              </w:rPr>
            </w:pPr>
            <w:r w:rsidRPr="009F683D">
              <w:rPr>
                <w:sz w:val="22"/>
                <w:szCs w:val="20"/>
              </w:rPr>
              <w:t>Network</w:t>
            </w:r>
          </w:p>
        </w:tc>
        <w:tc>
          <w:tcPr>
            <w:tcW w:w="0" w:type="auto"/>
            <w:noWrap/>
            <w:tcMar>
              <w:top w:w="17" w:type="dxa"/>
              <w:left w:w="17" w:type="dxa"/>
              <w:bottom w:w="0" w:type="dxa"/>
              <w:right w:w="17" w:type="dxa"/>
            </w:tcMar>
            <w:vAlign w:val="bottom"/>
          </w:tcPr>
          <w:p w14:paraId="109B9E6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D18B208" w14:textId="77777777" w:rsidR="002E1741" w:rsidRPr="009F683D" w:rsidRDefault="002E1741" w:rsidP="00696230">
            <w:pPr>
              <w:rPr>
                <w:rFonts w:eastAsia="Arial Unicode MS"/>
                <w:sz w:val="22"/>
                <w:szCs w:val="20"/>
              </w:rPr>
            </w:pPr>
            <w:r w:rsidRPr="009F683D">
              <w:rPr>
                <w:sz w:val="22"/>
                <w:szCs w:val="20"/>
              </w:rPr>
              <w:t>Alt + W</w:t>
            </w:r>
          </w:p>
        </w:tc>
        <w:tc>
          <w:tcPr>
            <w:tcW w:w="0" w:type="auto"/>
          </w:tcPr>
          <w:p w14:paraId="7772A3DC" w14:textId="77777777" w:rsidR="002E1741" w:rsidRPr="009F683D" w:rsidRDefault="002E1741">
            <w:pPr>
              <w:rPr>
                <w:rFonts w:eastAsia="Arial Unicode MS"/>
                <w:sz w:val="22"/>
                <w:szCs w:val="20"/>
              </w:rPr>
            </w:pPr>
          </w:p>
        </w:tc>
      </w:tr>
      <w:tr w:rsidR="002E1741" w14:paraId="309C6944" w14:textId="77777777">
        <w:trPr>
          <w:trHeight w:val="255"/>
        </w:trPr>
        <w:tc>
          <w:tcPr>
            <w:tcW w:w="1761" w:type="dxa"/>
            <w:noWrap/>
            <w:tcMar>
              <w:top w:w="17" w:type="dxa"/>
              <w:left w:w="17" w:type="dxa"/>
              <w:bottom w:w="0" w:type="dxa"/>
              <w:right w:w="17" w:type="dxa"/>
            </w:tcMar>
            <w:vAlign w:val="bottom"/>
          </w:tcPr>
          <w:p w14:paraId="5601CF8A" w14:textId="77777777" w:rsidR="002E1741" w:rsidRPr="009F683D" w:rsidRDefault="002E1741">
            <w:pPr>
              <w:rPr>
                <w:rFonts w:eastAsia="Arial Unicode MS"/>
                <w:sz w:val="22"/>
                <w:szCs w:val="20"/>
              </w:rPr>
            </w:pPr>
            <w:r w:rsidRPr="009F683D">
              <w:rPr>
                <w:sz w:val="22"/>
                <w:szCs w:val="20"/>
              </w:rPr>
              <w:t>Entered In Error</w:t>
            </w:r>
          </w:p>
        </w:tc>
        <w:tc>
          <w:tcPr>
            <w:tcW w:w="4751" w:type="dxa"/>
            <w:noWrap/>
            <w:tcMar>
              <w:top w:w="17" w:type="dxa"/>
              <w:left w:w="17" w:type="dxa"/>
              <w:bottom w:w="0" w:type="dxa"/>
              <w:right w:w="17" w:type="dxa"/>
            </w:tcMar>
            <w:vAlign w:val="bottom"/>
          </w:tcPr>
          <w:p w14:paraId="1E83D1FA"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21B2C6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7842BD0" w14:textId="77777777" w:rsidR="002E1741" w:rsidRPr="009F683D" w:rsidRDefault="002E1741">
            <w:pPr>
              <w:rPr>
                <w:rFonts w:eastAsia="Arial Unicode MS"/>
                <w:sz w:val="22"/>
                <w:szCs w:val="20"/>
              </w:rPr>
            </w:pPr>
          </w:p>
        </w:tc>
        <w:tc>
          <w:tcPr>
            <w:tcW w:w="0" w:type="auto"/>
          </w:tcPr>
          <w:p w14:paraId="149198B7" w14:textId="77777777" w:rsidR="002E1741" w:rsidRPr="009F683D" w:rsidRDefault="002E1741">
            <w:pPr>
              <w:rPr>
                <w:rFonts w:eastAsia="Arial Unicode MS"/>
                <w:sz w:val="22"/>
                <w:szCs w:val="20"/>
              </w:rPr>
            </w:pPr>
          </w:p>
        </w:tc>
      </w:tr>
      <w:tr w:rsidR="002E1741" w14:paraId="709112D9" w14:textId="77777777">
        <w:trPr>
          <w:trHeight w:val="255"/>
        </w:trPr>
        <w:tc>
          <w:tcPr>
            <w:tcW w:w="1761" w:type="dxa"/>
            <w:noWrap/>
            <w:tcMar>
              <w:top w:w="17" w:type="dxa"/>
              <w:left w:w="17" w:type="dxa"/>
              <w:bottom w:w="0" w:type="dxa"/>
              <w:right w:w="17" w:type="dxa"/>
            </w:tcMar>
            <w:vAlign w:val="bottom"/>
          </w:tcPr>
          <w:p w14:paraId="7B7F25CC"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57DA09FB" w14:textId="77777777" w:rsidR="002E1741" w:rsidRPr="009F683D" w:rsidRDefault="002E1741">
            <w:pPr>
              <w:rPr>
                <w:rFonts w:eastAsia="Arial Unicode MS"/>
                <w:sz w:val="22"/>
                <w:szCs w:val="20"/>
              </w:rPr>
            </w:pPr>
            <w:r w:rsidRPr="009F683D">
              <w:rPr>
                <w:sz w:val="22"/>
                <w:szCs w:val="20"/>
              </w:rPr>
              <w:t>Select Date</w:t>
            </w:r>
          </w:p>
        </w:tc>
        <w:tc>
          <w:tcPr>
            <w:tcW w:w="0" w:type="auto"/>
            <w:noWrap/>
            <w:tcMar>
              <w:top w:w="17" w:type="dxa"/>
              <w:left w:w="17" w:type="dxa"/>
              <w:bottom w:w="0" w:type="dxa"/>
              <w:right w:w="17" w:type="dxa"/>
            </w:tcMar>
            <w:vAlign w:val="bottom"/>
          </w:tcPr>
          <w:p w14:paraId="62BDBA3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39E06F5" w14:textId="77777777" w:rsidR="002E1741" w:rsidRPr="009F683D" w:rsidRDefault="002E1741" w:rsidP="00696230">
            <w:pPr>
              <w:rPr>
                <w:rFonts w:eastAsia="Arial Unicode MS"/>
                <w:sz w:val="22"/>
                <w:szCs w:val="20"/>
              </w:rPr>
            </w:pPr>
            <w:r w:rsidRPr="009F683D">
              <w:rPr>
                <w:rFonts w:eastAsia="Arial Unicode MS"/>
                <w:sz w:val="22"/>
                <w:szCs w:val="20"/>
              </w:rPr>
              <w:t>Alt + D</w:t>
            </w:r>
          </w:p>
        </w:tc>
        <w:tc>
          <w:tcPr>
            <w:tcW w:w="0" w:type="auto"/>
          </w:tcPr>
          <w:p w14:paraId="007DAE37" w14:textId="77777777" w:rsidR="002E1741" w:rsidRPr="009F683D" w:rsidRDefault="002E1741">
            <w:pPr>
              <w:rPr>
                <w:rFonts w:eastAsia="Arial Unicode MS"/>
                <w:sz w:val="22"/>
                <w:szCs w:val="20"/>
              </w:rPr>
            </w:pPr>
          </w:p>
        </w:tc>
      </w:tr>
      <w:tr w:rsidR="002E1741" w14:paraId="21EFEE64" w14:textId="77777777">
        <w:trPr>
          <w:trHeight w:val="255"/>
        </w:trPr>
        <w:tc>
          <w:tcPr>
            <w:tcW w:w="1761" w:type="dxa"/>
            <w:noWrap/>
            <w:tcMar>
              <w:top w:w="17" w:type="dxa"/>
              <w:left w:w="17" w:type="dxa"/>
              <w:bottom w:w="0" w:type="dxa"/>
              <w:right w:w="17" w:type="dxa"/>
            </w:tcMar>
            <w:vAlign w:val="bottom"/>
          </w:tcPr>
          <w:p w14:paraId="088D08BF"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2595346C" w14:textId="77777777" w:rsidR="002E1741" w:rsidRPr="009F683D" w:rsidRDefault="002E1741">
            <w:pPr>
              <w:rPr>
                <w:rFonts w:eastAsia="Arial Unicode MS"/>
                <w:sz w:val="22"/>
                <w:szCs w:val="20"/>
              </w:rPr>
            </w:pPr>
            <w:r w:rsidRPr="009F683D">
              <w:rPr>
                <w:sz w:val="22"/>
                <w:szCs w:val="20"/>
              </w:rPr>
              <w:t>Incorrect Date/Time</w:t>
            </w:r>
          </w:p>
        </w:tc>
        <w:tc>
          <w:tcPr>
            <w:tcW w:w="0" w:type="auto"/>
            <w:noWrap/>
            <w:tcMar>
              <w:top w:w="17" w:type="dxa"/>
              <w:left w:w="17" w:type="dxa"/>
              <w:bottom w:w="0" w:type="dxa"/>
              <w:right w:w="17" w:type="dxa"/>
            </w:tcMar>
            <w:vAlign w:val="bottom"/>
          </w:tcPr>
          <w:p w14:paraId="6808CD1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4B05ACC" w14:textId="77777777" w:rsidR="002E1741" w:rsidRPr="009F683D" w:rsidRDefault="002E1741" w:rsidP="00696230">
            <w:pPr>
              <w:rPr>
                <w:rFonts w:eastAsia="Arial Unicode MS"/>
                <w:sz w:val="22"/>
                <w:szCs w:val="20"/>
              </w:rPr>
            </w:pPr>
            <w:r w:rsidRPr="009F683D">
              <w:rPr>
                <w:sz w:val="22"/>
                <w:szCs w:val="20"/>
              </w:rPr>
              <w:t>Alt + T</w:t>
            </w:r>
          </w:p>
        </w:tc>
        <w:tc>
          <w:tcPr>
            <w:tcW w:w="0" w:type="auto"/>
          </w:tcPr>
          <w:p w14:paraId="6C98187A" w14:textId="77777777" w:rsidR="002E1741" w:rsidRPr="009F683D" w:rsidRDefault="002E1741">
            <w:pPr>
              <w:rPr>
                <w:rFonts w:eastAsia="Arial Unicode MS"/>
                <w:sz w:val="22"/>
                <w:szCs w:val="20"/>
              </w:rPr>
            </w:pPr>
          </w:p>
        </w:tc>
      </w:tr>
      <w:tr w:rsidR="002E1741" w14:paraId="675CFCBF" w14:textId="77777777">
        <w:trPr>
          <w:trHeight w:val="255"/>
        </w:trPr>
        <w:tc>
          <w:tcPr>
            <w:tcW w:w="1761" w:type="dxa"/>
            <w:noWrap/>
            <w:tcMar>
              <w:top w:w="17" w:type="dxa"/>
              <w:left w:w="17" w:type="dxa"/>
              <w:bottom w:w="0" w:type="dxa"/>
              <w:right w:w="17" w:type="dxa"/>
            </w:tcMar>
            <w:vAlign w:val="bottom"/>
          </w:tcPr>
          <w:p w14:paraId="0C9945BA"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6F14AA6A" w14:textId="77777777" w:rsidR="002E1741" w:rsidRPr="009F683D" w:rsidRDefault="002E1741">
            <w:pPr>
              <w:rPr>
                <w:rFonts w:eastAsia="Arial Unicode MS"/>
                <w:sz w:val="22"/>
                <w:szCs w:val="20"/>
              </w:rPr>
            </w:pPr>
            <w:r w:rsidRPr="009F683D">
              <w:rPr>
                <w:sz w:val="22"/>
                <w:szCs w:val="20"/>
              </w:rPr>
              <w:t>Incorrect Reading</w:t>
            </w:r>
          </w:p>
        </w:tc>
        <w:tc>
          <w:tcPr>
            <w:tcW w:w="0" w:type="auto"/>
            <w:noWrap/>
            <w:tcMar>
              <w:top w:w="17" w:type="dxa"/>
              <w:left w:w="17" w:type="dxa"/>
              <w:bottom w:w="0" w:type="dxa"/>
              <w:right w:w="17" w:type="dxa"/>
            </w:tcMar>
            <w:vAlign w:val="bottom"/>
          </w:tcPr>
          <w:p w14:paraId="06DA870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87B5F15" w14:textId="77777777" w:rsidR="002E1741" w:rsidRPr="009F683D" w:rsidRDefault="002E1741" w:rsidP="00696230">
            <w:pPr>
              <w:rPr>
                <w:rFonts w:eastAsia="Arial Unicode MS"/>
                <w:sz w:val="22"/>
                <w:szCs w:val="20"/>
              </w:rPr>
            </w:pPr>
            <w:r w:rsidRPr="009F683D">
              <w:rPr>
                <w:sz w:val="22"/>
                <w:szCs w:val="20"/>
              </w:rPr>
              <w:t>Alt + R</w:t>
            </w:r>
          </w:p>
        </w:tc>
        <w:tc>
          <w:tcPr>
            <w:tcW w:w="0" w:type="auto"/>
          </w:tcPr>
          <w:p w14:paraId="7FFB50F0" w14:textId="77777777" w:rsidR="002E1741" w:rsidRPr="009F683D" w:rsidRDefault="002E1741">
            <w:pPr>
              <w:rPr>
                <w:rFonts w:eastAsia="Arial Unicode MS"/>
                <w:sz w:val="22"/>
                <w:szCs w:val="20"/>
              </w:rPr>
            </w:pPr>
          </w:p>
        </w:tc>
      </w:tr>
      <w:tr w:rsidR="002E1741" w14:paraId="520817E0" w14:textId="77777777">
        <w:trPr>
          <w:trHeight w:val="255"/>
        </w:trPr>
        <w:tc>
          <w:tcPr>
            <w:tcW w:w="1761" w:type="dxa"/>
            <w:noWrap/>
            <w:tcMar>
              <w:top w:w="17" w:type="dxa"/>
              <w:left w:w="17" w:type="dxa"/>
              <w:bottom w:w="0" w:type="dxa"/>
              <w:right w:w="17" w:type="dxa"/>
            </w:tcMar>
            <w:vAlign w:val="bottom"/>
          </w:tcPr>
          <w:p w14:paraId="75592B70"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78E451C8" w14:textId="77777777" w:rsidR="002E1741" w:rsidRPr="009F683D" w:rsidRDefault="002E1741">
            <w:pPr>
              <w:rPr>
                <w:rFonts w:eastAsia="Arial Unicode MS"/>
                <w:sz w:val="22"/>
                <w:szCs w:val="20"/>
              </w:rPr>
            </w:pPr>
            <w:r w:rsidRPr="009F683D">
              <w:rPr>
                <w:sz w:val="22"/>
                <w:szCs w:val="20"/>
              </w:rPr>
              <w:t>Incorrect Patient</w:t>
            </w:r>
          </w:p>
        </w:tc>
        <w:tc>
          <w:tcPr>
            <w:tcW w:w="0" w:type="auto"/>
            <w:noWrap/>
            <w:tcMar>
              <w:top w:w="17" w:type="dxa"/>
              <w:left w:w="17" w:type="dxa"/>
              <w:bottom w:w="0" w:type="dxa"/>
              <w:right w:w="17" w:type="dxa"/>
            </w:tcMar>
            <w:vAlign w:val="bottom"/>
          </w:tcPr>
          <w:p w14:paraId="6A226DA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5D56D38" w14:textId="77777777" w:rsidR="002E1741" w:rsidRPr="009F683D" w:rsidRDefault="002E1741" w:rsidP="00696230">
            <w:pPr>
              <w:rPr>
                <w:rFonts w:eastAsia="Arial Unicode MS"/>
                <w:sz w:val="22"/>
                <w:szCs w:val="20"/>
              </w:rPr>
            </w:pPr>
            <w:r w:rsidRPr="009F683D">
              <w:rPr>
                <w:sz w:val="22"/>
                <w:szCs w:val="20"/>
              </w:rPr>
              <w:t>Alt + P</w:t>
            </w:r>
          </w:p>
        </w:tc>
        <w:tc>
          <w:tcPr>
            <w:tcW w:w="0" w:type="auto"/>
          </w:tcPr>
          <w:p w14:paraId="27CBD71C" w14:textId="77777777" w:rsidR="002E1741" w:rsidRPr="009F683D" w:rsidRDefault="002E1741">
            <w:pPr>
              <w:rPr>
                <w:rFonts w:eastAsia="Arial Unicode MS"/>
                <w:sz w:val="22"/>
                <w:szCs w:val="20"/>
              </w:rPr>
            </w:pPr>
          </w:p>
        </w:tc>
      </w:tr>
      <w:tr w:rsidR="002E1741" w14:paraId="5880B5F9" w14:textId="77777777">
        <w:trPr>
          <w:trHeight w:val="255"/>
        </w:trPr>
        <w:tc>
          <w:tcPr>
            <w:tcW w:w="1761" w:type="dxa"/>
            <w:noWrap/>
            <w:tcMar>
              <w:top w:w="17" w:type="dxa"/>
              <w:left w:w="17" w:type="dxa"/>
              <w:bottom w:w="0" w:type="dxa"/>
              <w:right w:w="17" w:type="dxa"/>
            </w:tcMar>
            <w:vAlign w:val="bottom"/>
          </w:tcPr>
          <w:p w14:paraId="1B88C9E3"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69B5D750" w14:textId="77777777" w:rsidR="002E1741" w:rsidRPr="009F683D" w:rsidRDefault="002E1741">
            <w:pPr>
              <w:rPr>
                <w:rFonts w:eastAsia="Arial Unicode MS"/>
                <w:sz w:val="22"/>
                <w:szCs w:val="20"/>
              </w:rPr>
            </w:pPr>
            <w:r w:rsidRPr="009F683D">
              <w:rPr>
                <w:sz w:val="22"/>
                <w:szCs w:val="20"/>
              </w:rPr>
              <w:t>Invalid Record</w:t>
            </w:r>
          </w:p>
        </w:tc>
        <w:tc>
          <w:tcPr>
            <w:tcW w:w="0" w:type="auto"/>
            <w:noWrap/>
            <w:tcMar>
              <w:top w:w="17" w:type="dxa"/>
              <w:left w:w="17" w:type="dxa"/>
              <w:bottom w:w="0" w:type="dxa"/>
              <w:right w:w="17" w:type="dxa"/>
            </w:tcMar>
            <w:vAlign w:val="bottom"/>
          </w:tcPr>
          <w:p w14:paraId="00120DB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FA46C9C" w14:textId="77777777" w:rsidR="002E1741" w:rsidRPr="009F683D" w:rsidRDefault="002E1741" w:rsidP="00696230">
            <w:pPr>
              <w:rPr>
                <w:rFonts w:eastAsia="Arial Unicode MS"/>
                <w:sz w:val="22"/>
                <w:szCs w:val="20"/>
              </w:rPr>
            </w:pPr>
            <w:r w:rsidRPr="009F683D">
              <w:rPr>
                <w:sz w:val="22"/>
                <w:szCs w:val="20"/>
              </w:rPr>
              <w:t>Alt + E</w:t>
            </w:r>
          </w:p>
        </w:tc>
        <w:tc>
          <w:tcPr>
            <w:tcW w:w="0" w:type="auto"/>
          </w:tcPr>
          <w:p w14:paraId="71E77BAE" w14:textId="77777777" w:rsidR="002E1741" w:rsidRPr="009F683D" w:rsidRDefault="002E1741">
            <w:pPr>
              <w:rPr>
                <w:rFonts w:eastAsia="Arial Unicode MS"/>
                <w:sz w:val="22"/>
                <w:szCs w:val="20"/>
              </w:rPr>
            </w:pPr>
          </w:p>
        </w:tc>
      </w:tr>
      <w:tr w:rsidR="002E1741" w14:paraId="4EA637C1" w14:textId="77777777">
        <w:trPr>
          <w:trHeight w:val="255"/>
        </w:trPr>
        <w:tc>
          <w:tcPr>
            <w:tcW w:w="1761" w:type="dxa"/>
            <w:noWrap/>
            <w:tcMar>
              <w:top w:w="17" w:type="dxa"/>
              <w:left w:w="17" w:type="dxa"/>
              <w:bottom w:w="0" w:type="dxa"/>
              <w:right w:w="17" w:type="dxa"/>
            </w:tcMar>
            <w:vAlign w:val="bottom"/>
          </w:tcPr>
          <w:p w14:paraId="5CD203B9"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7FE5AA1E" w14:textId="77777777" w:rsidR="002E1741" w:rsidRPr="009F683D" w:rsidRDefault="002E1741">
            <w:pPr>
              <w:rPr>
                <w:rFonts w:eastAsia="Arial Unicode MS"/>
                <w:sz w:val="22"/>
                <w:szCs w:val="20"/>
              </w:rPr>
            </w:pPr>
            <w:r w:rsidRPr="009F683D">
              <w:rPr>
                <w:sz w:val="22"/>
                <w:szCs w:val="20"/>
              </w:rPr>
              <w:t>Mark as Entered in Error</w:t>
            </w:r>
          </w:p>
        </w:tc>
        <w:tc>
          <w:tcPr>
            <w:tcW w:w="0" w:type="auto"/>
            <w:noWrap/>
            <w:tcMar>
              <w:top w:w="17" w:type="dxa"/>
              <w:left w:w="17" w:type="dxa"/>
              <w:bottom w:w="0" w:type="dxa"/>
              <w:right w:w="17" w:type="dxa"/>
            </w:tcMar>
            <w:vAlign w:val="bottom"/>
          </w:tcPr>
          <w:p w14:paraId="28BC3FE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8EC5643" w14:textId="77777777" w:rsidR="002E1741" w:rsidRPr="009F683D" w:rsidRDefault="002E1741" w:rsidP="00696230">
            <w:pPr>
              <w:rPr>
                <w:rFonts w:eastAsia="Arial Unicode MS"/>
                <w:sz w:val="22"/>
                <w:szCs w:val="20"/>
              </w:rPr>
            </w:pPr>
            <w:r w:rsidRPr="009F683D">
              <w:rPr>
                <w:sz w:val="22"/>
                <w:szCs w:val="20"/>
              </w:rPr>
              <w:t>Alt + M</w:t>
            </w:r>
          </w:p>
        </w:tc>
        <w:tc>
          <w:tcPr>
            <w:tcW w:w="0" w:type="auto"/>
          </w:tcPr>
          <w:p w14:paraId="7DB61DE8" w14:textId="77777777" w:rsidR="002E1741" w:rsidRPr="009F683D" w:rsidRDefault="002E1741">
            <w:pPr>
              <w:rPr>
                <w:rFonts w:eastAsia="Arial Unicode MS"/>
                <w:sz w:val="22"/>
                <w:szCs w:val="20"/>
              </w:rPr>
            </w:pPr>
          </w:p>
        </w:tc>
      </w:tr>
      <w:tr w:rsidR="002E1741" w14:paraId="6555EF78" w14:textId="77777777">
        <w:trPr>
          <w:trHeight w:val="255"/>
        </w:trPr>
        <w:tc>
          <w:tcPr>
            <w:tcW w:w="1761" w:type="dxa"/>
            <w:noWrap/>
            <w:tcMar>
              <w:top w:w="17" w:type="dxa"/>
              <w:left w:w="17" w:type="dxa"/>
              <w:bottom w:w="0" w:type="dxa"/>
              <w:right w:w="17" w:type="dxa"/>
            </w:tcMar>
            <w:vAlign w:val="bottom"/>
          </w:tcPr>
          <w:p w14:paraId="59B5C54C" w14:textId="77777777" w:rsidR="002E1741" w:rsidRPr="009F683D" w:rsidRDefault="002E1741">
            <w:pPr>
              <w:rPr>
                <w:rFonts w:eastAsia="Arial Unicode MS"/>
                <w:sz w:val="22"/>
                <w:szCs w:val="20"/>
              </w:rPr>
            </w:pPr>
          </w:p>
        </w:tc>
        <w:tc>
          <w:tcPr>
            <w:tcW w:w="4751" w:type="dxa"/>
            <w:noWrap/>
            <w:tcMar>
              <w:top w:w="17" w:type="dxa"/>
              <w:left w:w="17" w:type="dxa"/>
              <w:bottom w:w="0" w:type="dxa"/>
              <w:right w:w="17" w:type="dxa"/>
            </w:tcMar>
            <w:vAlign w:val="bottom"/>
          </w:tcPr>
          <w:p w14:paraId="2D5EDAD0" w14:textId="77777777" w:rsidR="002E1741" w:rsidRPr="009F683D" w:rsidRDefault="002E1741">
            <w:pPr>
              <w:rPr>
                <w:rFonts w:eastAsia="Arial Unicode MS"/>
                <w:sz w:val="22"/>
                <w:szCs w:val="20"/>
              </w:rPr>
            </w:pPr>
            <w:r w:rsidRPr="009F683D">
              <w:rPr>
                <w:sz w:val="22"/>
                <w:szCs w:val="20"/>
              </w:rPr>
              <w:t>Cancel</w:t>
            </w:r>
          </w:p>
        </w:tc>
        <w:tc>
          <w:tcPr>
            <w:tcW w:w="0" w:type="auto"/>
            <w:noWrap/>
            <w:tcMar>
              <w:top w:w="17" w:type="dxa"/>
              <w:left w:w="17" w:type="dxa"/>
              <w:bottom w:w="0" w:type="dxa"/>
              <w:right w:w="17" w:type="dxa"/>
            </w:tcMar>
            <w:vAlign w:val="bottom"/>
          </w:tcPr>
          <w:p w14:paraId="2AFD2E1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DDECC20" w14:textId="77777777" w:rsidR="002E1741" w:rsidRPr="009F683D" w:rsidRDefault="002E1741" w:rsidP="00696230">
            <w:pPr>
              <w:rPr>
                <w:rFonts w:eastAsia="Arial Unicode MS"/>
                <w:sz w:val="22"/>
                <w:szCs w:val="20"/>
              </w:rPr>
            </w:pPr>
            <w:r w:rsidRPr="009F683D">
              <w:rPr>
                <w:sz w:val="22"/>
                <w:szCs w:val="20"/>
              </w:rPr>
              <w:t>Alt + C</w:t>
            </w:r>
          </w:p>
        </w:tc>
        <w:tc>
          <w:tcPr>
            <w:tcW w:w="0" w:type="auto"/>
          </w:tcPr>
          <w:p w14:paraId="7749CD4D" w14:textId="77777777" w:rsidR="002E1741" w:rsidRPr="009F683D" w:rsidRDefault="002E1741">
            <w:pPr>
              <w:rPr>
                <w:rFonts w:eastAsia="Arial Unicode MS"/>
                <w:sz w:val="22"/>
                <w:szCs w:val="20"/>
              </w:rPr>
            </w:pPr>
          </w:p>
        </w:tc>
      </w:tr>
      <w:tr w:rsidR="00A733CC" w14:paraId="03DD7F06" w14:textId="77777777">
        <w:trPr>
          <w:trHeight w:val="255"/>
        </w:trPr>
        <w:tc>
          <w:tcPr>
            <w:tcW w:w="1761" w:type="dxa"/>
            <w:noWrap/>
            <w:tcMar>
              <w:top w:w="17" w:type="dxa"/>
              <w:left w:w="17" w:type="dxa"/>
              <w:bottom w:w="0" w:type="dxa"/>
              <w:right w:w="17" w:type="dxa"/>
            </w:tcMar>
            <w:vAlign w:val="bottom"/>
          </w:tcPr>
          <w:p w14:paraId="2CD0A909" w14:textId="77777777" w:rsidR="00A733CC" w:rsidRPr="009F683D" w:rsidRDefault="00A733CC">
            <w:pPr>
              <w:rPr>
                <w:rFonts w:eastAsia="Arial Unicode MS"/>
                <w:sz w:val="22"/>
                <w:szCs w:val="20"/>
              </w:rPr>
            </w:pPr>
          </w:p>
        </w:tc>
        <w:tc>
          <w:tcPr>
            <w:tcW w:w="4751" w:type="dxa"/>
            <w:noWrap/>
            <w:tcMar>
              <w:top w:w="17" w:type="dxa"/>
              <w:left w:w="17" w:type="dxa"/>
              <w:bottom w:w="0" w:type="dxa"/>
              <w:right w:w="17" w:type="dxa"/>
            </w:tcMar>
            <w:vAlign w:val="bottom"/>
          </w:tcPr>
          <w:p w14:paraId="5BF17AF6" w14:textId="77777777" w:rsidR="00A733CC" w:rsidRPr="009F683D" w:rsidRDefault="00A733CC">
            <w:pPr>
              <w:rPr>
                <w:sz w:val="22"/>
                <w:szCs w:val="20"/>
              </w:rPr>
            </w:pPr>
          </w:p>
        </w:tc>
        <w:tc>
          <w:tcPr>
            <w:tcW w:w="0" w:type="auto"/>
            <w:noWrap/>
            <w:tcMar>
              <w:top w:w="17" w:type="dxa"/>
              <w:left w:w="17" w:type="dxa"/>
              <w:bottom w:w="0" w:type="dxa"/>
              <w:right w:w="17" w:type="dxa"/>
            </w:tcMar>
            <w:vAlign w:val="bottom"/>
          </w:tcPr>
          <w:p w14:paraId="5A070E26" w14:textId="77777777" w:rsidR="00A733CC" w:rsidRPr="009F683D" w:rsidRDefault="00A733CC">
            <w:pPr>
              <w:rPr>
                <w:rFonts w:eastAsia="Arial Unicode MS"/>
                <w:sz w:val="22"/>
                <w:szCs w:val="20"/>
              </w:rPr>
            </w:pPr>
          </w:p>
        </w:tc>
        <w:tc>
          <w:tcPr>
            <w:tcW w:w="0" w:type="auto"/>
            <w:noWrap/>
            <w:tcMar>
              <w:top w:w="17" w:type="dxa"/>
              <w:left w:w="17" w:type="dxa"/>
              <w:bottom w:w="0" w:type="dxa"/>
              <w:right w:w="17" w:type="dxa"/>
            </w:tcMar>
            <w:vAlign w:val="bottom"/>
          </w:tcPr>
          <w:p w14:paraId="5BB6BF64" w14:textId="77777777" w:rsidR="00A733CC" w:rsidRPr="009F683D" w:rsidRDefault="00A733CC" w:rsidP="00696230">
            <w:pPr>
              <w:rPr>
                <w:sz w:val="22"/>
                <w:szCs w:val="20"/>
              </w:rPr>
            </w:pPr>
          </w:p>
        </w:tc>
        <w:tc>
          <w:tcPr>
            <w:tcW w:w="0" w:type="auto"/>
          </w:tcPr>
          <w:p w14:paraId="0CD93546" w14:textId="77777777" w:rsidR="00A733CC" w:rsidRPr="009F683D" w:rsidRDefault="00A733CC">
            <w:pPr>
              <w:rPr>
                <w:rFonts w:eastAsia="Arial Unicode MS"/>
                <w:sz w:val="22"/>
                <w:szCs w:val="20"/>
              </w:rPr>
            </w:pPr>
          </w:p>
        </w:tc>
      </w:tr>
      <w:tr w:rsidR="002E1741" w14:paraId="629C8590" w14:textId="77777777">
        <w:trPr>
          <w:trHeight w:val="255"/>
        </w:trPr>
        <w:tc>
          <w:tcPr>
            <w:tcW w:w="0" w:type="auto"/>
            <w:gridSpan w:val="2"/>
            <w:noWrap/>
            <w:tcMar>
              <w:top w:w="17" w:type="dxa"/>
              <w:left w:w="17" w:type="dxa"/>
              <w:bottom w:w="0" w:type="dxa"/>
              <w:right w:w="17" w:type="dxa"/>
            </w:tcMar>
            <w:vAlign w:val="bottom"/>
          </w:tcPr>
          <w:p w14:paraId="635EAC52" w14:textId="77777777" w:rsidR="002E1741" w:rsidRPr="009F683D" w:rsidRDefault="002E1741">
            <w:pPr>
              <w:rPr>
                <w:rFonts w:eastAsia="Arial Unicode MS"/>
                <w:sz w:val="22"/>
                <w:szCs w:val="20"/>
              </w:rPr>
            </w:pPr>
            <w:r w:rsidRPr="009F683D">
              <w:rPr>
                <w:sz w:val="22"/>
                <w:szCs w:val="20"/>
              </w:rPr>
              <w:t>Create/Edit user templates</w:t>
            </w:r>
          </w:p>
        </w:tc>
        <w:tc>
          <w:tcPr>
            <w:tcW w:w="0" w:type="auto"/>
            <w:noWrap/>
            <w:tcMar>
              <w:top w:w="17" w:type="dxa"/>
              <w:left w:w="17" w:type="dxa"/>
              <w:bottom w:w="0" w:type="dxa"/>
              <w:right w:w="17" w:type="dxa"/>
            </w:tcMar>
            <w:vAlign w:val="bottom"/>
          </w:tcPr>
          <w:p w14:paraId="4205A6E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DE0889D" w14:textId="77777777" w:rsidR="002E1741" w:rsidRPr="009F683D" w:rsidRDefault="002E1741">
            <w:pPr>
              <w:rPr>
                <w:rFonts w:eastAsia="Arial Unicode MS"/>
                <w:sz w:val="22"/>
                <w:szCs w:val="20"/>
              </w:rPr>
            </w:pPr>
          </w:p>
        </w:tc>
        <w:tc>
          <w:tcPr>
            <w:tcW w:w="0" w:type="auto"/>
          </w:tcPr>
          <w:p w14:paraId="59E5DEAD" w14:textId="77777777" w:rsidR="002E1741" w:rsidRPr="009F683D" w:rsidRDefault="002E1741">
            <w:pPr>
              <w:rPr>
                <w:rFonts w:eastAsia="Arial Unicode MS"/>
                <w:sz w:val="22"/>
                <w:szCs w:val="20"/>
              </w:rPr>
            </w:pPr>
          </w:p>
        </w:tc>
      </w:tr>
      <w:tr w:rsidR="002E1741" w14:paraId="3BC1D8B7" w14:textId="77777777">
        <w:trPr>
          <w:trHeight w:val="255"/>
        </w:trPr>
        <w:tc>
          <w:tcPr>
            <w:tcW w:w="0" w:type="auto"/>
            <w:noWrap/>
            <w:tcMar>
              <w:top w:w="17" w:type="dxa"/>
              <w:left w:w="17" w:type="dxa"/>
              <w:bottom w:w="0" w:type="dxa"/>
              <w:right w:w="17" w:type="dxa"/>
            </w:tcMar>
            <w:vAlign w:val="bottom"/>
          </w:tcPr>
          <w:p w14:paraId="29BCC2A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98526C3" w14:textId="77777777" w:rsidR="002E1741" w:rsidRPr="007520C7" w:rsidRDefault="007520C7">
            <w:pPr>
              <w:rPr>
                <w:rFonts w:eastAsia="Arial Unicode MS"/>
                <w:sz w:val="22"/>
                <w:szCs w:val="20"/>
              </w:rPr>
            </w:pPr>
            <w:r>
              <w:rPr>
                <w:rFonts w:eastAsia="Arial Unicode MS"/>
                <w:b/>
                <w:sz w:val="22"/>
                <w:szCs w:val="20"/>
              </w:rPr>
              <w:t>File</w:t>
            </w:r>
            <w:r>
              <w:rPr>
                <w:rFonts w:eastAsia="Arial Unicode MS"/>
                <w:sz w:val="22"/>
                <w:szCs w:val="20"/>
              </w:rPr>
              <w:t xml:space="preserve"> Menu</w:t>
            </w:r>
          </w:p>
        </w:tc>
        <w:tc>
          <w:tcPr>
            <w:tcW w:w="0" w:type="auto"/>
            <w:noWrap/>
            <w:tcMar>
              <w:top w:w="17" w:type="dxa"/>
              <w:left w:w="17" w:type="dxa"/>
              <w:bottom w:w="0" w:type="dxa"/>
              <w:right w:w="17" w:type="dxa"/>
            </w:tcMar>
            <w:vAlign w:val="bottom"/>
          </w:tcPr>
          <w:p w14:paraId="142CDE5C" w14:textId="77777777" w:rsidR="002E1741" w:rsidRPr="009F683D" w:rsidRDefault="007520C7">
            <w:pPr>
              <w:rPr>
                <w:rFonts w:eastAsia="Arial Unicode MS"/>
                <w:sz w:val="22"/>
                <w:szCs w:val="20"/>
              </w:rPr>
            </w:pPr>
            <w:r>
              <w:rPr>
                <w:rFonts w:eastAsia="Arial Unicode MS"/>
                <w:sz w:val="22"/>
                <w:szCs w:val="20"/>
              </w:rPr>
              <w:t>Alt + F</w:t>
            </w:r>
          </w:p>
        </w:tc>
        <w:tc>
          <w:tcPr>
            <w:tcW w:w="0" w:type="auto"/>
            <w:noWrap/>
            <w:tcMar>
              <w:top w:w="17" w:type="dxa"/>
              <w:left w:w="17" w:type="dxa"/>
              <w:bottom w:w="0" w:type="dxa"/>
              <w:right w:w="17" w:type="dxa"/>
            </w:tcMar>
            <w:vAlign w:val="bottom"/>
          </w:tcPr>
          <w:p w14:paraId="185B28E5" w14:textId="77777777" w:rsidR="002E1741" w:rsidRPr="009F683D" w:rsidRDefault="002E1741" w:rsidP="00696230">
            <w:pPr>
              <w:rPr>
                <w:rFonts w:eastAsia="Arial Unicode MS"/>
                <w:sz w:val="22"/>
                <w:szCs w:val="20"/>
              </w:rPr>
            </w:pPr>
          </w:p>
        </w:tc>
        <w:tc>
          <w:tcPr>
            <w:tcW w:w="0" w:type="auto"/>
          </w:tcPr>
          <w:p w14:paraId="7C3C98E1" w14:textId="77777777" w:rsidR="002E1741" w:rsidRPr="009F683D" w:rsidRDefault="002E1741">
            <w:pPr>
              <w:rPr>
                <w:rFonts w:eastAsia="Arial Unicode MS"/>
                <w:sz w:val="22"/>
                <w:szCs w:val="20"/>
              </w:rPr>
            </w:pPr>
          </w:p>
        </w:tc>
      </w:tr>
      <w:tr w:rsidR="0037087E" w14:paraId="0631D9E2" w14:textId="77777777">
        <w:trPr>
          <w:trHeight w:val="255"/>
        </w:trPr>
        <w:tc>
          <w:tcPr>
            <w:tcW w:w="0" w:type="auto"/>
            <w:noWrap/>
            <w:tcMar>
              <w:top w:w="17" w:type="dxa"/>
              <w:left w:w="17" w:type="dxa"/>
              <w:bottom w:w="0" w:type="dxa"/>
              <w:right w:w="17" w:type="dxa"/>
            </w:tcMar>
            <w:vAlign w:val="bottom"/>
          </w:tcPr>
          <w:p w14:paraId="16A3AA64"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1FCC83DD" w14:textId="77777777" w:rsidR="0037087E" w:rsidRPr="009F683D" w:rsidRDefault="007520C7">
            <w:pPr>
              <w:rPr>
                <w:sz w:val="22"/>
                <w:szCs w:val="20"/>
              </w:rPr>
            </w:pPr>
            <w:r>
              <w:rPr>
                <w:sz w:val="22"/>
                <w:szCs w:val="20"/>
              </w:rPr>
              <w:t>New Template</w:t>
            </w:r>
          </w:p>
        </w:tc>
        <w:tc>
          <w:tcPr>
            <w:tcW w:w="0" w:type="auto"/>
            <w:noWrap/>
            <w:tcMar>
              <w:top w:w="17" w:type="dxa"/>
              <w:left w:w="17" w:type="dxa"/>
              <w:bottom w:w="0" w:type="dxa"/>
              <w:right w:w="17" w:type="dxa"/>
            </w:tcMar>
            <w:vAlign w:val="bottom"/>
          </w:tcPr>
          <w:p w14:paraId="03EB7E58" w14:textId="77777777" w:rsidR="0037087E" w:rsidRPr="009F683D" w:rsidRDefault="007520C7">
            <w:pPr>
              <w:rPr>
                <w:rFonts w:eastAsia="Arial Unicode MS"/>
                <w:sz w:val="22"/>
                <w:szCs w:val="20"/>
              </w:rPr>
            </w:pPr>
            <w:r>
              <w:rPr>
                <w:rFonts w:eastAsia="Arial Unicode MS"/>
                <w:sz w:val="22"/>
                <w:szCs w:val="20"/>
              </w:rPr>
              <w:t>W</w:t>
            </w:r>
          </w:p>
        </w:tc>
        <w:tc>
          <w:tcPr>
            <w:tcW w:w="0" w:type="auto"/>
            <w:noWrap/>
            <w:tcMar>
              <w:top w:w="17" w:type="dxa"/>
              <w:left w:w="17" w:type="dxa"/>
              <w:bottom w:w="0" w:type="dxa"/>
              <w:right w:w="17" w:type="dxa"/>
            </w:tcMar>
            <w:vAlign w:val="bottom"/>
          </w:tcPr>
          <w:p w14:paraId="7C5AAD43" w14:textId="77777777" w:rsidR="0037087E" w:rsidRPr="009F683D" w:rsidRDefault="0037087E" w:rsidP="00696230">
            <w:pPr>
              <w:rPr>
                <w:sz w:val="22"/>
                <w:szCs w:val="20"/>
              </w:rPr>
            </w:pPr>
          </w:p>
        </w:tc>
        <w:tc>
          <w:tcPr>
            <w:tcW w:w="0" w:type="auto"/>
          </w:tcPr>
          <w:p w14:paraId="3DB5E57E" w14:textId="77777777" w:rsidR="0037087E" w:rsidRPr="009F683D" w:rsidRDefault="0037087E">
            <w:pPr>
              <w:rPr>
                <w:rFonts w:eastAsia="Arial Unicode MS"/>
                <w:sz w:val="22"/>
                <w:szCs w:val="20"/>
              </w:rPr>
            </w:pPr>
          </w:p>
        </w:tc>
      </w:tr>
      <w:tr w:rsidR="0037087E" w14:paraId="0ACCE0C0" w14:textId="77777777">
        <w:trPr>
          <w:trHeight w:val="255"/>
        </w:trPr>
        <w:tc>
          <w:tcPr>
            <w:tcW w:w="0" w:type="auto"/>
            <w:noWrap/>
            <w:tcMar>
              <w:top w:w="17" w:type="dxa"/>
              <w:left w:w="17" w:type="dxa"/>
              <w:bottom w:w="0" w:type="dxa"/>
              <w:right w:w="17" w:type="dxa"/>
            </w:tcMar>
            <w:vAlign w:val="bottom"/>
          </w:tcPr>
          <w:p w14:paraId="4180750A"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7816D479" w14:textId="77777777" w:rsidR="0037087E" w:rsidRPr="009F683D" w:rsidRDefault="007520C7">
            <w:pPr>
              <w:rPr>
                <w:sz w:val="22"/>
                <w:szCs w:val="20"/>
              </w:rPr>
            </w:pPr>
            <w:r>
              <w:rPr>
                <w:sz w:val="22"/>
                <w:szCs w:val="20"/>
              </w:rPr>
              <w:t>Delete</w:t>
            </w:r>
          </w:p>
        </w:tc>
        <w:tc>
          <w:tcPr>
            <w:tcW w:w="0" w:type="auto"/>
            <w:noWrap/>
            <w:tcMar>
              <w:top w:w="17" w:type="dxa"/>
              <w:left w:w="17" w:type="dxa"/>
              <w:bottom w:w="0" w:type="dxa"/>
              <w:right w:w="17" w:type="dxa"/>
            </w:tcMar>
            <w:vAlign w:val="bottom"/>
          </w:tcPr>
          <w:p w14:paraId="1EE22FFA" w14:textId="77777777" w:rsidR="0037087E" w:rsidRPr="009F683D" w:rsidRDefault="007520C7">
            <w:pPr>
              <w:rPr>
                <w:rFonts w:eastAsia="Arial Unicode MS"/>
                <w:sz w:val="22"/>
                <w:szCs w:val="20"/>
              </w:rPr>
            </w:pPr>
            <w:r>
              <w:rPr>
                <w:rFonts w:eastAsia="Arial Unicode MS"/>
                <w:sz w:val="22"/>
                <w:szCs w:val="20"/>
              </w:rPr>
              <w:t>D</w:t>
            </w:r>
          </w:p>
        </w:tc>
        <w:tc>
          <w:tcPr>
            <w:tcW w:w="0" w:type="auto"/>
            <w:noWrap/>
            <w:tcMar>
              <w:top w:w="17" w:type="dxa"/>
              <w:left w:w="17" w:type="dxa"/>
              <w:bottom w:w="0" w:type="dxa"/>
              <w:right w:w="17" w:type="dxa"/>
            </w:tcMar>
            <w:vAlign w:val="bottom"/>
          </w:tcPr>
          <w:p w14:paraId="665753C6" w14:textId="77777777" w:rsidR="0037087E" w:rsidRPr="009F683D" w:rsidRDefault="0037087E" w:rsidP="00696230">
            <w:pPr>
              <w:rPr>
                <w:sz w:val="22"/>
                <w:szCs w:val="20"/>
              </w:rPr>
            </w:pPr>
          </w:p>
        </w:tc>
        <w:tc>
          <w:tcPr>
            <w:tcW w:w="0" w:type="auto"/>
          </w:tcPr>
          <w:p w14:paraId="3F35B77C" w14:textId="77777777" w:rsidR="0037087E" w:rsidRPr="009F683D" w:rsidRDefault="0037087E">
            <w:pPr>
              <w:rPr>
                <w:rFonts w:eastAsia="Arial Unicode MS"/>
                <w:sz w:val="22"/>
                <w:szCs w:val="20"/>
              </w:rPr>
            </w:pPr>
          </w:p>
        </w:tc>
      </w:tr>
      <w:tr w:rsidR="0037087E" w14:paraId="687F5688" w14:textId="77777777">
        <w:trPr>
          <w:trHeight w:val="255"/>
        </w:trPr>
        <w:tc>
          <w:tcPr>
            <w:tcW w:w="0" w:type="auto"/>
            <w:noWrap/>
            <w:tcMar>
              <w:top w:w="17" w:type="dxa"/>
              <w:left w:w="17" w:type="dxa"/>
              <w:bottom w:w="0" w:type="dxa"/>
              <w:right w:w="17" w:type="dxa"/>
            </w:tcMar>
            <w:vAlign w:val="bottom"/>
          </w:tcPr>
          <w:p w14:paraId="70D6CAE9"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7B335071" w14:textId="77777777" w:rsidR="0037087E" w:rsidRPr="009F683D" w:rsidRDefault="007520C7">
            <w:pPr>
              <w:rPr>
                <w:sz w:val="22"/>
                <w:szCs w:val="20"/>
              </w:rPr>
            </w:pPr>
            <w:r>
              <w:rPr>
                <w:sz w:val="22"/>
                <w:szCs w:val="20"/>
              </w:rPr>
              <w:t>Save</w:t>
            </w:r>
          </w:p>
        </w:tc>
        <w:tc>
          <w:tcPr>
            <w:tcW w:w="0" w:type="auto"/>
            <w:noWrap/>
            <w:tcMar>
              <w:top w:w="17" w:type="dxa"/>
              <w:left w:w="17" w:type="dxa"/>
              <w:bottom w:w="0" w:type="dxa"/>
              <w:right w:w="17" w:type="dxa"/>
            </w:tcMar>
            <w:vAlign w:val="bottom"/>
          </w:tcPr>
          <w:p w14:paraId="7AA1EC5E" w14:textId="77777777" w:rsidR="0037087E" w:rsidRPr="009F683D" w:rsidRDefault="007520C7">
            <w:pPr>
              <w:rPr>
                <w:rFonts w:eastAsia="Arial Unicode MS"/>
                <w:sz w:val="22"/>
                <w:szCs w:val="20"/>
              </w:rPr>
            </w:pPr>
            <w:r>
              <w:rPr>
                <w:rFonts w:eastAsia="Arial Unicode MS"/>
                <w:sz w:val="22"/>
                <w:szCs w:val="20"/>
              </w:rPr>
              <w:t>S</w:t>
            </w:r>
          </w:p>
        </w:tc>
        <w:tc>
          <w:tcPr>
            <w:tcW w:w="0" w:type="auto"/>
            <w:noWrap/>
            <w:tcMar>
              <w:top w:w="17" w:type="dxa"/>
              <w:left w:w="17" w:type="dxa"/>
              <w:bottom w:w="0" w:type="dxa"/>
              <w:right w:w="17" w:type="dxa"/>
            </w:tcMar>
            <w:vAlign w:val="bottom"/>
          </w:tcPr>
          <w:p w14:paraId="30F5D2F4" w14:textId="77777777" w:rsidR="0037087E" w:rsidRPr="009F683D" w:rsidRDefault="0037087E" w:rsidP="00696230">
            <w:pPr>
              <w:rPr>
                <w:sz w:val="22"/>
                <w:szCs w:val="20"/>
              </w:rPr>
            </w:pPr>
          </w:p>
        </w:tc>
        <w:tc>
          <w:tcPr>
            <w:tcW w:w="0" w:type="auto"/>
          </w:tcPr>
          <w:p w14:paraId="61AA9768" w14:textId="77777777" w:rsidR="0037087E" w:rsidRPr="009F683D" w:rsidRDefault="0037087E">
            <w:pPr>
              <w:rPr>
                <w:rFonts w:eastAsia="Arial Unicode MS"/>
                <w:sz w:val="22"/>
                <w:szCs w:val="20"/>
              </w:rPr>
            </w:pPr>
          </w:p>
        </w:tc>
      </w:tr>
      <w:tr w:rsidR="0037087E" w14:paraId="3760DA55" w14:textId="77777777">
        <w:trPr>
          <w:trHeight w:val="255"/>
        </w:trPr>
        <w:tc>
          <w:tcPr>
            <w:tcW w:w="0" w:type="auto"/>
            <w:noWrap/>
            <w:tcMar>
              <w:top w:w="17" w:type="dxa"/>
              <w:left w:w="17" w:type="dxa"/>
              <w:bottom w:w="0" w:type="dxa"/>
              <w:right w:w="17" w:type="dxa"/>
            </w:tcMar>
            <w:vAlign w:val="bottom"/>
          </w:tcPr>
          <w:p w14:paraId="782792DE"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213A4B55" w14:textId="77777777" w:rsidR="0037087E" w:rsidRPr="009F683D" w:rsidRDefault="007520C7">
            <w:pPr>
              <w:rPr>
                <w:sz w:val="22"/>
                <w:szCs w:val="20"/>
              </w:rPr>
            </w:pPr>
            <w:r>
              <w:rPr>
                <w:sz w:val="22"/>
                <w:szCs w:val="20"/>
              </w:rPr>
              <w:t>Exit</w:t>
            </w:r>
          </w:p>
        </w:tc>
        <w:tc>
          <w:tcPr>
            <w:tcW w:w="0" w:type="auto"/>
            <w:noWrap/>
            <w:tcMar>
              <w:top w:w="17" w:type="dxa"/>
              <w:left w:w="17" w:type="dxa"/>
              <w:bottom w:w="0" w:type="dxa"/>
              <w:right w:w="17" w:type="dxa"/>
            </w:tcMar>
            <w:vAlign w:val="bottom"/>
          </w:tcPr>
          <w:p w14:paraId="5468B8F2" w14:textId="77777777" w:rsidR="0037087E" w:rsidRPr="009F683D" w:rsidRDefault="007520C7">
            <w:pPr>
              <w:rPr>
                <w:rFonts w:eastAsia="Arial Unicode MS"/>
                <w:sz w:val="22"/>
                <w:szCs w:val="20"/>
              </w:rPr>
            </w:pPr>
            <w:r>
              <w:rPr>
                <w:rFonts w:eastAsia="Arial Unicode MS"/>
                <w:sz w:val="22"/>
                <w:szCs w:val="20"/>
              </w:rPr>
              <w:t>X</w:t>
            </w:r>
          </w:p>
        </w:tc>
        <w:tc>
          <w:tcPr>
            <w:tcW w:w="0" w:type="auto"/>
            <w:noWrap/>
            <w:tcMar>
              <w:top w:w="17" w:type="dxa"/>
              <w:left w:w="17" w:type="dxa"/>
              <w:bottom w:w="0" w:type="dxa"/>
              <w:right w:w="17" w:type="dxa"/>
            </w:tcMar>
            <w:vAlign w:val="bottom"/>
          </w:tcPr>
          <w:p w14:paraId="508BF72D" w14:textId="77777777" w:rsidR="0037087E" w:rsidRPr="009F683D" w:rsidRDefault="0037087E" w:rsidP="00696230">
            <w:pPr>
              <w:rPr>
                <w:sz w:val="22"/>
                <w:szCs w:val="20"/>
              </w:rPr>
            </w:pPr>
          </w:p>
        </w:tc>
        <w:tc>
          <w:tcPr>
            <w:tcW w:w="0" w:type="auto"/>
          </w:tcPr>
          <w:p w14:paraId="24965C54" w14:textId="77777777" w:rsidR="0037087E" w:rsidRPr="009F683D" w:rsidRDefault="0037087E">
            <w:pPr>
              <w:rPr>
                <w:rFonts w:eastAsia="Arial Unicode MS"/>
                <w:sz w:val="22"/>
                <w:szCs w:val="20"/>
              </w:rPr>
            </w:pPr>
          </w:p>
        </w:tc>
      </w:tr>
      <w:tr w:rsidR="007520C7" w14:paraId="4B6938F6" w14:textId="77777777">
        <w:trPr>
          <w:trHeight w:val="255"/>
        </w:trPr>
        <w:tc>
          <w:tcPr>
            <w:tcW w:w="0" w:type="auto"/>
            <w:noWrap/>
            <w:tcMar>
              <w:top w:w="17" w:type="dxa"/>
              <w:left w:w="17" w:type="dxa"/>
              <w:bottom w:w="0" w:type="dxa"/>
              <w:right w:w="17" w:type="dxa"/>
            </w:tcMar>
            <w:vAlign w:val="bottom"/>
          </w:tcPr>
          <w:p w14:paraId="19A4C43A" w14:textId="77777777" w:rsidR="007520C7" w:rsidRPr="009F683D" w:rsidRDefault="007520C7">
            <w:pPr>
              <w:rPr>
                <w:rFonts w:eastAsia="Arial Unicode MS"/>
                <w:sz w:val="22"/>
                <w:szCs w:val="20"/>
              </w:rPr>
            </w:pPr>
          </w:p>
        </w:tc>
        <w:tc>
          <w:tcPr>
            <w:tcW w:w="0" w:type="auto"/>
            <w:noWrap/>
            <w:tcMar>
              <w:top w:w="17" w:type="dxa"/>
              <w:left w:w="17" w:type="dxa"/>
              <w:bottom w:w="0" w:type="dxa"/>
              <w:right w:w="17" w:type="dxa"/>
            </w:tcMar>
            <w:vAlign w:val="bottom"/>
          </w:tcPr>
          <w:p w14:paraId="61089446" w14:textId="77777777" w:rsidR="007520C7" w:rsidRPr="009F683D" w:rsidRDefault="007520C7">
            <w:pPr>
              <w:rPr>
                <w:sz w:val="22"/>
                <w:szCs w:val="20"/>
              </w:rPr>
            </w:pPr>
          </w:p>
        </w:tc>
        <w:tc>
          <w:tcPr>
            <w:tcW w:w="0" w:type="auto"/>
            <w:noWrap/>
            <w:tcMar>
              <w:top w:w="17" w:type="dxa"/>
              <w:left w:w="17" w:type="dxa"/>
              <w:bottom w:w="0" w:type="dxa"/>
              <w:right w:w="17" w:type="dxa"/>
            </w:tcMar>
            <w:vAlign w:val="bottom"/>
          </w:tcPr>
          <w:p w14:paraId="212D2BE8" w14:textId="77777777" w:rsidR="007520C7" w:rsidRPr="009F683D" w:rsidRDefault="007520C7">
            <w:pPr>
              <w:rPr>
                <w:rFonts w:eastAsia="Arial Unicode MS"/>
                <w:sz w:val="22"/>
                <w:szCs w:val="20"/>
              </w:rPr>
            </w:pPr>
          </w:p>
        </w:tc>
        <w:tc>
          <w:tcPr>
            <w:tcW w:w="0" w:type="auto"/>
            <w:noWrap/>
            <w:tcMar>
              <w:top w:w="17" w:type="dxa"/>
              <w:left w:w="17" w:type="dxa"/>
              <w:bottom w:w="0" w:type="dxa"/>
              <w:right w:w="17" w:type="dxa"/>
            </w:tcMar>
            <w:vAlign w:val="bottom"/>
          </w:tcPr>
          <w:p w14:paraId="5CFA1B07" w14:textId="77777777" w:rsidR="007520C7" w:rsidRPr="009F683D" w:rsidRDefault="007520C7" w:rsidP="00696230">
            <w:pPr>
              <w:rPr>
                <w:sz w:val="22"/>
                <w:szCs w:val="20"/>
              </w:rPr>
            </w:pPr>
          </w:p>
        </w:tc>
        <w:tc>
          <w:tcPr>
            <w:tcW w:w="0" w:type="auto"/>
          </w:tcPr>
          <w:p w14:paraId="01EBBAC8" w14:textId="77777777" w:rsidR="007520C7" w:rsidRPr="009F683D" w:rsidRDefault="007520C7">
            <w:pPr>
              <w:rPr>
                <w:rFonts w:eastAsia="Arial Unicode MS"/>
                <w:sz w:val="22"/>
                <w:szCs w:val="20"/>
              </w:rPr>
            </w:pPr>
          </w:p>
        </w:tc>
      </w:tr>
      <w:tr w:rsidR="0037087E" w14:paraId="318D1510" w14:textId="77777777">
        <w:trPr>
          <w:trHeight w:val="255"/>
        </w:trPr>
        <w:tc>
          <w:tcPr>
            <w:tcW w:w="0" w:type="auto"/>
            <w:noWrap/>
            <w:tcMar>
              <w:top w:w="17" w:type="dxa"/>
              <w:left w:w="17" w:type="dxa"/>
              <w:bottom w:w="0" w:type="dxa"/>
              <w:right w:w="17" w:type="dxa"/>
            </w:tcMar>
            <w:vAlign w:val="bottom"/>
          </w:tcPr>
          <w:p w14:paraId="1EBB18F4"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0AB8FC1F" w14:textId="77777777" w:rsidR="0037087E" w:rsidRPr="009F683D" w:rsidRDefault="007520C7">
            <w:pPr>
              <w:rPr>
                <w:sz w:val="22"/>
                <w:szCs w:val="20"/>
              </w:rPr>
            </w:pPr>
            <w:r w:rsidRPr="007520C7">
              <w:rPr>
                <w:b/>
                <w:sz w:val="22"/>
                <w:szCs w:val="20"/>
              </w:rPr>
              <w:t>Vitals</w:t>
            </w:r>
            <w:r>
              <w:rPr>
                <w:sz w:val="22"/>
                <w:szCs w:val="20"/>
              </w:rPr>
              <w:t xml:space="preserve"> Menu</w:t>
            </w:r>
          </w:p>
        </w:tc>
        <w:tc>
          <w:tcPr>
            <w:tcW w:w="0" w:type="auto"/>
            <w:noWrap/>
            <w:tcMar>
              <w:top w:w="17" w:type="dxa"/>
              <w:left w:w="17" w:type="dxa"/>
              <w:bottom w:w="0" w:type="dxa"/>
              <w:right w:w="17" w:type="dxa"/>
            </w:tcMar>
            <w:vAlign w:val="bottom"/>
          </w:tcPr>
          <w:p w14:paraId="75ACDC91"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0396A66F" w14:textId="77777777" w:rsidR="0037087E" w:rsidRPr="009F683D" w:rsidRDefault="0037087E" w:rsidP="00696230">
            <w:pPr>
              <w:rPr>
                <w:sz w:val="22"/>
                <w:szCs w:val="20"/>
              </w:rPr>
            </w:pPr>
          </w:p>
        </w:tc>
        <w:tc>
          <w:tcPr>
            <w:tcW w:w="0" w:type="auto"/>
          </w:tcPr>
          <w:p w14:paraId="457B9843" w14:textId="77777777" w:rsidR="0037087E" w:rsidRPr="009F683D" w:rsidRDefault="0037087E">
            <w:pPr>
              <w:rPr>
                <w:rFonts w:eastAsia="Arial Unicode MS"/>
                <w:sz w:val="22"/>
                <w:szCs w:val="20"/>
              </w:rPr>
            </w:pPr>
          </w:p>
        </w:tc>
      </w:tr>
      <w:tr w:rsidR="0037087E" w14:paraId="36F943F5" w14:textId="77777777">
        <w:trPr>
          <w:trHeight w:val="255"/>
        </w:trPr>
        <w:tc>
          <w:tcPr>
            <w:tcW w:w="0" w:type="auto"/>
            <w:noWrap/>
            <w:tcMar>
              <w:top w:w="17" w:type="dxa"/>
              <w:left w:w="17" w:type="dxa"/>
              <w:bottom w:w="0" w:type="dxa"/>
              <w:right w:w="17" w:type="dxa"/>
            </w:tcMar>
            <w:vAlign w:val="bottom"/>
          </w:tcPr>
          <w:p w14:paraId="0C6DCEAC"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6B9E5760" w14:textId="77777777" w:rsidR="0037087E" w:rsidRPr="009F683D" w:rsidRDefault="007520C7">
            <w:pPr>
              <w:rPr>
                <w:sz w:val="22"/>
                <w:szCs w:val="20"/>
              </w:rPr>
            </w:pPr>
            <w:r>
              <w:rPr>
                <w:sz w:val="22"/>
                <w:szCs w:val="20"/>
              </w:rPr>
              <w:t>Add</w:t>
            </w:r>
          </w:p>
        </w:tc>
        <w:tc>
          <w:tcPr>
            <w:tcW w:w="0" w:type="auto"/>
            <w:noWrap/>
            <w:tcMar>
              <w:top w:w="17" w:type="dxa"/>
              <w:left w:w="17" w:type="dxa"/>
              <w:bottom w:w="0" w:type="dxa"/>
              <w:right w:w="17" w:type="dxa"/>
            </w:tcMar>
            <w:vAlign w:val="bottom"/>
          </w:tcPr>
          <w:p w14:paraId="348AF53D" w14:textId="77777777" w:rsidR="0037087E" w:rsidRPr="009F683D" w:rsidRDefault="007520C7">
            <w:pPr>
              <w:rPr>
                <w:rFonts w:eastAsia="Arial Unicode MS"/>
                <w:sz w:val="22"/>
                <w:szCs w:val="20"/>
              </w:rPr>
            </w:pPr>
            <w:r>
              <w:rPr>
                <w:rFonts w:eastAsia="Arial Unicode MS"/>
                <w:sz w:val="22"/>
                <w:szCs w:val="20"/>
              </w:rPr>
              <w:t>A</w:t>
            </w:r>
          </w:p>
        </w:tc>
        <w:tc>
          <w:tcPr>
            <w:tcW w:w="0" w:type="auto"/>
            <w:noWrap/>
            <w:tcMar>
              <w:top w:w="17" w:type="dxa"/>
              <w:left w:w="17" w:type="dxa"/>
              <w:bottom w:w="0" w:type="dxa"/>
              <w:right w:w="17" w:type="dxa"/>
            </w:tcMar>
            <w:vAlign w:val="bottom"/>
          </w:tcPr>
          <w:p w14:paraId="51EEE646" w14:textId="77777777" w:rsidR="0037087E" w:rsidRPr="009F683D" w:rsidRDefault="0037087E" w:rsidP="00696230">
            <w:pPr>
              <w:rPr>
                <w:sz w:val="22"/>
                <w:szCs w:val="20"/>
              </w:rPr>
            </w:pPr>
          </w:p>
        </w:tc>
        <w:tc>
          <w:tcPr>
            <w:tcW w:w="0" w:type="auto"/>
          </w:tcPr>
          <w:p w14:paraId="5504DF59" w14:textId="77777777" w:rsidR="0037087E" w:rsidRPr="009F683D" w:rsidRDefault="0037087E">
            <w:pPr>
              <w:rPr>
                <w:rFonts w:eastAsia="Arial Unicode MS"/>
                <w:sz w:val="22"/>
                <w:szCs w:val="20"/>
              </w:rPr>
            </w:pPr>
          </w:p>
        </w:tc>
      </w:tr>
      <w:tr w:rsidR="0037087E" w14:paraId="5F336270" w14:textId="77777777">
        <w:trPr>
          <w:trHeight w:val="255"/>
        </w:trPr>
        <w:tc>
          <w:tcPr>
            <w:tcW w:w="0" w:type="auto"/>
            <w:noWrap/>
            <w:tcMar>
              <w:top w:w="17" w:type="dxa"/>
              <w:left w:w="17" w:type="dxa"/>
              <w:bottom w:w="0" w:type="dxa"/>
              <w:right w:w="17" w:type="dxa"/>
            </w:tcMar>
            <w:vAlign w:val="bottom"/>
          </w:tcPr>
          <w:p w14:paraId="13B0D3B1"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01B5DDEF" w14:textId="77777777" w:rsidR="0037087E" w:rsidRPr="009F683D" w:rsidRDefault="007520C7">
            <w:pPr>
              <w:rPr>
                <w:sz w:val="22"/>
                <w:szCs w:val="20"/>
              </w:rPr>
            </w:pPr>
            <w:r>
              <w:rPr>
                <w:sz w:val="22"/>
                <w:szCs w:val="20"/>
              </w:rPr>
              <w:t>Delete</w:t>
            </w:r>
          </w:p>
        </w:tc>
        <w:tc>
          <w:tcPr>
            <w:tcW w:w="0" w:type="auto"/>
            <w:noWrap/>
            <w:tcMar>
              <w:top w:w="17" w:type="dxa"/>
              <w:left w:w="17" w:type="dxa"/>
              <w:bottom w:w="0" w:type="dxa"/>
              <w:right w:w="17" w:type="dxa"/>
            </w:tcMar>
            <w:vAlign w:val="bottom"/>
          </w:tcPr>
          <w:p w14:paraId="390FC8E1" w14:textId="77777777" w:rsidR="0037087E" w:rsidRPr="009F683D" w:rsidRDefault="007520C7">
            <w:pPr>
              <w:rPr>
                <w:rFonts w:eastAsia="Arial Unicode MS"/>
                <w:sz w:val="22"/>
                <w:szCs w:val="20"/>
              </w:rPr>
            </w:pPr>
            <w:r>
              <w:rPr>
                <w:rFonts w:eastAsia="Arial Unicode MS"/>
                <w:sz w:val="22"/>
                <w:szCs w:val="20"/>
              </w:rPr>
              <w:t>D</w:t>
            </w:r>
          </w:p>
        </w:tc>
        <w:tc>
          <w:tcPr>
            <w:tcW w:w="0" w:type="auto"/>
            <w:noWrap/>
            <w:tcMar>
              <w:top w:w="17" w:type="dxa"/>
              <w:left w:w="17" w:type="dxa"/>
              <w:bottom w:w="0" w:type="dxa"/>
              <w:right w:w="17" w:type="dxa"/>
            </w:tcMar>
            <w:vAlign w:val="bottom"/>
          </w:tcPr>
          <w:p w14:paraId="2D9A3C47" w14:textId="77777777" w:rsidR="0037087E" w:rsidRPr="009F683D" w:rsidRDefault="0037087E" w:rsidP="00696230">
            <w:pPr>
              <w:rPr>
                <w:sz w:val="22"/>
                <w:szCs w:val="20"/>
              </w:rPr>
            </w:pPr>
          </w:p>
        </w:tc>
        <w:tc>
          <w:tcPr>
            <w:tcW w:w="0" w:type="auto"/>
          </w:tcPr>
          <w:p w14:paraId="110746CA" w14:textId="77777777" w:rsidR="0037087E" w:rsidRPr="009F683D" w:rsidRDefault="0037087E">
            <w:pPr>
              <w:rPr>
                <w:rFonts w:eastAsia="Arial Unicode MS"/>
                <w:sz w:val="22"/>
                <w:szCs w:val="20"/>
              </w:rPr>
            </w:pPr>
          </w:p>
        </w:tc>
      </w:tr>
      <w:tr w:rsidR="0037087E" w14:paraId="1DEE8A9F" w14:textId="77777777">
        <w:trPr>
          <w:trHeight w:val="255"/>
        </w:trPr>
        <w:tc>
          <w:tcPr>
            <w:tcW w:w="0" w:type="auto"/>
            <w:noWrap/>
            <w:tcMar>
              <w:top w:w="17" w:type="dxa"/>
              <w:left w:w="17" w:type="dxa"/>
              <w:bottom w:w="0" w:type="dxa"/>
              <w:right w:w="17" w:type="dxa"/>
            </w:tcMar>
            <w:vAlign w:val="bottom"/>
          </w:tcPr>
          <w:p w14:paraId="51543F39"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280A5410" w14:textId="77777777" w:rsidR="0037087E" w:rsidRPr="009F683D" w:rsidRDefault="007520C7">
            <w:pPr>
              <w:rPr>
                <w:sz w:val="22"/>
                <w:szCs w:val="20"/>
              </w:rPr>
            </w:pPr>
            <w:r>
              <w:rPr>
                <w:sz w:val="22"/>
                <w:szCs w:val="20"/>
              </w:rPr>
              <w:t>Down</w:t>
            </w:r>
          </w:p>
        </w:tc>
        <w:tc>
          <w:tcPr>
            <w:tcW w:w="0" w:type="auto"/>
            <w:noWrap/>
            <w:tcMar>
              <w:top w:w="17" w:type="dxa"/>
              <w:left w:w="17" w:type="dxa"/>
              <w:bottom w:w="0" w:type="dxa"/>
              <w:right w:w="17" w:type="dxa"/>
            </w:tcMar>
            <w:vAlign w:val="bottom"/>
          </w:tcPr>
          <w:p w14:paraId="2F47A1EF" w14:textId="77777777" w:rsidR="0037087E" w:rsidRPr="009F683D" w:rsidRDefault="007520C7">
            <w:pPr>
              <w:rPr>
                <w:rFonts w:eastAsia="Arial Unicode MS"/>
                <w:sz w:val="22"/>
                <w:szCs w:val="20"/>
              </w:rPr>
            </w:pPr>
            <w:r>
              <w:rPr>
                <w:rFonts w:eastAsia="Arial Unicode MS"/>
                <w:sz w:val="22"/>
                <w:szCs w:val="20"/>
              </w:rPr>
              <w:t>W</w:t>
            </w:r>
          </w:p>
        </w:tc>
        <w:tc>
          <w:tcPr>
            <w:tcW w:w="0" w:type="auto"/>
            <w:noWrap/>
            <w:tcMar>
              <w:top w:w="17" w:type="dxa"/>
              <w:left w:w="17" w:type="dxa"/>
              <w:bottom w:w="0" w:type="dxa"/>
              <w:right w:w="17" w:type="dxa"/>
            </w:tcMar>
            <w:vAlign w:val="bottom"/>
          </w:tcPr>
          <w:p w14:paraId="6A1C2989" w14:textId="77777777" w:rsidR="0037087E" w:rsidRPr="009F683D" w:rsidRDefault="0037087E" w:rsidP="00696230">
            <w:pPr>
              <w:rPr>
                <w:sz w:val="22"/>
                <w:szCs w:val="20"/>
              </w:rPr>
            </w:pPr>
          </w:p>
        </w:tc>
        <w:tc>
          <w:tcPr>
            <w:tcW w:w="0" w:type="auto"/>
          </w:tcPr>
          <w:p w14:paraId="55725332" w14:textId="77777777" w:rsidR="0037087E" w:rsidRPr="009F683D" w:rsidRDefault="0037087E">
            <w:pPr>
              <w:rPr>
                <w:rFonts w:eastAsia="Arial Unicode MS"/>
                <w:sz w:val="22"/>
                <w:szCs w:val="20"/>
              </w:rPr>
            </w:pPr>
          </w:p>
        </w:tc>
      </w:tr>
      <w:tr w:rsidR="0037087E" w14:paraId="1AACE10D" w14:textId="77777777">
        <w:trPr>
          <w:trHeight w:val="255"/>
        </w:trPr>
        <w:tc>
          <w:tcPr>
            <w:tcW w:w="0" w:type="auto"/>
            <w:noWrap/>
            <w:tcMar>
              <w:top w:w="17" w:type="dxa"/>
              <w:left w:w="17" w:type="dxa"/>
              <w:bottom w:w="0" w:type="dxa"/>
              <w:right w:w="17" w:type="dxa"/>
            </w:tcMar>
            <w:vAlign w:val="bottom"/>
          </w:tcPr>
          <w:p w14:paraId="6348A6FD" w14:textId="77777777" w:rsidR="0037087E" w:rsidRPr="009F683D" w:rsidRDefault="0037087E">
            <w:pPr>
              <w:rPr>
                <w:rFonts w:eastAsia="Arial Unicode MS"/>
                <w:sz w:val="22"/>
                <w:szCs w:val="20"/>
              </w:rPr>
            </w:pPr>
          </w:p>
        </w:tc>
        <w:tc>
          <w:tcPr>
            <w:tcW w:w="0" w:type="auto"/>
            <w:noWrap/>
            <w:tcMar>
              <w:top w:w="17" w:type="dxa"/>
              <w:left w:w="17" w:type="dxa"/>
              <w:bottom w:w="0" w:type="dxa"/>
              <w:right w:w="17" w:type="dxa"/>
            </w:tcMar>
            <w:vAlign w:val="bottom"/>
          </w:tcPr>
          <w:p w14:paraId="753B1EB5" w14:textId="77777777" w:rsidR="0037087E" w:rsidRPr="009F683D" w:rsidRDefault="007520C7">
            <w:pPr>
              <w:rPr>
                <w:sz w:val="22"/>
                <w:szCs w:val="20"/>
              </w:rPr>
            </w:pPr>
            <w:r>
              <w:rPr>
                <w:sz w:val="22"/>
                <w:szCs w:val="20"/>
              </w:rPr>
              <w:t>Up</w:t>
            </w:r>
          </w:p>
        </w:tc>
        <w:tc>
          <w:tcPr>
            <w:tcW w:w="0" w:type="auto"/>
            <w:noWrap/>
            <w:tcMar>
              <w:top w:w="17" w:type="dxa"/>
              <w:left w:w="17" w:type="dxa"/>
              <w:bottom w:w="0" w:type="dxa"/>
              <w:right w:w="17" w:type="dxa"/>
            </w:tcMar>
            <w:vAlign w:val="bottom"/>
          </w:tcPr>
          <w:p w14:paraId="78160E0C" w14:textId="77777777" w:rsidR="0037087E" w:rsidRPr="009F683D" w:rsidRDefault="007520C7">
            <w:pPr>
              <w:rPr>
                <w:rFonts w:eastAsia="Arial Unicode MS"/>
                <w:sz w:val="22"/>
                <w:szCs w:val="20"/>
              </w:rPr>
            </w:pPr>
            <w:r>
              <w:rPr>
                <w:rFonts w:eastAsia="Arial Unicode MS"/>
                <w:sz w:val="22"/>
                <w:szCs w:val="20"/>
              </w:rPr>
              <w:t>U</w:t>
            </w:r>
          </w:p>
        </w:tc>
        <w:tc>
          <w:tcPr>
            <w:tcW w:w="0" w:type="auto"/>
            <w:noWrap/>
            <w:tcMar>
              <w:top w:w="17" w:type="dxa"/>
              <w:left w:w="17" w:type="dxa"/>
              <w:bottom w:w="0" w:type="dxa"/>
              <w:right w:w="17" w:type="dxa"/>
            </w:tcMar>
            <w:vAlign w:val="bottom"/>
          </w:tcPr>
          <w:p w14:paraId="0125CBCA" w14:textId="77777777" w:rsidR="0037087E" w:rsidRPr="009F683D" w:rsidRDefault="0037087E" w:rsidP="00696230">
            <w:pPr>
              <w:rPr>
                <w:sz w:val="22"/>
                <w:szCs w:val="20"/>
              </w:rPr>
            </w:pPr>
          </w:p>
        </w:tc>
        <w:tc>
          <w:tcPr>
            <w:tcW w:w="0" w:type="auto"/>
          </w:tcPr>
          <w:p w14:paraId="2207A760" w14:textId="77777777" w:rsidR="0037087E" w:rsidRPr="009F683D" w:rsidRDefault="0037087E">
            <w:pPr>
              <w:rPr>
                <w:rFonts w:eastAsia="Arial Unicode MS"/>
                <w:sz w:val="22"/>
                <w:szCs w:val="20"/>
              </w:rPr>
            </w:pPr>
          </w:p>
        </w:tc>
      </w:tr>
      <w:tr w:rsidR="007520C7" w14:paraId="59CDD19C" w14:textId="77777777">
        <w:trPr>
          <w:trHeight w:val="255"/>
        </w:trPr>
        <w:tc>
          <w:tcPr>
            <w:tcW w:w="0" w:type="auto"/>
            <w:noWrap/>
            <w:tcMar>
              <w:top w:w="17" w:type="dxa"/>
              <w:left w:w="17" w:type="dxa"/>
              <w:bottom w:w="0" w:type="dxa"/>
              <w:right w:w="17" w:type="dxa"/>
            </w:tcMar>
            <w:vAlign w:val="bottom"/>
          </w:tcPr>
          <w:p w14:paraId="75426029" w14:textId="77777777" w:rsidR="007520C7" w:rsidRPr="009F683D" w:rsidRDefault="007520C7">
            <w:pPr>
              <w:rPr>
                <w:rFonts w:eastAsia="Arial Unicode MS"/>
                <w:sz w:val="22"/>
                <w:szCs w:val="20"/>
              </w:rPr>
            </w:pPr>
          </w:p>
        </w:tc>
        <w:tc>
          <w:tcPr>
            <w:tcW w:w="0" w:type="auto"/>
            <w:noWrap/>
            <w:tcMar>
              <w:top w:w="17" w:type="dxa"/>
              <w:left w:w="17" w:type="dxa"/>
              <w:bottom w:w="0" w:type="dxa"/>
              <w:right w:w="17" w:type="dxa"/>
            </w:tcMar>
            <w:vAlign w:val="bottom"/>
          </w:tcPr>
          <w:p w14:paraId="0E700271" w14:textId="77777777" w:rsidR="007520C7" w:rsidRPr="009F683D" w:rsidRDefault="007520C7">
            <w:pPr>
              <w:rPr>
                <w:sz w:val="22"/>
                <w:szCs w:val="20"/>
              </w:rPr>
            </w:pPr>
          </w:p>
        </w:tc>
        <w:tc>
          <w:tcPr>
            <w:tcW w:w="0" w:type="auto"/>
            <w:noWrap/>
            <w:tcMar>
              <w:top w:w="17" w:type="dxa"/>
              <w:left w:w="17" w:type="dxa"/>
              <w:bottom w:w="0" w:type="dxa"/>
              <w:right w:w="17" w:type="dxa"/>
            </w:tcMar>
            <w:vAlign w:val="bottom"/>
          </w:tcPr>
          <w:p w14:paraId="7A1A5661" w14:textId="77777777" w:rsidR="007520C7" w:rsidRPr="009F683D" w:rsidRDefault="007520C7">
            <w:pPr>
              <w:rPr>
                <w:rFonts w:eastAsia="Arial Unicode MS"/>
                <w:sz w:val="22"/>
                <w:szCs w:val="20"/>
              </w:rPr>
            </w:pPr>
          </w:p>
        </w:tc>
        <w:tc>
          <w:tcPr>
            <w:tcW w:w="0" w:type="auto"/>
            <w:noWrap/>
            <w:tcMar>
              <w:top w:w="17" w:type="dxa"/>
              <w:left w:w="17" w:type="dxa"/>
              <w:bottom w:w="0" w:type="dxa"/>
              <w:right w:w="17" w:type="dxa"/>
            </w:tcMar>
            <w:vAlign w:val="bottom"/>
          </w:tcPr>
          <w:p w14:paraId="5F70C351" w14:textId="77777777" w:rsidR="007520C7" w:rsidRPr="009F683D" w:rsidRDefault="007520C7" w:rsidP="00696230">
            <w:pPr>
              <w:rPr>
                <w:sz w:val="22"/>
                <w:szCs w:val="20"/>
              </w:rPr>
            </w:pPr>
          </w:p>
        </w:tc>
        <w:tc>
          <w:tcPr>
            <w:tcW w:w="0" w:type="auto"/>
          </w:tcPr>
          <w:p w14:paraId="0401F2D7" w14:textId="77777777" w:rsidR="007520C7" w:rsidRPr="009F683D" w:rsidRDefault="007520C7">
            <w:pPr>
              <w:rPr>
                <w:rFonts w:eastAsia="Arial Unicode MS"/>
                <w:sz w:val="22"/>
                <w:szCs w:val="20"/>
              </w:rPr>
            </w:pPr>
          </w:p>
        </w:tc>
      </w:tr>
      <w:tr w:rsidR="007520C7" w14:paraId="65932B9C" w14:textId="77777777">
        <w:trPr>
          <w:trHeight w:val="255"/>
        </w:trPr>
        <w:tc>
          <w:tcPr>
            <w:tcW w:w="0" w:type="auto"/>
            <w:noWrap/>
            <w:tcMar>
              <w:top w:w="17" w:type="dxa"/>
              <w:left w:w="17" w:type="dxa"/>
              <w:bottom w:w="0" w:type="dxa"/>
              <w:right w:w="17" w:type="dxa"/>
            </w:tcMar>
            <w:vAlign w:val="bottom"/>
          </w:tcPr>
          <w:p w14:paraId="47EF2DA8" w14:textId="77777777" w:rsidR="007520C7" w:rsidRPr="009F683D" w:rsidRDefault="007520C7">
            <w:pPr>
              <w:rPr>
                <w:rFonts w:eastAsia="Arial Unicode MS"/>
                <w:sz w:val="22"/>
                <w:szCs w:val="20"/>
              </w:rPr>
            </w:pPr>
          </w:p>
        </w:tc>
        <w:tc>
          <w:tcPr>
            <w:tcW w:w="0" w:type="auto"/>
            <w:noWrap/>
            <w:tcMar>
              <w:top w:w="17" w:type="dxa"/>
              <w:left w:w="17" w:type="dxa"/>
              <w:bottom w:w="0" w:type="dxa"/>
              <w:right w:w="17" w:type="dxa"/>
            </w:tcMar>
            <w:vAlign w:val="bottom"/>
          </w:tcPr>
          <w:p w14:paraId="3DB753A8" w14:textId="77777777" w:rsidR="007520C7" w:rsidRPr="009F683D" w:rsidRDefault="007520C7" w:rsidP="00A44C10">
            <w:pPr>
              <w:rPr>
                <w:rFonts w:eastAsia="Arial Unicode MS"/>
                <w:sz w:val="22"/>
                <w:szCs w:val="20"/>
              </w:rPr>
            </w:pPr>
            <w:r w:rsidRPr="009F683D">
              <w:rPr>
                <w:sz w:val="22"/>
                <w:szCs w:val="20"/>
              </w:rPr>
              <w:t>User Templates</w:t>
            </w:r>
          </w:p>
        </w:tc>
        <w:tc>
          <w:tcPr>
            <w:tcW w:w="0" w:type="auto"/>
            <w:noWrap/>
            <w:tcMar>
              <w:top w:w="17" w:type="dxa"/>
              <w:left w:w="17" w:type="dxa"/>
              <w:bottom w:w="0" w:type="dxa"/>
              <w:right w:w="17" w:type="dxa"/>
            </w:tcMar>
            <w:vAlign w:val="bottom"/>
          </w:tcPr>
          <w:p w14:paraId="3D1134C4" w14:textId="77777777" w:rsidR="007520C7" w:rsidRPr="009F683D" w:rsidRDefault="007520C7" w:rsidP="00A44C10">
            <w:pPr>
              <w:rPr>
                <w:rFonts w:eastAsia="Arial Unicode MS"/>
                <w:sz w:val="22"/>
                <w:szCs w:val="20"/>
              </w:rPr>
            </w:pPr>
          </w:p>
        </w:tc>
        <w:tc>
          <w:tcPr>
            <w:tcW w:w="0" w:type="auto"/>
            <w:noWrap/>
            <w:tcMar>
              <w:top w:w="17" w:type="dxa"/>
              <w:left w:w="17" w:type="dxa"/>
              <w:bottom w:w="0" w:type="dxa"/>
              <w:right w:w="17" w:type="dxa"/>
            </w:tcMar>
            <w:vAlign w:val="bottom"/>
          </w:tcPr>
          <w:p w14:paraId="582209C9" w14:textId="77777777" w:rsidR="007520C7" w:rsidRPr="009F683D" w:rsidRDefault="007520C7" w:rsidP="00A44C10">
            <w:pPr>
              <w:rPr>
                <w:rFonts w:eastAsia="Arial Unicode MS"/>
                <w:sz w:val="22"/>
                <w:szCs w:val="20"/>
              </w:rPr>
            </w:pPr>
            <w:r w:rsidRPr="009F683D">
              <w:rPr>
                <w:sz w:val="22"/>
                <w:szCs w:val="20"/>
              </w:rPr>
              <w:t>Alt + U</w:t>
            </w:r>
          </w:p>
        </w:tc>
        <w:tc>
          <w:tcPr>
            <w:tcW w:w="0" w:type="auto"/>
          </w:tcPr>
          <w:p w14:paraId="2CDE41E8" w14:textId="77777777" w:rsidR="007520C7" w:rsidRPr="009F683D" w:rsidRDefault="007520C7">
            <w:pPr>
              <w:rPr>
                <w:rFonts w:eastAsia="Arial Unicode MS"/>
                <w:sz w:val="22"/>
                <w:szCs w:val="20"/>
              </w:rPr>
            </w:pPr>
          </w:p>
        </w:tc>
      </w:tr>
      <w:tr w:rsidR="002E1741" w14:paraId="1C909E4E" w14:textId="77777777">
        <w:trPr>
          <w:trHeight w:val="255"/>
        </w:trPr>
        <w:tc>
          <w:tcPr>
            <w:tcW w:w="0" w:type="auto"/>
            <w:noWrap/>
            <w:tcMar>
              <w:top w:w="17" w:type="dxa"/>
              <w:left w:w="17" w:type="dxa"/>
              <w:bottom w:w="0" w:type="dxa"/>
              <w:right w:w="17" w:type="dxa"/>
            </w:tcMar>
            <w:vAlign w:val="bottom"/>
          </w:tcPr>
          <w:p w14:paraId="59FCE0B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5453BD8" w14:textId="77777777" w:rsidR="002E1741" w:rsidRPr="009F683D" w:rsidRDefault="002E1741">
            <w:pPr>
              <w:rPr>
                <w:rFonts w:eastAsia="Arial Unicode MS"/>
                <w:sz w:val="22"/>
                <w:szCs w:val="20"/>
              </w:rPr>
            </w:pPr>
            <w:r w:rsidRPr="009F683D">
              <w:rPr>
                <w:sz w:val="22"/>
                <w:szCs w:val="20"/>
              </w:rPr>
              <w:t>Template Name</w:t>
            </w:r>
          </w:p>
        </w:tc>
        <w:tc>
          <w:tcPr>
            <w:tcW w:w="0" w:type="auto"/>
            <w:noWrap/>
            <w:tcMar>
              <w:top w:w="17" w:type="dxa"/>
              <w:left w:w="17" w:type="dxa"/>
              <w:bottom w:w="0" w:type="dxa"/>
              <w:right w:w="17" w:type="dxa"/>
            </w:tcMar>
            <w:vAlign w:val="bottom"/>
          </w:tcPr>
          <w:p w14:paraId="5C15C13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9A2E6A0" w14:textId="77777777" w:rsidR="002E1741" w:rsidRPr="009F683D" w:rsidRDefault="002E1741" w:rsidP="00696230">
            <w:pPr>
              <w:rPr>
                <w:rFonts w:eastAsia="Arial Unicode MS"/>
                <w:sz w:val="22"/>
                <w:szCs w:val="20"/>
              </w:rPr>
            </w:pPr>
            <w:r w:rsidRPr="009F683D">
              <w:rPr>
                <w:sz w:val="22"/>
                <w:szCs w:val="20"/>
              </w:rPr>
              <w:t>Alt + N</w:t>
            </w:r>
          </w:p>
        </w:tc>
        <w:tc>
          <w:tcPr>
            <w:tcW w:w="0" w:type="auto"/>
          </w:tcPr>
          <w:p w14:paraId="09765B13" w14:textId="77777777" w:rsidR="002E1741" w:rsidRPr="009F683D" w:rsidRDefault="002E1741">
            <w:pPr>
              <w:rPr>
                <w:rFonts w:eastAsia="Arial Unicode MS"/>
                <w:sz w:val="22"/>
                <w:szCs w:val="20"/>
              </w:rPr>
            </w:pPr>
          </w:p>
        </w:tc>
      </w:tr>
      <w:tr w:rsidR="002E1741" w14:paraId="39C50A7C" w14:textId="77777777">
        <w:trPr>
          <w:trHeight w:val="255"/>
        </w:trPr>
        <w:tc>
          <w:tcPr>
            <w:tcW w:w="0" w:type="auto"/>
            <w:noWrap/>
            <w:tcMar>
              <w:top w:w="17" w:type="dxa"/>
              <w:left w:w="17" w:type="dxa"/>
              <w:bottom w:w="0" w:type="dxa"/>
              <w:right w:w="17" w:type="dxa"/>
            </w:tcMar>
            <w:vAlign w:val="bottom"/>
          </w:tcPr>
          <w:p w14:paraId="7315C4D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52E4AC6" w14:textId="77777777" w:rsidR="002E1741" w:rsidRPr="009F683D" w:rsidRDefault="002E1741">
            <w:pPr>
              <w:rPr>
                <w:rFonts w:eastAsia="Arial Unicode MS"/>
                <w:sz w:val="22"/>
                <w:szCs w:val="20"/>
              </w:rPr>
            </w:pPr>
            <w:r w:rsidRPr="009F683D">
              <w:rPr>
                <w:sz w:val="22"/>
                <w:szCs w:val="20"/>
              </w:rPr>
              <w:t>Description</w:t>
            </w:r>
          </w:p>
        </w:tc>
        <w:tc>
          <w:tcPr>
            <w:tcW w:w="0" w:type="auto"/>
            <w:noWrap/>
            <w:tcMar>
              <w:top w:w="17" w:type="dxa"/>
              <w:left w:w="17" w:type="dxa"/>
              <w:bottom w:w="0" w:type="dxa"/>
              <w:right w:w="17" w:type="dxa"/>
            </w:tcMar>
            <w:vAlign w:val="bottom"/>
          </w:tcPr>
          <w:p w14:paraId="7BF7446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807FF47" w14:textId="77777777" w:rsidR="002E1741" w:rsidRPr="009F683D" w:rsidRDefault="002E1741" w:rsidP="00696230">
            <w:pPr>
              <w:rPr>
                <w:rFonts w:eastAsia="Arial Unicode MS"/>
                <w:sz w:val="22"/>
                <w:szCs w:val="20"/>
              </w:rPr>
            </w:pPr>
            <w:r w:rsidRPr="009F683D">
              <w:rPr>
                <w:sz w:val="22"/>
                <w:szCs w:val="20"/>
              </w:rPr>
              <w:t>Alt + E</w:t>
            </w:r>
          </w:p>
        </w:tc>
        <w:tc>
          <w:tcPr>
            <w:tcW w:w="0" w:type="auto"/>
          </w:tcPr>
          <w:p w14:paraId="45D93B4E" w14:textId="77777777" w:rsidR="002E1741" w:rsidRPr="009F683D" w:rsidRDefault="002E1741">
            <w:pPr>
              <w:rPr>
                <w:rFonts w:eastAsia="Arial Unicode MS"/>
                <w:sz w:val="22"/>
                <w:szCs w:val="20"/>
              </w:rPr>
            </w:pPr>
          </w:p>
        </w:tc>
      </w:tr>
      <w:tr w:rsidR="002E1741" w14:paraId="3A9E5165" w14:textId="77777777">
        <w:trPr>
          <w:trHeight w:val="255"/>
        </w:trPr>
        <w:tc>
          <w:tcPr>
            <w:tcW w:w="0" w:type="auto"/>
            <w:noWrap/>
            <w:tcMar>
              <w:top w:w="17" w:type="dxa"/>
              <w:left w:w="17" w:type="dxa"/>
              <w:bottom w:w="0" w:type="dxa"/>
              <w:right w:w="17" w:type="dxa"/>
            </w:tcMar>
            <w:vAlign w:val="bottom"/>
          </w:tcPr>
          <w:p w14:paraId="5730072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88EF6F2" w14:textId="77777777" w:rsidR="002E1741" w:rsidRPr="009F683D" w:rsidRDefault="002E1741">
            <w:pPr>
              <w:rPr>
                <w:rFonts w:eastAsia="Arial Unicode MS"/>
                <w:sz w:val="22"/>
                <w:szCs w:val="20"/>
              </w:rPr>
            </w:pPr>
            <w:r w:rsidRPr="009F683D">
              <w:rPr>
                <w:sz w:val="22"/>
                <w:szCs w:val="20"/>
              </w:rPr>
              <w:t>Template Vitals</w:t>
            </w:r>
          </w:p>
        </w:tc>
        <w:tc>
          <w:tcPr>
            <w:tcW w:w="0" w:type="auto"/>
            <w:noWrap/>
            <w:tcMar>
              <w:top w:w="17" w:type="dxa"/>
              <w:left w:w="17" w:type="dxa"/>
              <w:bottom w:w="0" w:type="dxa"/>
              <w:right w:w="17" w:type="dxa"/>
            </w:tcMar>
            <w:vAlign w:val="bottom"/>
          </w:tcPr>
          <w:p w14:paraId="4FA4A05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9A72DAC" w14:textId="77777777" w:rsidR="002E1741" w:rsidRPr="009F683D" w:rsidRDefault="002E1741" w:rsidP="00696230">
            <w:pPr>
              <w:rPr>
                <w:rFonts w:eastAsia="Arial Unicode MS"/>
                <w:sz w:val="22"/>
                <w:szCs w:val="20"/>
              </w:rPr>
            </w:pPr>
            <w:r w:rsidRPr="009F683D">
              <w:rPr>
                <w:sz w:val="22"/>
                <w:szCs w:val="20"/>
              </w:rPr>
              <w:t>Alt + V</w:t>
            </w:r>
          </w:p>
        </w:tc>
        <w:tc>
          <w:tcPr>
            <w:tcW w:w="0" w:type="auto"/>
          </w:tcPr>
          <w:p w14:paraId="1D900F0E" w14:textId="77777777" w:rsidR="002E1741" w:rsidRPr="009F683D" w:rsidRDefault="002E1741">
            <w:pPr>
              <w:rPr>
                <w:rFonts w:eastAsia="Arial Unicode MS"/>
                <w:sz w:val="22"/>
                <w:szCs w:val="20"/>
              </w:rPr>
            </w:pPr>
          </w:p>
        </w:tc>
      </w:tr>
      <w:tr w:rsidR="002E1741" w14:paraId="0893B5DB" w14:textId="77777777">
        <w:trPr>
          <w:trHeight w:val="255"/>
        </w:trPr>
        <w:tc>
          <w:tcPr>
            <w:tcW w:w="0" w:type="auto"/>
            <w:noWrap/>
            <w:tcMar>
              <w:top w:w="17" w:type="dxa"/>
              <w:left w:w="17" w:type="dxa"/>
              <w:bottom w:w="0" w:type="dxa"/>
              <w:right w:w="17" w:type="dxa"/>
            </w:tcMar>
            <w:vAlign w:val="bottom"/>
          </w:tcPr>
          <w:p w14:paraId="66A56A3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2E836E9" w14:textId="77777777" w:rsidR="002E1741" w:rsidRPr="009F683D" w:rsidRDefault="002E1741">
            <w:pPr>
              <w:rPr>
                <w:rFonts w:eastAsia="Arial Unicode MS"/>
                <w:sz w:val="22"/>
                <w:szCs w:val="20"/>
              </w:rPr>
            </w:pPr>
            <w:r w:rsidRPr="009F683D">
              <w:rPr>
                <w:sz w:val="22"/>
                <w:szCs w:val="20"/>
              </w:rPr>
              <w:t>Metric</w:t>
            </w:r>
          </w:p>
        </w:tc>
        <w:tc>
          <w:tcPr>
            <w:tcW w:w="0" w:type="auto"/>
            <w:noWrap/>
            <w:tcMar>
              <w:top w:w="17" w:type="dxa"/>
              <w:left w:w="17" w:type="dxa"/>
              <w:bottom w:w="0" w:type="dxa"/>
              <w:right w:w="17" w:type="dxa"/>
            </w:tcMar>
            <w:vAlign w:val="bottom"/>
          </w:tcPr>
          <w:p w14:paraId="518F89AC"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AA15D3C" w14:textId="77777777" w:rsidR="002E1741" w:rsidRPr="009F683D" w:rsidRDefault="002E1741" w:rsidP="00696230">
            <w:pPr>
              <w:rPr>
                <w:rFonts w:eastAsia="Arial Unicode MS"/>
                <w:sz w:val="22"/>
                <w:szCs w:val="20"/>
              </w:rPr>
            </w:pPr>
            <w:r w:rsidRPr="009F683D">
              <w:rPr>
                <w:sz w:val="22"/>
                <w:szCs w:val="20"/>
              </w:rPr>
              <w:t>Alt + M</w:t>
            </w:r>
          </w:p>
        </w:tc>
        <w:tc>
          <w:tcPr>
            <w:tcW w:w="0" w:type="auto"/>
          </w:tcPr>
          <w:p w14:paraId="6B8280CA" w14:textId="77777777" w:rsidR="002E1741" w:rsidRPr="009F683D" w:rsidRDefault="002E1741">
            <w:pPr>
              <w:rPr>
                <w:rFonts w:eastAsia="Arial Unicode MS"/>
                <w:sz w:val="22"/>
                <w:szCs w:val="20"/>
              </w:rPr>
            </w:pPr>
          </w:p>
        </w:tc>
      </w:tr>
      <w:tr w:rsidR="002E1741" w14:paraId="1319D65E" w14:textId="77777777">
        <w:trPr>
          <w:trHeight w:val="255"/>
        </w:trPr>
        <w:tc>
          <w:tcPr>
            <w:tcW w:w="0" w:type="auto"/>
            <w:noWrap/>
            <w:tcMar>
              <w:top w:w="17" w:type="dxa"/>
              <w:left w:w="17" w:type="dxa"/>
              <w:bottom w:w="0" w:type="dxa"/>
              <w:right w:w="17" w:type="dxa"/>
            </w:tcMar>
            <w:vAlign w:val="bottom"/>
          </w:tcPr>
          <w:p w14:paraId="25B4386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DE4707B" w14:textId="77777777" w:rsidR="002E1741" w:rsidRPr="009F683D" w:rsidRDefault="002E1741">
            <w:pPr>
              <w:rPr>
                <w:rFonts w:eastAsia="Arial Unicode MS"/>
                <w:sz w:val="22"/>
                <w:szCs w:val="20"/>
              </w:rPr>
            </w:pPr>
            <w:r w:rsidRPr="009F683D">
              <w:rPr>
                <w:sz w:val="22"/>
                <w:szCs w:val="20"/>
              </w:rPr>
              <w:t>Up arrow icon</w:t>
            </w:r>
          </w:p>
        </w:tc>
        <w:tc>
          <w:tcPr>
            <w:tcW w:w="0" w:type="auto"/>
            <w:noWrap/>
            <w:tcMar>
              <w:top w:w="17" w:type="dxa"/>
              <w:left w:w="17" w:type="dxa"/>
              <w:bottom w:w="0" w:type="dxa"/>
              <w:right w:w="17" w:type="dxa"/>
            </w:tcMar>
            <w:vAlign w:val="bottom"/>
          </w:tcPr>
          <w:p w14:paraId="0FBBE6D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6939CE0" w14:textId="77777777" w:rsidR="002E1741" w:rsidRPr="009F683D" w:rsidRDefault="002E1741" w:rsidP="00696230">
            <w:pPr>
              <w:rPr>
                <w:rFonts w:eastAsia="Arial Unicode MS"/>
                <w:sz w:val="22"/>
                <w:szCs w:val="20"/>
              </w:rPr>
            </w:pPr>
            <w:r w:rsidRPr="009F683D">
              <w:rPr>
                <w:sz w:val="22"/>
                <w:szCs w:val="20"/>
              </w:rPr>
              <w:t>Ctrl + U</w:t>
            </w:r>
          </w:p>
        </w:tc>
        <w:tc>
          <w:tcPr>
            <w:tcW w:w="0" w:type="auto"/>
          </w:tcPr>
          <w:p w14:paraId="57F5FDE3" w14:textId="77777777" w:rsidR="002E1741" w:rsidRPr="009F683D" w:rsidRDefault="002E1741">
            <w:pPr>
              <w:rPr>
                <w:rFonts w:eastAsia="Arial Unicode MS"/>
                <w:sz w:val="22"/>
                <w:szCs w:val="20"/>
              </w:rPr>
            </w:pPr>
          </w:p>
        </w:tc>
      </w:tr>
      <w:tr w:rsidR="002E1741" w14:paraId="5217BDE8" w14:textId="77777777">
        <w:trPr>
          <w:trHeight w:val="255"/>
        </w:trPr>
        <w:tc>
          <w:tcPr>
            <w:tcW w:w="0" w:type="auto"/>
            <w:noWrap/>
            <w:tcMar>
              <w:top w:w="17" w:type="dxa"/>
              <w:left w:w="17" w:type="dxa"/>
              <w:bottom w:w="0" w:type="dxa"/>
              <w:right w:w="17" w:type="dxa"/>
            </w:tcMar>
            <w:vAlign w:val="bottom"/>
          </w:tcPr>
          <w:p w14:paraId="6141930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BB1C324" w14:textId="77777777" w:rsidR="002E1741" w:rsidRPr="009F683D" w:rsidRDefault="002E1741">
            <w:pPr>
              <w:rPr>
                <w:rFonts w:eastAsia="Arial Unicode MS"/>
                <w:sz w:val="22"/>
                <w:szCs w:val="20"/>
              </w:rPr>
            </w:pPr>
            <w:r w:rsidRPr="009F683D">
              <w:rPr>
                <w:sz w:val="22"/>
                <w:szCs w:val="20"/>
              </w:rPr>
              <w:t>Down arrow icon</w:t>
            </w:r>
          </w:p>
        </w:tc>
        <w:tc>
          <w:tcPr>
            <w:tcW w:w="0" w:type="auto"/>
            <w:noWrap/>
            <w:tcMar>
              <w:top w:w="17" w:type="dxa"/>
              <w:left w:w="17" w:type="dxa"/>
              <w:bottom w:w="0" w:type="dxa"/>
              <w:right w:w="17" w:type="dxa"/>
            </w:tcMar>
            <w:vAlign w:val="bottom"/>
          </w:tcPr>
          <w:p w14:paraId="5D9808E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C99808C" w14:textId="77777777" w:rsidR="002E1741" w:rsidRPr="009F683D" w:rsidRDefault="002E1741" w:rsidP="00696230">
            <w:pPr>
              <w:rPr>
                <w:rFonts w:eastAsia="Arial Unicode MS"/>
                <w:sz w:val="22"/>
                <w:szCs w:val="20"/>
              </w:rPr>
            </w:pPr>
            <w:r w:rsidRPr="009F683D">
              <w:rPr>
                <w:sz w:val="22"/>
                <w:szCs w:val="20"/>
              </w:rPr>
              <w:t>Ctrl + W</w:t>
            </w:r>
          </w:p>
        </w:tc>
        <w:tc>
          <w:tcPr>
            <w:tcW w:w="0" w:type="auto"/>
          </w:tcPr>
          <w:p w14:paraId="17E5486A" w14:textId="77777777" w:rsidR="002E1741" w:rsidRPr="009F683D" w:rsidRDefault="002E1741">
            <w:pPr>
              <w:rPr>
                <w:rFonts w:eastAsia="Arial Unicode MS"/>
                <w:sz w:val="22"/>
                <w:szCs w:val="20"/>
              </w:rPr>
            </w:pPr>
          </w:p>
        </w:tc>
      </w:tr>
      <w:tr w:rsidR="002E1741" w14:paraId="035895B4" w14:textId="77777777">
        <w:trPr>
          <w:trHeight w:val="255"/>
        </w:trPr>
        <w:tc>
          <w:tcPr>
            <w:tcW w:w="0" w:type="auto"/>
            <w:noWrap/>
            <w:tcMar>
              <w:top w:w="17" w:type="dxa"/>
              <w:left w:w="17" w:type="dxa"/>
              <w:bottom w:w="0" w:type="dxa"/>
              <w:right w:w="17" w:type="dxa"/>
            </w:tcMar>
            <w:vAlign w:val="bottom"/>
          </w:tcPr>
          <w:p w14:paraId="73DD5E5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E7959D9" w14:textId="77777777" w:rsidR="002E1741" w:rsidRPr="009F683D" w:rsidRDefault="002E1741">
            <w:pPr>
              <w:rPr>
                <w:rFonts w:eastAsia="Arial Unicode MS"/>
                <w:sz w:val="22"/>
                <w:szCs w:val="20"/>
              </w:rPr>
            </w:pPr>
            <w:r w:rsidRPr="009F683D">
              <w:rPr>
                <w:sz w:val="22"/>
                <w:szCs w:val="20"/>
              </w:rPr>
              <w:t>Plus sign icon</w:t>
            </w:r>
          </w:p>
        </w:tc>
        <w:tc>
          <w:tcPr>
            <w:tcW w:w="0" w:type="auto"/>
            <w:noWrap/>
            <w:tcMar>
              <w:top w:w="17" w:type="dxa"/>
              <w:left w:w="17" w:type="dxa"/>
              <w:bottom w:w="0" w:type="dxa"/>
              <w:right w:w="17" w:type="dxa"/>
            </w:tcMar>
            <w:vAlign w:val="bottom"/>
          </w:tcPr>
          <w:p w14:paraId="6078815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A05F611" w14:textId="77777777" w:rsidR="002E1741" w:rsidRPr="009F683D" w:rsidRDefault="002E1741" w:rsidP="00696230">
            <w:pPr>
              <w:rPr>
                <w:rFonts w:eastAsia="Arial Unicode MS"/>
                <w:sz w:val="22"/>
                <w:szCs w:val="20"/>
              </w:rPr>
            </w:pPr>
            <w:r w:rsidRPr="009F683D">
              <w:rPr>
                <w:sz w:val="22"/>
                <w:szCs w:val="20"/>
              </w:rPr>
              <w:t>Ctrl + A</w:t>
            </w:r>
          </w:p>
        </w:tc>
        <w:tc>
          <w:tcPr>
            <w:tcW w:w="0" w:type="auto"/>
          </w:tcPr>
          <w:p w14:paraId="21BDA466" w14:textId="77777777" w:rsidR="002E1741" w:rsidRPr="009F683D" w:rsidRDefault="002E1741">
            <w:pPr>
              <w:rPr>
                <w:rFonts w:eastAsia="Arial Unicode MS"/>
                <w:sz w:val="22"/>
                <w:szCs w:val="20"/>
              </w:rPr>
            </w:pPr>
          </w:p>
        </w:tc>
      </w:tr>
      <w:tr w:rsidR="002E1741" w14:paraId="1EC5D055" w14:textId="77777777">
        <w:trPr>
          <w:trHeight w:val="255"/>
        </w:trPr>
        <w:tc>
          <w:tcPr>
            <w:tcW w:w="0" w:type="auto"/>
            <w:noWrap/>
            <w:tcMar>
              <w:top w:w="17" w:type="dxa"/>
              <w:left w:w="17" w:type="dxa"/>
              <w:bottom w:w="0" w:type="dxa"/>
              <w:right w:w="17" w:type="dxa"/>
            </w:tcMar>
            <w:vAlign w:val="bottom"/>
          </w:tcPr>
          <w:p w14:paraId="7873DA2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F84FA1D" w14:textId="77777777" w:rsidR="002E1741" w:rsidRPr="009F683D" w:rsidRDefault="002E1741">
            <w:pPr>
              <w:rPr>
                <w:rFonts w:eastAsia="Arial Unicode MS"/>
                <w:sz w:val="22"/>
                <w:szCs w:val="20"/>
              </w:rPr>
            </w:pPr>
            <w:r w:rsidRPr="009F683D">
              <w:rPr>
                <w:sz w:val="22"/>
                <w:szCs w:val="20"/>
              </w:rPr>
              <w:t>Minus sign icon</w:t>
            </w:r>
          </w:p>
        </w:tc>
        <w:tc>
          <w:tcPr>
            <w:tcW w:w="0" w:type="auto"/>
            <w:noWrap/>
            <w:tcMar>
              <w:top w:w="17" w:type="dxa"/>
              <w:left w:w="17" w:type="dxa"/>
              <w:bottom w:w="0" w:type="dxa"/>
              <w:right w:w="17" w:type="dxa"/>
            </w:tcMar>
            <w:vAlign w:val="bottom"/>
          </w:tcPr>
          <w:p w14:paraId="7B7BEC6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C28D1EE" w14:textId="77777777" w:rsidR="002E1741" w:rsidRPr="009F683D" w:rsidRDefault="002E1741" w:rsidP="00696230">
            <w:pPr>
              <w:rPr>
                <w:rFonts w:eastAsia="Arial Unicode MS"/>
                <w:sz w:val="22"/>
                <w:szCs w:val="20"/>
              </w:rPr>
            </w:pPr>
            <w:r w:rsidRPr="009F683D">
              <w:rPr>
                <w:sz w:val="22"/>
                <w:szCs w:val="20"/>
              </w:rPr>
              <w:t>Ctrl + D</w:t>
            </w:r>
          </w:p>
        </w:tc>
        <w:tc>
          <w:tcPr>
            <w:tcW w:w="0" w:type="auto"/>
          </w:tcPr>
          <w:p w14:paraId="250A7F63" w14:textId="77777777" w:rsidR="002E1741" w:rsidRPr="009F683D" w:rsidRDefault="002E1741">
            <w:pPr>
              <w:rPr>
                <w:rFonts w:eastAsia="Arial Unicode MS"/>
                <w:sz w:val="22"/>
                <w:szCs w:val="20"/>
              </w:rPr>
            </w:pPr>
          </w:p>
        </w:tc>
      </w:tr>
      <w:tr w:rsidR="002E1741" w14:paraId="37CAF902" w14:textId="77777777">
        <w:trPr>
          <w:trHeight w:val="255"/>
        </w:trPr>
        <w:tc>
          <w:tcPr>
            <w:tcW w:w="0" w:type="auto"/>
            <w:noWrap/>
            <w:tcMar>
              <w:top w:w="17" w:type="dxa"/>
              <w:left w:w="17" w:type="dxa"/>
              <w:bottom w:w="0" w:type="dxa"/>
              <w:right w:w="17" w:type="dxa"/>
            </w:tcMar>
            <w:vAlign w:val="bottom"/>
          </w:tcPr>
          <w:p w14:paraId="25D61EC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267803A" w14:textId="77777777" w:rsidR="002E1741" w:rsidRPr="009F683D" w:rsidRDefault="002E1741">
            <w:pPr>
              <w:rPr>
                <w:rFonts w:eastAsia="Arial Unicode MS"/>
                <w:sz w:val="22"/>
                <w:szCs w:val="20"/>
              </w:rPr>
            </w:pPr>
            <w:r w:rsidRPr="009F683D">
              <w:rPr>
                <w:sz w:val="22"/>
                <w:szCs w:val="20"/>
              </w:rPr>
              <w:t>Delete</w:t>
            </w:r>
          </w:p>
        </w:tc>
        <w:tc>
          <w:tcPr>
            <w:tcW w:w="0" w:type="auto"/>
            <w:noWrap/>
            <w:tcMar>
              <w:top w:w="17" w:type="dxa"/>
              <w:left w:w="17" w:type="dxa"/>
              <w:bottom w:w="0" w:type="dxa"/>
              <w:right w:w="17" w:type="dxa"/>
            </w:tcMar>
            <w:vAlign w:val="bottom"/>
          </w:tcPr>
          <w:p w14:paraId="77AEF2E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DAA87B4" w14:textId="77777777" w:rsidR="002E1741" w:rsidRPr="009F683D" w:rsidRDefault="002E1741" w:rsidP="00696230">
            <w:pPr>
              <w:rPr>
                <w:rFonts w:eastAsia="Arial Unicode MS"/>
                <w:sz w:val="22"/>
                <w:szCs w:val="20"/>
              </w:rPr>
            </w:pPr>
            <w:r w:rsidRPr="009F683D">
              <w:rPr>
                <w:sz w:val="22"/>
                <w:szCs w:val="20"/>
              </w:rPr>
              <w:t>Alt + D</w:t>
            </w:r>
          </w:p>
        </w:tc>
        <w:tc>
          <w:tcPr>
            <w:tcW w:w="0" w:type="auto"/>
          </w:tcPr>
          <w:p w14:paraId="6224C5F3" w14:textId="77777777" w:rsidR="002E1741" w:rsidRPr="009F683D" w:rsidRDefault="002E1741">
            <w:pPr>
              <w:rPr>
                <w:rFonts w:eastAsia="Arial Unicode MS"/>
                <w:sz w:val="22"/>
                <w:szCs w:val="20"/>
              </w:rPr>
            </w:pPr>
          </w:p>
        </w:tc>
      </w:tr>
      <w:tr w:rsidR="002E1741" w14:paraId="40490B6F" w14:textId="77777777">
        <w:trPr>
          <w:trHeight w:val="255"/>
        </w:trPr>
        <w:tc>
          <w:tcPr>
            <w:tcW w:w="0" w:type="auto"/>
            <w:noWrap/>
            <w:tcMar>
              <w:top w:w="17" w:type="dxa"/>
              <w:left w:w="17" w:type="dxa"/>
              <w:bottom w:w="0" w:type="dxa"/>
              <w:right w:w="17" w:type="dxa"/>
            </w:tcMar>
            <w:vAlign w:val="bottom"/>
          </w:tcPr>
          <w:p w14:paraId="00BF93A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08F290E" w14:textId="77777777" w:rsidR="002E1741" w:rsidRPr="009F683D" w:rsidRDefault="002E1741">
            <w:pPr>
              <w:rPr>
                <w:rFonts w:eastAsia="Arial Unicode MS"/>
                <w:sz w:val="22"/>
                <w:szCs w:val="20"/>
              </w:rPr>
            </w:pPr>
            <w:r w:rsidRPr="009F683D">
              <w:rPr>
                <w:sz w:val="22"/>
                <w:szCs w:val="20"/>
              </w:rPr>
              <w:t>Save</w:t>
            </w:r>
          </w:p>
        </w:tc>
        <w:tc>
          <w:tcPr>
            <w:tcW w:w="0" w:type="auto"/>
            <w:noWrap/>
            <w:tcMar>
              <w:top w:w="17" w:type="dxa"/>
              <w:left w:w="17" w:type="dxa"/>
              <w:bottom w:w="0" w:type="dxa"/>
              <w:right w:w="17" w:type="dxa"/>
            </w:tcMar>
            <w:vAlign w:val="bottom"/>
          </w:tcPr>
          <w:p w14:paraId="1F26E65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25E6367" w14:textId="77777777" w:rsidR="002E1741" w:rsidRPr="009F683D" w:rsidRDefault="002E1741" w:rsidP="00696230">
            <w:pPr>
              <w:rPr>
                <w:rFonts w:eastAsia="Arial Unicode MS"/>
                <w:sz w:val="22"/>
                <w:szCs w:val="20"/>
              </w:rPr>
            </w:pPr>
            <w:r w:rsidRPr="009F683D">
              <w:rPr>
                <w:sz w:val="22"/>
                <w:szCs w:val="20"/>
              </w:rPr>
              <w:t>Alt + S</w:t>
            </w:r>
          </w:p>
        </w:tc>
        <w:tc>
          <w:tcPr>
            <w:tcW w:w="0" w:type="auto"/>
          </w:tcPr>
          <w:p w14:paraId="6A18462D" w14:textId="77777777" w:rsidR="002E1741" w:rsidRPr="009F683D" w:rsidRDefault="002E1741">
            <w:pPr>
              <w:rPr>
                <w:rFonts w:eastAsia="Arial Unicode MS"/>
                <w:sz w:val="22"/>
                <w:szCs w:val="20"/>
              </w:rPr>
            </w:pPr>
          </w:p>
        </w:tc>
      </w:tr>
      <w:tr w:rsidR="002E1741" w14:paraId="43250187" w14:textId="77777777">
        <w:trPr>
          <w:trHeight w:val="255"/>
        </w:trPr>
        <w:tc>
          <w:tcPr>
            <w:tcW w:w="0" w:type="auto"/>
            <w:noWrap/>
            <w:tcMar>
              <w:top w:w="17" w:type="dxa"/>
              <w:left w:w="17" w:type="dxa"/>
              <w:bottom w:w="0" w:type="dxa"/>
              <w:right w:w="17" w:type="dxa"/>
            </w:tcMar>
            <w:vAlign w:val="bottom"/>
          </w:tcPr>
          <w:p w14:paraId="4D48680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DCCCCE8" w14:textId="77777777" w:rsidR="002E1741" w:rsidRPr="009F683D" w:rsidRDefault="002E1741">
            <w:pPr>
              <w:rPr>
                <w:rFonts w:eastAsia="Arial Unicode MS"/>
                <w:sz w:val="22"/>
                <w:szCs w:val="20"/>
              </w:rPr>
            </w:pPr>
            <w:r w:rsidRPr="009F683D">
              <w:rPr>
                <w:sz w:val="22"/>
                <w:szCs w:val="20"/>
              </w:rPr>
              <w:t>New Template</w:t>
            </w:r>
          </w:p>
        </w:tc>
        <w:tc>
          <w:tcPr>
            <w:tcW w:w="0" w:type="auto"/>
            <w:noWrap/>
            <w:tcMar>
              <w:top w:w="17" w:type="dxa"/>
              <w:left w:w="17" w:type="dxa"/>
              <w:bottom w:w="0" w:type="dxa"/>
              <w:right w:w="17" w:type="dxa"/>
            </w:tcMar>
            <w:vAlign w:val="bottom"/>
          </w:tcPr>
          <w:p w14:paraId="64DDC8B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B6A8FDE" w14:textId="77777777" w:rsidR="002E1741" w:rsidRPr="009F683D" w:rsidRDefault="002E1741" w:rsidP="00696230">
            <w:pPr>
              <w:rPr>
                <w:rFonts w:eastAsia="Arial Unicode MS"/>
                <w:sz w:val="22"/>
                <w:szCs w:val="20"/>
              </w:rPr>
            </w:pPr>
            <w:r w:rsidRPr="009F683D">
              <w:rPr>
                <w:sz w:val="22"/>
                <w:szCs w:val="20"/>
              </w:rPr>
              <w:t>Alt + W</w:t>
            </w:r>
          </w:p>
        </w:tc>
        <w:tc>
          <w:tcPr>
            <w:tcW w:w="0" w:type="auto"/>
          </w:tcPr>
          <w:p w14:paraId="321DFAA3" w14:textId="77777777" w:rsidR="002E1741" w:rsidRPr="009F683D" w:rsidRDefault="002E1741">
            <w:pPr>
              <w:rPr>
                <w:rFonts w:eastAsia="Arial Unicode MS"/>
                <w:sz w:val="22"/>
                <w:szCs w:val="20"/>
              </w:rPr>
            </w:pPr>
          </w:p>
        </w:tc>
      </w:tr>
      <w:tr w:rsidR="002E1741" w14:paraId="16EC7A52" w14:textId="77777777">
        <w:trPr>
          <w:trHeight w:val="255"/>
        </w:trPr>
        <w:tc>
          <w:tcPr>
            <w:tcW w:w="0" w:type="auto"/>
            <w:noWrap/>
            <w:tcMar>
              <w:top w:w="17" w:type="dxa"/>
              <w:left w:w="17" w:type="dxa"/>
              <w:bottom w:w="0" w:type="dxa"/>
              <w:right w:w="17" w:type="dxa"/>
            </w:tcMar>
            <w:vAlign w:val="bottom"/>
          </w:tcPr>
          <w:p w14:paraId="7DB8685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688AD33" w14:textId="77777777" w:rsidR="002E1741" w:rsidRPr="009F683D" w:rsidRDefault="002E1741">
            <w:pPr>
              <w:rPr>
                <w:rFonts w:eastAsia="Arial Unicode MS"/>
                <w:sz w:val="22"/>
                <w:szCs w:val="20"/>
              </w:rPr>
            </w:pPr>
            <w:r w:rsidRPr="009F683D">
              <w:rPr>
                <w:sz w:val="22"/>
                <w:szCs w:val="20"/>
              </w:rPr>
              <w:t>Close</w:t>
            </w:r>
          </w:p>
        </w:tc>
        <w:tc>
          <w:tcPr>
            <w:tcW w:w="0" w:type="auto"/>
            <w:noWrap/>
            <w:tcMar>
              <w:top w:w="17" w:type="dxa"/>
              <w:left w:w="17" w:type="dxa"/>
              <w:bottom w:w="0" w:type="dxa"/>
              <w:right w:w="17" w:type="dxa"/>
            </w:tcMar>
            <w:vAlign w:val="bottom"/>
          </w:tcPr>
          <w:p w14:paraId="6469494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62D1B22" w14:textId="77777777" w:rsidR="002E1741" w:rsidRPr="009F683D" w:rsidRDefault="002E1741" w:rsidP="00696230">
            <w:pPr>
              <w:rPr>
                <w:rFonts w:eastAsia="Arial Unicode MS"/>
                <w:sz w:val="22"/>
                <w:szCs w:val="20"/>
              </w:rPr>
            </w:pPr>
            <w:r w:rsidRPr="009F683D">
              <w:rPr>
                <w:sz w:val="22"/>
                <w:szCs w:val="20"/>
              </w:rPr>
              <w:t>Alt + C</w:t>
            </w:r>
          </w:p>
        </w:tc>
        <w:tc>
          <w:tcPr>
            <w:tcW w:w="0" w:type="auto"/>
          </w:tcPr>
          <w:p w14:paraId="7B76C83B" w14:textId="77777777" w:rsidR="002E1741" w:rsidRPr="009F683D" w:rsidRDefault="002E1741">
            <w:pPr>
              <w:rPr>
                <w:rFonts w:eastAsia="Arial Unicode MS"/>
                <w:sz w:val="22"/>
                <w:szCs w:val="20"/>
              </w:rPr>
            </w:pPr>
          </w:p>
        </w:tc>
      </w:tr>
      <w:tr w:rsidR="002E1741" w14:paraId="218DA433" w14:textId="77777777">
        <w:trPr>
          <w:trHeight w:val="255"/>
        </w:trPr>
        <w:tc>
          <w:tcPr>
            <w:tcW w:w="0" w:type="auto"/>
            <w:noWrap/>
            <w:tcMar>
              <w:top w:w="17" w:type="dxa"/>
              <w:left w:w="17" w:type="dxa"/>
              <w:bottom w:w="0" w:type="dxa"/>
              <w:right w:w="17" w:type="dxa"/>
            </w:tcMar>
            <w:vAlign w:val="bottom"/>
          </w:tcPr>
          <w:p w14:paraId="091D4B1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3D5BC9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9B1D36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6075C93" w14:textId="77777777" w:rsidR="002E1741" w:rsidRPr="009F683D" w:rsidRDefault="002E1741">
            <w:pPr>
              <w:rPr>
                <w:rFonts w:eastAsia="Arial Unicode MS"/>
                <w:sz w:val="22"/>
                <w:szCs w:val="20"/>
              </w:rPr>
            </w:pPr>
          </w:p>
        </w:tc>
        <w:tc>
          <w:tcPr>
            <w:tcW w:w="0" w:type="auto"/>
          </w:tcPr>
          <w:p w14:paraId="5377448C" w14:textId="77777777" w:rsidR="002E1741" w:rsidRPr="009F683D" w:rsidRDefault="002E1741">
            <w:pPr>
              <w:rPr>
                <w:rFonts w:eastAsia="Arial Unicode MS"/>
                <w:sz w:val="22"/>
                <w:szCs w:val="20"/>
              </w:rPr>
            </w:pPr>
          </w:p>
        </w:tc>
      </w:tr>
      <w:tr w:rsidR="00A733CC" w:rsidRPr="009F683D" w14:paraId="050AE163" w14:textId="77777777">
        <w:trPr>
          <w:trHeight w:val="255"/>
        </w:trPr>
        <w:tc>
          <w:tcPr>
            <w:tcW w:w="0" w:type="auto"/>
            <w:gridSpan w:val="2"/>
            <w:noWrap/>
            <w:tcMar>
              <w:top w:w="17" w:type="dxa"/>
              <w:left w:w="17" w:type="dxa"/>
              <w:bottom w:w="0" w:type="dxa"/>
              <w:right w:w="17" w:type="dxa"/>
            </w:tcMar>
            <w:vAlign w:val="bottom"/>
          </w:tcPr>
          <w:p w14:paraId="51E0FD3C" w14:textId="77777777" w:rsidR="00A733CC" w:rsidRPr="009F683D" w:rsidRDefault="00A733CC" w:rsidP="00084B04">
            <w:pPr>
              <w:rPr>
                <w:sz w:val="22"/>
                <w:szCs w:val="20"/>
              </w:rPr>
            </w:pPr>
            <w:r>
              <w:rPr>
                <w:rFonts w:eastAsia="Arial Unicode MS"/>
                <w:sz w:val="22"/>
                <w:szCs w:val="20"/>
              </w:rPr>
              <w:t>Templates</w:t>
            </w:r>
          </w:p>
        </w:tc>
        <w:tc>
          <w:tcPr>
            <w:tcW w:w="0" w:type="auto"/>
            <w:noWrap/>
            <w:tcMar>
              <w:top w:w="17" w:type="dxa"/>
              <w:left w:w="17" w:type="dxa"/>
              <w:bottom w:w="0" w:type="dxa"/>
              <w:right w:w="17" w:type="dxa"/>
            </w:tcMar>
            <w:vAlign w:val="bottom"/>
          </w:tcPr>
          <w:p w14:paraId="3F5FD64A" w14:textId="77777777" w:rsidR="00A733CC" w:rsidRPr="009F683D" w:rsidRDefault="00A733CC" w:rsidP="00084B04">
            <w:pPr>
              <w:rPr>
                <w:sz w:val="22"/>
                <w:szCs w:val="20"/>
              </w:rPr>
            </w:pPr>
          </w:p>
        </w:tc>
        <w:tc>
          <w:tcPr>
            <w:tcW w:w="0" w:type="auto"/>
            <w:noWrap/>
            <w:tcMar>
              <w:top w:w="17" w:type="dxa"/>
              <w:left w:w="17" w:type="dxa"/>
              <w:bottom w:w="0" w:type="dxa"/>
              <w:right w:w="17" w:type="dxa"/>
            </w:tcMar>
            <w:vAlign w:val="bottom"/>
          </w:tcPr>
          <w:p w14:paraId="5AACB983" w14:textId="77777777" w:rsidR="00A733CC" w:rsidRPr="009F683D" w:rsidRDefault="00A733CC" w:rsidP="00084B04">
            <w:pPr>
              <w:rPr>
                <w:rFonts w:eastAsia="Arial Unicode MS"/>
                <w:sz w:val="22"/>
                <w:szCs w:val="20"/>
              </w:rPr>
            </w:pPr>
          </w:p>
        </w:tc>
        <w:tc>
          <w:tcPr>
            <w:tcW w:w="0" w:type="auto"/>
          </w:tcPr>
          <w:p w14:paraId="2F55AE42" w14:textId="77777777" w:rsidR="00A733CC" w:rsidRPr="009F683D" w:rsidRDefault="00A733CC" w:rsidP="00084B04">
            <w:pPr>
              <w:rPr>
                <w:rFonts w:eastAsia="Arial Unicode MS"/>
                <w:sz w:val="22"/>
                <w:szCs w:val="20"/>
              </w:rPr>
            </w:pPr>
          </w:p>
        </w:tc>
      </w:tr>
      <w:tr w:rsidR="00A733CC" w:rsidRPr="009F683D" w14:paraId="01A301AA" w14:textId="77777777">
        <w:trPr>
          <w:trHeight w:val="255"/>
        </w:trPr>
        <w:tc>
          <w:tcPr>
            <w:tcW w:w="0" w:type="auto"/>
            <w:noWrap/>
            <w:tcMar>
              <w:top w:w="17" w:type="dxa"/>
              <w:left w:w="17" w:type="dxa"/>
              <w:bottom w:w="0" w:type="dxa"/>
              <w:right w:w="17" w:type="dxa"/>
            </w:tcMar>
            <w:vAlign w:val="bottom"/>
          </w:tcPr>
          <w:p w14:paraId="0D754A6A"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67B487DE" w14:textId="77777777" w:rsidR="00A733CC" w:rsidRPr="009F683D" w:rsidRDefault="00A733CC" w:rsidP="00084B04">
            <w:pPr>
              <w:rPr>
                <w:sz w:val="22"/>
                <w:szCs w:val="20"/>
              </w:rPr>
            </w:pPr>
            <w:r>
              <w:rPr>
                <w:sz w:val="22"/>
                <w:szCs w:val="20"/>
              </w:rPr>
              <w:t>Name</w:t>
            </w:r>
          </w:p>
        </w:tc>
        <w:tc>
          <w:tcPr>
            <w:tcW w:w="0" w:type="auto"/>
            <w:noWrap/>
            <w:tcMar>
              <w:top w:w="17" w:type="dxa"/>
              <w:left w:w="17" w:type="dxa"/>
              <w:bottom w:w="0" w:type="dxa"/>
              <w:right w:w="17" w:type="dxa"/>
            </w:tcMar>
            <w:vAlign w:val="bottom"/>
          </w:tcPr>
          <w:p w14:paraId="13CD34CE" w14:textId="77777777" w:rsidR="00A733CC" w:rsidRPr="009F683D" w:rsidRDefault="00A733CC" w:rsidP="00084B04">
            <w:pPr>
              <w:rPr>
                <w:sz w:val="22"/>
                <w:szCs w:val="20"/>
              </w:rPr>
            </w:pPr>
            <w:r w:rsidRPr="009F683D">
              <w:rPr>
                <w:sz w:val="22"/>
                <w:szCs w:val="20"/>
              </w:rPr>
              <w:t>Alt +</w:t>
            </w:r>
            <w:r>
              <w:rPr>
                <w:sz w:val="22"/>
                <w:szCs w:val="20"/>
              </w:rPr>
              <w:t xml:space="preserve"> N</w:t>
            </w:r>
          </w:p>
        </w:tc>
        <w:tc>
          <w:tcPr>
            <w:tcW w:w="0" w:type="auto"/>
            <w:noWrap/>
            <w:tcMar>
              <w:top w:w="17" w:type="dxa"/>
              <w:left w:w="17" w:type="dxa"/>
              <w:bottom w:w="0" w:type="dxa"/>
              <w:right w:w="17" w:type="dxa"/>
            </w:tcMar>
            <w:vAlign w:val="bottom"/>
          </w:tcPr>
          <w:p w14:paraId="426F7E8E" w14:textId="77777777" w:rsidR="00A733CC" w:rsidRPr="009F683D" w:rsidRDefault="00A733CC" w:rsidP="00084B04">
            <w:pPr>
              <w:rPr>
                <w:rFonts w:eastAsia="Arial Unicode MS"/>
                <w:sz w:val="22"/>
                <w:szCs w:val="20"/>
              </w:rPr>
            </w:pPr>
          </w:p>
        </w:tc>
        <w:tc>
          <w:tcPr>
            <w:tcW w:w="0" w:type="auto"/>
          </w:tcPr>
          <w:p w14:paraId="4A56DE82" w14:textId="77777777" w:rsidR="00A733CC" w:rsidRPr="009F683D" w:rsidRDefault="00A733CC" w:rsidP="00084B04">
            <w:pPr>
              <w:rPr>
                <w:rFonts w:eastAsia="Arial Unicode MS"/>
                <w:sz w:val="22"/>
                <w:szCs w:val="20"/>
              </w:rPr>
            </w:pPr>
          </w:p>
        </w:tc>
      </w:tr>
      <w:tr w:rsidR="00A733CC" w:rsidRPr="009F683D" w14:paraId="060795B6" w14:textId="77777777">
        <w:trPr>
          <w:trHeight w:val="255"/>
        </w:trPr>
        <w:tc>
          <w:tcPr>
            <w:tcW w:w="0" w:type="auto"/>
            <w:noWrap/>
            <w:tcMar>
              <w:top w:w="17" w:type="dxa"/>
              <w:left w:w="17" w:type="dxa"/>
              <w:bottom w:w="0" w:type="dxa"/>
              <w:right w:w="17" w:type="dxa"/>
            </w:tcMar>
            <w:vAlign w:val="bottom"/>
          </w:tcPr>
          <w:p w14:paraId="65838177"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010AA09B" w14:textId="77777777" w:rsidR="00A733CC" w:rsidRPr="009F683D" w:rsidRDefault="00A733CC" w:rsidP="00084B04">
            <w:pPr>
              <w:rPr>
                <w:sz w:val="22"/>
                <w:szCs w:val="20"/>
              </w:rPr>
            </w:pPr>
            <w:r>
              <w:rPr>
                <w:sz w:val="22"/>
                <w:szCs w:val="20"/>
              </w:rPr>
              <w:t>Description</w:t>
            </w:r>
          </w:p>
        </w:tc>
        <w:tc>
          <w:tcPr>
            <w:tcW w:w="0" w:type="auto"/>
            <w:noWrap/>
            <w:tcMar>
              <w:top w:w="17" w:type="dxa"/>
              <w:left w:w="17" w:type="dxa"/>
              <w:bottom w:w="0" w:type="dxa"/>
              <w:right w:w="17" w:type="dxa"/>
            </w:tcMar>
            <w:vAlign w:val="bottom"/>
          </w:tcPr>
          <w:p w14:paraId="0FC0083E" w14:textId="77777777" w:rsidR="00A733CC" w:rsidRPr="009F683D" w:rsidRDefault="00A733CC" w:rsidP="00084B04">
            <w:pPr>
              <w:rPr>
                <w:sz w:val="22"/>
                <w:szCs w:val="20"/>
              </w:rPr>
            </w:pPr>
            <w:r w:rsidRPr="009F683D">
              <w:rPr>
                <w:sz w:val="22"/>
                <w:szCs w:val="20"/>
              </w:rPr>
              <w:t>Alt +</w:t>
            </w:r>
            <w:r>
              <w:rPr>
                <w:sz w:val="22"/>
                <w:szCs w:val="20"/>
              </w:rPr>
              <w:t xml:space="preserve"> E</w:t>
            </w:r>
          </w:p>
        </w:tc>
        <w:tc>
          <w:tcPr>
            <w:tcW w:w="0" w:type="auto"/>
            <w:noWrap/>
            <w:tcMar>
              <w:top w:w="17" w:type="dxa"/>
              <w:left w:w="17" w:type="dxa"/>
              <w:bottom w:w="0" w:type="dxa"/>
              <w:right w:w="17" w:type="dxa"/>
            </w:tcMar>
            <w:vAlign w:val="bottom"/>
          </w:tcPr>
          <w:p w14:paraId="5508F343" w14:textId="77777777" w:rsidR="00A733CC" w:rsidRPr="009F683D" w:rsidRDefault="00A733CC" w:rsidP="00084B04">
            <w:pPr>
              <w:rPr>
                <w:rFonts w:eastAsia="Arial Unicode MS"/>
                <w:sz w:val="22"/>
                <w:szCs w:val="20"/>
              </w:rPr>
            </w:pPr>
          </w:p>
        </w:tc>
        <w:tc>
          <w:tcPr>
            <w:tcW w:w="0" w:type="auto"/>
          </w:tcPr>
          <w:p w14:paraId="53693448" w14:textId="77777777" w:rsidR="00A733CC" w:rsidRPr="009F683D" w:rsidRDefault="00A733CC" w:rsidP="00084B04">
            <w:pPr>
              <w:rPr>
                <w:rFonts w:eastAsia="Arial Unicode MS"/>
                <w:sz w:val="22"/>
                <w:szCs w:val="20"/>
              </w:rPr>
            </w:pPr>
          </w:p>
        </w:tc>
      </w:tr>
      <w:tr w:rsidR="00A733CC" w:rsidRPr="009F683D" w14:paraId="385EDC6A" w14:textId="77777777">
        <w:trPr>
          <w:trHeight w:val="255"/>
        </w:trPr>
        <w:tc>
          <w:tcPr>
            <w:tcW w:w="0" w:type="auto"/>
            <w:noWrap/>
            <w:tcMar>
              <w:top w:w="17" w:type="dxa"/>
              <w:left w:w="17" w:type="dxa"/>
              <w:bottom w:w="0" w:type="dxa"/>
              <w:right w:w="17" w:type="dxa"/>
            </w:tcMar>
            <w:vAlign w:val="bottom"/>
          </w:tcPr>
          <w:p w14:paraId="6C071BA4"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67BC4914" w14:textId="77777777" w:rsidR="00A733CC" w:rsidRPr="009F683D" w:rsidRDefault="00A733CC" w:rsidP="00084B04">
            <w:pPr>
              <w:rPr>
                <w:sz w:val="22"/>
                <w:szCs w:val="20"/>
              </w:rPr>
            </w:pPr>
            <w:r>
              <w:rPr>
                <w:sz w:val="22"/>
                <w:szCs w:val="20"/>
              </w:rPr>
              <w:t>Up</w:t>
            </w:r>
          </w:p>
        </w:tc>
        <w:tc>
          <w:tcPr>
            <w:tcW w:w="0" w:type="auto"/>
            <w:noWrap/>
            <w:tcMar>
              <w:top w:w="17" w:type="dxa"/>
              <w:left w:w="17" w:type="dxa"/>
              <w:bottom w:w="0" w:type="dxa"/>
              <w:right w:w="17" w:type="dxa"/>
            </w:tcMar>
            <w:vAlign w:val="bottom"/>
          </w:tcPr>
          <w:p w14:paraId="3D4C70B0" w14:textId="77777777" w:rsidR="00A733CC" w:rsidRPr="009F683D" w:rsidRDefault="00A733CC" w:rsidP="00084B04">
            <w:pPr>
              <w:rPr>
                <w:sz w:val="22"/>
                <w:szCs w:val="20"/>
              </w:rPr>
            </w:pPr>
            <w:r>
              <w:rPr>
                <w:sz w:val="22"/>
                <w:szCs w:val="20"/>
              </w:rPr>
              <w:t>C</w:t>
            </w:r>
            <w:r w:rsidRPr="009F683D">
              <w:rPr>
                <w:sz w:val="22"/>
                <w:szCs w:val="20"/>
              </w:rPr>
              <w:t>t</w:t>
            </w:r>
            <w:r>
              <w:rPr>
                <w:sz w:val="22"/>
                <w:szCs w:val="20"/>
              </w:rPr>
              <w:t>rl</w:t>
            </w:r>
            <w:r w:rsidRPr="009F683D">
              <w:rPr>
                <w:sz w:val="22"/>
                <w:szCs w:val="20"/>
              </w:rPr>
              <w:t xml:space="preserve"> +</w:t>
            </w:r>
            <w:r>
              <w:rPr>
                <w:sz w:val="22"/>
                <w:szCs w:val="20"/>
              </w:rPr>
              <w:t>U</w:t>
            </w:r>
          </w:p>
        </w:tc>
        <w:tc>
          <w:tcPr>
            <w:tcW w:w="0" w:type="auto"/>
            <w:noWrap/>
            <w:tcMar>
              <w:top w:w="17" w:type="dxa"/>
              <w:left w:w="17" w:type="dxa"/>
              <w:bottom w:w="0" w:type="dxa"/>
              <w:right w:w="17" w:type="dxa"/>
            </w:tcMar>
            <w:vAlign w:val="bottom"/>
          </w:tcPr>
          <w:p w14:paraId="388BE369" w14:textId="77777777" w:rsidR="00A733CC" w:rsidRPr="009F683D" w:rsidRDefault="00A733CC" w:rsidP="00084B04">
            <w:pPr>
              <w:rPr>
                <w:rFonts w:eastAsia="Arial Unicode MS"/>
                <w:sz w:val="22"/>
                <w:szCs w:val="20"/>
              </w:rPr>
            </w:pPr>
          </w:p>
        </w:tc>
        <w:tc>
          <w:tcPr>
            <w:tcW w:w="0" w:type="auto"/>
          </w:tcPr>
          <w:p w14:paraId="699FF3F5" w14:textId="77777777" w:rsidR="00A733CC" w:rsidRPr="009F683D" w:rsidRDefault="00A733CC" w:rsidP="00084B04">
            <w:pPr>
              <w:rPr>
                <w:rFonts w:eastAsia="Arial Unicode MS"/>
                <w:sz w:val="22"/>
                <w:szCs w:val="20"/>
              </w:rPr>
            </w:pPr>
          </w:p>
        </w:tc>
      </w:tr>
      <w:tr w:rsidR="00A733CC" w:rsidRPr="009F683D" w14:paraId="539F65C3" w14:textId="77777777">
        <w:trPr>
          <w:trHeight w:val="255"/>
        </w:trPr>
        <w:tc>
          <w:tcPr>
            <w:tcW w:w="0" w:type="auto"/>
            <w:noWrap/>
            <w:tcMar>
              <w:top w:w="17" w:type="dxa"/>
              <w:left w:w="17" w:type="dxa"/>
              <w:bottom w:w="0" w:type="dxa"/>
              <w:right w:w="17" w:type="dxa"/>
            </w:tcMar>
            <w:vAlign w:val="bottom"/>
          </w:tcPr>
          <w:p w14:paraId="2A3AA341"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2695B8CD" w14:textId="77777777" w:rsidR="00A733CC" w:rsidRPr="009F683D" w:rsidRDefault="00A733CC" w:rsidP="00084B04">
            <w:pPr>
              <w:rPr>
                <w:sz w:val="22"/>
                <w:szCs w:val="20"/>
              </w:rPr>
            </w:pPr>
            <w:r>
              <w:rPr>
                <w:sz w:val="22"/>
                <w:szCs w:val="20"/>
              </w:rPr>
              <w:t>Down</w:t>
            </w:r>
          </w:p>
        </w:tc>
        <w:tc>
          <w:tcPr>
            <w:tcW w:w="0" w:type="auto"/>
            <w:noWrap/>
            <w:tcMar>
              <w:top w:w="17" w:type="dxa"/>
              <w:left w:w="17" w:type="dxa"/>
              <w:bottom w:w="0" w:type="dxa"/>
              <w:right w:w="17" w:type="dxa"/>
            </w:tcMar>
            <w:vAlign w:val="bottom"/>
          </w:tcPr>
          <w:p w14:paraId="58DF4F30" w14:textId="77777777" w:rsidR="00A733CC" w:rsidRPr="009F683D" w:rsidRDefault="00A733CC" w:rsidP="00084B04">
            <w:pPr>
              <w:rPr>
                <w:sz w:val="22"/>
                <w:szCs w:val="20"/>
              </w:rPr>
            </w:pPr>
            <w:r>
              <w:rPr>
                <w:sz w:val="22"/>
                <w:szCs w:val="20"/>
              </w:rPr>
              <w:t>C</w:t>
            </w:r>
            <w:r w:rsidRPr="009F683D">
              <w:rPr>
                <w:sz w:val="22"/>
                <w:szCs w:val="20"/>
              </w:rPr>
              <w:t>t</w:t>
            </w:r>
            <w:r>
              <w:rPr>
                <w:sz w:val="22"/>
                <w:szCs w:val="20"/>
              </w:rPr>
              <w:t>rl</w:t>
            </w:r>
            <w:r w:rsidRPr="009F683D">
              <w:rPr>
                <w:sz w:val="22"/>
                <w:szCs w:val="20"/>
              </w:rPr>
              <w:t xml:space="preserve"> +</w:t>
            </w:r>
            <w:r>
              <w:rPr>
                <w:sz w:val="22"/>
                <w:szCs w:val="20"/>
              </w:rPr>
              <w:t xml:space="preserve"> W</w:t>
            </w:r>
          </w:p>
        </w:tc>
        <w:tc>
          <w:tcPr>
            <w:tcW w:w="0" w:type="auto"/>
            <w:noWrap/>
            <w:tcMar>
              <w:top w:w="17" w:type="dxa"/>
              <w:left w:w="17" w:type="dxa"/>
              <w:bottom w:w="0" w:type="dxa"/>
              <w:right w:w="17" w:type="dxa"/>
            </w:tcMar>
            <w:vAlign w:val="bottom"/>
          </w:tcPr>
          <w:p w14:paraId="09EDBF8E" w14:textId="77777777" w:rsidR="00A733CC" w:rsidRPr="009F683D" w:rsidRDefault="00A733CC" w:rsidP="00084B04">
            <w:pPr>
              <w:rPr>
                <w:rFonts w:eastAsia="Arial Unicode MS"/>
                <w:sz w:val="22"/>
                <w:szCs w:val="20"/>
              </w:rPr>
            </w:pPr>
          </w:p>
        </w:tc>
        <w:tc>
          <w:tcPr>
            <w:tcW w:w="0" w:type="auto"/>
          </w:tcPr>
          <w:p w14:paraId="00DA5945" w14:textId="77777777" w:rsidR="00A733CC" w:rsidRPr="009F683D" w:rsidRDefault="00A733CC" w:rsidP="00084B04">
            <w:pPr>
              <w:rPr>
                <w:rFonts w:eastAsia="Arial Unicode MS"/>
                <w:sz w:val="22"/>
                <w:szCs w:val="20"/>
              </w:rPr>
            </w:pPr>
          </w:p>
        </w:tc>
      </w:tr>
      <w:tr w:rsidR="00A733CC" w:rsidRPr="009F683D" w14:paraId="19165119" w14:textId="77777777">
        <w:trPr>
          <w:trHeight w:val="255"/>
        </w:trPr>
        <w:tc>
          <w:tcPr>
            <w:tcW w:w="0" w:type="auto"/>
            <w:noWrap/>
            <w:tcMar>
              <w:top w:w="17" w:type="dxa"/>
              <w:left w:w="17" w:type="dxa"/>
              <w:bottom w:w="0" w:type="dxa"/>
              <w:right w:w="17" w:type="dxa"/>
            </w:tcMar>
            <w:vAlign w:val="bottom"/>
          </w:tcPr>
          <w:p w14:paraId="250FBE70"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68099066" w14:textId="77777777" w:rsidR="00A733CC" w:rsidRPr="009F683D" w:rsidRDefault="00A733CC" w:rsidP="00084B04">
            <w:pPr>
              <w:rPr>
                <w:sz w:val="22"/>
                <w:szCs w:val="20"/>
              </w:rPr>
            </w:pPr>
            <w:r>
              <w:rPr>
                <w:sz w:val="22"/>
                <w:szCs w:val="20"/>
              </w:rPr>
              <w:t>Add</w:t>
            </w:r>
          </w:p>
        </w:tc>
        <w:tc>
          <w:tcPr>
            <w:tcW w:w="0" w:type="auto"/>
            <w:noWrap/>
            <w:tcMar>
              <w:top w:w="17" w:type="dxa"/>
              <w:left w:w="17" w:type="dxa"/>
              <w:bottom w:w="0" w:type="dxa"/>
              <w:right w:w="17" w:type="dxa"/>
            </w:tcMar>
            <w:vAlign w:val="bottom"/>
          </w:tcPr>
          <w:p w14:paraId="51F57E5B" w14:textId="77777777" w:rsidR="00A733CC" w:rsidRPr="009F683D" w:rsidRDefault="00A733CC" w:rsidP="00084B04">
            <w:pPr>
              <w:rPr>
                <w:sz w:val="22"/>
                <w:szCs w:val="20"/>
              </w:rPr>
            </w:pPr>
            <w:r>
              <w:rPr>
                <w:sz w:val="22"/>
                <w:szCs w:val="20"/>
              </w:rPr>
              <w:t>C</w:t>
            </w:r>
            <w:r w:rsidRPr="009F683D">
              <w:rPr>
                <w:sz w:val="22"/>
                <w:szCs w:val="20"/>
              </w:rPr>
              <w:t>t</w:t>
            </w:r>
            <w:r>
              <w:rPr>
                <w:sz w:val="22"/>
                <w:szCs w:val="20"/>
              </w:rPr>
              <w:t>rl</w:t>
            </w:r>
            <w:r w:rsidRPr="009F683D">
              <w:rPr>
                <w:sz w:val="22"/>
                <w:szCs w:val="20"/>
              </w:rPr>
              <w:t xml:space="preserve"> +</w:t>
            </w:r>
            <w:r>
              <w:rPr>
                <w:sz w:val="22"/>
                <w:szCs w:val="20"/>
              </w:rPr>
              <w:t xml:space="preserve"> A</w:t>
            </w:r>
          </w:p>
        </w:tc>
        <w:tc>
          <w:tcPr>
            <w:tcW w:w="0" w:type="auto"/>
            <w:noWrap/>
            <w:tcMar>
              <w:top w:w="17" w:type="dxa"/>
              <w:left w:w="17" w:type="dxa"/>
              <w:bottom w:w="0" w:type="dxa"/>
              <w:right w:w="17" w:type="dxa"/>
            </w:tcMar>
            <w:vAlign w:val="bottom"/>
          </w:tcPr>
          <w:p w14:paraId="51FD5913" w14:textId="77777777" w:rsidR="00A733CC" w:rsidRPr="009F683D" w:rsidRDefault="00A733CC" w:rsidP="00084B04">
            <w:pPr>
              <w:rPr>
                <w:rFonts w:eastAsia="Arial Unicode MS"/>
                <w:sz w:val="22"/>
                <w:szCs w:val="20"/>
              </w:rPr>
            </w:pPr>
          </w:p>
        </w:tc>
        <w:tc>
          <w:tcPr>
            <w:tcW w:w="0" w:type="auto"/>
          </w:tcPr>
          <w:p w14:paraId="7F4F1CF1" w14:textId="77777777" w:rsidR="00A733CC" w:rsidRPr="009F683D" w:rsidRDefault="00A733CC" w:rsidP="00084B04">
            <w:pPr>
              <w:rPr>
                <w:rFonts w:eastAsia="Arial Unicode MS"/>
                <w:sz w:val="22"/>
                <w:szCs w:val="20"/>
              </w:rPr>
            </w:pPr>
          </w:p>
        </w:tc>
      </w:tr>
      <w:tr w:rsidR="00A733CC" w:rsidRPr="009F683D" w14:paraId="2CD04807" w14:textId="77777777">
        <w:trPr>
          <w:trHeight w:val="255"/>
        </w:trPr>
        <w:tc>
          <w:tcPr>
            <w:tcW w:w="0" w:type="auto"/>
            <w:noWrap/>
            <w:tcMar>
              <w:top w:w="17" w:type="dxa"/>
              <w:left w:w="17" w:type="dxa"/>
              <w:bottom w:w="0" w:type="dxa"/>
              <w:right w:w="17" w:type="dxa"/>
            </w:tcMar>
            <w:vAlign w:val="bottom"/>
          </w:tcPr>
          <w:p w14:paraId="0831F631"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7FBE5B90" w14:textId="77777777" w:rsidR="00A733CC" w:rsidRPr="009F683D" w:rsidRDefault="00A733CC" w:rsidP="00084B04">
            <w:pPr>
              <w:rPr>
                <w:sz w:val="22"/>
                <w:szCs w:val="20"/>
              </w:rPr>
            </w:pPr>
            <w:r>
              <w:rPr>
                <w:sz w:val="22"/>
                <w:szCs w:val="20"/>
              </w:rPr>
              <w:t>Delete</w:t>
            </w:r>
          </w:p>
        </w:tc>
        <w:tc>
          <w:tcPr>
            <w:tcW w:w="0" w:type="auto"/>
            <w:noWrap/>
            <w:tcMar>
              <w:top w:w="17" w:type="dxa"/>
              <w:left w:w="17" w:type="dxa"/>
              <w:bottom w:w="0" w:type="dxa"/>
              <w:right w:w="17" w:type="dxa"/>
            </w:tcMar>
            <w:vAlign w:val="bottom"/>
          </w:tcPr>
          <w:p w14:paraId="44CB9222" w14:textId="77777777" w:rsidR="00A733CC" w:rsidRPr="009F683D" w:rsidRDefault="00A733CC" w:rsidP="00084B04">
            <w:pPr>
              <w:rPr>
                <w:sz w:val="22"/>
                <w:szCs w:val="20"/>
              </w:rPr>
            </w:pPr>
            <w:r>
              <w:rPr>
                <w:sz w:val="22"/>
                <w:szCs w:val="20"/>
              </w:rPr>
              <w:t>Alt</w:t>
            </w:r>
            <w:r w:rsidRPr="009F683D">
              <w:rPr>
                <w:sz w:val="22"/>
                <w:szCs w:val="20"/>
              </w:rPr>
              <w:t xml:space="preserve"> +</w:t>
            </w:r>
            <w:r>
              <w:rPr>
                <w:sz w:val="22"/>
                <w:szCs w:val="20"/>
              </w:rPr>
              <w:t xml:space="preserve"> D</w:t>
            </w:r>
          </w:p>
        </w:tc>
        <w:tc>
          <w:tcPr>
            <w:tcW w:w="0" w:type="auto"/>
            <w:noWrap/>
            <w:tcMar>
              <w:top w:w="17" w:type="dxa"/>
              <w:left w:w="17" w:type="dxa"/>
              <w:bottom w:w="0" w:type="dxa"/>
              <w:right w:w="17" w:type="dxa"/>
            </w:tcMar>
            <w:vAlign w:val="bottom"/>
          </w:tcPr>
          <w:p w14:paraId="50B1EEB4" w14:textId="77777777" w:rsidR="00A733CC" w:rsidRPr="009F683D" w:rsidRDefault="00A733CC" w:rsidP="00084B04">
            <w:pPr>
              <w:rPr>
                <w:rFonts w:eastAsia="Arial Unicode MS"/>
                <w:sz w:val="22"/>
                <w:szCs w:val="20"/>
              </w:rPr>
            </w:pPr>
          </w:p>
        </w:tc>
        <w:tc>
          <w:tcPr>
            <w:tcW w:w="0" w:type="auto"/>
          </w:tcPr>
          <w:p w14:paraId="551F4CC0" w14:textId="77777777" w:rsidR="00A733CC" w:rsidRPr="009F683D" w:rsidRDefault="00A733CC" w:rsidP="00084B04">
            <w:pPr>
              <w:rPr>
                <w:rFonts w:eastAsia="Arial Unicode MS"/>
                <w:sz w:val="22"/>
                <w:szCs w:val="20"/>
              </w:rPr>
            </w:pPr>
          </w:p>
        </w:tc>
      </w:tr>
      <w:tr w:rsidR="00A733CC" w:rsidRPr="009F683D" w14:paraId="557B23A1" w14:textId="77777777">
        <w:trPr>
          <w:trHeight w:val="255"/>
        </w:trPr>
        <w:tc>
          <w:tcPr>
            <w:tcW w:w="0" w:type="auto"/>
            <w:noWrap/>
            <w:tcMar>
              <w:top w:w="17" w:type="dxa"/>
              <w:left w:w="17" w:type="dxa"/>
              <w:bottom w:w="0" w:type="dxa"/>
              <w:right w:w="17" w:type="dxa"/>
            </w:tcMar>
            <w:vAlign w:val="bottom"/>
          </w:tcPr>
          <w:p w14:paraId="4D680C0F"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2BA37B49" w14:textId="77777777" w:rsidR="00A733CC" w:rsidRPr="009F683D" w:rsidRDefault="00A733CC" w:rsidP="00084B04">
            <w:pPr>
              <w:rPr>
                <w:sz w:val="22"/>
                <w:szCs w:val="20"/>
              </w:rPr>
            </w:pPr>
            <w:r>
              <w:rPr>
                <w:sz w:val="22"/>
                <w:szCs w:val="20"/>
              </w:rPr>
              <w:t>Metric</w:t>
            </w:r>
          </w:p>
        </w:tc>
        <w:tc>
          <w:tcPr>
            <w:tcW w:w="0" w:type="auto"/>
            <w:noWrap/>
            <w:tcMar>
              <w:top w:w="17" w:type="dxa"/>
              <w:left w:w="17" w:type="dxa"/>
              <w:bottom w:w="0" w:type="dxa"/>
              <w:right w:w="17" w:type="dxa"/>
            </w:tcMar>
            <w:vAlign w:val="bottom"/>
          </w:tcPr>
          <w:p w14:paraId="39BD5F36" w14:textId="77777777" w:rsidR="00A733CC" w:rsidRPr="009F683D" w:rsidRDefault="00A733CC" w:rsidP="00084B04">
            <w:pPr>
              <w:rPr>
                <w:sz w:val="22"/>
                <w:szCs w:val="20"/>
              </w:rPr>
            </w:pPr>
            <w:r w:rsidRPr="009F683D">
              <w:rPr>
                <w:sz w:val="22"/>
                <w:szCs w:val="20"/>
              </w:rPr>
              <w:t>Alt +</w:t>
            </w:r>
            <w:r>
              <w:rPr>
                <w:sz w:val="22"/>
                <w:szCs w:val="20"/>
              </w:rPr>
              <w:t xml:space="preserve"> M</w:t>
            </w:r>
          </w:p>
        </w:tc>
        <w:tc>
          <w:tcPr>
            <w:tcW w:w="0" w:type="auto"/>
            <w:noWrap/>
            <w:tcMar>
              <w:top w:w="17" w:type="dxa"/>
              <w:left w:w="17" w:type="dxa"/>
              <w:bottom w:w="0" w:type="dxa"/>
              <w:right w:w="17" w:type="dxa"/>
            </w:tcMar>
            <w:vAlign w:val="bottom"/>
          </w:tcPr>
          <w:p w14:paraId="30FA5D3B" w14:textId="77777777" w:rsidR="00A733CC" w:rsidRPr="009F683D" w:rsidRDefault="00A733CC" w:rsidP="00084B04">
            <w:pPr>
              <w:rPr>
                <w:rFonts w:eastAsia="Arial Unicode MS"/>
                <w:sz w:val="22"/>
                <w:szCs w:val="20"/>
              </w:rPr>
            </w:pPr>
          </w:p>
        </w:tc>
        <w:tc>
          <w:tcPr>
            <w:tcW w:w="0" w:type="auto"/>
          </w:tcPr>
          <w:p w14:paraId="0FD76645" w14:textId="77777777" w:rsidR="00A733CC" w:rsidRPr="009F683D" w:rsidRDefault="00A733CC" w:rsidP="00084B04">
            <w:pPr>
              <w:rPr>
                <w:rFonts w:eastAsia="Arial Unicode MS"/>
                <w:sz w:val="22"/>
                <w:szCs w:val="20"/>
              </w:rPr>
            </w:pPr>
          </w:p>
        </w:tc>
      </w:tr>
      <w:tr w:rsidR="00A733CC" w:rsidRPr="009F683D" w14:paraId="384BC4E2" w14:textId="77777777">
        <w:trPr>
          <w:trHeight w:val="255"/>
        </w:trPr>
        <w:tc>
          <w:tcPr>
            <w:tcW w:w="0" w:type="auto"/>
            <w:noWrap/>
            <w:tcMar>
              <w:top w:w="17" w:type="dxa"/>
              <w:left w:w="17" w:type="dxa"/>
              <w:bottom w:w="0" w:type="dxa"/>
              <w:right w:w="17" w:type="dxa"/>
            </w:tcMar>
            <w:vAlign w:val="bottom"/>
          </w:tcPr>
          <w:p w14:paraId="7012CB06" w14:textId="77777777" w:rsidR="00A733CC" w:rsidRPr="009F683D" w:rsidRDefault="00A733CC" w:rsidP="00084B04">
            <w:pPr>
              <w:rPr>
                <w:rFonts w:eastAsia="Arial Unicode MS"/>
                <w:sz w:val="22"/>
                <w:szCs w:val="20"/>
              </w:rPr>
            </w:pPr>
          </w:p>
        </w:tc>
        <w:tc>
          <w:tcPr>
            <w:tcW w:w="0" w:type="auto"/>
            <w:noWrap/>
            <w:tcMar>
              <w:top w:w="17" w:type="dxa"/>
              <w:left w:w="17" w:type="dxa"/>
              <w:bottom w:w="0" w:type="dxa"/>
              <w:right w:w="17" w:type="dxa"/>
            </w:tcMar>
            <w:vAlign w:val="bottom"/>
          </w:tcPr>
          <w:p w14:paraId="1C03A8D5" w14:textId="77777777" w:rsidR="00A733CC" w:rsidRPr="009F683D" w:rsidRDefault="00A733CC" w:rsidP="00084B04">
            <w:pPr>
              <w:rPr>
                <w:sz w:val="22"/>
                <w:szCs w:val="20"/>
              </w:rPr>
            </w:pPr>
            <w:r>
              <w:rPr>
                <w:sz w:val="22"/>
                <w:szCs w:val="20"/>
              </w:rPr>
              <w:t>Default</w:t>
            </w:r>
          </w:p>
        </w:tc>
        <w:tc>
          <w:tcPr>
            <w:tcW w:w="0" w:type="auto"/>
            <w:noWrap/>
            <w:tcMar>
              <w:top w:w="17" w:type="dxa"/>
              <w:left w:w="17" w:type="dxa"/>
              <w:bottom w:w="0" w:type="dxa"/>
              <w:right w:w="17" w:type="dxa"/>
            </w:tcMar>
            <w:vAlign w:val="bottom"/>
          </w:tcPr>
          <w:p w14:paraId="5370AC66" w14:textId="77777777" w:rsidR="00A733CC" w:rsidRPr="009F683D" w:rsidRDefault="00A733CC" w:rsidP="00084B04">
            <w:pPr>
              <w:rPr>
                <w:sz w:val="22"/>
                <w:szCs w:val="20"/>
              </w:rPr>
            </w:pPr>
            <w:r w:rsidRPr="009F683D">
              <w:rPr>
                <w:sz w:val="22"/>
                <w:szCs w:val="20"/>
              </w:rPr>
              <w:t>Alt +</w:t>
            </w:r>
            <w:r>
              <w:rPr>
                <w:sz w:val="22"/>
                <w:szCs w:val="20"/>
              </w:rPr>
              <w:t xml:space="preserve"> L</w:t>
            </w:r>
          </w:p>
        </w:tc>
        <w:tc>
          <w:tcPr>
            <w:tcW w:w="0" w:type="auto"/>
            <w:noWrap/>
            <w:tcMar>
              <w:top w:w="17" w:type="dxa"/>
              <w:left w:w="17" w:type="dxa"/>
              <w:bottom w:w="0" w:type="dxa"/>
              <w:right w:w="17" w:type="dxa"/>
            </w:tcMar>
            <w:vAlign w:val="bottom"/>
          </w:tcPr>
          <w:p w14:paraId="2492A7AA" w14:textId="77777777" w:rsidR="00A733CC" w:rsidRPr="009F683D" w:rsidRDefault="00A733CC" w:rsidP="00084B04">
            <w:pPr>
              <w:rPr>
                <w:rFonts w:eastAsia="Arial Unicode MS"/>
                <w:sz w:val="22"/>
                <w:szCs w:val="20"/>
              </w:rPr>
            </w:pPr>
          </w:p>
        </w:tc>
        <w:tc>
          <w:tcPr>
            <w:tcW w:w="0" w:type="auto"/>
          </w:tcPr>
          <w:p w14:paraId="2936D9BC" w14:textId="77777777" w:rsidR="00A733CC" w:rsidRPr="009F683D" w:rsidRDefault="00A733CC" w:rsidP="00084B04">
            <w:pPr>
              <w:rPr>
                <w:rFonts w:eastAsia="Arial Unicode MS"/>
                <w:sz w:val="22"/>
                <w:szCs w:val="20"/>
              </w:rPr>
            </w:pPr>
          </w:p>
        </w:tc>
      </w:tr>
      <w:tr w:rsidR="00A733CC" w14:paraId="3F63F0CA" w14:textId="77777777">
        <w:trPr>
          <w:trHeight w:val="255"/>
        </w:trPr>
        <w:tc>
          <w:tcPr>
            <w:tcW w:w="0" w:type="auto"/>
            <w:noWrap/>
            <w:tcMar>
              <w:top w:w="17" w:type="dxa"/>
              <w:left w:w="17" w:type="dxa"/>
              <w:bottom w:w="0" w:type="dxa"/>
              <w:right w:w="17" w:type="dxa"/>
            </w:tcMar>
            <w:vAlign w:val="bottom"/>
          </w:tcPr>
          <w:p w14:paraId="4DCCE5CC" w14:textId="77777777" w:rsidR="00A733CC" w:rsidRPr="009F683D" w:rsidRDefault="00A733CC">
            <w:pPr>
              <w:rPr>
                <w:sz w:val="22"/>
                <w:szCs w:val="20"/>
              </w:rPr>
            </w:pPr>
          </w:p>
        </w:tc>
        <w:tc>
          <w:tcPr>
            <w:tcW w:w="0" w:type="auto"/>
            <w:noWrap/>
            <w:tcMar>
              <w:top w:w="17" w:type="dxa"/>
              <w:left w:w="17" w:type="dxa"/>
              <w:bottom w:w="0" w:type="dxa"/>
              <w:right w:w="17" w:type="dxa"/>
            </w:tcMar>
            <w:vAlign w:val="bottom"/>
          </w:tcPr>
          <w:p w14:paraId="489898D4" w14:textId="77777777" w:rsidR="00A733CC" w:rsidRPr="009F683D" w:rsidRDefault="00A733CC">
            <w:pPr>
              <w:rPr>
                <w:rFonts w:eastAsia="Arial Unicode MS"/>
                <w:sz w:val="22"/>
                <w:szCs w:val="20"/>
              </w:rPr>
            </w:pPr>
          </w:p>
        </w:tc>
        <w:tc>
          <w:tcPr>
            <w:tcW w:w="0" w:type="auto"/>
            <w:noWrap/>
            <w:tcMar>
              <w:top w:w="17" w:type="dxa"/>
              <w:left w:w="17" w:type="dxa"/>
              <w:bottom w:w="0" w:type="dxa"/>
              <w:right w:w="17" w:type="dxa"/>
            </w:tcMar>
            <w:vAlign w:val="bottom"/>
          </w:tcPr>
          <w:p w14:paraId="212BCF10" w14:textId="77777777" w:rsidR="00A733CC" w:rsidRPr="009F683D" w:rsidRDefault="00A733CC">
            <w:pPr>
              <w:rPr>
                <w:rFonts w:eastAsia="Arial Unicode MS"/>
                <w:sz w:val="22"/>
                <w:szCs w:val="20"/>
              </w:rPr>
            </w:pPr>
          </w:p>
        </w:tc>
        <w:tc>
          <w:tcPr>
            <w:tcW w:w="0" w:type="auto"/>
            <w:noWrap/>
            <w:tcMar>
              <w:top w:w="17" w:type="dxa"/>
              <w:left w:w="17" w:type="dxa"/>
              <w:bottom w:w="0" w:type="dxa"/>
              <w:right w:w="17" w:type="dxa"/>
            </w:tcMar>
            <w:vAlign w:val="bottom"/>
          </w:tcPr>
          <w:p w14:paraId="28B36EAF" w14:textId="77777777" w:rsidR="00A733CC" w:rsidRPr="009F683D" w:rsidRDefault="00A733CC">
            <w:pPr>
              <w:rPr>
                <w:rFonts w:eastAsia="Arial Unicode MS"/>
                <w:sz w:val="22"/>
                <w:szCs w:val="20"/>
              </w:rPr>
            </w:pPr>
          </w:p>
        </w:tc>
        <w:tc>
          <w:tcPr>
            <w:tcW w:w="0" w:type="auto"/>
          </w:tcPr>
          <w:p w14:paraId="06A9E933" w14:textId="77777777" w:rsidR="00A733CC" w:rsidRPr="009F683D" w:rsidRDefault="00A733CC">
            <w:pPr>
              <w:rPr>
                <w:rFonts w:eastAsia="Arial Unicode MS"/>
                <w:sz w:val="22"/>
                <w:szCs w:val="20"/>
              </w:rPr>
            </w:pPr>
          </w:p>
        </w:tc>
      </w:tr>
      <w:tr w:rsidR="00BD3412" w14:paraId="75DB04D4" w14:textId="77777777" w:rsidTr="0077373E">
        <w:trPr>
          <w:trHeight w:val="255"/>
        </w:trPr>
        <w:tc>
          <w:tcPr>
            <w:tcW w:w="0" w:type="auto"/>
            <w:gridSpan w:val="2"/>
            <w:noWrap/>
            <w:tcMar>
              <w:top w:w="17" w:type="dxa"/>
              <w:left w:w="17" w:type="dxa"/>
              <w:bottom w:w="0" w:type="dxa"/>
              <w:right w:w="17" w:type="dxa"/>
            </w:tcMar>
            <w:vAlign w:val="bottom"/>
          </w:tcPr>
          <w:p w14:paraId="7819561D" w14:textId="77777777" w:rsidR="00BD3412" w:rsidRPr="009F683D" w:rsidRDefault="00BD3412">
            <w:pPr>
              <w:rPr>
                <w:rFonts w:eastAsia="Arial Unicode MS"/>
                <w:sz w:val="22"/>
                <w:szCs w:val="20"/>
              </w:rPr>
            </w:pPr>
            <w:r w:rsidRPr="009F683D">
              <w:rPr>
                <w:sz w:val="22"/>
                <w:szCs w:val="20"/>
              </w:rPr>
              <w:t>User Preferences</w:t>
            </w:r>
          </w:p>
        </w:tc>
        <w:tc>
          <w:tcPr>
            <w:tcW w:w="0" w:type="auto"/>
            <w:noWrap/>
            <w:tcMar>
              <w:top w:w="17" w:type="dxa"/>
              <w:left w:w="17" w:type="dxa"/>
              <w:bottom w:w="0" w:type="dxa"/>
              <w:right w:w="17" w:type="dxa"/>
            </w:tcMar>
            <w:vAlign w:val="bottom"/>
          </w:tcPr>
          <w:p w14:paraId="7F09837A" w14:textId="77777777" w:rsidR="00BD3412" w:rsidRPr="009F683D" w:rsidRDefault="00BD3412">
            <w:pPr>
              <w:rPr>
                <w:rFonts w:eastAsia="Arial Unicode MS"/>
                <w:sz w:val="22"/>
                <w:szCs w:val="20"/>
              </w:rPr>
            </w:pPr>
          </w:p>
        </w:tc>
        <w:tc>
          <w:tcPr>
            <w:tcW w:w="0" w:type="auto"/>
            <w:noWrap/>
            <w:tcMar>
              <w:top w:w="17" w:type="dxa"/>
              <w:left w:w="17" w:type="dxa"/>
              <w:bottom w:w="0" w:type="dxa"/>
              <w:right w:w="17" w:type="dxa"/>
            </w:tcMar>
            <w:vAlign w:val="bottom"/>
          </w:tcPr>
          <w:p w14:paraId="2B05E3B8" w14:textId="77777777" w:rsidR="00BD3412" w:rsidRPr="009F683D" w:rsidRDefault="00BD3412">
            <w:pPr>
              <w:rPr>
                <w:rFonts w:eastAsia="Arial Unicode MS"/>
                <w:sz w:val="22"/>
                <w:szCs w:val="20"/>
              </w:rPr>
            </w:pPr>
          </w:p>
        </w:tc>
        <w:tc>
          <w:tcPr>
            <w:tcW w:w="0" w:type="auto"/>
          </w:tcPr>
          <w:p w14:paraId="1BFDE230" w14:textId="77777777" w:rsidR="00BD3412" w:rsidRPr="009F683D" w:rsidRDefault="00BD3412">
            <w:pPr>
              <w:rPr>
                <w:rFonts w:eastAsia="Arial Unicode MS"/>
                <w:sz w:val="22"/>
                <w:szCs w:val="20"/>
              </w:rPr>
            </w:pPr>
          </w:p>
        </w:tc>
      </w:tr>
      <w:tr w:rsidR="002E1741" w14:paraId="0A3A80E0" w14:textId="77777777">
        <w:trPr>
          <w:trHeight w:val="255"/>
        </w:trPr>
        <w:tc>
          <w:tcPr>
            <w:tcW w:w="0" w:type="auto"/>
            <w:shd w:val="clear" w:color="auto" w:fill="auto"/>
            <w:noWrap/>
            <w:tcMar>
              <w:top w:w="17" w:type="dxa"/>
              <w:left w:w="17" w:type="dxa"/>
              <w:bottom w:w="0" w:type="dxa"/>
              <w:right w:w="17" w:type="dxa"/>
            </w:tcMar>
            <w:vAlign w:val="bottom"/>
          </w:tcPr>
          <w:p w14:paraId="6E553E76" w14:textId="77777777" w:rsidR="002E1741" w:rsidRPr="009F683D" w:rsidRDefault="002E1741" w:rsidP="009F683D">
            <w:pPr>
              <w:rPr>
                <w:rFonts w:eastAsia="Arial Unicode MS"/>
                <w:sz w:val="22"/>
                <w:szCs w:val="20"/>
              </w:rPr>
            </w:pPr>
          </w:p>
        </w:tc>
        <w:tc>
          <w:tcPr>
            <w:tcW w:w="0" w:type="auto"/>
            <w:noWrap/>
            <w:tcMar>
              <w:top w:w="17" w:type="dxa"/>
              <w:left w:w="17" w:type="dxa"/>
              <w:bottom w:w="0" w:type="dxa"/>
              <w:right w:w="17" w:type="dxa"/>
            </w:tcMar>
            <w:vAlign w:val="bottom"/>
          </w:tcPr>
          <w:p w14:paraId="574A2209" w14:textId="77777777" w:rsidR="002E1741" w:rsidRPr="009F683D" w:rsidRDefault="002E1741">
            <w:pPr>
              <w:rPr>
                <w:rFonts w:eastAsia="Arial Unicode MS"/>
                <w:sz w:val="22"/>
                <w:szCs w:val="20"/>
              </w:rPr>
            </w:pPr>
            <w:r w:rsidRPr="009F683D">
              <w:rPr>
                <w:sz w:val="22"/>
                <w:szCs w:val="20"/>
              </w:rPr>
              <w:t>Defaults</w:t>
            </w:r>
          </w:p>
        </w:tc>
        <w:tc>
          <w:tcPr>
            <w:tcW w:w="0" w:type="auto"/>
            <w:noWrap/>
            <w:tcMar>
              <w:top w:w="17" w:type="dxa"/>
              <w:left w:w="17" w:type="dxa"/>
              <w:bottom w:w="0" w:type="dxa"/>
              <w:right w:w="17" w:type="dxa"/>
            </w:tcMar>
            <w:vAlign w:val="bottom"/>
          </w:tcPr>
          <w:p w14:paraId="5208A62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0DA51A6" w14:textId="77777777" w:rsidR="002E1741" w:rsidRPr="009F683D" w:rsidRDefault="002E1741" w:rsidP="00696230">
            <w:pPr>
              <w:rPr>
                <w:rFonts w:eastAsia="Arial Unicode MS"/>
                <w:sz w:val="22"/>
                <w:szCs w:val="20"/>
              </w:rPr>
            </w:pPr>
            <w:r w:rsidRPr="009F683D">
              <w:rPr>
                <w:sz w:val="22"/>
                <w:szCs w:val="20"/>
              </w:rPr>
              <w:t>Alt + D</w:t>
            </w:r>
          </w:p>
        </w:tc>
        <w:tc>
          <w:tcPr>
            <w:tcW w:w="0" w:type="auto"/>
          </w:tcPr>
          <w:p w14:paraId="427B2B57" w14:textId="77777777" w:rsidR="002E1741" w:rsidRPr="009F683D" w:rsidRDefault="002E1741">
            <w:pPr>
              <w:rPr>
                <w:rFonts w:eastAsia="Arial Unicode MS"/>
                <w:sz w:val="22"/>
                <w:szCs w:val="20"/>
              </w:rPr>
            </w:pPr>
          </w:p>
        </w:tc>
      </w:tr>
      <w:tr w:rsidR="002E1741" w14:paraId="5943B06A" w14:textId="77777777">
        <w:trPr>
          <w:trHeight w:val="255"/>
        </w:trPr>
        <w:tc>
          <w:tcPr>
            <w:tcW w:w="0" w:type="auto"/>
            <w:shd w:val="clear" w:color="auto" w:fill="auto"/>
            <w:noWrap/>
            <w:tcMar>
              <w:top w:w="17" w:type="dxa"/>
              <w:left w:w="17" w:type="dxa"/>
              <w:bottom w:w="0" w:type="dxa"/>
              <w:right w:w="17" w:type="dxa"/>
            </w:tcMar>
            <w:vAlign w:val="bottom"/>
          </w:tcPr>
          <w:p w14:paraId="016EC3C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15A72AE" w14:textId="77777777" w:rsidR="002E1741" w:rsidRPr="009F683D" w:rsidRDefault="002E1741">
            <w:pPr>
              <w:rPr>
                <w:rFonts w:eastAsia="Arial Unicode MS"/>
                <w:sz w:val="22"/>
                <w:szCs w:val="20"/>
              </w:rPr>
            </w:pPr>
            <w:r w:rsidRPr="009F683D">
              <w:rPr>
                <w:sz w:val="22"/>
                <w:szCs w:val="20"/>
              </w:rPr>
              <w:t>Apply</w:t>
            </w:r>
          </w:p>
        </w:tc>
        <w:tc>
          <w:tcPr>
            <w:tcW w:w="0" w:type="auto"/>
            <w:noWrap/>
            <w:tcMar>
              <w:top w:w="17" w:type="dxa"/>
              <w:left w:w="17" w:type="dxa"/>
              <w:bottom w:w="0" w:type="dxa"/>
              <w:right w:w="17" w:type="dxa"/>
            </w:tcMar>
            <w:vAlign w:val="bottom"/>
          </w:tcPr>
          <w:p w14:paraId="55EE439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0A30C86" w14:textId="77777777" w:rsidR="002E1741" w:rsidRPr="009F683D" w:rsidRDefault="002E1741">
            <w:pPr>
              <w:rPr>
                <w:rFonts w:eastAsia="Arial Unicode MS"/>
                <w:sz w:val="22"/>
                <w:szCs w:val="20"/>
              </w:rPr>
            </w:pPr>
            <w:r w:rsidRPr="009F683D">
              <w:rPr>
                <w:sz w:val="22"/>
                <w:szCs w:val="20"/>
              </w:rPr>
              <w:t>Alt + A</w:t>
            </w:r>
          </w:p>
        </w:tc>
        <w:tc>
          <w:tcPr>
            <w:tcW w:w="0" w:type="auto"/>
          </w:tcPr>
          <w:p w14:paraId="7A242F9E" w14:textId="77777777" w:rsidR="002E1741" w:rsidRPr="009F683D" w:rsidRDefault="002E1741">
            <w:pPr>
              <w:rPr>
                <w:rFonts w:eastAsia="Arial Unicode MS"/>
                <w:sz w:val="22"/>
                <w:szCs w:val="20"/>
              </w:rPr>
            </w:pPr>
          </w:p>
        </w:tc>
      </w:tr>
      <w:tr w:rsidR="002E1741" w14:paraId="26D418E8" w14:textId="77777777">
        <w:trPr>
          <w:trHeight w:val="255"/>
        </w:trPr>
        <w:tc>
          <w:tcPr>
            <w:tcW w:w="0" w:type="auto"/>
            <w:noWrap/>
            <w:tcMar>
              <w:top w:w="17" w:type="dxa"/>
              <w:left w:w="17" w:type="dxa"/>
              <w:bottom w:w="0" w:type="dxa"/>
              <w:right w:w="17" w:type="dxa"/>
            </w:tcMar>
            <w:vAlign w:val="bottom"/>
          </w:tcPr>
          <w:p w14:paraId="14D3C1A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AB7FF47" w14:textId="77777777" w:rsidR="002E1741" w:rsidRPr="009F683D" w:rsidRDefault="002E1741">
            <w:pPr>
              <w:rPr>
                <w:rFonts w:eastAsia="Arial Unicode MS"/>
                <w:sz w:val="22"/>
                <w:szCs w:val="20"/>
              </w:rPr>
            </w:pPr>
            <w:r w:rsidRPr="009F683D">
              <w:rPr>
                <w:sz w:val="22"/>
                <w:szCs w:val="20"/>
              </w:rPr>
              <w:t>OK</w:t>
            </w:r>
          </w:p>
        </w:tc>
        <w:tc>
          <w:tcPr>
            <w:tcW w:w="0" w:type="auto"/>
            <w:noWrap/>
            <w:tcMar>
              <w:top w:w="17" w:type="dxa"/>
              <w:left w:w="17" w:type="dxa"/>
              <w:bottom w:w="0" w:type="dxa"/>
              <w:right w:w="17" w:type="dxa"/>
            </w:tcMar>
            <w:vAlign w:val="bottom"/>
          </w:tcPr>
          <w:p w14:paraId="1FC90CB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EF91AEC" w14:textId="77777777" w:rsidR="002E1741" w:rsidRPr="009F683D" w:rsidRDefault="002E1741" w:rsidP="00696230">
            <w:pPr>
              <w:rPr>
                <w:rFonts w:eastAsia="Arial Unicode MS"/>
                <w:sz w:val="22"/>
                <w:szCs w:val="20"/>
              </w:rPr>
            </w:pPr>
            <w:r w:rsidRPr="009F683D">
              <w:rPr>
                <w:sz w:val="22"/>
                <w:szCs w:val="20"/>
              </w:rPr>
              <w:t>Alt + O</w:t>
            </w:r>
          </w:p>
        </w:tc>
        <w:tc>
          <w:tcPr>
            <w:tcW w:w="0" w:type="auto"/>
          </w:tcPr>
          <w:p w14:paraId="358ABF27" w14:textId="77777777" w:rsidR="002E1741" w:rsidRPr="009F683D" w:rsidRDefault="002E1741">
            <w:pPr>
              <w:rPr>
                <w:rFonts w:eastAsia="Arial Unicode MS"/>
                <w:sz w:val="22"/>
                <w:szCs w:val="20"/>
              </w:rPr>
            </w:pPr>
          </w:p>
        </w:tc>
      </w:tr>
      <w:tr w:rsidR="002E1741" w14:paraId="4D4E35C5" w14:textId="77777777">
        <w:tc>
          <w:tcPr>
            <w:tcW w:w="0" w:type="auto"/>
            <w:shd w:val="clear" w:color="auto" w:fill="auto"/>
            <w:noWrap/>
            <w:tcMar>
              <w:top w:w="17" w:type="dxa"/>
              <w:left w:w="17" w:type="dxa"/>
              <w:bottom w:w="0" w:type="dxa"/>
              <w:right w:w="17" w:type="dxa"/>
            </w:tcMar>
            <w:vAlign w:val="bottom"/>
          </w:tcPr>
          <w:p w14:paraId="31CC38AD" w14:textId="77777777" w:rsidR="002E1741" w:rsidRPr="009F683D" w:rsidRDefault="002E1741" w:rsidP="00696230">
            <w:pPr>
              <w:rPr>
                <w:rFonts w:eastAsia="Arial Unicode MS"/>
                <w:sz w:val="22"/>
                <w:szCs w:val="20"/>
              </w:rPr>
            </w:pPr>
          </w:p>
        </w:tc>
        <w:tc>
          <w:tcPr>
            <w:tcW w:w="0" w:type="auto"/>
            <w:noWrap/>
            <w:tcMar>
              <w:top w:w="17" w:type="dxa"/>
              <w:left w:w="17" w:type="dxa"/>
              <w:bottom w:w="0" w:type="dxa"/>
              <w:right w:w="17" w:type="dxa"/>
            </w:tcMar>
            <w:vAlign w:val="bottom"/>
          </w:tcPr>
          <w:p w14:paraId="02A707C3" w14:textId="77777777" w:rsidR="002E1741" w:rsidRPr="009F683D" w:rsidRDefault="002E1741">
            <w:pPr>
              <w:rPr>
                <w:rFonts w:eastAsia="Arial Unicode MS"/>
                <w:sz w:val="22"/>
                <w:szCs w:val="20"/>
              </w:rPr>
            </w:pPr>
            <w:r w:rsidRPr="009F683D">
              <w:rPr>
                <w:sz w:val="22"/>
                <w:szCs w:val="20"/>
              </w:rPr>
              <w:t>Cancel</w:t>
            </w:r>
          </w:p>
        </w:tc>
        <w:tc>
          <w:tcPr>
            <w:tcW w:w="0" w:type="auto"/>
            <w:noWrap/>
            <w:tcMar>
              <w:top w:w="17" w:type="dxa"/>
              <w:left w:w="17" w:type="dxa"/>
              <w:bottom w:w="0" w:type="dxa"/>
              <w:right w:w="17" w:type="dxa"/>
            </w:tcMar>
            <w:vAlign w:val="bottom"/>
          </w:tcPr>
          <w:p w14:paraId="5CE17F2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1D90285" w14:textId="77777777" w:rsidR="002E1741" w:rsidRPr="009F683D" w:rsidRDefault="002E1741" w:rsidP="00696230">
            <w:pPr>
              <w:rPr>
                <w:rFonts w:eastAsia="Arial Unicode MS"/>
                <w:sz w:val="22"/>
                <w:szCs w:val="20"/>
              </w:rPr>
            </w:pPr>
            <w:r w:rsidRPr="009F683D">
              <w:rPr>
                <w:sz w:val="22"/>
                <w:szCs w:val="20"/>
              </w:rPr>
              <w:t xml:space="preserve">Alt + C </w:t>
            </w:r>
          </w:p>
        </w:tc>
        <w:tc>
          <w:tcPr>
            <w:tcW w:w="0" w:type="auto"/>
          </w:tcPr>
          <w:p w14:paraId="0D428DFF" w14:textId="77777777" w:rsidR="002E1741" w:rsidRPr="009F683D" w:rsidRDefault="002E1741">
            <w:pPr>
              <w:rPr>
                <w:rFonts w:eastAsia="Arial Unicode MS"/>
                <w:sz w:val="22"/>
                <w:szCs w:val="20"/>
              </w:rPr>
            </w:pPr>
          </w:p>
        </w:tc>
      </w:tr>
      <w:tr w:rsidR="002E1741" w14:paraId="463BEC8A" w14:textId="77777777">
        <w:trPr>
          <w:trHeight w:val="255"/>
        </w:trPr>
        <w:tc>
          <w:tcPr>
            <w:tcW w:w="0" w:type="auto"/>
            <w:shd w:val="clear" w:color="auto" w:fill="auto"/>
            <w:noWrap/>
            <w:tcMar>
              <w:top w:w="17" w:type="dxa"/>
              <w:left w:w="17" w:type="dxa"/>
              <w:bottom w:w="0" w:type="dxa"/>
              <w:right w:w="17" w:type="dxa"/>
            </w:tcMar>
            <w:vAlign w:val="bottom"/>
          </w:tcPr>
          <w:p w14:paraId="4C71A10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E3A866B" w14:textId="77777777" w:rsidR="002E1741" w:rsidRPr="009F683D" w:rsidRDefault="002E1741">
            <w:pPr>
              <w:rPr>
                <w:rFonts w:eastAsia="Arial Unicode MS"/>
                <w:sz w:val="22"/>
                <w:szCs w:val="20"/>
              </w:rPr>
            </w:pPr>
            <w:r w:rsidRPr="009F683D">
              <w:rPr>
                <w:sz w:val="22"/>
                <w:szCs w:val="20"/>
              </w:rPr>
              <w:t>Text (Normal Values)</w:t>
            </w:r>
          </w:p>
        </w:tc>
        <w:tc>
          <w:tcPr>
            <w:tcW w:w="0" w:type="auto"/>
            <w:noWrap/>
            <w:tcMar>
              <w:top w:w="17" w:type="dxa"/>
              <w:left w:w="17" w:type="dxa"/>
              <w:bottom w:w="0" w:type="dxa"/>
              <w:right w:w="17" w:type="dxa"/>
            </w:tcMar>
            <w:vAlign w:val="bottom"/>
          </w:tcPr>
          <w:p w14:paraId="664395A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9D11F41" w14:textId="77777777" w:rsidR="002E1741" w:rsidRPr="009F683D" w:rsidRDefault="002E1741" w:rsidP="00696230">
            <w:pPr>
              <w:rPr>
                <w:rFonts w:eastAsia="Arial Unicode MS"/>
                <w:sz w:val="22"/>
                <w:szCs w:val="20"/>
              </w:rPr>
            </w:pPr>
            <w:r w:rsidRPr="009F683D">
              <w:rPr>
                <w:sz w:val="22"/>
                <w:szCs w:val="20"/>
              </w:rPr>
              <w:t>Alt + T</w:t>
            </w:r>
          </w:p>
        </w:tc>
        <w:tc>
          <w:tcPr>
            <w:tcW w:w="0" w:type="auto"/>
          </w:tcPr>
          <w:p w14:paraId="76A8D68E" w14:textId="77777777" w:rsidR="002E1741" w:rsidRPr="009F683D" w:rsidRDefault="002E1741">
            <w:pPr>
              <w:rPr>
                <w:rFonts w:eastAsia="Arial Unicode MS"/>
                <w:sz w:val="22"/>
                <w:szCs w:val="20"/>
              </w:rPr>
            </w:pPr>
          </w:p>
        </w:tc>
      </w:tr>
      <w:tr w:rsidR="002E1741" w14:paraId="50D14ACF" w14:textId="77777777">
        <w:trPr>
          <w:trHeight w:val="255"/>
        </w:trPr>
        <w:tc>
          <w:tcPr>
            <w:tcW w:w="0" w:type="auto"/>
            <w:noWrap/>
            <w:tcMar>
              <w:top w:w="17" w:type="dxa"/>
              <w:left w:w="17" w:type="dxa"/>
              <w:bottom w:w="0" w:type="dxa"/>
              <w:right w:w="17" w:type="dxa"/>
            </w:tcMar>
            <w:vAlign w:val="bottom"/>
          </w:tcPr>
          <w:p w14:paraId="03EE33C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4459510" w14:textId="77777777" w:rsidR="002E1741" w:rsidRPr="009F683D" w:rsidRDefault="002E1741">
            <w:pPr>
              <w:rPr>
                <w:rFonts w:eastAsia="Arial Unicode MS"/>
                <w:sz w:val="22"/>
                <w:szCs w:val="20"/>
              </w:rPr>
            </w:pPr>
            <w:r w:rsidRPr="009F683D">
              <w:rPr>
                <w:sz w:val="22"/>
                <w:szCs w:val="20"/>
              </w:rPr>
              <w:t>Background (Normal Values)</w:t>
            </w:r>
          </w:p>
        </w:tc>
        <w:tc>
          <w:tcPr>
            <w:tcW w:w="0" w:type="auto"/>
            <w:noWrap/>
            <w:tcMar>
              <w:top w:w="17" w:type="dxa"/>
              <w:left w:w="17" w:type="dxa"/>
              <w:bottom w:w="0" w:type="dxa"/>
              <w:right w:w="17" w:type="dxa"/>
            </w:tcMar>
            <w:vAlign w:val="bottom"/>
          </w:tcPr>
          <w:p w14:paraId="5C7467F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8C66BAA" w14:textId="77777777" w:rsidR="002E1741" w:rsidRPr="009F683D" w:rsidRDefault="002E1741" w:rsidP="00696230">
            <w:pPr>
              <w:rPr>
                <w:rFonts w:eastAsia="Arial Unicode MS"/>
                <w:sz w:val="22"/>
                <w:szCs w:val="20"/>
              </w:rPr>
            </w:pPr>
            <w:r w:rsidRPr="009F683D">
              <w:rPr>
                <w:sz w:val="22"/>
                <w:szCs w:val="20"/>
              </w:rPr>
              <w:t>Alt + B</w:t>
            </w:r>
          </w:p>
        </w:tc>
        <w:tc>
          <w:tcPr>
            <w:tcW w:w="0" w:type="auto"/>
          </w:tcPr>
          <w:p w14:paraId="6F1D4447" w14:textId="77777777" w:rsidR="002E1741" w:rsidRPr="009F683D" w:rsidRDefault="002E1741">
            <w:pPr>
              <w:rPr>
                <w:rFonts w:eastAsia="Arial Unicode MS"/>
                <w:sz w:val="22"/>
                <w:szCs w:val="20"/>
              </w:rPr>
            </w:pPr>
          </w:p>
        </w:tc>
      </w:tr>
      <w:tr w:rsidR="002E1741" w14:paraId="3D60F7DF" w14:textId="77777777">
        <w:trPr>
          <w:trHeight w:val="255"/>
        </w:trPr>
        <w:tc>
          <w:tcPr>
            <w:tcW w:w="0" w:type="auto"/>
            <w:noWrap/>
            <w:tcMar>
              <w:top w:w="17" w:type="dxa"/>
              <w:left w:w="17" w:type="dxa"/>
              <w:bottom w:w="0" w:type="dxa"/>
              <w:right w:w="17" w:type="dxa"/>
            </w:tcMar>
            <w:vAlign w:val="bottom"/>
          </w:tcPr>
          <w:p w14:paraId="082FBA2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A04FA34" w14:textId="77777777" w:rsidR="002E1741" w:rsidRPr="009F683D" w:rsidRDefault="002E1741">
            <w:pPr>
              <w:rPr>
                <w:rFonts w:eastAsia="Arial Unicode MS"/>
                <w:sz w:val="22"/>
                <w:szCs w:val="20"/>
              </w:rPr>
            </w:pPr>
            <w:r w:rsidRPr="009F683D">
              <w:rPr>
                <w:sz w:val="22"/>
                <w:szCs w:val="20"/>
              </w:rPr>
              <w:t>Text (Abnormal Values)</w:t>
            </w:r>
          </w:p>
        </w:tc>
        <w:tc>
          <w:tcPr>
            <w:tcW w:w="0" w:type="auto"/>
            <w:noWrap/>
            <w:tcMar>
              <w:top w:w="17" w:type="dxa"/>
              <w:left w:w="17" w:type="dxa"/>
              <w:bottom w:w="0" w:type="dxa"/>
              <w:right w:w="17" w:type="dxa"/>
            </w:tcMar>
            <w:vAlign w:val="bottom"/>
          </w:tcPr>
          <w:p w14:paraId="1BFF71C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1BCFE24" w14:textId="77777777" w:rsidR="002E1741" w:rsidRPr="009F683D" w:rsidRDefault="002E1741" w:rsidP="00696230">
            <w:pPr>
              <w:rPr>
                <w:rFonts w:eastAsia="Arial Unicode MS"/>
                <w:sz w:val="22"/>
                <w:szCs w:val="20"/>
              </w:rPr>
            </w:pPr>
            <w:r w:rsidRPr="009F683D">
              <w:rPr>
                <w:sz w:val="22"/>
                <w:szCs w:val="20"/>
              </w:rPr>
              <w:t>Alt + X</w:t>
            </w:r>
          </w:p>
        </w:tc>
        <w:tc>
          <w:tcPr>
            <w:tcW w:w="0" w:type="auto"/>
          </w:tcPr>
          <w:p w14:paraId="3A6E87EA" w14:textId="77777777" w:rsidR="002E1741" w:rsidRPr="009F683D" w:rsidRDefault="002E1741">
            <w:pPr>
              <w:rPr>
                <w:rFonts w:eastAsia="Arial Unicode MS"/>
                <w:sz w:val="22"/>
                <w:szCs w:val="20"/>
              </w:rPr>
            </w:pPr>
          </w:p>
        </w:tc>
      </w:tr>
      <w:tr w:rsidR="002E1741" w14:paraId="12FE5E6D" w14:textId="77777777">
        <w:trPr>
          <w:trHeight w:val="255"/>
        </w:trPr>
        <w:tc>
          <w:tcPr>
            <w:tcW w:w="0" w:type="auto"/>
            <w:noWrap/>
            <w:tcMar>
              <w:top w:w="17" w:type="dxa"/>
              <w:left w:w="17" w:type="dxa"/>
              <w:bottom w:w="0" w:type="dxa"/>
              <w:right w:w="17" w:type="dxa"/>
            </w:tcMar>
            <w:vAlign w:val="bottom"/>
          </w:tcPr>
          <w:p w14:paraId="4C11F40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7CAF44C" w14:textId="77777777" w:rsidR="002E1741" w:rsidRPr="009F683D" w:rsidRDefault="002E1741">
            <w:pPr>
              <w:rPr>
                <w:rFonts w:eastAsia="Arial Unicode MS"/>
                <w:sz w:val="22"/>
                <w:szCs w:val="20"/>
              </w:rPr>
            </w:pPr>
            <w:r w:rsidRPr="009F683D">
              <w:rPr>
                <w:sz w:val="22"/>
                <w:szCs w:val="20"/>
              </w:rPr>
              <w:t>Background (Abnormal)</w:t>
            </w:r>
          </w:p>
        </w:tc>
        <w:tc>
          <w:tcPr>
            <w:tcW w:w="0" w:type="auto"/>
            <w:noWrap/>
            <w:tcMar>
              <w:top w:w="17" w:type="dxa"/>
              <w:left w:w="17" w:type="dxa"/>
              <w:bottom w:w="0" w:type="dxa"/>
              <w:right w:w="17" w:type="dxa"/>
            </w:tcMar>
            <w:vAlign w:val="bottom"/>
          </w:tcPr>
          <w:p w14:paraId="700B064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1FE0AD1" w14:textId="77777777" w:rsidR="002E1741" w:rsidRPr="009F683D" w:rsidRDefault="002E1741" w:rsidP="00696230">
            <w:pPr>
              <w:rPr>
                <w:rFonts w:eastAsia="Arial Unicode MS"/>
                <w:sz w:val="22"/>
                <w:szCs w:val="20"/>
              </w:rPr>
            </w:pPr>
            <w:r w:rsidRPr="009F683D">
              <w:rPr>
                <w:sz w:val="22"/>
                <w:szCs w:val="20"/>
              </w:rPr>
              <w:t>Alt + G</w:t>
            </w:r>
          </w:p>
        </w:tc>
        <w:tc>
          <w:tcPr>
            <w:tcW w:w="0" w:type="auto"/>
          </w:tcPr>
          <w:p w14:paraId="39F1F986" w14:textId="77777777" w:rsidR="002E1741" w:rsidRPr="009F683D" w:rsidRDefault="002E1741">
            <w:pPr>
              <w:rPr>
                <w:rFonts w:eastAsia="Arial Unicode MS"/>
                <w:sz w:val="22"/>
                <w:szCs w:val="20"/>
              </w:rPr>
            </w:pPr>
          </w:p>
        </w:tc>
      </w:tr>
      <w:tr w:rsidR="002E1741" w14:paraId="361CC5BB" w14:textId="77777777">
        <w:trPr>
          <w:trHeight w:val="255"/>
        </w:trPr>
        <w:tc>
          <w:tcPr>
            <w:tcW w:w="0" w:type="auto"/>
            <w:noWrap/>
            <w:tcMar>
              <w:top w:w="17" w:type="dxa"/>
              <w:left w:w="17" w:type="dxa"/>
              <w:bottom w:w="0" w:type="dxa"/>
              <w:right w:w="17" w:type="dxa"/>
            </w:tcMar>
            <w:vAlign w:val="bottom"/>
          </w:tcPr>
          <w:p w14:paraId="43793FC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D90C0BD" w14:textId="77777777" w:rsidR="002E1741" w:rsidRPr="009F683D" w:rsidRDefault="002E1741">
            <w:pPr>
              <w:rPr>
                <w:rFonts w:eastAsia="Arial Unicode MS"/>
                <w:sz w:val="22"/>
                <w:szCs w:val="20"/>
              </w:rPr>
            </w:pPr>
            <w:r w:rsidRPr="009F683D">
              <w:rPr>
                <w:sz w:val="22"/>
                <w:szCs w:val="20"/>
              </w:rPr>
              <w:t>Search Delay</w:t>
            </w:r>
          </w:p>
        </w:tc>
        <w:tc>
          <w:tcPr>
            <w:tcW w:w="0" w:type="auto"/>
            <w:noWrap/>
            <w:tcMar>
              <w:top w:w="17" w:type="dxa"/>
              <w:left w:w="17" w:type="dxa"/>
              <w:bottom w:w="0" w:type="dxa"/>
              <w:right w:w="17" w:type="dxa"/>
            </w:tcMar>
            <w:vAlign w:val="bottom"/>
          </w:tcPr>
          <w:p w14:paraId="553EC76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474DC30" w14:textId="77777777" w:rsidR="002E1741" w:rsidRPr="009F683D" w:rsidRDefault="002E1741" w:rsidP="00696230">
            <w:pPr>
              <w:rPr>
                <w:rFonts w:eastAsia="Arial Unicode MS"/>
                <w:sz w:val="22"/>
                <w:szCs w:val="20"/>
              </w:rPr>
            </w:pPr>
            <w:r w:rsidRPr="009F683D">
              <w:rPr>
                <w:sz w:val="22"/>
                <w:szCs w:val="20"/>
              </w:rPr>
              <w:t>Alt + S</w:t>
            </w:r>
          </w:p>
        </w:tc>
        <w:tc>
          <w:tcPr>
            <w:tcW w:w="0" w:type="auto"/>
          </w:tcPr>
          <w:p w14:paraId="722FFD7E" w14:textId="77777777" w:rsidR="002E1741" w:rsidRPr="009F683D" w:rsidRDefault="002E1741">
            <w:pPr>
              <w:rPr>
                <w:rFonts w:eastAsia="Arial Unicode MS"/>
                <w:sz w:val="22"/>
                <w:szCs w:val="20"/>
              </w:rPr>
            </w:pPr>
          </w:p>
        </w:tc>
      </w:tr>
      <w:tr w:rsidR="002E1741" w14:paraId="262F727F" w14:textId="77777777">
        <w:trPr>
          <w:trHeight w:val="255"/>
        </w:trPr>
        <w:tc>
          <w:tcPr>
            <w:tcW w:w="0" w:type="auto"/>
            <w:noWrap/>
            <w:tcMar>
              <w:top w:w="17" w:type="dxa"/>
              <w:left w:w="17" w:type="dxa"/>
              <w:bottom w:w="0" w:type="dxa"/>
              <w:right w:w="17" w:type="dxa"/>
            </w:tcMar>
            <w:vAlign w:val="bottom"/>
          </w:tcPr>
          <w:p w14:paraId="08DA73A0" w14:textId="77777777" w:rsidR="002E1741" w:rsidRPr="009F683D" w:rsidRDefault="002E1741">
            <w:pPr>
              <w:rPr>
                <w:sz w:val="22"/>
                <w:szCs w:val="20"/>
              </w:rPr>
            </w:pPr>
          </w:p>
        </w:tc>
        <w:tc>
          <w:tcPr>
            <w:tcW w:w="0" w:type="auto"/>
            <w:noWrap/>
            <w:tcMar>
              <w:top w:w="17" w:type="dxa"/>
              <w:left w:w="17" w:type="dxa"/>
              <w:bottom w:w="0" w:type="dxa"/>
              <w:right w:w="17" w:type="dxa"/>
            </w:tcMar>
            <w:vAlign w:val="bottom"/>
          </w:tcPr>
          <w:p w14:paraId="3F9268B0"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EC6FE2D"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312072C" w14:textId="77777777" w:rsidR="002E1741" w:rsidRPr="009F683D" w:rsidRDefault="002E1741">
            <w:pPr>
              <w:rPr>
                <w:rFonts w:eastAsia="Arial Unicode MS"/>
                <w:sz w:val="22"/>
                <w:szCs w:val="20"/>
              </w:rPr>
            </w:pPr>
          </w:p>
        </w:tc>
        <w:tc>
          <w:tcPr>
            <w:tcW w:w="0" w:type="auto"/>
          </w:tcPr>
          <w:p w14:paraId="45AA0285" w14:textId="77777777" w:rsidR="002E1741" w:rsidRPr="009F683D" w:rsidRDefault="002E1741">
            <w:pPr>
              <w:rPr>
                <w:rFonts w:eastAsia="Arial Unicode MS"/>
                <w:sz w:val="22"/>
                <w:szCs w:val="20"/>
              </w:rPr>
            </w:pPr>
          </w:p>
        </w:tc>
      </w:tr>
      <w:tr w:rsidR="00BD3412" w14:paraId="1EA03498" w14:textId="77777777" w:rsidTr="0077373E">
        <w:trPr>
          <w:trHeight w:val="255"/>
        </w:trPr>
        <w:tc>
          <w:tcPr>
            <w:tcW w:w="0" w:type="auto"/>
            <w:gridSpan w:val="2"/>
            <w:noWrap/>
            <w:tcMar>
              <w:top w:w="17" w:type="dxa"/>
              <w:left w:w="17" w:type="dxa"/>
              <w:bottom w:w="0" w:type="dxa"/>
              <w:right w:w="17" w:type="dxa"/>
            </w:tcMar>
            <w:vAlign w:val="bottom"/>
          </w:tcPr>
          <w:p w14:paraId="0548453C" w14:textId="77777777" w:rsidR="00BD3412" w:rsidRPr="009F683D" w:rsidRDefault="00BD3412">
            <w:pPr>
              <w:rPr>
                <w:rFonts w:eastAsia="Arial Unicode MS"/>
                <w:sz w:val="22"/>
                <w:szCs w:val="20"/>
              </w:rPr>
            </w:pPr>
            <w:r w:rsidRPr="009F683D">
              <w:rPr>
                <w:sz w:val="22"/>
                <w:szCs w:val="20"/>
              </w:rPr>
              <w:t>Report Options</w:t>
            </w:r>
          </w:p>
        </w:tc>
        <w:tc>
          <w:tcPr>
            <w:tcW w:w="0" w:type="auto"/>
            <w:noWrap/>
            <w:tcMar>
              <w:top w:w="17" w:type="dxa"/>
              <w:left w:w="17" w:type="dxa"/>
              <w:bottom w:w="0" w:type="dxa"/>
              <w:right w:w="17" w:type="dxa"/>
            </w:tcMar>
            <w:vAlign w:val="bottom"/>
          </w:tcPr>
          <w:p w14:paraId="4094D322" w14:textId="77777777" w:rsidR="00BD3412" w:rsidRPr="009F683D" w:rsidRDefault="00BD3412">
            <w:pPr>
              <w:rPr>
                <w:rFonts w:eastAsia="Arial Unicode MS"/>
                <w:sz w:val="22"/>
                <w:szCs w:val="20"/>
              </w:rPr>
            </w:pPr>
          </w:p>
        </w:tc>
        <w:tc>
          <w:tcPr>
            <w:tcW w:w="0" w:type="auto"/>
            <w:noWrap/>
            <w:tcMar>
              <w:top w:w="17" w:type="dxa"/>
              <w:left w:w="17" w:type="dxa"/>
              <w:bottom w:w="0" w:type="dxa"/>
              <w:right w:w="17" w:type="dxa"/>
            </w:tcMar>
            <w:vAlign w:val="bottom"/>
          </w:tcPr>
          <w:p w14:paraId="28748C01" w14:textId="77777777" w:rsidR="00BD3412" w:rsidRPr="009F683D" w:rsidRDefault="00BD3412">
            <w:pPr>
              <w:rPr>
                <w:rFonts w:eastAsia="Arial Unicode MS"/>
                <w:sz w:val="22"/>
                <w:szCs w:val="20"/>
              </w:rPr>
            </w:pPr>
          </w:p>
        </w:tc>
        <w:tc>
          <w:tcPr>
            <w:tcW w:w="0" w:type="auto"/>
          </w:tcPr>
          <w:p w14:paraId="1A2BD53D" w14:textId="77777777" w:rsidR="00BD3412" w:rsidRPr="009F683D" w:rsidRDefault="00BD3412">
            <w:pPr>
              <w:rPr>
                <w:rFonts w:eastAsia="Arial Unicode MS"/>
                <w:sz w:val="22"/>
                <w:szCs w:val="20"/>
              </w:rPr>
            </w:pPr>
          </w:p>
        </w:tc>
      </w:tr>
      <w:tr w:rsidR="002E1741" w14:paraId="703C7441" w14:textId="77777777">
        <w:trPr>
          <w:trHeight w:val="255"/>
        </w:trPr>
        <w:tc>
          <w:tcPr>
            <w:tcW w:w="0" w:type="auto"/>
            <w:noWrap/>
            <w:tcMar>
              <w:top w:w="17" w:type="dxa"/>
              <w:left w:w="17" w:type="dxa"/>
              <w:bottom w:w="0" w:type="dxa"/>
              <w:right w:w="17" w:type="dxa"/>
            </w:tcMar>
            <w:vAlign w:val="bottom"/>
          </w:tcPr>
          <w:p w14:paraId="030E5DE0"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93405C2" w14:textId="77777777" w:rsidR="002E1741" w:rsidRPr="009F683D" w:rsidRDefault="002E1741">
            <w:pPr>
              <w:rPr>
                <w:rFonts w:eastAsia="Arial Unicode MS"/>
                <w:sz w:val="22"/>
                <w:szCs w:val="20"/>
              </w:rPr>
            </w:pPr>
            <w:r w:rsidRPr="009F683D">
              <w:rPr>
                <w:sz w:val="22"/>
                <w:szCs w:val="20"/>
              </w:rPr>
              <w:t>Select Report</w:t>
            </w:r>
          </w:p>
        </w:tc>
        <w:tc>
          <w:tcPr>
            <w:tcW w:w="0" w:type="auto"/>
            <w:noWrap/>
            <w:tcMar>
              <w:top w:w="17" w:type="dxa"/>
              <w:left w:w="17" w:type="dxa"/>
              <w:bottom w:w="0" w:type="dxa"/>
              <w:right w:w="17" w:type="dxa"/>
            </w:tcMar>
            <w:vAlign w:val="bottom"/>
          </w:tcPr>
          <w:p w14:paraId="3BCDC3D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FDEC9D9" w14:textId="77777777" w:rsidR="002E1741" w:rsidRPr="009F683D" w:rsidRDefault="002E1741" w:rsidP="00696230">
            <w:pPr>
              <w:rPr>
                <w:rFonts w:eastAsia="Arial Unicode MS"/>
                <w:sz w:val="22"/>
                <w:szCs w:val="20"/>
              </w:rPr>
            </w:pPr>
            <w:r w:rsidRPr="009F683D">
              <w:rPr>
                <w:sz w:val="22"/>
                <w:szCs w:val="20"/>
              </w:rPr>
              <w:t>Alt + R</w:t>
            </w:r>
          </w:p>
        </w:tc>
        <w:tc>
          <w:tcPr>
            <w:tcW w:w="0" w:type="auto"/>
          </w:tcPr>
          <w:p w14:paraId="00F27343" w14:textId="77777777" w:rsidR="002E1741" w:rsidRPr="009F683D" w:rsidRDefault="002E1741">
            <w:pPr>
              <w:rPr>
                <w:rFonts w:eastAsia="Arial Unicode MS"/>
                <w:sz w:val="22"/>
                <w:szCs w:val="20"/>
              </w:rPr>
            </w:pPr>
          </w:p>
        </w:tc>
      </w:tr>
      <w:tr w:rsidR="002E1741" w14:paraId="1CB354B8" w14:textId="77777777">
        <w:trPr>
          <w:trHeight w:val="255"/>
        </w:trPr>
        <w:tc>
          <w:tcPr>
            <w:tcW w:w="0" w:type="auto"/>
            <w:noWrap/>
            <w:tcMar>
              <w:top w:w="17" w:type="dxa"/>
              <w:left w:w="17" w:type="dxa"/>
              <w:bottom w:w="0" w:type="dxa"/>
              <w:right w:w="17" w:type="dxa"/>
            </w:tcMar>
            <w:vAlign w:val="bottom"/>
          </w:tcPr>
          <w:p w14:paraId="5A44D42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D8CC3C0" w14:textId="77777777" w:rsidR="002E1741" w:rsidRPr="009F683D" w:rsidRDefault="002E1741">
            <w:pPr>
              <w:rPr>
                <w:rFonts w:eastAsia="Arial Unicode MS"/>
                <w:sz w:val="22"/>
                <w:szCs w:val="20"/>
              </w:rPr>
            </w:pPr>
            <w:r w:rsidRPr="009F683D">
              <w:rPr>
                <w:sz w:val="22"/>
                <w:szCs w:val="20"/>
              </w:rPr>
              <w:t>Patient</w:t>
            </w:r>
          </w:p>
        </w:tc>
        <w:tc>
          <w:tcPr>
            <w:tcW w:w="0" w:type="auto"/>
            <w:noWrap/>
            <w:tcMar>
              <w:top w:w="17" w:type="dxa"/>
              <w:left w:w="17" w:type="dxa"/>
              <w:bottom w:w="0" w:type="dxa"/>
              <w:right w:w="17" w:type="dxa"/>
            </w:tcMar>
            <w:vAlign w:val="bottom"/>
          </w:tcPr>
          <w:p w14:paraId="3C3E6AD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19504D5" w14:textId="77777777" w:rsidR="002E1741" w:rsidRPr="009F683D" w:rsidRDefault="002E1741" w:rsidP="00696230">
            <w:pPr>
              <w:rPr>
                <w:rFonts w:eastAsia="Arial Unicode MS"/>
                <w:sz w:val="22"/>
                <w:szCs w:val="20"/>
              </w:rPr>
            </w:pPr>
            <w:r w:rsidRPr="009F683D">
              <w:rPr>
                <w:sz w:val="22"/>
                <w:szCs w:val="20"/>
              </w:rPr>
              <w:t>Alt + T</w:t>
            </w:r>
          </w:p>
        </w:tc>
        <w:tc>
          <w:tcPr>
            <w:tcW w:w="0" w:type="auto"/>
          </w:tcPr>
          <w:p w14:paraId="0CE7339A" w14:textId="77777777" w:rsidR="002E1741" w:rsidRPr="009F683D" w:rsidRDefault="002E1741">
            <w:pPr>
              <w:rPr>
                <w:rFonts w:eastAsia="Arial Unicode MS"/>
                <w:sz w:val="22"/>
                <w:szCs w:val="20"/>
              </w:rPr>
            </w:pPr>
          </w:p>
        </w:tc>
      </w:tr>
      <w:tr w:rsidR="002E1741" w14:paraId="59F87DC4" w14:textId="77777777">
        <w:trPr>
          <w:trHeight w:val="255"/>
        </w:trPr>
        <w:tc>
          <w:tcPr>
            <w:tcW w:w="0" w:type="auto"/>
            <w:noWrap/>
            <w:tcMar>
              <w:top w:w="17" w:type="dxa"/>
              <w:left w:w="17" w:type="dxa"/>
              <w:bottom w:w="0" w:type="dxa"/>
              <w:right w:w="17" w:type="dxa"/>
            </w:tcMar>
            <w:vAlign w:val="bottom"/>
          </w:tcPr>
          <w:p w14:paraId="26C5CC0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D319A7D" w14:textId="77777777" w:rsidR="002E1741" w:rsidRPr="009F683D" w:rsidRDefault="002E1741">
            <w:pPr>
              <w:rPr>
                <w:rFonts w:eastAsia="Arial Unicode MS"/>
                <w:sz w:val="22"/>
                <w:szCs w:val="20"/>
              </w:rPr>
            </w:pPr>
            <w:r w:rsidRPr="009F683D">
              <w:rPr>
                <w:sz w:val="22"/>
                <w:szCs w:val="20"/>
              </w:rPr>
              <w:t>Patients Located at</w:t>
            </w:r>
          </w:p>
        </w:tc>
        <w:tc>
          <w:tcPr>
            <w:tcW w:w="0" w:type="auto"/>
            <w:noWrap/>
            <w:tcMar>
              <w:top w:w="17" w:type="dxa"/>
              <w:left w:w="17" w:type="dxa"/>
              <w:bottom w:w="0" w:type="dxa"/>
              <w:right w:w="17" w:type="dxa"/>
            </w:tcMar>
            <w:vAlign w:val="bottom"/>
          </w:tcPr>
          <w:p w14:paraId="430074B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38B73DF" w14:textId="77777777" w:rsidR="002E1741" w:rsidRPr="009F683D" w:rsidRDefault="002E1741" w:rsidP="00696230">
            <w:pPr>
              <w:rPr>
                <w:rFonts w:eastAsia="Arial Unicode MS"/>
                <w:sz w:val="22"/>
                <w:szCs w:val="20"/>
              </w:rPr>
            </w:pPr>
            <w:r w:rsidRPr="009F683D">
              <w:rPr>
                <w:sz w:val="22"/>
                <w:szCs w:val="20"/>
              </w:rPr>
              <w:t>Alt + L</w:t>
            </w:r>
          </w:p>
        </w:tc>
        <w:tc>
          <w:tcPr>
            <w:tcW w:w="0" w:type="auto"/>
          </w:tcPr>
          <w:p w14:paraId="17E8D322" w14:textId="77777777" w:rsidR="002E1741" w:rsidRPr="009F683D" w:rsidRDefault="002E1741">
            <w:pPr>
              <w:rPr>
                <w:rFonts w:eastAsia="Arial Unicode MS"/>
                <w:sz w:val="22"/>
                <w:szCs w:val="20"/>
              </w:rPr>
            </w:pPr>
          </w:p>
        </w:tc>
      </w:tr>
      <w:tr w:rsidR="002E1741" w14:paraId="1C5C1580" w14:textId="77777777">
        <w:trPr>
          <w:trHeight w:val="255"/>
        </w:trPr>
        <w:tc>
          <w:tcPr>
            <w:tcW w:w="0" w:type="auto"/>
            <w:noWrap/>
            <w:tcMar>
              <w:top w:w="17" w:type="dxa"/>
              <w:left w:w="17" w:type="dxa"/>
              <w:bottom w:w="0" w:type="dxa"/>
              <w:right w:w="17" w:type="dxa"/>
            </w:tcMar>
            <w:vAlign w:val="bottom"/>
          </w:tcPr>
          <w:p w14:paraId="2CFDADC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B019D5E" w14:textId="77777777" w:rsidR="002E1741" w:rsidRPr="009F683D" w:rsidRDefault="002E1741">
            <w:pPr>
              <w:rPr>
                <w:rFonts w:eastAsia="Arial Unicode MS"/>
                <w:sz w:val="22"/>
                <w:szCs w:val="20"/>
              </w:rPr>
            </w:pPr>
            <w:r w:rsidRPr="009F683D">
              <w:rPr>
                <w:sz w:val="22"/>
                <w:szCs w:val="20"/>
              </w:rPr>
              <w:t>Start Date</w:t>
            </w:r>
          </w:p>
        </w:tc>
        <w:tc>
          <w:tcPr>
            <w:tcW w:w="0" w:type="auto"/>
            <w:noWrap/>
            <w:tcMar>
              <w:top w:w="17" w:type="dxa"/>
              <w:left w:w="17" w:type="dxa"/>
              <w:bottom w:w="0" w:type="dxa"/>
              <w:right w:w="17" w:type="dxa"/>
            </w:tcMar>
            <w:vAlign w:val="bottom"/>
          </w:tcPr>
          <w:p w14:paraId="27FED75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6982DA5" w14:textId="77777777" w:rsidR="002E1741" w:rsidRPr="009F683D" w:rsidRDefault="002E1741" w:rsidP="00696230">
            <w:pPr>
              <w:rPr>
                <w:rFonts w:eastAsia="Arial Unicode MS"/>
                <w:sz w:val="22"/>
                <w:szCs w:val="20"/>
              </w:rPr>
            </w:pPr>
            <w:r w:rsidRPr="009F683D">
              <w:rPr>
                <w:sz w:val="22"/>
                <w:szCs w:val="20"/>
              </w:rPr>
              <w:t>Alt + S</w:t>
            </w:r>
          </w:p>
        </w:tc>
        <w:tc>
          <w:tcPr>
            <w:tcW w:w="0" w:type="auto"/>
          </w:tcPr>
          <w:p w14:paraId="471C1B9C" w14:textId="77777777" w:rsidR="002E1741" w:rsidRPr="009F683D" w:rsidRDefault="002E1741">
            <w:pPr>
              <w:rPr>
                <w:rFonts w:eastAsia="Arial Unicode MS"/>
                <w:sz w:val="22"/>
                <w:szCs w:val="20"/>
              </w:rPr>
            </w:pPr>
          </w:p>
        </w:tc>
      </w:tr>
      <w:tr w:rsidR="002E1741" w14:paraId="7A917EC0" w14:textId="77777777">
        <w:trPr>
          <w:trHeight w:val="255"/>
        </w:trPr>
        <w:tc>
          <w:tcPr>
            <w:tcW w:w="0" w:type="auto"/>
            <w:noWrap/>
            <w:tcMar>
              <w:top w:w="17" w:type="dxa"/>
              <w:left w:w="17" w:type="dxa"/>
              <w:bottom w:w="0" w:type="dxa"/>
              <w:right w:w="17" w:type="dxa"/>
            </w:tcMar>
            <w:vAlign w:val="bottom"/>
          </w:tcPr>
          <w:p w14:paraId="13B1A39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0DCEA3D" w14:textId="77777777" w:rsidR="002E1741" w:rsidRPr="009F683D" w:rsidRDefault="002E1741">
            <w:pPr>
              <w:rPr>
                <w:rFonts w:eastAsia="Arial Unicode MS"/>
                <w:sz w:val="22"/>
                <w:szCs w:val="20"/>
              </w:rPr>
            </w:pPr>
            <w:r w:rsidRPr="009F683D">
              <w:rPr>
                <w:sz w:val="22"/>
                <w:szCs w:val="20"/>
              </w:rPr>
              <w:t>End Date</w:t>
            </w:r>
          </w:p>
        </w:tc>
        <w:tc>
          <w:tcPr>
            <w:tcW w:w="0" w:type="auto"/>
            <w:noWrap/>
            <w:tcMar>
              <w:top w:w="17" w:type="dxa"/>
              <w:left w:w="17" w:type="dxa"/>
              <w:bottom w:w="0" w:type="dxa"/>
              <w:right w:w="17" w:type="dxa"/>
            </w:tcMar>
            <w:vAlign w:val="bottom"/>
          </w:tcPr>
          <w:p w14:paraId="5612E39A"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DB262B0" w14:textId="77777777" w:rsidR="002E1741" w:rsidRPr="009F683D" w:rsidRDefault="002E1741" w:rsidP="00696230">
            <w:pPr>
              <w:rPr>
                <w:rFonts w:eastAsia="Arial Unicode MS"/>
                <w:sz w:val="22"/>
                <w:szCs w:val="20"/>
              </w:rPr>
            </w:pPr>
            <w:r w:rsidRPr="009F683D">
              <w:rPr>
                <w:sz w:val="22"/>
                <w:szCs w:val="20"/>
              </w:rPr>
              <w:t>Alt + E</w:t>
            </w:r>
          </w:p>
        </w:tc>
        <w:tc>
          <w:tcPr>
            <w:tcW w:w="0" w:type="auto"/>
          </w:tcPr>
          <w:p w14:paraId="2F80C850" w14:textId="77777777" w:rsidR="002E1741" w:rsidRPr="009F683D" w:rsidRDefault="002E1741">
            <w:pPr>
              <w:rPr>
                <w:rFonts w:eastAsia="Arial Unicode MS"/>
                <w:sz w:val="22"/>
                <w:szCs w:val="20"/>
              </w:rPr>
            </w:pPr>
          </w:p>
        </w:tc>
      </w:tr>
      <w:tr w:rsidR="002E1741" w14:paraId="66FD9C7E" w14:textId="77777777">
        <w:trPr>
          <w:trHeight w:val="255"/>
        </w:trPr>
        <w:tc>
          <w:tcPr>
            <w:tcW w:w="0" w:type="auto"/>
            <w:noWrap/>
            <w:tcMar>
              <w:top w:w="17" w:type="dxa"/>
              <w:left w:w="17" w:type="dxa"/>
              <w:bottom w:w="0" w:type="dxa"/>
              <w:right w:w="17" w:type="dxa"/>
            </w:tcMar>
            <w:vAlign w:val="bottom"/>
          </w:tcPr>
          <w:p w14:paraId="3AB875D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18DE776" w14:textId="77777777" w:rsidR="002E1741" w:rsidRPr="009F683D" w:rsidRDefault="002E1741">
            <w:pPr>
              <w:rPr>
                <w:rFonts w:eastAsia="Arial Unicode MS"/>
                <w:sz w:val="22"/>
                <w:szCs w:val="20"/>
              </w:rPr>
            </w:pPr>
            <w:r w:rsidRPr="009F683D">
              <w:rPr>
                <w:sz w:val="22"/>
                <w:szCs w:val="20"/>
              </w:rPr>
              <w:t>Device</w:t>
            </w:r>
          </w:p>
        </w:tc>
        <w:tc>
          <w:tcPr>
            <w:tcW w:w="0" w:type="auto"/>
            <w:noWrap/>
            <w:tcMar>
              <w:top w:w="17" w:type="dxa"/>
              <w:left w:w="17" w:type="dxa"/>
              <w:bottom w:w="0" w:type="dxa"/>
              <w:right w:w="17" w:type="dxa"/>
            </w:tcMar>
            <w:vAlign w:val="bottom"/>
          </w:tcPr>
          <w:p w14:paraId="4BF58DB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64A2B8D" w14:textId="77777777" w:rsidR="002E1741" w:rsidRPr="009F683D" w:rsidRDefault="002E1741" w:rsidP="00696230">
            <w:pPr>
              <w:rPr>
                <w:rFonts w:eastAsia="Arial Unicode MS"/>
                <w:sz w:val="22"/>
                <w:szCs w:val="20"/>
              </w:rPr>
            </w:pPr>
            <w:r w:rsidRPr="009F683D">
              <w:rPr>
                <w:sz w:val="22"/>
                <w:szCs w:val="20"/>
              </w:rPr>
              <w:t>Alt + D</w:t>
            </w:r>
          </w:p>
        </w:tc>
        <w:tc>
          <w:tcPr>
            <w:tcW w:w="0" w:type="auto"/>
          </w:tcPr>
          <w:p w14:paraId="06758F0D" w14:textId="77777777" w:rsidR="002E1741" w:rsidRPr="009F683D" w:rsidRDefault="002E1741">
            <w:pPr>
              <w:rPr>
                <w:rFonts w:eastAsia="Arial Unicode MS"/>
                <w:sz w:val="22"/>
                <w:szCs w:val="20"/>
              </w:rPr>
            </w:pPr>
          </w:p>
        </w:tc>
      </w:tr>
      <w:tr w:rsidR="002E1741" w14:paraId="2A207506" w14:textId="77777777">
        <w:trPr>
          <w:trHeight w:val="255"/>
        </w:trPr>
        <w:tc>
          <w:tcPr>
            <w:tcW w:w="0" w:type="auto"/>
            <w:noWrap/>
            <w:tcMar>
              <w:top w:w="17" w:type="dxa"/>
              <w:left w:w="17" w:type="dxa"/>
              <w:bottom w:w="0" w:type="dxa"/>
              <w:right w:w="17" w:type="dxa"/>
            </w:tcMar>
            <w:vAlign w:val="bottom"/>
          </w:tcPr>
          <w:p w14:paraId="2A698583"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D33B01C" w14:textId="77777777" w:rsidR="002E1741" w:rsidRPr="009F683D" w:rsidRDefault="002E1741">
            <w:pPr>
              <w:rPr>
                <w:rFonts w:eastAsia="Arial Unicode MS"/>
                <w:sz w:val="22"/>
                <w:szCs w:val="20"/>
              </w:rPr>
            </w:pPr>
            <w:r w:rsidRPr="009F683D">
              <w:rPr>
                <w:sz w:val="22"/>
                <w:szCs w:val="20"/>
              </w:rPr>
              <w:t>Queue To Run At</w:t>
            </w:r>
          </w:p>
        </w:tc>
        <w:tc>
          <w:tcPr>
            <w:tcW w:w="0" w:type="auto"/>
            <w:noWrap/>
            <w:tcMar>
              <w:top w:w="17" w:type="dxa"/>
              <w:left w:w="17" w:type="dxa"/>
              <w:bottom w:w="0" w:type="dxa"/>
              <w:right w:w="17" w:type="dxa"/>
            </w:tcMar>
            <w:vAlign w:val="bottom"/>
          </w:tcPr>
          <w:p w14:paraId="32F7DA8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986EA91" w14:textId="77777777" w:rsidR="002E1741" w:rsidRPr="009F683D" w:rsidRDefault="002E1741" w:rsidP="00696230">
            <w:pPr>
              <w:rPr>
                <w:rFonts w:eastAsia="Arial Unicode MS"/>
                <w:sz w:val="22"/>
                <w:szCs w:val="20"/>
              </w:rPr>
            </w:pPr>
            <w:r w:rsidRPr="009F683D">
              <w:rPr>
                <w:sz w:val="22"/>
                <w:szCs w:val="20"/>
              </w:rPr>
              <w:t>Alt + Q</w:t>
            </w:r>
          </w:p>
        </w:tc>
        <w:tc>
          <w:tcPr>
            <w:tcW w:w="0" w:type="auto"/>
          </w:tcPr>
          <w:p w14:paraId="77E1BD1A" w14:textId="77777777" w:rsidR="002E1741" w:rsidRPr="009F683D" w:rsidRDefault="002E1741">
            <w:pPr>
              <w:rPr>
                <w:rFonts w:eastAsia="Arial Unicode MS"/>
                <w:sz w:val="22"/>
                <w:szCs w:val="20"/>
              </w:rPr>
            </w:pPr>
          </w:p>
        </w:tc>
      </w:tr>
      <w:tr w:rsidR="002E1741" w14:paraId="7BD9245A" w14:textId="77777777">
        <w:trPr>
          <w:trHeight w:val="255"/>
        </w:trPr>
        <w:tc>
          <w:tcPr>
            <w:tcW w:w="0" w:type="auto"/>
            <w:noWrap/>
            <w:tcMar>
              <w:top w:w="17" w:type="dxa"/>
              <w:left w:w="17" w:type="dxa"/>
              <w:bottom w:w="0" w:type="dxa"/>
              <w:right w:w="17" w:type="dxa"/>
            </w:tcMar>
            <w:vAlign w:val="bottom"/>
          </w:tcPr>
          <w:p w14:paraId="3A36344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C808479" w14:textId="77777777" w:rsidR="002E1741" w:rsidRPr="009F683D" w:rsidRDefault="002E1741">
            <w:pPr>
              <w:rPr>
                <w:rFonts w:eastAsia="Arial Unicode MS"/>
                <w:sz w:val="22"/>
                <w:szCs w:val="20"/>
              </w:rPr>
            </w:pPr>
            <w:r w:rsidRPr="009F683D">
              <w:rPr>
                <w:sz w:val="22"/>
                <w:szCs w:val="20"/>
              </w:rPr>
              <w:t>Print</w:t>
            </w:r>
          </w:p>
        </w:tc>
        <w:tc>
          <w:tcPr>
            <w:tcW w:w="0" w:type="auto"/>
            <w:noWrap/>
            <w:tcMar>
              <w:top w:w="17" w:type="dxa"/>
              <w:left w:w="17" w:type="dxa"/>
              <w:bottom w:w="0" w:type="dxa"/>
              <w:right w:w="17" w:type="dxa"/>
            </w:tcMar>
            <w:vAlign w:val="bottom"/>
          </w:tcPr>
          <w:p w14:paraId="7966F96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E7A2639" w14:textId="77777777" w:rsidR="002E1741" w:rsidRPr="009F683D" w:rsidRDefault="002E1741" w:rsidP="00696230">
            <w:pPr>
              <w:rPr>
                <w:rFonts w:eastAsia="Arial Unicode MS"/>
                <w:sz w:val="22"/>
                <w:szCs w:val="20"/>
              </w:rPr>
            </w:pPr>
            <w:r w:rsidRPr="009F683D">
              <w:rPr>
                <w:sz w:val="22"/>
                <w:szCs w:val="20"/>
              </w:rPr>
              <w:t>Alt + P</w:t>
            </w:r>
          </w:p>
        </w:tc>
        <w:tc>
          <w:tcPr>
            <w:tcW w:w="0" w:type="auto"/>
          </w:tcPr>
          <w:p w14:paraId="2F196234" w14:textId="77777777" w:rsidR="002E1741" w:rsidRPr="009F683D" w:rsidRDefault="002E1741">
            <w:pPr>
              <w:rPr>
                <w:rFonts w:eastAsia="Arial Unicode MS"/>
                <w:sz w:val="22"/>
                <w:szCs w:val="20"/>
              </w:rPr>
            </w:pPr>
          </w:p>
        </w:tc>
      </w:tr>
      <w:tr w:rsidR="002E1741" w14:paraId="32E290E1" w14:textId="77777777">
        <w:trPr>
          <w:trHeight w:val="255"/>
        </w:trPr>
        <w:tc>
          <w:tcPr>
            <w:tcW w:w="0" w:type="auto"/>
            <w:noWrap/>
            <w:tcMar>
              <w:top w:w="17" w:type="dxa"/>
              <w:left w:w="17" w:type="dxa"/>
              <w:bottom w:w="0" w:type="dxa"/>
              <w:right w:w="17" w:type="dxa"/>
            </w:tcMar>
            <w:vAlign w:val="bottom"/>
          </w:tcPr>
          <w:p w14:paraId="54548B2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4A6A4356" w14:textId="77777777" w:rsidR="002E1741" w:rsidRPr="009F683D" w:rsidRDefault="002E1741">
            <w:pPr>
              <w:rPr>
                <w:rFonts w:eastAsia="Arial Unicode MS"/>
                <w:sz w:val="22"/>
                <w:szCs w:val="20"/>
              </w:rPr>
            </w:pPr>
            <w:r w:rsidRPr="009F683D">
              <w:rPr>
                <w:sz w:val="22"/>
                <w:szCs w:val="20"/>
              </w:rPr>
              <w:t>Cancel</w:t>
            </w:r>
          </w:p>
        </w:tc>
        <w:tc>
          <w:tcPr>
            <w:tcW w:w="0" w:type="auto"/>
            <w:noWrap/>
            <w:tcMar>
              <w:top w:w="17" w:type="dxa"/>
              <w:left w:w="17" w:type="dxa"/>
              <w:bottom w:w="0" w:type="dxa"/>
              <w:right w:w="17" w:type="dxa"/>
            </w:tcMar>
            <w:vAlign w:val="bottom"/>
          </w:tcPr>
          <w:p w14:paraId="69A6059E"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1327443" w14:textId="77777777" w:rsidR="002E1741" w:rsidRPr="009F683D" w:rsidRDefault="002E1741" w:rsidP="00696230">
            <w:pPr>
              <w:rPr>
                <w:rFonts w:eastAsia="Arial Unicode MS"/>
                <w:sz w:val="22"/>
                <w:szCs w:val="20"/>
              </w:rPr>
            </w:pPr>
            <w:r w:rsidRPr="009F683D">
              <w:rPr>
                <w:sz w:val="22"/>
                <w:szCs w:val="20"/>
              </w:rPr>
              <w:t>Alt +C</w:t>
            </w:r>
          </w:p>
        </w:tc>
        <w:tc>
          <w:tcPr>
            <w:tcW w:w="0" w:type="auto"/>
          </w:tcPr>
          <w:p w14:paraId="27A2FD77" w14:textId="77777777" w:rsidR="002E1741" w:rsidRPr="009F683D" w:rsidRDefault="002E1741">
            <w:pPr>
              <w:rPr>
                <w:rFonts w:eastAsia="Arial Unicode MS"/>
                <w:sz w:val="22"/>
                <w:szCs w:val="20"/>
              </w:rPr>
            </w:pPr>
          </w:p>
        </w:tc>
      </w:tr>
      <w:tr w:rsidR="002E1741" w14:paraId="09098782" w14:textId="77777777">
        <w:trPr>
          <w:trHeight w:val="255"/>
        </w:trPr>
        <w:tc>
          <w:tcPr>
            <w:tcW w:w="0" w:type="auto"/>
            <w:gridSpan w:val="5"/>
            <w:noWrap/>
            <w:tcMar>
              <w:top w:w="17" w:type="dxa"/>
              <w:left w:w="17" w:type="dxa"/>
              <w:bottom w:w="0" w:type="dxa"/>
              <w:right w:w="17" w:type="dxa"/>
            </w:tcMar>
            <w:vAlign w:val="bottom"/>
          </w:tcPr>
          <w:p w14:paraId="38DCC8A0" w14:textId="77777777" w:rsidR="002E1741" w:rsidRPr="009F683D" w:rsidRDefault="002E1741">
            <w:pPr>
              <w:rPr>
                <w:rFonts w:eastAsia="Arial Unicode MS"/>
                <w:sz w:val="22"/>
                <w:szCs w:val="20"/>
              </w:rPr>
            </w:pPr>
          </w:p>
        </w:tc>
      </w:tr>
      <w:tr w:rsidR="002E1741" w14:paraId="38935C44" w14:textId="77777777">
        <w:trPr>
          <w:trHeight w:val="255"/>
        </w:trPr>
        <w:tc>
          <w:tcPr>
            <w:tcW w:w="0" w:type="auto"/>
            <w:gridSpan w:val="2"/>
            <w:noWrap/>
            <w:tcMar>
              <w:top w:w="17" w:type="dxa"/>
              <w:left w:w="17" w:type="dxa"/>
              <w:bottom w:w="0" w:type="dxa"/>
              <w:right w:w="17" w:type="dxa"/>
            </w:tcMar>
            <w:vAlign w:val="bottom"/>
          </w:tcPr>
          <w:p w14:paraId="4DA0307C" w14:textId="77777777" w:rsidR="002E1741" w:rsidRPr="009F683D" w:rsidRDefault="002E1741">
            <w:pPr>
              <w:rPr>
                <w:rFonts w:eastAsia="Arial Unicode MS"/>
                <w:sz w:val="22"/>
                <w:szCs w:val="20"/>
              </w:rPr>
            </w:pPr>
            <w:r w:rsidRPr="009F683D">
              <w:rPr>
                <w:sz w:val="22"/>
                <w:szCs w:val="20"/>
              </w:rPr>
              <w:t>Vitals Manager</w:t>
            </w:r>
          </w:p>
        </w:tc>
        <w:tc>
          <w:tcPr>
            <w:tcW w:w="0" w:type="auto"/>
            <w:noWrap/>
            <w:tcMar>
              <w:top w:w="17" w:type="dxa"/>
              <w:left w:w="17" w:type="dxa"/>
              <w:bottom w:w="0" w:type="dxa"/>
              <w:right w:w="17" w:type="dxa"/>
            </w:tcMar>
            <w:vAlign w:val="bottom"/>
          </w:tcPr>
          <w:p w14:paraId="1570EFF9"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8B2DEA7" w14:textId="77777777" w:rsidR="002E1741" w:rsidRPr="009F683D" w:rsidRDefault="002E1741">
            <w:pPr>
              <w:rPr>
                <w:rFonts w:eastAsia="Arial Unicode MS"/>
                <w:sz w:val="22"/>
                <w:szCs w:val="20"/>
              </w:rPr>
            </w:pPr>
          </w:p>
        </w:tc>
        <w:tc>
          <w:tcPr>
            <w:tcW w:w="0" w:type="auto"/>
          </w:tcPr>
          <w:p w14:paraId="7114732C" w14:textId="77777777" w:rsidR="002E1741" w:rsidRPr="009F683D" w:rsidRDefault="002E1741">
            <w:pPr>
              <w:rPr>
                <w:rFonts w:eastAsia="Arial Unicode MS"/>
                <w:sz w:val="22"/>
                <w:szCs w:val="20"/>
              </w:rPr>
            </w:pPr>
          </w:p>
        </w:tc>
      </w:tr>
      <w:tr w:rsidR="002E1741" w14:paraId="63550DE8" w14:textId="77777777">
        <w:trPr>
          <w:trHeight w:val="255"/>
        </w:trPr>
        <w:tc>
          <w:tcPr>
            <w:tcW w:w="0" w:type="auto"/>
            <w:noWrap/>
            <w:tcMar>
              <w:top w:w="17" w:type="dxa"/>
              <w:left w:w="17" w:type="dxa"/>
              <w:bottom w:w="0" w:type="dxa"/>
              <w:right w:w="17" w:type="dxa"/>
            </w:tcMar>
            <w:vAlign w:val="bottom"/>
          </w:tcPr>
          <w:p w14:paraId="08476B2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6E697D4" w14:textId="77777777" w:rsidR="002E1741" w:rsidRPr="009F683D" w:rsidRDefault="002E1741">
            <w:pPr>
              <w:rPr>
                <w:rFonts w:eastAsia="Arial Unicode MS"/>
                <w:sz w:val="22"/>
                <w:szCs w:val="20"/>
              </w:rPr>
            </w:pPr>
            <w:r w:rsidRPr="009F683D">
              <w:rPr>
                <w:b/>
                <w:sz w:val="22"/>
                <w:szCs w:val="20"/>
              </w:rPr>
              <w:t>File</w:t>
            </w:r>
            <w:r w:rsidRPr="009F683D">
              <w:rPr>
                <w:sz w:val="22"/>
                <w:szCs w:val="20"/>
              </w:rPr>
              <w:t xml:space="preserve"> Menu</w:t>
            </w:r>
          </w:p>
        </w:tc>
        <w:tc>
          <w:tcPr>
            <w:tcW w:w="0" w:type="auto"/>
            <w:noWrap/>
            <w:tcMar>
              <w:top w:w="17" w:type="dxa"/>
              <w:left w:w="17" w:type="dxa"/>
              <w:bottom w:w="0" w:type="dxa"/>
              <w:right w:w="17" w:type="dxa"/>
            </w:tcMar>
            <w:vAlign w:val="bottom"/>
          </w:tcPr>
          <w:p w14:paraId="475B5FA1" w14:textId="77777777" w:rsidR="002E1741" w:rsidRPr="009F683D" w:rsidRDefault="002E1741">
            <w:pPr>
              <w:rPr>
                <w:rFonts w:eastAsia="Arial Unicode MS"/>
                <w:sz w:val="22"/>
                <w:szCs w:val="20"/>
              </w:rPr>
            </w:pPr>
            <w:r w:rsidRPr="009F683D">
              <w:rPr>
                <w:sz w:val="22"/>
                <w:szCs w:val="20"/>
              </w:rPr>
              <w:t>Alt + F</w:t>
            </w:r>
          </w:p>
        </w:tc>
        <w:tc>
          <w:tcPr>
            <w:tcW w:w="0" w:type="auto"/>
            <w:noWrap/>
            <w:tcMar>
              <w:top w:w="17" w:type="dxa"/>
              <w:left w:w="17" w:type="dxa"/>
              <w:bottom w:w="0" w:type="dxa"/>
              <w:right w:w="17" w:type="dxa"/>
            </w:tcMar>
            <w:vAlign w:val="bottom"/>
          </w:tcPr>
          <w:p w14:paraId="1770857F" w14:textId="77777777" w:rsidR="002E1741" w:rsidRPr="009F683D" w:rsidRDefault="002E1741">
            <w:pPr>
              <w:rPr>
                <w:rFonts w:eastAsia="Arial Unicode MS"/>
                <w:sz w:val="22"/>
                <w:szCs w:val="20"/>
              </w:rPr>
            </w:pPr>
          </w:p>
        </w:tc>
        <w:tc>
          <w:tcPr>
            <w:tcW w:w="0" w:type="auto"/>
          </w:tcPr>
          <w:p w14:paraId="52BE2317" w14:textId="77777777" w:rsidR="002E1741" w:rsidRPr="009F683D" w:rsidRDefault="002E1741">
            <w:pPr>
              <w:rPr>
                <w:rFonts w:eastAsia="Arial Unicode MS"/>
                <w:sz w:val="22"/>
                <w:szCs w:val="20"/>
              </w:rPr>
            </w:pPr>
          </w:p>
        </w:tc>
      </w:tr>
      <w:tr w:rsidR="002E1741" w14:paraId="334A6538" w14:textId="77777777">
        <w:trPr>
          <w:trHeight w:val="255"/>
        </w:trPr>
        <w:tc>
          <w:tcPr>
            <w:tcW w:w="0" w:type="auto"/>
            <w:noWrap/>
            <w:tcMar>
              <w:top w:w="17" w:type="dxa"/>
              <w:left w:w="17" w:type="dxa"/>
              <w:bottom w:w="0" w:type="dxa"/>
              <w:right w:w="17" w:type="dxa"/>
            </w:tcMar>
            <w:vAlign w:val="bottom"/>
          </w:tcPr>
          <w:p w14:paraId="5103745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C931F80" w14:textId="77777777" w:rsidR="002E1741" w:rsidRPr="009F683D" w:rsidRDefault="002E1741">
            <w:pPr>
              <w:rPr>
                <w:rFonts w:eastAsia="Arial Unicode MS"/>
                <w:sz w:val="22"/>
                <w:szCs w:val="20"/>
              </w:rPr>
            </w:pPr>
            <w:r w:rsidRPr="009F683D">
              <w:rPr>
                <w:sz w:val="22"/>
                <w:szCs w:val="20"/>
              </w:rPr>
              <w:t>Print Qualifiers Table</w:t>
            </w:r>
          </w:p>
        </w:tc>
        <w:tc>
          <w:tcPr>
            <w:tcW w:w="0" w:type="auto"/>
            <w:noWrap/>
            <w:tcMar>
              <w:top w:w="17" w:type="dxa"/>
              <w:left w:w="17" w:type="dxa"/>
              <w:bottom w:w="0" w:type="dxa"/>
              <w:right w:w="17" w:type="dxa"/>
            </w:tcMar>
            <w:vAlign w:val="bottom"/>
          </w:tcPr>
          <w:p w14:paraId="032C2894" w14:textId="77777777" w:rsidR="002E1741" w:rsidRPr="009F683D" w:rsidRDefault="002E1741">
            <w:pPr>
              <w:rPr>
                <w:rFonts w:eastAsia="Arial Unicode MS"/>
                <w:sz w:val="22"/>
                <w:szCs w:val="20"/>
              </w:rPr>
            </w:pPr>
            <w:r w:rsidRPr="009F683D">
              <w:rPr>
                <w:sz w:val="22"/>
                <w:szCs w:val="20"/>
              </w:rPr>
              <w:t>P</w:t>
            </w:r>
          </w:p>
        </w:tc>
        <w:tc>
          <w:tcPr>
            <w:tcW w:w="0" w:type="auto"/>
            <w:noWrap/>
            <w:tcMar>
              <w:top w:w="17" w:type="dxa"/>
              <w:left w:w="17" w:type="dxa"/>
              <w:bottom w:w="0" w:type="dxa"/>
              <w:right w:w="17" w:type="dxa"/>
            </w:tcMar>
            <w:vAlign w:val="bottom"/>
          </w:tcPr>
          <w:p w14:paraId="501D5649" w14:textId="77777777" w:rsidR="002E1741" w:rsidRPr="009F683D" w:rsidRDefault="002E1741">
            <w:pPr>
              <w:rPr>
                <w:rFonts w:eastAsia="Arial Unicode MS"/>
                <w:sz w:val="22"/>
                <w:szCs w:val="20"/>
              </w:rPr>
            </w:pPr>
          </w:p>
        </w:tc>
        <w:tc>
          <w:tcPr>
            <w:tcW w:w="0" w:type="auto"/>
          </w:tcPr>
          <w:p w14:paraId="108401EC" w14:textId="77777777" w:rsidR="002E1741" w:rsidRPr="009F683D" w:rsidRDefault="002E1741">
            <w:pPr>
              <w:rPr>
                <w:rFonts w:eastAsia="Arial Unicode MS"/>
                <w:sz w:val="22"/>
                <w:szCs w:val="20"/>
              </w:rPr>
            </w:pPr>
          </w:p>
        </w:tc>
      </w:tr>
      <w:tr w:rsidR="002E1741" w14:paraId="3FF798FC" w14:textId="77777777">
        <w:trPr>
          <w:trHeight w:val="255"/>
        </w:trPr>
        <w:tc>
          <w:tcPr>
            <w:tcW w:w="0" w:type="auto"/>
            <w:noWrap/>
            <w:tcMar>
              <w:top w:w="17" w:type="dxa"/>
              <w:left w:w="17" w:type="dxa"/>
              <w:bottom w:w="0" w:type="dxa"/>
              <w:right w:w="17" w:type="dxa"/>
            </w:tcMar>
            <w:vAlign w:val="bottom"/>
          </w:tcPr>
          <w:p w14:paraId="4819EEC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5EB5065" w14:textId="77777777" w:rsidR="002E1741" w:rsidRPr="009F683D" w:rsidRDefault="002E1741">
            <w:pPr>
              <w:rPr>
                <w:rFonts w:eastAsia="Arial Unicode MS"/>
                <w:sz w:val="22"/>
                <w:szCs w:val="20"/>
              </w:rPr>
            </w:pPr>
            <w:r w:rsidRPr="009F683D">
              <w:rPr>
                <w:sz w:val="22"/>
                <w:szCs w:val="20"/>
              </w:rPr>
              <w:t>Exit</w:t>
            </w:r>
          </w:p>
        </w:tc>
        <w:tc>
          <w:tcPr>
            <w:tcW w:w="0" w:type="auto"/>
            <w:noWrap/>
            <w:tcMar>
              <w:top w:w="17" w:type="dxa"/>
              <w:left w:w="17" w:type="dxa"/>
              <w:bottom w:w="0" w:type="dxa"/>
              <w:right w:w="17" w:type="dxa"/>
            </w:tcMar>
            <w:vAlign w:val="bottom"/>
          </w:tcPr>
          <w:p w14:paraId="4F77FA52" w14:textId="77777777" w:rsidR="002E1741" w:rsidRPr="009F683D" w:rsidRDefault="002E1741">
            <w:pPr>
              <w:rPr>
                <w:rFonts w:eastAsia="Arial Unicode MS"/>
                <w:sz w:val="22"/>
                <w:szCs w:val="20"/>
              </w:rPr>
            </w:pPr>
            <w:r w:rsidRPr="009F683D">
              <w:rPr>
                <w:sz w:val="22"/>
                <w:szCs w:val="20"/>
              </w:rPr>
              <w:t>X</w:t>
            </w:r>
          </w:p>
        </w:tc>
        <w:tc>
          <w:tcPr>
            <w:tcW w:w="0" w:type="auto"/>
            <w:noWrap/>
            <w:tcMar>
              <w:top w:w="17" w:type="dxa"/>
              <w:left w:w="17" w:type="dxa"/>
              <w:bottom w:w="0" w:type="dxa"/>
              <w:right w:w="17" w:type="dxa"/>
            </w:tcMar>
            <w:vAlign w:val="bottom"/>
          </w:tcPr>
          <w:p w14:paraId="48CB0E81" w14:textId="77777777" w:rsidR="002E1741" w:rsidRPr="009F683D" w:rsidRDefault="002E1741">
            <w:pPr>
              <w:rPr>
                <w:rFonts w:eastAsia="Arial Unicode MS"/>
                <w:sz w:val="22"/>
                <w:szCs w:val="20"/>
              </w:rPr>
            </w:pPr>
          </w:p>
        </w:tc>
        <w:tc>
          <w:tcPr>
            <w:tcW w:w="0" w:type="auto"/>
          </w:tcPr>
          <w:p w14:paraId="30F8483A" w14:textId="77777777" w:rsidR="002E1741" w:rsidRPr="009F683D" w:rsidRDefault="002E1741">
            <w:pPr>
              <w:rPr>
                <w:rFonts w:eastAsia="Arial Unicode MS"/>
                <w:sz w:val="22"/>
                <w:szCs w:val="20"/>
              </w:rPr>
            </w:pPr>
          </w:p>
        </w:tc>
      </w:tr>
      <w:tr w:rsidR="002E1741" w14:paraId="4DEEEF57" w14:textId="77777777">
        <w:trPr>
          <w:trHeight w:val="255"/>
        </w:trPr>
        <w:tc>
          <w:tcPr>
            <w:tcW w:w="0" w:type="auto"/>
            <w:noWrap/>
            <w:tcMar>
              <w:top w:w="17" w:type="dxa"/>
              <w:left w:w="17" w:type="dxa"/>
              <w:bottom w:w="0" w:type="dxa"/>
              <w:right w:w="17" w:type="dxa"/>
            </w:tcMar>
            <w:vAlign w:val="bottom"/>
          </w:tcPr>
          <w:p w14:paraId="18B4D31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C11ECA5" w14:textId="77777777" w:rsidR="002E1741" w:rsidRPr="009F683D" w:rsidRDefault="002E1741">
            <w:pPr>
              <w:rPr>
                <w:rFonts w:eastAsia="Arial Unicode MS"/>
                <w:sz w:val="22"/>
                <w:szCs w:val="20"/>
              </w:rPr>
            </w:pPr>
            <w:r w:rsidRPr="009F683D">
              <w:rPr>
                <w:b/>
                <w:sz w:val="22"/>
                <w:szCs w:val="20"/>
              </w:rPr>
              <w:t>System Parameters</w:t>
            </w:r>
            <w:r w:rsidRPr="009F683D">
              <w:rPr>
                <w:sz w:val="22"/>
                <w:szCs w:val="20"/>
              </w:rPr>
              <w:t xml:space="preserve"> Menu</w:t>
            </w:r>
          </w:p>
        </w:tc>
        <w:tc>
          <w:tcPr>
            <w:tcW w:w="0" w:type="auto"/>
            <w:noWrap/>
            <w:tcMar>
              <w:top w:w="17" w:type="dxa"/>
              <w:left w:w="17" w:type="dxa"/>
              <w:bottom w:w="0" w:type="dxa"/>
              <w:right w:w="17" w:type="dxa"/>
            </w:tcMar>
            <w:vAlign w:val="bottom"/>
          </w:tcPr>
          <w:p w14:paraId="06B05BFF" w14:textId="77777777" w:rsidR="002E1741" w:rsidRPr="009F683D" w:rsidRDefault="002E1741">
            <w:pPr>
              <w:rPr>
                <w:rFonts w:eastAsia="Arial Unicode MS"/>
                <w:sz w:val="22"/>
                <w:szCs w:val="20"/>
              </w:rPr>
            </w:pPr>
            <w:r w:rsidRPr="009F683D">
              <w:rPr>
                <w:sz w:val="22"/>
                <w:szCs w:val="20"/>
              </w:rPr>
              <w:t>Alt + S</w:t>
            </w:r>
          </w:p>
        </w:tc>
        <w:tc>
          <w:tcPr>
            <w:tcW w:w="0" w:type="auto"/>
            <w:noWrap/>
            <w:tcMar>
              <w:top w:w="17" w:type="dxa"/>
              <w:left w:w="17" w:type="dxa"/>
              <w:bottom w:w="0" w:type="dxa"/>
              <w:right w:w="17" w:type="dxa"/>
            </w:tcMar>
            <w:vAlign w:val="bottom"/>
          </w:tcPr>
          <w:p w14:paraId="36C60866" w14:textId="77777777" w:rsidR="002E1741" w:rsidRPr="009F683D" w:rsidRDefault="002E1741">
            <w:pPr>
              <w:rPr>
                <w:rFonts w:eastAsia="Arial Unicode MS"/>
                <w:sz w:val="22"/>
                <w:szCs w:val="20"/>
              </w:rPr>
            </w:pPr>
          </w:p>
        </w:tc>
        <w:tc>
          <w:tcPr>
            <w:tcW w:w="0" w:type="auto"/>
          </w:tcPr>
          <w:p w14:paraId="663D04D3" w14:textId="77777777" w:rsidR="002E1741" w:rsidRPr="009F683D" w:rsidRDefault="002E1741">
            <w:pPr>
              <w:rPr>
                <w:rFonts w:eastAsia="Arial Unicode MS"/>
                <w:sz w:val="22"/>
                <w:szCs w:val="20"/>
              </w:rPr>
            </w:pPr>
          </w:p>
        </w:tc>
      </w:tr>
      <w:tr w:rsidR="002E1741" w14:paraId="72D9066B" w14:textId="77777777">
        <w:trPr>
          <w:trHeight w:val="255"/>
        </w:trPr>
        <w:tc>
          <w:tcPr>
            <w:tcW w:w="0" w:type="auto"/>
            <w:noWrap/>
            <w:tcMar>
              <w:top w:w="17" w:type="dxa"/>
              <w:left w:w="17" w:type="dxa"/>
              <w:bottom w:w="0" w:type="dxa"/>
              <w:right w:w="17" w:type="dxa"/>
            </w:tcMar>
            <w:vAlign w:val="bottom"/>
          </w:tcPr>
          <w:p w14:paraId="6260AA87"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17AF9A6" w14:textId="77777777" w:rsidR="002E1741" w:rsidRPr="009F683D" w:rsidRDefault="002E1741">
            <w:pPr>
              <w:rPr>
                <w:rFonts w:eastAsia="Arial Unicode MS"/>
                <w:sz w:val="22"/>
                <w:szCs w:val="20"/>
              </w:rPr>
            </w:pPr>
            <w:r w:rsidRPr="009F683D">
              <w:rPr>
                <w:sz w:val="22"/>
                <w:szCs w:val="20"/>
              </w:rPr>
              <w:t>Save Systems Parameters</w:t>
            </w:r>
          </w:p>
        </w:tc>
        <w:tc>
          <w:tcPr>
            <w:tcW w:w="0" w:type="auto"/>
            <w:noWrap/>
            <w:tcMar>
              <w:top w:w="17" w:type="dxa"/>
              <w:left w:w="17" w:type="dxa"/>
              <w:bottom w:w="0" w:type="dxa"/>
              <w:right w:w="17" w:type="dxa"/>
            </w:tcMar>
            <w:vAlign w:val="bottom"/>
          </w:tcPr>
          <w:p w14:paraId="55C831C4" w14:textId="77777777" w:rsidR="002E1741" w:rsidRPr="009F683D" w:rsidRDefault="002E1741">
            <w:pPr>
              <w:rPr>
                <w:rFonts w:eastAsia="Arial Unicode MS"/>
                <w:sz w:val="22"/>
                <w:szCs w:val="20"/>
              </w:rPr>
            </w:pPr>
            <w:r w:rsidRPr="009F683D">
              <w:rPr>
                <w:sz w:val="22"/>
                <w:szCs w:val="20"/>
              </w:rPr>
              <w:t>S</w:t>
            </w:r>
          </w:p>
        </w:tc>
        <w:tc>
          <w:tcPr>
            <w:tcW w:w="0" w:type="auto"/>
            <w:noWrap/>
            <w:tcMar>
              <w:top w:w="17" w:type="dxa"/>
              <w:left w:w="17" w:type="dxa"/>
              <w:bottom w:w="0" w:type="dxa"/>
              <w:right w:w="17" w:type="dxa"/>
            </w:tcMar>
            <w:vAlign w:val="bottom"/>
          </w:tcPr>
          <w:p w14:paraId="7C2A0B95" w14:textId="77777777" w:rsidR="002E1741" w:rsidRPr="009F683D" w:rsidRDefault="002E1741">
            <w:pPr>
              <w:rPr>
                <w:rFonts w:eastAsia="Arial Unicode MS"/>
                <w:sz w:val="22"/>
                <w:szCs w:val="20"/>
              </w:rPr>
            </w:pPr>
          </w:p>
        </w:tc>
        <w:tc>
          <w:tcPr>
            <w:tcW w:w="0" w:type="auto"/>
          </w:tcPr>
          <w:p w14:paraId="740B5C18" w14:textId="77777777" w:rsidR="002E1741" w:rsidRPr="009F683D" w:rsidRDefault="002E1741">
            <w:pPr>
              <w:rPr>
                <w:rFonts w:eastAsia="Arial Unicode MS"/>
                <w:sz w:val="22"/>
                <w:szCs w:val="20"/>
              </w:rPr>
            </w:pPr>
          </w:p>
        </w:tc>
      </w:tr>
      <w:tr w:rsidR="002E1741" w14:paraId="42494087" w14:textId="77777777">
        <w:trPr>
          <w:trHeight w:val="255"/>
        </w:trPr>
        <w:tc>
          <w:tcPr>
            <w:tcW w:w="0" w:type="auto"/>
            <w:noWrap/>
            <w:tcMar>
              <w:top w:w="17" w:type="dxa"/>
              <w:left w:w="17" w:type="dxa"/>
              <w:bottom w:w="0" w:type="dxa"/>
              <w:right w:w="17" w:type="dxa"/>
            </w:tcMar>
            <w:vAlign w:val="bottom"/>
          </w:tcPr>
          <w:p w14:paraId="0AD820E6"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072CBEF" w14:textId="77777777" w:rsidR="002E1741" w:rsidRPr="009F683D" w:rsidRDefault="002E1741">
            <w:pPr>
              <w:rPr>
                <w:rFonts w:eastAsia="Arial Unicode MS"/>
                <w:sz w:val="22"/>
                <w:szCs w:val="20"/>
              </w:rPr>
            </w:pPr>
            <w:r w:rsidRPr="009F683D">
              <w:rPr>
                <w:b/>
                <w:sz w:val="22"/>
                <w:szCs w:val="20"/>
              </w:rPr>
              <w:t>Abnormal Values</w:t>
            </w:r>
            <w:r w:rsidRPr="009F683D">
              <w:rPr>
                <w:sz w:val="22"/>
                <w:szCs w:val="20"/>
              </w:rPr>
              <w:t xml:space="preserve"> Menu</w:t>
            </w:r>
          </w:p>
        </w:tc>
        <w:tc>
          <w:tcPr>
            <w:tcW w:w="0" w:type="auto"/>
            <w:noWrap/>
            <w:tcMar>
              <w:top w:w="17" w:type="dxa"/>
              <w:left w:w="17" w:type="dxa"/>
              <w:bottom w:w="0" w:type="dxa"/>
              <w:right w:w="17" w:type="dxa"/>
            </w:tcMar>
            <w:vAlign w:val="bottom"/>
          </w:tcPr>
          <w:p w14:paraId="6F064206" w14:textId="77777777" w:rsidR="002E1741" w:rsidRPr="009F683D" w:rsidRDefault="002E1741">
            <w:pPr>
              <w:rPr>
                <w:rFonts w:eastAsia="Arial Unicode MS"/>
                <w:sz w:val="22"/>
                <w:szCs w:val="20"/>
              </w:rPr>
            </w:pPr>
            <w:r w:rsidRPr="009F683D">
              <w:rPr>
                <w:sz w:val="22"/>
                <w:szCs w:val="20"/>
              </w:rPr>
              <w:t xml:space="preserve">Alt + </w:t>
            </w:r>
            <w:r w:rsidR="007520C7">
              <w:rPr>
                <w:sz w:val="22"/>
                <w:szCs w:val="20"/>
              </w:rPr>
              <w:t>B</w:t>
            </w:r>
          </w:p>
        </w:tc>
        <w:tc>
          <w:tcPr>
            <w:tcW w:w="0" w:type="auto"/>
            <w:noWrap/>
            <w:tcMar>
              <w:top w:w="17" w:type="dxa"/>
              <w:left w:w="17" w:type="dxa"/>
              <w:bottom w:w="0" w:type="dxa"/>
              <w:right w:w="17" w:type="dxa"/>
            </w:tcMar>
            <w:vAlign w:val="bottom"/>
          </w:tcPr>
          <w:p w14:paraId="5E1FD4D7" w14:textId="77777777" w:rsidR="002E1741" w:rsidRPr="009F683D" w:rsidRDefault="002E1741">
            <w:pPr>
              <w:rPr>
                <w:rFonts w:eastAsia="Arial Unicode MS"/>
                <w:sz w:val="22"/>
                <w:szCs w:val="20"/>
              </w:rPr>
            </w:pPr>
          </w:p>
        </w:tc>
        <w:tc>
          <w:tcPr>
            <w:tcW w:w="0" w:type="auto"/>
          </w:tcPr>
          <w:p w14:paraId="06353545" w14:textId="77777777" w:rsidR="002E1741" w:rsidRPr="009F683D" w:rsidRDefault="002E1741">
            <w:pPr>
              <w:rPr>
                <w:rFonts w:eastAsia="Arial Unicode MS"/>
                <w:sz w:val="22"/>
                <w:szCs w:val="20"/>
              </w:rPr>
            </w:pPr>
          </w:p>
        </w:tc>
      </w:tr>
      <w:tr w:rsidR="002E1741" w14:paraId="08A9021E" w14:textId="77777777">
        <w:trPr>
          <w:trHeight w:val="255"/>
        </w:trPr>
        <w:tc>
          <w:tcPr>
            <w:tcW w:w="0" w:type="auto"/>
            <w:noWrap/>
            <w:tcMar>
              <w:top w:w="17" w:type="dxa"/>
              <w:left w:w="17" w:type="dxa"/>
              <w:bottom w:w="0" w:type="dxa"/>
              <w:right w:w="17" w:type="dxa"/>
            </w:tcMar>
            <w:vAlign w:val="bottom"/>
          </w:tcPr>
          <w:p w14:paraId="0F3D582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F6CAE15" w14:textId="77777777" w:rsidR="002E1741" w:rsidRPr="009F683D" w:rsidRDefault="002E1741">
            <w:pPr>
              <w:rPr>
                <w:rFonts w:eastAsia="Arial Unicode MS"/>
                <w:sz w:val="22"/>
                <w:szCs w:val="20"/>
              </w:rPr>
            </w:pPr>
            <w:r w:rsidRPr="009F683D">
              <w:rPr>
                <w:sz w:val="22"/>
                <w:szCs w:val="20"/>
              </w:rPr>
              <w:t>Save Abnormal Values</w:t>
            </w:r>
          </w:p>
        </w:tc>
        <w:tc>
          <w:tcPr>
            <w:tcW w:w="0" w:type="auto"/>
            <w:noWrap/>
            <w:tcMar>
              <w:top w:w="17" w:type="dxa"/>
              <w:left w:w="17" w:type="dxa"/>
              <w:bottom w:w="0" w:type="dxa"/>
              <w:right w:w="17" w:type="dxa"/>
            </w:tcMar>
            <w:vAlign w:val="bottom"/>
          </w:tcPr>
          <w:p w14:paraId="475F3F82" w14:textId="77777777" w:rsidR="002E1741" w:rsidRPr="009F683D" w:rsidRDefault="002E1741">
            <w:pPr>
              <w:rPr>
                <w:rFonts w:eastAsia="Arial Unicode MS"/>
                <w:sz w:val="22"/>
                <w:szCs w:val="20"/>
              </w:rPr>
            </w:pPr>
            <w:r w:rsidRPr="009F683D">
              <w:rPr>
                <w:sz w:val="22"/>
                <w:szCs w:val="20"/>
              </w:rPr>
              <w:t>A</w:t>
            </w:r>
          </w:p>
        </w:tc>
        <w:tc>
          <w:tcPr>
            <w:tcW w:w="0" w:type="auto"/>
            <w:noWrap/>
            <w:tcMar>
              <w:top w:w="17" w:type="dxa"/>
              <w:left w:w="17" w:type="dxa"/>
              <w:bottom w:w="0" w:type="dxa"/>
              <w:right w:w="17" w:type="dxa"/>
            </w:tcMar>
            <w:vAlign w:val="bottom"/>
          </w:tcPr>
          <w:p w14:paraId="2C143CF0" w14:textId="77777777" w:rsidR="002E1741" w:rsidRPr="009F683D" w:rsidRDefault="002E1741">
            <w:pPr>
              <w:rPr>
                <w:rFonts w:eastAsia="Arial Unicode MS"/>
                <w:sz w:val="22"/>
                <w:szCs w:val="20"/>
              </w:rPr>
            </w:pPr>
          </w:p>
        </w:tc>
        <w:tc>
          <w:tcPr>
            <w:tcW w:w="0" w:type="auto"/>
          </w:tcPr>
          <w:p w14:paraId="1F728D72" w14:textId="77777777" w:rsidR="002E1741" w:rsidRPr="009F683D" w:rsidRDefault="002E1741">
            <w:pPr>
              <w:rPr>
                <w:rFonts w:eastAsia="Arial Unicode MS"/>
                <w:sz w:val="22"/>
                <w:szCs w:val="20"/>
              </w:rPr>
            </w:pPr>
          </w:p>
        </w:tc>
      </w:tr>
      <w:tr w:rsidR="002E1741" w14:paraId="728FB7F9" w14:textId="77777777">
        <w:trPr>
          <w:trHeight w:val="255"/>
        </w:trPr>
        <w:tc>
          <w:tcPr>
            <w:tcW w:w="0" w:type="auto"/>
            <w:noWrap/>
            <w:tcMar>
              <w:top w:w="17" w:type="dxa"/>
              <w:left w:w="17" w:type="dxa"/>
              <w:bottom w:w="0" w:type="dxa"/>
              <w:right w:w="17" w:type="dxa"/>
            </w:tcMar>
            <w:vAlign w:val="bottom"/>
          </w:tcPr>
          <w:p w14:paraId="56C2F91C"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0DB9A91" w14:textId="77777777" w:rsidR="002E1741" w:rsidRPr="009F683D" w:rsidRDefault="002E1741">
            <w:pPr>
              <w:rPr>
                <w:rFonts w:eastAsia="Arial Unicode MS"/>
                <w:sz w:val="22"/>
                <w:szCs w:val="20"/>
              </w:rPr>
            </w:pPr>
            <w:r w:rsidRPr="009F683D">
              <w:rPr>
                <w:b/>
                <w:sz w:val="22"/>
                <w:szCs w:val="20"/>
              </w:rPr>
              <w:t>Templates</w:t>
            </w:r>
            <w:r w:rsidRPr="009F683D">
              <w:rPr>
                <w:sz w:val="22"/>
                <w:szCs w:val="20"/>
              </w:rPr>
              <w:t xml:space="preserve"> Menu</w:t>
            </w:r>
          </w:p>
        </w:tc>
        <w:tc>
          <w:tcPr>
            <w:tcW w:w="0" w:type="auto"/>
            <w:noWrap/>
            <w:tcMar>
              <w:top w:w="17" w:type="dxa"/>
              <w:left w:w="17" w:type="dxa"/>
              <w:bottom w:w="0" w:type="dxa"/>
              <w:right w:w="17" w:type="dxa"/>
            </w:tcMar>
            <w:vAlign w:val="bottom"/>
          </w:tcPr>
          <w:p w14:paraId="53C555A9" w14:textId="77777777" w:rsidR="002E1741" w:rsidRPr="009F683D" w:rsidRDefault="002E1741">
            <w:pPr>
              <w:rPr>
                <w:rFonts w:eastAsia="Arial Unicode MS"/>
                <w:sz w:val="22"/>
                <w:szCs w:val="20"/>
              </w:rPr>
            </w:pPr>
            <w:r w:rsidRPr="009F683D">
              <w:rPr>
                <w:sz w:val="22"/>
                <w:szCs w:val="20"/>
              </w:rPr>
              <w:t>Alt + T</w:t>
            </w:r>
          </w:p>
        </w:tc>
        <w:tc>
          <w:tcPr>
            <w:tcW w:w="0" w:type="auto"/>
            <w:noWrap/>
            <w:tcMar>
              <w:top w:w="17" w:type="dxa"/>
              <w:left w:w="17" w:type="dxa"/>
              <w:bottom w:w="0" w:type="dxa"/>
              <w:right w:w="17" w:type="dxa"/>
            </w:tcMar>
            <w:vAlign w:val="bottom"/>
          </w:tcPr>
          <w:p w14:paraId="54741BF2" w14:textId="77777777" w:rsidR="002E1741" w:rsidRPr="009F683D" w:rsidRDefault="002E1741">
            <w:pPr>
              <w:rPr>
                <w:rFonts w:eastAsia="Arial Unicode MS"/>
                <w:sz w:val="22"/>
                <w:szCs w:val="20"/>
              </w:rPr>
            </w:pPr>
          </w:p>
        </w:tc>
        <w:tc>
          <w:tcPr>
            <w:tcW w:w="0" w:type="auto"/>
          </w:tcPr>
          <w:p w14:paraId="0560EDCE" w14:textId="77777777" w:rsidR="002E1741" w:rsidRPr="009F683D" w:rsidRDefault="002E1741">
            <w:pPr>
              <w:rPr>
                <w:rFonts w:eastAsia="Arial Unicode MS"/>
                <w:sz w:val="22"/>
                <w:szCs w:val="20"/>
              </w:rPr>
            </w:pPr>
          </w:p>
        </w:tc>
      </w:tr>
      <w:tr w:rsidR="002E1741" w14:paraId="1EF25467" w14:textId="77777777">
        <w:trPr>
          <w:trHeight w:val="255"/>
        </w:trPr>
        <w:tc>
          <w:tcPr>
            <w:tcW w:w="0" w:type="auto"/>
            <w:noWrap/>
            <w:tcMar>
              <w:top w:w="17" w:type="dxa"/>
              <w:left w:w="17" w:type="dxa"/>
              <w:bottom w:w="0" w:type="dxa"/>
              <w:right w:w="17" w:type="dxa"/>
            </w:tcMar>
            <w:vAlign w:val="bottom"/>
          </w:tcPr>
          <w:p w14:paraId="0E91B7E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748064A" w14:textId="77777777" w:rsidR="002E1741" w:rsidRPr="009F683D" w:rsidRDefault="002E1741">
            <w:pPr>
              <w:rPr>
                <w:rFonts w:eastAsia="Arial Unicode MS"/>
                <w:sz w:val="22"/>
                <w:szCs w:val="20"/>
              </w:rPr>
            </w:pPr>
            <w:r w:rsidRPr="009F683D">
              <w:rPr>
                <w:sz w:val="22"/>
                <w:szCs w:val="20"/>
              </w:rPr>
              <w:t>New Template …</w:t>
            </w:r>
          </w:p>
        </w:tc>
        <w:tc>
          <w:tcPr>
            <w:tcW w:w="0" w:type="auto"/>
            <w:noWrap/>
            <w:tcMar>
              <w:top w:w="17" w:type="dxa"/>
              <w:left w:w="17" w:type="dxa"/>
              <w:bottom w:w="0" w:type="dxa"/>
              <w:right w:w="17" w:type="dxa"/>
            </w:tcMar>
            <w:vAlign w:val="bottom"/>
          </w:tcPr>
          <w:p w14:paraId="7125E64C" w14:textId="77777777" w:rsidR="002E1741" w:rsidRPr="009F683D" w:rsidRDefault="002E1741">
            <w:pPr>
              <w:rPr>
                <w:rFonts w:eastAsia="Arial Unicode MS"/>
                <w:sz w:val="22"/>
                <w:szCs w:val="20"/>
              </w:rPr>
            </w:pPr>
            <w:r w:rsidRPr="009F683D">
              <w:rPr>
                <w:sz w:val="22"/>
                <w:szCs w:val="20"/>
              </w:rPr>
              <w:t>N</w:t>
            </w:r>
          </w:p>
        </w:tc>
        <w:tc>
          <w:tcPr>
            <w:tcW w:w="0" w:type="auto"/>
            <w:noWrap/>
            <w:tcMar>
              <w:top w:w="17" w:type="dxa"/>
              <w:left w:w="17" w:type="dxa"/>
              <w:bottom w:w="0" w:type="dxa"/>
              <w:right w:w="17" w:type="dxa"/>
            </w:tcMar>
            <w:vAlign w:val="bottom"/>
          </w:tcPr>
          <w:p w14:paraId="5600F243" w14:textId="77777777" w:rsidR="002E1741" w:rsidRPr="009F683D" w:rsidRDefault="002E1741">
            <w:pPr>
              <w:rPr>
                <w:rFonts w:eastAsia="Arial Unicode MS"/>
                <w:sz w:val="22"/>
                <w:szCs w:val="20"/>
              </w:rPr>
            </w:pPr>
          </w:p>
        </w:tc>
        <w:tc>
          <w:tcPr>
            <w:tcW w:w="0" w:type="auto"/>
          </w:tcPr>
          <w:p w14:paraId="7D5AC988" w14:textId="77777777" w:rsidR="002E1741" w:rsidRPr="009F683D" w:rsidRDefault="002E1741">
            <w:pPr>
              <w:rPr>
                <w:rFonts w:eastAsia="Arial Unicode MS"/>
                <w:sz w:val="22"/>
                <w:szCs w:val="20"/>
              </w:rPr>
            </w:pPr>
          </w:p>
        </w:tc>
      </w:tr>
      <w:tr w:rsidR="002E1741" w14:paraId="6F3767F2" w14:textId="77777777">
        <w:trPr>
          <w:trHeight w:val="255"/>
        </w:trPr>
        <w:tc>
          <w:tcPr>
            <w:tcW w:w="0" w:type="auto"/>
            <w:noWrap/>
            <w:tcMar>
              <w:top w:w="17" w:type="dxa"/>
              <w:left w:w="17" w:type="dxa"/>
              <w:bottom w:w="0" w:type="dxa"/>
              <w:right w:w="17" w:type="dxa"/>
            </w:tcMar>
            <w:vAlign w:val="bottom"/>
          </w:tcPr>
          <w:p w14:paraId="519CBFC5"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575C5EE" w14:textId="77777777" w:rsidR="002E1741" w:rsidRPr="009F683D" w:rsidRDefault="002E1741">
            <w:pPr>
              <w:rPr>
                <w:rFonts w:eastAsia="Arial Unicode MS"/>
                <w:sz w:val="22"/>
                <w:szCs w:val="20"/>
              </w:rPr>
            </w:pPr>
            <w:r w:rsidRPr="009F683D">
              <w:rPr>
                <w:sz w:val="22"/>
                <w:szCs w:val="20"/>
              </w:rPr>
              <w:t>Save Template</w:t>
            </w:r>
          </w:p>
        </w:tc>
        <w:tc>
          <w:tcPr>
            <w:tcW w:w="0" w:type="auto"/>
            <w:noWrap/>
            <w:tcMar>
              <w:top w:w="17" w:type="dxa"/>
              <w:left w:w="17" w:type="dxa"/>
              <w:bottom w:w="0" w:type="dxa"/>
              <w:right w:w="17" w:type="dxa"/>
            </w:tcMar>
            <w:vAlign w:val="bottom"/>
          </w:tcPr>
          <w:p w14:paraId="1236FB61" w14:textId="77777777" w:rsidR="002E1741" w:rsidRPr="009F683D" w:rsidRDefault="002E1741">
            <w:pPr>
              <w:rPr>
                <w:rFonts w:eastAsia="Arial Unicode MS"/>
                <w:sz w:val="22"/>
                <w:szCs w:val="20"/>
              </w:rPr>
            </w:pPr>
            <w:r w:rsidRPr="009F683D">
              <w:rPr>
                <w:sz w:val="22"/>
                <w:szCs w:val="20"/>
              </w:rPr>
              <w:t>S</w:t>
            </w:r>
          </w:p>
        </w:tc>
        <w:tc>
          <w:tcPr>
            <w:tcW w:w="0" w:type="auto"/>
            <w:noWrap/>
            <w:tcMar>
              <w:top w:w="17" w:type="dxa"/>
              <w:left w:w="17" w:type="dxa"/>
              <w:bottom w:w="0" w:type="dxa"/>
              <w:right w:w="17" w:type="dxa"/>
            </w:tcMar>
            <w:vAlign w:val="bottom"/>
          </w:tcPr>
          <w:p w14:paraId="62566964" w14:textId="77777777" w:rsidR="002E1741" w:rsidRPr="009F683D" w:rsidRDefault="002E1741">
            <w:pPr>
              <w:rPr>
                <w:rFonts w:eastAsia="Arial Unicode MS"/>
                <w:sz w:val="22"/>
                <w:szCs w:val="20"/>
              </w:rPr>
            </w:pPr>
          </w:p>
        </w:tc>
        <w:tc>
          <w:tcPr>
            <w:tcW w:w="0" w:type="auto"/>
          </w:tcPr>
          <w:p w14:paraId="2816012A" w14:textId="77777777" w:rsidR="002E1741" w:rsidRPr="009F683D" w:rsidRDefault="002E1741">
            <w:pPr>
              <w:rPr>
                <w:rFonts w:eastAsia="Arial Unicode MS"/>
                <w:sz w:val="22"/>
                <w:szCs w:val="20"/>
              </w:rPr>
            </w:pPr>
          </w:p>
        </w:tc>
      </w:tr>
      <w:tr w:rsidR="002E1741" w14:paraId="6046EE26" w14:textId="77777777">
        <w:trPr>
          <w:trHeight w:val="255"/>
        </w:trPr>
        <w:tc>
          <w:tcPr>
            <w:tcW w:w="0" w:type="auto"/>
            <w:noWrap/>
            <w:tcMar>
              <w:top w:w="17" w:type="dxa"/>
              <w:left w:w="17" w:type="dxa"/>
              <w:bottom w:w="0" w:type="dxa"/>
              <w:right w:w="17" w:type="dxa"/>
            </w:tcMar>
            <w:vAlign w:val="bottom"/>
          </w:tcPr>
          <w:p w14:paraId="3B9B97E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B1ECBBC" w14:textId="77777777" w:rsidR="002E1741" w:rsidRPr="009F683D" w:rsidRDefault="002E1741">
            <w:pPr>
              <w:rPr>
                <w:rFonts w:eastAsia="Arial Unicode MS"/>
                <w:sz w:val="22"/>
                <w:szCs w:val="20"/>
              </w:rPr>
            </w:pPr>
            <w:r w:rsidRPr="009F683D">
              <w:rPr>
                <w:sz w:val="22"/>
                <w:szCs w:val="20"/>
              </w:rPr>
              <w:t>Delete Template …</w:t>
            </w:r>
          </w:p>
        </w:tc>
        <w:tc>
          <w:tcPr>
            <w:tcW w:w="0" w:type="auto"/>
            <w:noWrap/>
            <w:tcMar>
              <w:top w:w="17" w:type="dxa"/>
              <w:left w:w="17" w:type="dxa"/>
              <w:bottom w:w="0" w:type="dxa"/>
              <w:right w:w="17" w:type="dxa"/>
            </w:tcMar>
            <w:vAlign w:val="bottom"/>
          </w:tcPr>
          <w:p w14:paraId="477AD732" w14:textId="77777777" w:rsidR="002E1741" w:rsidRPr="009F683D" w:rsidRDefault="002E1741">
            <w:pPr>
              <w:rPr>
                <w:rFonts w:eastAsia="Arial Unicode MS"/>
                <w:sz w:val="22"/>
                <w:szCs w:val="20"/>
              </w:rPr>
            </w:pPr>
            <w:r w:rsidRPr="009F683D">
              <w:rPr>
                <w:sz w:val="22"/>
                <w:szCs w:val="20"/>
              </w:rPr>
              <w:t>D</w:t>
            </w:r>
          </w:p>
        </w:tc>
        <w:tc>
          <w:tcPr>
            <w:tcW w:w="0" w:type="auto"/>
            <w:noWrap/>
            <w:tcMar>
              <w:top w:w="17" w:type="dxa"/>
              <w:left w:w="17" w:type="dxa"/>
              <w:bottom w:w="0" w:type="dxa"/>
              <w:right w:w="17" w:type="dxa"/>
            </w:tcMar>
            <w:vAlign w:val="bottom"/>
          </w:tcPr>
          <w:p w14:paraId="4E9E6238" w14:textId="77777777" w:rsidR="002E1741" w:rsidRPr="009F683D" w:rsidRDefault="002E1741">
            <w:pPr>
              <w:rPr>
                <w:rFonts w:eastAsia="Arial Unicode MS"/>
                <w:sz w:val="22"/>
                <w:szCs w:val="20"/>
              </w:rPr>
            </w:pPr>
          </w:p>
        </w:tc>
        <w:tc>
          <w:tcPr>
            <w:tcW w:w="0" w:type="auto"/>
          </w:tcPr>
          <w:p w14:paraId="2D2ADC01" w14:textId="77777777" w:rsidR="002E1741" w:rsidRPr="009F683D" w:rsidRDefault="002E1741">
            <w:pPr>
              <w:rPr>
                <w:rFonts w:eastAsia="Arial Unicode MS"/>
                <w:sz w:val="22"/>
                <w:szCs w:val="20"/>
              </w:rPr>
            </w:pPr>
          </w:p>
        </w:tc>
      </w:tr>
      <w:tr w:rsidR="002E1741" w14:paraId="59C9DD57" w14:textId="77777777">
        <w:trPr>
          <w:trHeight w:val="255"/>
        </w:trPr>
        <w:tc>
          <w:tcPr>
            <w:tcW w:w="0" w:type="auto"/>
            <w:noWrap/>
            <w:tcMar>
              <w:top w:w="17" w:type="dxa"/>
              <w:left w:w="17" w:type="dxa"/>
              <w:bottom w:w="0" w:type="dxa"/>
              <w:right w:w="17" w:type="dxa"/>
            </w:tcMar>
            <w:vAlign w:val="bottom"/>
          </w:tcPr>
          <w:p w14:paraId="1C2B153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3BD926DC" w14:textId="77777777" w:rsidR="002E1741" w:rsidRPr="009F683D" w:rsidRDefault="002E1741">
            <w:pPr>
              <w:rPr>
                <w:rFonts w:eastAsia="Arial Unicode MS"/>
                <w:sz w:val="22"/>
                <w:szCs w:val="20"/>
              </w:rPr>
            </w:pPr>
            <w:r w:rsidRPr="009F683D">
              <w:rPr>
                <w:sz w:val="22"/>
                <w:szCs w:val="20"/>
              </w:rPr>
              <w:t>Set Default Template</w:t>
            </w:r>
          </w:p>
        </w:tc>
        <w:tc>
          <w:tcPr>
            <w:tcW w:w="0" w:type="auto"/>
            <w:noWrap/>
            <w:tcMar>
              <w:top w:w="17" w:type="dxa"/>
              <w:left w:w="17" w:type="dxa"/>
              <w:bottom w:w="0" w:type="dxa"/>
              <w:right w:w="17" w:type="dxa"/>
            </w:tcMar>
            <w:vAlign w:val="bottom"/>
          </w:tcPr>
          <w:p w14:paraId="14B49DE4" w14:textId="77777777" w:rsidR="002E1741" w:rsidRPr="009F683D" w:rsidRDefault="002E1741">
            <w:pPr>
              <w:rPr>
                <w:rFonts w:eastAsia="Arial Unicode MS"/>
                <w:sz w:val="22"/>
                <w:szCs w:val="20"/>
              </w:rPr>
            </w:pPr>
            <w:r w:rsidRPr="009F683D">
              <w:rPr>
                <w:sz w:val="22"/>
                <w:szCs w:val="20"/>
              </w:rPr>
              <w:t>E</w:t>
            </w:r>
          </w:p>
        </w:tc>
        <w:tc>
          <w:tcPr>
            <w:tcW w:w="0" w:type="auto"/>
            <w:noWrap/>
            <w:tcMar>
              <w:top w:w="17" w:type="dxa"/>
              <w:left w:w="17" w:type="dxa"/>
              <w:bottom w:w="0" w:type="dxa"/>
              <w:right w:w="17" w:type="dxa"/>
            </w:tcMar>
            <w:vAlign w:val="bottom"/>
          </w:tcPr>
          <w:p w14:paraId="7019F0BE" w14:textId="77777777" w:rsidR="002E1741" w:rsidRPr="009F683D" w:rsidRDefault="002E1741">
            <w:pPr>
              <w:rPr>
                <w:rFonts w:eastAsia="Arial Unicode MS"/>
                <w:sz w:val="22"/>
                <w:szCs w:val="20"/>
              </w:rPr>
            </w:pPr>
          </w:p>
        </w:tc>
        <w:tc>
          <w:tcPr>
            <w:tcW w:w="0" w:type="auto"/>
          </w:tcPr>
          <w:p w14:paraId="2E359CB7" w14:textId="77777777" w:rsidR="002E1741" w:rsidRPr="009F683D" w:rsidRDefault="002E1741">
            <w:pPr>
              <w:rPr>
                <w:rFonts w:eastAsia="Arial Unicode MS"/>
                <w:sz w:val="22"/>
                <w:szCs w:val="20"/>
              </w:rPr>
            </w:pPr>
          </w:p>
        </w:tc>
      </w:tr>
      <w:tr w:rsidR="002E1741" w14:paraId="23562702" w14:textId="77777777">
        <w:trPr>
          <w:trHeight w:val="255"/>
        </w:trPr>
        <w:tc>
          <w:tcPr>
            <w:tcW w:w="0" w:type="auto"/>
            <w:noWrap/>
            <w:tcMar>
              <w:top w:w="17" w:type="dxa"/>
              <w:left w:w="17" w:type="dxa"/>
              <w:bottom w:w="0" w:type="dxa"/>
              <w:right w:w="17" w:type="dxa"/>
            </w:tcMar>
            <w:vAlign w:val="bottom"/>
          </w:tcPr>
          <w:p w14:paraId="303D29AC" w14:textId="77777777" w:rsidR="002E1741" w:rsidRPr="009F683D" w:rsidRDefault="00BD3412">
            <w:pPr>
              <w:rPr>
                <w:rFonts w:eastAsia="Arial Unicode MS"/>
                <w:sz w:val="22"/>
                <w:szCs w:val="20"/>
              </w:rPr>
            </w:pPr>
            <w:r w:rsidRPr="009F683D">
              <w:rPr>
                <w:sz w:val="22"/>
                <w:szCs w:val="20"/>
              </w:rPr>
              <w:t>Qualifiers</w:t>
            </w:r>
          </w:p>
        </w:tc>
        <w:tc>
          <w:tcPr>
            <w:tcW w:w="0" w:type="auto"/>
            <w:noWrap/>
            <w:tcMar>
              <w:top w:w="17" w:type="dxa"/>
              <w:left w:w="17" w:type="dxa"/>
              <w:bottom w:w="0" w:type="dxa"/>
              <w:right w:w="17" w:type="dxa"/>
            </w:tcMar>
            <w:vAlign w:val="bottom"/>
          </w:tcPr>
          <w:p w14:paraId="357487DF" w14:textId="77777777" w:rsidR="002E1741" w:rsidRPr="009F683D" w:rsidRDefault="002E1741">
            <w:pPr>
              <w:rPr>
                <w:sz w:val="22"/>
                <w:szCs w:val="20"/>
              </w:rPr>
            </w:pPr>
          </w:p>
        </w:tc>
        <w:tc>
          <w:tcPr>
            <w:tcW w:w="0" w:type="auto"/>
            <w:noWrap/>
            <w:tcMar>
              <w:top w:w="17" w:type="dxa"/>
              <w:left w:w="17" w:type="dxa"/>
              <w:bottom w:w="0" w:type="dxa"/>
              <w:right w:w="17" w:type="dxa"/>
            </w:tcMar>
            <w:vAlign w:val="bottom"/>
          </w:tcPr>
          <w:p w14:paraId="528D4E6D" w14:textId="77777777" w:rsidR="002E1741" w:rsidRPr="009F683D" w:rsidRDefault="007520C7">
            <w:pPr>
              <w:rPr>
                <w:sz w:val="22"/>
                <w:szCs w:val="20"/>
              </w:rPr>
            </w:pPr>
            <w:r w:rsidRPr="009F683D">
              <w:rPr>
                <w:sz w:val="22"/>
                <w:szCs w:val="20"/>
              </w:rPr>
              <w:t>Alt + Q</w:t>
            </w:r>
          </w:p>
        </w:tc>
        <w:tc>
          <w:tcPr>
            <w:tcW w:w="0" w:type="auto"/>
            <w:noWrap/>
            <w:tcMar>
              <w:top w:w="17" w:type="dxa"/>
              <w:left w:w="17" w:type="dxa"/>
              <w:bottom w:w="0" w:type="dxa"/>
              <w:right w:w="17" w:type="dxa"/>
            </w:tcMar>
            <w:vAlign w:val="bottom"/>
          </w:tcPr>
          <w:p w14:paraId="12069254" w14:textId="77777777" w:rsidR="002E1741" w:rsidRPr="009F683D" w:rsidRDefault="002E1741">
            <w:pPr>
              <w:rPr>
                <w:rFonts w:eastAsia="Arial Unicode MS"/>
                <w:sz w:val="22"/>
                <w:szCs w:val="20"/>
              </w:rPr>
            </w:pPr>
          </w:p>
        </w:tc>
        <w:tc>
          <w:tcPr>
            <w:tcW w:w="0" w:type="auto"/>
          </w:tcPr>
          <w:p w14:paraId="2128551E" w14:textId="77777777" w:rsidR="002E1741" w:rsidRPr="009F683D" w:rsidRDefault="002E1741">
            <w:pPr>
              <w:rPr>
                <w:rFonts w:eastAsia="Arial Unicode MS"/>
                <w:sz w:val="22"/>
                <w:szCs w:val="20"/>
              </w:rPr>
            </w:pPr>
          </w:p>
        </w:tc>
      </w:tr>
      <w:tr w:rsidR="002E1741" w14:paraId="17159518" w14:textId="77777777">
        <w:trPr>
          <w:trHeight w:val="255"/>
        </w:trPr>
        <w:tc>
          <w:tcPr>
            <w:tcW w:w="0" w:type="auto"/>
            <w:noWrap/>
            <w:tcMar>
              <w:top w:w="17" w:type="dxa"/>
              <w:left w:w="17" w:type="dxa"/>
              <w:bottom w:w="0" w:type="dxa"/>
              <w:right w:w="17" w:type="dxa"/>
            </w:tcMar>
            <w:vAlign w:val="bottom"/>
          </w:tcPr>
          <w:p w14:paraId="3B2339AA"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168029A" w14:textId="77777777" w:rsidR="002E1741" w:rsidRPr="009F683D" w:rsidRDefault="002E1741">
            <w:pPr>
              <w:rPr>
                <w:rFonts w:eastAsia="Arial Unicode MS"/>
                <w:sz w:val="22"/>
                <w:szCs w:val="20"/>
              </w:rPr>
            </w:pPr>
            <w:r w:rsidRPr="009F683D">
              <w:rPr>
                <w:b/>
                <w:sz w:val="22"/>
                <w:szCs w:val="20"/>
              </w:rPr>
              <w:t>Help</w:t>
            </w:r>
            <w:r w:rsidRPr="009F683D">
              <w:rPr>
                <w:sz w:val="22"/>
                <w:szCs w:val="20"/>
              </w:rPr>
              <w:t xml:space="preserve"> Menu</w:t>
            </w:r>
          </w:p>
        </w:tc>
        <w:tc>
          <w:tcPr>
            <w:tcW w:w="0" w:type="auto"/>
            <w:noWrap/>
            <w:tcMar>
              <w:top w:w="17" w:type="dxa"/>
              <w:left w:w="17" w:type="dxa"/>
              <w:bottom w:w="0" w:type="dxa"/>
              <w:right w:w="17" w:type="dxa"/>
            </w:tcMar>
            <w:vAlign w:val="bottom"/>
          </w:tcPr>
          <w:p w14:paraId="1E38B19A" w14:textId="77777777" w:rsidR="002E1741" w:rsidRPr="009F683D" w:rsidRDefault="002E1741">
            <w:pPr>
              <w:rPr>
                <w:rFonts w:eastAsia="Arial Unicode MS"/>
                <w:sz w:val="22"/>
                <w:szCs w:val="20"/>
              </w:rPr>
            </w:pPr>
            <w:r w:rsidRPr="009F683D">
              <w:rPr>
                <w:sz w:val="22"/>
                <w:szCs w:val="20"/>
              </w:rPr>
              <w:t>Alt + H</w:t>
            </w:r>
          </w:p>
        </w:tc>
        <w:tc>
          <w:tcPr>
            <w:tcW w:w="0" w:type="auto"/>
            <w:noWrap/>
            <w:tcMar>
              <w:top w:w="17" w:type="dxa"/>
              <w:left w:w="17" w:type="dxa"/>
              <w:bottom w:w="0" w:type="dxa"/>
              <w:right w:w="17" w:type="dxa"/>
            </w:tcMar>
            <w:vAlign w:val="bottom"/>
          </w:tcPr>
          <w:p w14:paraId="00022AC1" w14:textId="77777777" w:rsidR="002E1741" w:rsidRPr="009F683D" w:rsidRDefault="002E1741">
            <w:pPr>
              <w:rPr>
                <w:rFonts w:eastAsia="Arial Unicode MS"/>
                <w:sz w:val="22"/>
                <w:szCs w:val="20"/>
              </w:rPr>
            </w:pPr>
          </w:p>
        </w:tc>
        <w:tc>
          <w:tcPr>
            <w:tcW w:w="0" w:type="auto"/>
          </w:tcPr>
          <w:p w14:paraId="6E2EDE5D" w14:textId="77777777" w:rsidR="002E1741" w:rsidRPr="009F683D" w:rsidRDefault="002E1741">
            <w:pPr>
              <w:rPr>
                <w:rFonts w:eastAsia="Arial Unicode MS"/>
                <w:sz w:val="22"/>
                <w:szCs w:val="20"/>
              </w:rPr>
            </w:pPr>
          </w:p>
        </w:tc>
      </w:tr>
      <w:tr w:rsidR="002E1741" w14:paraId="0C2A95CB" w14:textId="77777777">
        <w:trPr>
          <w:trHeight w:val="255"/>
        </w:trPr>
        <w:tc>
          <w:tcPr>
            <w:tcW w:w="0" w:type="auto"/>
            <w:noWrap/>
            <w:tcMar>
              <w:top w:w="17" w:type="dxa"/>
              <w:left w:w="17" w:type="dxa"/>
              <w:bottom w:w="0" w:type="dxa"/>
              <w:right w:w="17" w:type="dxa"/>
            </w:tcMar>
            <w:vAlign w:val="bottom"/>
          </w:tcPr>
          <w:p w14:paraId="32056BF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150CEAE8" w14:textId="77777777" w:rsidR="002E1741" w:rsidRPr="009F683D" w:rsidRDefault="002E1741">
            <w:pPr>
              <w:rPr>
                <w:rFonts w:eastAsia="Arial Unicode MS"/>
                <w:sz w:val="22"/>
                <w:szCs w:val="20"/>
              </w:rPr>
            </w:pPr>
            <w:r w:rsidRPr="009F683D">
              <w:rPr>
                <w:sz w:val="22"/>
                <w:szCs w:val="20"/>
              </w:rPr>
              <w:t>Index</w:t>
            </w:r>
          </w:p>
        </w:tc>
        <w:tc>
          <w:tcPr>
            <w:tcW w:w="0" w:type="auto"/>
            <w:noWrap/>
            <w:tcMar>
              <w:top w:w="17" w:type="dxa"/>
              <w:left w:w="17" w:type="dxa"/>
              <w:bottom w:w="0" w:type="dxa"/>
              <w:right w:w="17" w:type="dxa"/>
            </w:tcMar>
            <w:vAlign w:val="bottom"/>
          </w:tcPr>
          <w:p w14:paraId="2B9C94E2" w14:textId="77777777" w:rsidR="002E1741" w:rsidRPr="009F683D" w:rsidRDefault="002E1741">
            <w:pPr>
              <w:rPr>
                <w:rFonts w:eastAsia="Arial Unicode MS"/>
                <w:sz w:val="22"/>
                <w:szCs w:val="20"/>
              </w:rPr>
            </w:pPr>
            <w:r w:rsidRPr="009F683D">
              <w:rPr>
                <w:sz w:val="22"/>
                <w:szCs w:val="20"/>
              </w:rPr>
              <w:t>I</w:t>
            </w:r>
          </w:p>
        </w:tc>
        <w:tc>
          <w:tcPr>
            <w:tcW w:w="0" w:type="auto"/>
            <w:noWrap/>
            <w:tcMar>
              <w:top w:w="17" w:type="dxa"/>
              <w:left w:w="17" w:type="dxa"/>
              <w:bottom w:w="0" w:type="dxa"/>
              <w:right w:w="17" w:type="dxa"/>
            </w:tcMar>
            <w:vAlign w:val="bottom"/>
          </w:tcPr>
          <w:p w14:paraId="31086A55" w14:textId="77777777" w:rsidR="002E1741" w:rsidRPr="009F683D" w:rsidRDefault="002E1741">
            <w:pPr>
              <w:rPr>
                <w:rFonts w:eastAsia="Arial Unicode MS"/>
                <w:sz w:val="22"/>
                <w:szCs w:val="20"/>
              </w:rPr>
            </w:pPr>
          </w:p>
        </w:tc>
        <w:tc>
          <w:tcPr>
            <w:tcW w:w="0" w:type="auto"/>
          </w:tcPr>
          <w:p w14:paraId="2AE41C9E" w14:textId="77777777" w:rsidR="002E1741" w:rsidRPr="009F683D" w:rsidRDefault="002E1741">
            <w:pPr>
              <w:rPr>
                <w:rFonts w:eastAsia="Arial Unicode MS"/>
                <w:sz w:val="22"/>
                <w:szCs w:val="20"/>
              </w:rPr>
            </w:pPr>
          </w:p>
        </w:tc>
      </w:tr>
      <w:tr w:rsidR="002E1741" w14:paraId="557BDC3E" w14:textId="77777777">
        <w:trPr>
          <w:trHeight w:val="255"/>
        </w:trPr>
        <w:tc>
          <w:tcPr>
            <w:tcW w:w="0" w:type="auto"/>
            <w:noWrap/>
            <w:tcMar>
              <w:top w:w="17" w:type="dxa"/>
              <w:left w:w="17" w:type="dxa"/>
              <w:bottom w:w="0" w:type="dxa"/>
              <w:right w:w="17" w:type="dxa"/>
            </w:tcMar>
            <w:vAlign w:val="bottom"/>
          </w:tcPr>
          <w:p w14:paraId="58C14FA8"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0B19C1BE" w14:textId="77777777" w:rsidR="002E1741" w:rsidRPr="009F683D" w:rsidRDefault="002E1741">
            <w:pPr>
              <w:rPr>
                <w:rFonts w:eastAsia="Arial Unicode MS"/>
                <w:sz w:val="22"/>
                <w:szCs w:val="20"/>
              </w:rPr>
            </w:pPr>
            <w:r w:rsidRPr="009F683D">
              <w:rPr>
                <w:sz w:val="22"/>
                <w:szCs w:val="20"/>
              </w:rPr>
              <w:t>Contents</w:t>
            </w:r>
          </w:p>
        </w:tc>
        <w:tc>
          <w:tcPr>
            <w:tcW w:w="0" w:type="auto"/>
            <w:noWrap/>
            <w:tcMar>
              <w:top w:w="17" w:type="dxa"/>
              <w:left w:w="17" w:type="dxa"/>
              <w:bottom w:w="0" w:type="dxa"/>
              <w:right w:w="17" w:type="dxa"/>
            </w:tcMar>
            <w:vAlign w:val="bottom"/>
          </w:tcPr>
          <w:p w14:paraId="762A441A" w14:textId="77777777" w:rsidR="002E1741" w:rsidRPr="009F683D" w:rsidRDefault="002E1741">
            <w:pPr>
              <w:rPr>
                <w:rFonts w:eastAsia="Arial Unicode MS"/>
                <w:sz w:val="22"/>
                <w:szCs w:val="20"/>
              </w:rPr>
            </w:pPr>
            <w:r w:rsidRPr="009F683D">
              <w:rPr>
                <w:sz w:val="22"/>
                <w:szCs w:val="20"/>
              </w:rPr>
              <w:t>C</w:t>
            </w:r>
          </w:p>
        </w:tc>
        <w:tc>
          <w:tcPr>
            <w:tcW w:w="0" w:type="auto"/>
            <w:noWrap/>
            <w:tcMar>
              <w:top w:w="17" w:type="dxa"/>
              <w:left w:w="17" w:type="dxa"/>
              <w:bottom w:w="0" w:type="dxa"/>
              <w:right w:w="17" w:type="dxa"/>
            </w:tcMar>
            <w:vAlign w:val="bottom"/>
          </w:tcPr>
          <w:p w14:paraId="4E838E7C" w14:textId="77777777" w:rsidR="002E1741" w:rsidRPr="009F683D" w:rsidRDefault="002E1741">
            <w:pPr>
              <w:rPr>
                <w:rFonts w:eastAsia="Arial Unicode MS"/>
                <w:sz w:val="22"/>
                <w:szCs w:val="20"/>
              </w:rPr>
            </w:pPr>
          </w:p>
        </w:tc>
        <w:tc>
          <w:tcPr>
            <w:tcW w:w="0" w:type="auto"/>
          </w:tcPr>
          <w:p w14:paraId="27FDFA66" w14:textId="77777777" w:rsidR="002E1741" w:rsidRPr="009F683D" w:rsidRDefault="002E1741">
            <w:pPr>
              <w:rPr>
                <w:rFonts w:eastAsia="Arial Unicode MS"/>
                <w:sz w:val="22"/>
                <w:szCs w:val="20"/>
              </w:rPr>
            </w:pPr>
          </w:p>
        </w:tc>
      </w:tr>
      <w:tr w:rsidR="002E1741" w14:paraId="337C79AF" w14:textId="77777777">
        <w:trPr>
          <w:trHeight w:val="255"/>
        </w:trPr>
        <w:tc>
          <w:tcPr>
            <w:tcW w:w="0" w:type="auto"/>
            <w:noWrap/>
            <w:tcMar>
              <w:top w:w="17" w:type="dxa"/>
              <w:left w:w="17" w:type="dxa"/>
              <w:bottom w:w="0" w:type="dxa"/>
              <w:right w:w="17" w:type="dxa"/>
            </w:tcMar>
            <w:vAlign w:val="bottom"/>
          </w:tcPr>
          <w:p w14:paraId="0BBD116A"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F51CFA5" w14:textId="77777777" w:rsidR="002E1741" w:rsidRPr="009F683D" w:rsidRDefault="002E1741">
            <w:pPr>
              <w:rPr>
                <w:rFonts w:eastAsia="Arial Unicode MS"/>
                <w:sz w:val="22"/>
                <w:szCs w:val="20"/>
              </w:rPr>
            </w:pPr>
            <w:r w:rsidRPr="009F683D">
              <w:rPr>
                <w:sz w:val="22"/>
                <w:szCs w:val="20"/>
              </w:rPr>
              <w:t>Vitals Website</w:t>
            </w:r>
          </w:p>
        </w:tc>
        <w:tc>
          <w:tcPr>
            <w:tcW w:w="0" w:type="auto"/>
            <w:noWrap/>
            <w:tcMar>
              <w:top w:w="17" w:type="dxa"/>
              <w:left w:w="17" w:type="dxa"/>
              <w:bottom w:w="0" w:type="dxa"/>
              <w:right w:w="17" w:type="dxa"/>
            </w:tcMar>
            <w:vAlign w:val="bottom"/>
          </w:tcPr>
          <w:p w14:paraId="3097D95D" w14:textId="77777777" w:rsidR="002E1741" w:rsidRPr="009F683D" w:rsidRDefault="002E1741">
            <w:pPr>
              <w:rPr>
                <w:rFonts w:eastAsia="Arial Unicode MS"/>
                <w:sz w:val="22"/>
                <w:szCs w:val="20"/>
              </w:rPr>
            </w:pPr>
            <w:r w:rsidRPr="009F683D">
              <w:rPr>
                <w:sz w:val="22"/>
                <w:szCs w:val="20"/>
              </w:rPr>
              <w:t>W</w:t>
            </w:r>
          </w:p>
        </w:tc>
        <w:tc>
          <w:tcPr>
            <w:tcW w:w="0" w:type="auto"/>
            <w:noWrap/>
            <w:tcMar>
              <w:top w:w="17" w:type="dxa"/>
              <w:left w:w="17" w:type="dxa"/>
              <w:bottom w:w="0" w:type="dxa"/>
              <w:right w:w="17" w:type="dxa"/>
            </w:tcMar>
            <w:vAlign w:val="bottom"/>
          </w:tcPr>
          <w:p w14:paraId="4C7A9854" w14:textId="77777777" w:rsidR="002E1741" w:rsidRPr="009F683D" w:rsidRDefault="002E1741">
            <w:pPr>
              <w:rPr>
                <w:rFonts w:eastAsia="Arial Unicode MS"/>
                <w:sz w:val="22"/>
                <w:szCs w:val="20"/>
              </w:rPr>
            </w:pPr>
          </w:p>
        </w:tc>
        <w:tc>
          <w:tcPr>
            <w:tcW w:w="0" w:type="auto"/>
          </w:tcPr>
          <w:p w14:paraId="1632BCAA" w14:textId="77777777" w:rsidR="002E1741" w:rsidRPr="009F683D" w:rsidRDefault="002E1741">
            <w:pPr>
              <w:rPr>
                <w:rFonts w:eastAsia="Arial Unicode MS"/>
                <w:sz w:val="22"/>
                <w:szCs w:val="20"/>
              </w:rPr>
            </w:pPr>
          </w:p>
        </w:tc>
      </w:tr>
      <w:tr w:rsidR="002E1741" w14:paraId="04242009" w14:textId="77777777">
        <w:trPr>
          <w:trHeight w:val="255"/>
        </w:trPr>
        <w:tc>
          <w:tcPr>
            <w:tcW w:w="0" w:type="auto"/>
            <w:noWrap/>
            <w:tcMar>
              <w:top w:w="17" w:type="dxa"/>
              <w:left w:w="17" w:type="dxa"/>
              <w:bottom w:w="0" w:type="dxa"/>
              <w:right w:w="17" w:type="dxa"/>
            </w:tcMar>
            <w:vAlign w:val="bottom"/>
          </w:tcPr>
          <w:p w14:paraId="495503B1"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D7B8453" w14:textId="77777777" w:rsidR="002E1741" w:rsidRPr="009F683D" w:rsidRDefault="002E1741">
            <w:pPr>
              <w:rPr>
                <w:rFonts w:eastAsia="Arial Unicode MS"/>
                <w:sz w:val="22"/>
                <w:szCs w:val="20"/>
              </w:rPr>
            </w:pPr>
            <w:r w:rsidRPr="009F683D">
              <w:rPr>
                <w:sz w:val="22"/>
                <w:szCs w:val="20"/>
              </w:rPr>
              <w:t>About</w:t>
            </w:r>
          </w:p>
        </w:tc>
        <w:tc>
          <w:tcPr>
            <w:tcW w:w="0" w:type="auto"/>
            <w:noWrap/>
            <w:tcMar>
              <w:top w:w="17" w:type="dxa"/>
              <w:left w:w="17" w:type="dxa"/>
              <w:bottom w:w="0" w:type="dxa"/>
              <w:right w:w="17" w:type="dxa"/>
            </w:tcMar>
            <w:vAlign w:val="bottom"/>
          </w:tcPr>
          <w:p w14:paraId="66905AFD" w14:textId="77777777" w:rsidR="002E1741" w:rsidRPr="009F683D" w:rsidRDefault="002E1741">
            <w:pPr>
              <w:rPr>
                <w:rFonts w:eastAsia="Arial Unicode MS"/>
                <w:sz w:val="22"/>
                <w:szCs w:val="20"/>
              </w:rPr>
            </w:pPr>
            <w:r w:rsidRPr="009F683D">
              <w:rPr>
                <w:sz w:val="22"/>
                <w:szCs w:val="20"/>
              </w:rPr>
              <w:t>A</w:t>
            </w:r>
          </w:p>
        </w:tc>
        <w:tc>
          <w:tcPr>
            <w:tcW w:w="0" w:type="auto"/>
            <w:noWrap/>
            <w:tcMar>
              <w:top w:w="17" w:type="dxa"/>
              <w:left w:w="17" w:type="dxa"/>
              <w:bottom w:w="0" w:type="dxa"/>
              <w:right w:w="17" w:type="dxa"/>
            </w:tcMar>
            <w:vAlign w:val="bottom"/>
          </w:tcPr>
          <w:p w14:paraId="4AFF78E5" w14:textId="77777777" w:rsidR="002E1741" w:rsidRPr="009F683D" w:rsidRDefault="002E1741">
            <w:pPr>
              <w:rPr>
                <w:rFonts w:eastAsia="Arial Unicode MS"/>
                <w:sz w:val="22"/>
                <w:szCs w:val="20"/>
              </w:rPr>
            </w:pPr>
          </w:p>
        </w:tc>
        <w:tc>
          <w:tcPr>
            <w:tcW w:w="0" w:type="auto"/>
          </w:tcPr>
          <w:p w14:paraId="45CDD2FD" w14:textId="77777777" w:rsidR="002E1741" w:rsidRPr="009F683D" w:rsidRDefault="002E1741">
            <w:pPr>
              <w:rPr>
                <w:rFonts w:eastAsia="Arial Unicode MS"/>
                <w:sz w:val="22"/>
                <w:szCs w:val="20"/>
              </w:rPr>
            </w:pPr>
          </w:p>
        </w:tc>
      </w:tr>
      <w:tr w:rsidR="00A733CC" w14:paraId="5657D5F6" w14:textId="77777777">
        <w:trPr>
          <w:trHeight w:val="255"/>
        </w:trPr>
        <w:tc>
          <w:tcPr>
            <w:tcW w:w="0" w:type="auto"/>
            <w:noWrap/>
            <w:tcMar>
              <w:top w:w="17" w:type="dxa"/>
              <w:left w:w="17" w:type="dxa"/>
              <w:bottom w:w="0" w:type="dxa"/>
              <w:right w:w="17" w:type="dxa"/>
            </w:tcMar>
            <w:vAlign w:val="bottom"/>
          </w:tcPr>
          <w:p w14:paraId="78EDB0DD" w14:textId="77777777" w:rsidR="00A733CC" w:rsidRPr="009F683D" w:rsidRDefault="00A733CC">
            <w:pPr>
              <w:rPr>
                <w:rFonts w:eastAsia="Arial Unicode MS"/>
                <w:sz w:val="22"/>
                <w:szCs w:val="20"/>
              </w:rPr>
            </w:pPr>
          </w:p>
        </w:tc>
        <w:tc>
          <w:tcPr>
            <w:tcW w:w="0" w:type="auto"/>
            <w:noWrap/>
            <w:tcMar>
              <w:top w:w="17" w:type="dxa"/>
              <w:left w:w="17" w:type="dxa"/>
              <w:bottom w:w="0" w:type="dxa"/>
              <w:right w:w="17" w:type="dxa"/>
            </w:tcMar>
            <w:vAlign w:val="bottom"/>
          </w:tcPr>
          <w:p w14:paraId="51A705F2" w14:textId="77777777" w:rsidR="00A733CC" w:rsidRPr="009F683D" w:rsidRDefault="00A733CC">
            <w:pPr>
              <w:rPr>
                <w:sz w:val="22"/>
                <w:szCs w:val="20"/>
              </w:rPr>
            </w:pPr>
          </w:p>
        </w:tc>
        <w:tc>
          <w:tcPr>
            <w:tcW w:w="0" w:type="auto"/>
            <w:noWrap/>
            <w:tcMar>
              <w:top w:w="17" w:type="dxa"/>
              <w:left w:w="17" w:type="dxa"/>
              <w:bottom w:w="0" w:type="dxa"/>
              <w:right w:w="17" w:type="dxa"/>
            </w:tcMar>
            <w:vAlign w:val="bottom"/>
          </w:tcPr>
          <w:p w14:paraId="0F9BF1E7" w14:textId="77777777" w:rsidR="00A733CC" w:rsidRPr="009F683D" w:rsidRDefault="00A733CC">
            <w:pPr>
              <w:rPr>
                <w:sz w:val="22"/>
                <w:szCs w:val="20"/>
              </w:rPr>
            </w:pPr>
          </w:p>
        </w:tc>
        <w:tc>
          <w:tcPr>
            <w:tcW w:w="0" w:type="auto"/>
            <w:noWrap/>
            <w:tcMar>
              <w:top w:w="17" w:type="dxa"/>
              <w:left w:w="17" w:type="dxa"/>
              <w:bottom w:w="0" w:type="dxa"/>
              <w:right w:w="17" w:type="dxa"/>
            </w:tcMar>
            <w:vAlign w:val="bottom"/>
          </w:tcPr>
          <w:p w14:paraId="6C9BEE5A" w14:textId="77777777" w:rsidR="00A733CC" w:rsidRPr="009F683D" w:rsidRDefault="00A733CC">
            <w:pPr>
              <w:rPr>
                <w:rFonts w:eastAsia="Arial Unicode MS"/>
                <w:sz w:val="22"/>
                <w:szCs w:val="20"/>
              </w:rPr>
            </w:pPr>
          </w:p>
        </w:tc>
        <w:tc>
          <w:tcPr>
            <w:tcW w:w="0" w:type="auto"/>
          </w:tcPr>
          <w:p w14:paraId="3513DED1" w14:textId="77777777" w:rsidR="00A733CC" w:rsidRPr="009F683D" w:rsidRDefault="00A733CC">
            <w:pPr>
              <w:rPr>
                <w:rFonts w:eastAsia="Arial Unicode MS"/>
                <w:sz w:val="22"/>
                <w:szCs w:val="20"/>
              </w:rPr>
            </w:pPr>
          </w:p>
        </w:tc>
      </w:tr>
      <w:tr w:rsidR="002E1741" w14:paraId="7BC11275" w14:textId="77777777">
        <w:trPr>
          <w:trHeight w:val="255"/>
        </w:trPr>
        <w:tc>
          <w:tcPr>
            <w:tcW w:w="0" w:type="auto"/>
            <w:gridSpan w:val="2"/>
            <w:noWrap/>
            <w:tcMar>
              <w:top w:w="17" w:type="dxa"/>
              <w:left w:w="17" w:type="dxa"/>
              <w:bottom w:w="0" w:type="dxa"/>
              <w:right w:w="17" w:type="dxa"/>
            </w:tcMar>
            <w:vAlign w:val="bottom"/>
          </w:tcPr>
          <w:p w14:paraId="02B816A3" w14:textId="77777777" w:rsidR="002E1741" w:rsidRPr="009F683D" w:rsidRDefault="002E1741">
            <w:pPr>
              <w:rPr>
                <w:rFonts w:eastAsia="Arial Unicode MS"/>
                <w:sz w:val="22"/>
                <w:szCs w:val="20"/>
              </w:rPr>
            </w:pPr>
            <w:r w:rsidRPr="009F683D">
              <w:rPr>
                <w:sz w:val="22"/>
                <w:szCs w:val="20"/>
              </w:rPr>
              <w:t>System Parameters</w:t>
            </w:r>
          </w:p>
        </w:tc>
        <w:tc>
          <w:tcPr>
            <w:tcW w:w="0" w:type="auto"/>
            <w:noWrap/>
            <w:tcMar>
              <w:top w:w="17" w:type="dxa"/>
              <w:left w:w="17" w:type="dxa"/>
              <w:bottom w:w="0" w:type="dxa"/>
              <w:right w:w="17" w:type="dxa"/>
            </w:tcMar>
            <w:vAlign w:val="bottom"/>
          </w:tcPr>
          <w:p w14:paraId="6B491DA4"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6F02FFC8" w14:textId="77777777" w:rsidR="002E1741" w:rsidRPr="009F683D" w:rsidRDefault="002E1741">
            <w:pPr>
              <w:rPr>
                <w:rFonts w:eastAsia="Arial Unicode MS"/>
                <w:sz w:val="22"/>
                <w:szCs w:val="20"/>
              </w:rPr>
            </w:pPr>
          </w:p>
        </w:tc>
        <w:tc>
          <w:tcPr>
            <w:tcW w:w="0" w:type="auto"/>
          </w:tcPr>
          <w:p w14:paraId="611B9F74" w14:textId="77777777" w:rsidR="002E1741" w:rsidRPr="009F683D" w:rsidRDefault="002E1741">
            <w:pPr>
              <w:rPr>
                <w:rFonts w:eastAsia="Arial Unicode MS"/>
                <w:sz w:val="22"/>
                <w:szCs w:val="20"/>
              </w:rPr>
            </w:pPr>
          </w:p>
        </w:tc>
      </w:tr>
      <w:tr w:rsidR="002E1741" w14:paraId="1B93B5A8" w14:textId="77777777">
        <w:trPr>
          <w:trHeight w:val="255"/>
        </w:trPr>
        <w:tc>
          <w:tcPr>
            <w:tcW w:w="0" w:type="auto"/>
            <w:noWrap/>
            <w:tcMar>
              <w:top w:w="17" w:type="dxa"/>
              <w:left w:w="17" w:type="dxa"/>
              <w:bottom w:w="0" w:type="dxa"/>
              <w:right w:w="17" w:type="dxa"/>
            </w:tcMar>
            <w:vAlign w:val="bottom"/>
          </w:tcPr>
          <w:p w14:paraId="38EE133B"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20649AAC" w14:textId="77777777" w:rsidR="002E1741" w:rsidRPr="009F683D" w:rsidRDefault="002E1741">
            <w:pPr>
              <w:rPr>
                <w:rFonts w:eastAsia="Arial Unicode MS"/>
                <w:sz w:val="22"/>
                <w:szCs w:val="20"/>
              </w:rPr>
            </w:pPr>
            <w:r w:rsidRPr="009F683D">
              <w:rPr>
                <w:sz w:val="22"/>
                <w:szCs w:val="20"/>
              </w:rPr>
              <w:t>Allow User Templates</w:t>
            </w:r>
          </w:p>
        </w:tc>
        <w:tc>
          <w:tcPr>
            <w:tcW w:w="0" w:type="auto"/>
            <w:noWrap/>
            <w:tcMar>
              <w:top w:w="17" w:type="dxa"/>
              <w:left w:w="17" w:type="dxa"/>
              <w:bottom w:w="0" w:type="dxa"/>
              <w:right w:w="17" w:type="dxa"/>
            </w:tcMar>
            <w:vAlign w:val="bottom"/>
          </w:tcPr>
          <w:p w14:paraId="4E8E82F6" w14:textId="77777777" w:rsidR="002E1741" w:rsidRPr="009F683D" w:rsidRDefault="002E1741">
            <w:pPr>
              <w:rPr>
                <w:rFonts w:eastAsia="Arial Unicode MS"/>
                <w:sz w:val="22"/>
                <w:szCs w:val="20"/>
              </w:rPr>
            </w:pPr>
            <w:r w:rsidRPr="009F683D">
              <w:rPr>
                <w:sz w:val="22"/>
                <w:szCs w:val="20"/>
              </w:rPr>
              <w:t>Alt + U</w:t>
            </w:r>
          </w:p>
        </w:tc>
        <w:tc>
          <w:tcPr>
            <w:tcW w:w="0" w:type="auto"/>
            <w:noWrap/>
            <w:tcMar>
              <w:top w:w="17" w:type="dxa"/>
              <w:left w:w="17" w:type="dxa"/>
              <w:bottom w:w="0" w:type="dxa"/>
              <w:right w:w="17" w:type="dxa"/>
            </w:tcMar>
            <w:vAlign w:val="bottom"/>
          </w:tcPr>
          <w:p w14:paraId="4C430656" w14:textId="77777777" w:rsidR="002E1741" w:rsidRPr="009F683D" w:rsidRDefault="002E1741">
            <w:pPr>
              <w:rPr>
                <w:rFonts w:eastAsia="Arial Unicode MS"/>
                <w:sz w:val="22"/>
                <w:szCs w:val="20"/>
              </w:rPr>
            </w:pPr>
          </w:p>
        </w:tc>
        <w:tc>
          <w:tcPr>
            <w:tcW w:w="0" w:type="auto"/>
          </w:tcPr>
          <w:p w14:paraId="4256EB75" w14:textId="77777777" w:rsidR="002E1741" w:rsidRPr="009F683D" w:rsidRDefault="002E1741">
            <w:pPr>
              <w:rPr>
                <w:rFonts w:eastAsia="Arial Unicode MS"/>
                <w:sz w:val="22"/>
                <w:szCs w:val="20"/>
              </w:rPr>
            </w:pPr>
          </w:p>
        </w:tc>
      </w:tr>
      <w:tr w:rsidR="002E1741" w14:paraId="7C6B51BE" w14:textId="77777777">
        <w:trPr>
          <w:trHeight w:val="255"/>
        </w:trPr>
        <w:tc>
          <w:tcPr>
            <w:tcW w:w="0" w:type="auto"/>
            <w:noWrap/>
            <w:tcMar>
              <w:top w:w="17" w:type="dxa"/>
              <w:left w:w="17" w:type="dxa"/>
              <w:bottom w:w="0" w:type="dxa"/>
              <w:right w:w="17" w:type="dxa"/>
            </w:tcMar>
            <w:vAlign w:val="bottom"/>
          </w:tcPr>
          <w:p w14:paraId="0CACB2D2"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5854CC06" w14:textId="77777777" w:rsidR="002E1741" w:rsidRPr="009F683D" w:rsidRDefault="002E1741">
            <w:pPr>
              <w:rPr>
                <w:rFonts w:eastAsia="Arial Unicode MS"/>
                <w:sz w:val="22"/>
                <w:szCs w:val="20"/>
              </w:rPr>
            </w:pPr>
            <w:r w:rsidRPr="009F683D">
              <w:rPr>
                <w:sz w:val="22"/>
                <w:szCs w:val="20"/>
              </w:rPr>
              <w:t>Help Menu Web Address</w:t>
            </w:r>
          </w:p>
        </w:tc>
        <w:tc>
          <w:tcPr>
            <w:tcW w:w="0" w:type="auto"/>
            <w:noWrap/>
            <w:tcMar>
              <w:top w:w="17" w:type="dxa"/>
              <w:left w:w="17" w:type="dxa"/>
              <w:bottom w:w="0" w:type="dxa"/>
              <w:right w:w="17" w:type="dxa"/>
            </w:tcMar>
            <w:vAlign w:val="bottom"/>
          </w:tcPr>
          <w:p w14:paraId="4823E2B0" w14:textId="77777777" w:rsidR="002E1741" w:rsidRPr="009F683D" w:rsidRDefault="002E1741">
            <w:pPr>
              <w:rPr>
                <w:rFonts w:eastAsia="Arial Unicode MS"/>
                <w:sz w:val="22"/>
                <w:szCs w:val="20"/>
              </w:rPr>
            </w:pPr>
            <w:r w:rsidRPr="009F683D">
              <w:rPr>
                <w:sz w:val="22"/>
                <w:szCs w:val="20"/>
              </w:rPr>
              <w:t>Alt + W</w:t>
            </w:r>
          </w:p>
        </w:tc>
        <w:tc>
          <w:tcPr>
            <w:tcW w:w="0" w:type="auto"/>
            <w:noWrap/>
            <w:tcMar>
              <w:top w:w="17" w:type="dxa"/>
              <w:left w:w="17" w:type="dxa"/>
              <w:bottom w:w="0" w:type="dxa"/>
              <w:right w:w="17" w:type="dxa"/>
            </w:tcMar>
            <w:vAlign w:val="bottom"/>
          </w:tcPr>
          <w:p w14:paraId="23BC51FB" w14:textId="77777777" w:rsidR="002E1741" w:rsidRPr="009F683D" w:rsidRDefault="002E1741">
            <w:pPr>
              <w:rPr>
                <w:rFonts w:eastAsia="Arial Unicode MS"/>
                <w:sz w:val="22"/>
                <w:szCs w:val="20"/>
              </w:rPr>
            </w:pPr>
          </w:p>
        </w:tc>
        <w:tc>
          <w:tcPr>
            <w:tcW w:w="0" w:type="auto"/>
          </w:tcPr>
          <w:p w14:paraId="0AA1CE12" w14:textId="77777777" w:rsidR="002E1741" w:rsidRPr="009F683D" w:rsidRDefault="002E1741">
            <w:pPr>
              <w:rPr>
                <w:rFonts w:eastAsia="Arial Unicode MS"/>
                <w:sz w:val="22"/>
                <w:szCs w:val="20"/>
              </w:rPr>
            </w:pPr>
          </w:p>
        </w:tc>
      </w:tr>
      <w:tr w:rsidR="002E1741" w14:paraId="1B348515" w14:textId="77777777">
        <w:trPr>
          <w:trHeight w:val="255"/>
        </w:trPr>
        <w:tc>
          <w:tcPr>
            <w:tcW w:w="0" w:type="auto"/>
            <w:noWrap/>
            <w:tcMar>
              <w:top w:w="17" w:type="dxa"/>
              <w:left w:w="17" w:type="dxa"/>
              <w:bottom w:w="0" w:type="dxa"/>
              <w:right w:w="17" w:type="dxa"/>
            </w:tcMar>
            <w:vAlign w:val="bottom"/>
          </w:tcPr>
          <w:p w14:paraId="3C2BD19F" w14:textId="77777777" w:rsidR="002E1741" w:rsidRPr="009F683D" w:rsidRDefault="002E1741">
            <w:pPr>
              <w:rPr>
                <w:rFonts w:eastAsia="Arial Unicode MS"/>
                <w:sz w:val="22"/>
                <w:szCs w:val="20"/>
              </w:rPr>
            </w:pPr>
          </w:p>
        </w:tc>
        <w:tc>
          <w:tcPr>
            <w:tcW w:w="0" w:type="auto"/>
            <w:noWrap/>
            <w:tcMar>
              <w:top w:w="17" w:type="dxa"/>
              <w:left w:w="17" w:type="dxa"/>
              <w:bottom w:w="0" w:type="dxa"/>
              <w:right w:w="17" w:type="dxa"/>
            </w:tcMar>
            <w:vAlign w:val="bottom"/>
          </w:tcPr>
          <w:p w14:paraId="7815944E" w14:textId="77777777" w:rsidR="002E1741" w:rsidRPr="009F683D" w:rsidRDefault="002E1741">
            <w:pPr>
              <w:rPr>
                <w:rFonts w:eastAsia="Arial Unicode MS"/>
                <w:sz w:val="22"/>
                <w:szCs w:val="20"/>
              </w:rPr>
            </w:pPr>
            <w:r w:rsidRPr="009F683D">
              <w:rPr>
                <w:sz w:val="22"/>
                <w:szCs w:val="20"/>
              </w:rPr>
              <w:t>Version Compatibility</w:t>
            </w:r>
          </w:p>
        </w:tc>
        <w:tc>
          <w:tcPr>
            <w:tcW w:w="0" w:type="auto"/>
            <w:noWrap/>
            <w:tcMar>
              <w:top w:w="17" w:type="dxa"/>
              <w:left w:w="17" w:type="dxa"/>
              <w:bottom w:w="0" w:type="dxa"/>
              <w:right w:w="17" w:type="dxa"/>
            </w:tcMar>
            <w:vAlign w:val="bottom"/>
          </w:tcPr>
          <w:p w14:paraId="6EE7627A" w14:textId="77777777" w:rsidR="002E1741" w:rsidRPr="009F683D" w:rsidRDefault="002E1741">
            <w:pPr>
              <w:rPr>
                <w:rFonts w:eastAsia="Arial Unicode MS"/>
                <w:sz w:val="22"/>
                <w:szCs w:val="20"/>
              </w:rPr>
            </w:pPr>
            <w:r w:rsidRPr="009F683D">
              <w:rPr>
                <w:sz w:val="22"/>
                <w:szCs w:val="20"/>
              </w:rPr>
              <w:t>Alt + V</w:t>
            </w:r>
          </w:p>
        </w:tc>
        <w:tc>
          <w:tcPr>
            <w:tcW w:w="0" w:type="auto"/>
            <w:noWrap/>
            <w:tcMar>
              <w:top w:w="17" w:type="dxa"/>
              <w:left w:w="17" w:type="dxa"/>
              <w:bottom w:w="0" w:type="dxa"/>
              <w:right w:w="17" w:type="dxa"/>
            </w:tcMar>
            <w:vAlign w:val="bottom"/>
          </w:tcPr>
          <w:p w14:paraId="3DB9E31F" w14:textId="77777777" w:rsidR="002E1741" w:rsidRPr="009F683D" w:rsidRDefault="002E1741">
            <w:pPr>
              <w:rPr>
                <w:rFonts w:eastAsia="Arial Unicode MS"/>
                <w:sz w:val="22"/>
                <w:szCs w:val="20"/>
              </w:rPr>
            </w:pPr>
          </w:p>
        </w:tc>
        <w:tc>
          <w:tcPr>
            <w:tcW w:w="0" w:type="auto"/>
          </w:tcPr>
          <w:p w14:paraId="1F4AFF65" w14:textId="77777777" w:rsidR="002E1741" w:rsidRPr="009F683D" w:rsidRDefault="002E1741">
            <w:pPr>
              <w:rPr>
                <w:rFonts w:eastAsia="Arial Unicode MS"/>
                <w:sz w:val="22"/>
                <w:szCs w:val="20"/>
              </w:rPr>
            </w:pPr>
          </w:p>
        </w:tc>
      </w:tr>
      <w:tr w:rsidR="007E66BE" w14:paraId="1FA02601" w14:textId="77777777">
        <w:trPr>
          <w:trHeight w:val="255"/>
        </w:trPr>
        <w:tc>
          <w:tcPr>
            <w:tcW w:w="0" w:type="auto"/>
            <w:noWrap/>
            <w:tcMar>
              <w:top w:w="17" w:type="dxa"/>
              <w:left w:w="17" w:type="dxa"/>
              <w:bottom w:w="0" w:type="dxa"/>
              <w:right w:w="17" w:type="dxa"/>
            </w:tcMar>
            <w:vAlign w:val="bottom"/>
          </w:tcPr>
          <w:p w14:paraId="48E243BB" w14:textId="77777777" w:rsidR="007E66BE" w:rsidRPr="009F683D" w:rsidRDefault="007E66BE">
            <w:pPr>
              <w:rPr>
                <w:rFonts w:eastAsia="Arial Unicode MS"/>
                <w:sz w:val="22"/>
                <w:szCs w:val="20"/>
              </w:rPr>
            </w:pPr>
          </w:p>
        </w:tc>
        <w:tc>
          <w:tcPr>
            <w:tcW w:w="0" w:type="auto"/>
            <w:noWrap/>
            <w:tcMar>
              <w:top w:w="17" w:type="dxa"/>
              <w:left w:w="17" w:type="dxa"/>
              <w:bottom w:w="0" w:type="dxa"/>
              <w:right w:w="17" w:type="dxa"/>
            </w:tcMar>
            <w:vAlign w:val="bottom"/>
          </w:tcPr>
          <w:p w14:paraId="2B4D3341" w14:textId="77777777" w:rsidR="007E66BE" w:rsidRPr="009F683D" w:rsidRDefault="007E66BE">
            <w:pPr>
              <w:rPr>
                <w:sz w:val="22"/>
                <w:szCs w:val="20"/>
              </w:rPr>
            </w:pPr>
          </w:p>
        </w:tc>
        <w:tc>
          <w:tcPr>
            <w:tcW w:w="0" w:type="auto"/>
            <w:noWrap/>
            <w:tcMar>
              <w:top w:w="17" w:type="dxa"/>
              <w:left w:w="17" w:type="dxa"/>
              <w:bottom w:w="0" w:type="dxa"/>
              <w:right w:w="17" w:type="dxa"/>
            </w:tcMar>
            <w:vAlign w:val="bottom"/>
          </w:tcPr>
          <w:p w14:paraId="4BB401AE" w14:textId="77777777" w:rsidR="007E66BE" w:rsidRPr="009F683D" w:rsidRDefault="007E66BE">
            <w:pPr>
              <w:rPr>
                <w:sz w:val="22"/>
                <w:szCs w:val="20"/>
              </w:rPr>
            </w:pPr>
          </w:p>
        </w:tc>
        <w:tc>
          <w:tcPr>
            <w:tcW w:w="0" w:type="auto"/>
            <w:noWrap/>
            <w:tcMar>
              <w:top w:w="17" w:type="dxa"/>
              <w:left w:w="17" w:type="dxa"/>
              <w:bottom w:w="0" w:type="dxa"/>
              <w:right w:w="17" w:type="dxa"/>
            </w:tcMar>
            <w:vAlign w:val="bottom"/>
          </w:tcPr>
          <w:p w14:paraId="53B14B79" w14:textId="77777777" w:rsidR="007E66BE" w:rsidRPr="009F683D" w:rsidRDefault="007E66BE">
            <w:pPr>
              <w:rPr>
                <w:rFonts w:eastAsia="Arial Unicode MS"/>
                <w:sz w:val="22"/>
                <w:szCs w:val="20"/>
              </w:rPr>
            </w:pPr>
          </w:p>
        </w:tc>
        <w:tc>
          <w:tcPr>
            <w:tcW w:w="0" w:type="auto"/>
          </w:tcPr>
          <w:p w14:paraId="53A943F0" w14:textId="77777777" w:rsidR="007E66BE" w:rsidRPr="009F683D" w:rsidRDefault="007E66BE">
            <w:pPr>
              <w:rPr>
                <w:rFonts w:eastAsia="Arial Unicode MS"/>
                <w:sz w:val="22"/>
                <w:szCs w:val="20"/>
              </w:rPr>
            </w:pPr>
          </w:p>
        </w:tc>
      </w:tr>
    </w:tbl>
    <w:p w14:paraId="5DDEC9B5" w14:textId="77777777" w:rsidR="006A1986" w:rsidRDefault="006A1986"/>
    <w:p w14:paraId="46ECFA52" w14:textId="77777777" w:rsidR="00BD3412" w:rsidRDefault="00BD3412" w:rsidP="00BD3412">
      <w:r>
        <w:br w:type="page"/>
      </w:r>
    </w:p>
    <w:p w14:paraId="0C4C0644" w14:textId="77777777" w:rsidR="006A1986" w:rsidRDefault="00BD3412" w:rsidP="00BD3412">
      <w:pPr>
        <w:jc w:val="center"/>
      </w:pPr>
      <w:r w:rsidRPr="00776182">
        <w:rPr>
          <w:rStyle w:val="Emphasis"/>
        </w:rPr>
        <w:t xml:space="preserve">This page intentionally left blank for double-side </w:t>
      </w:r>
      <w:r>
        <w:rPr>
          <w:rStyle w:val="Emphasis"/>
        </w:rPr>
        <w:t>printing.</w:t>
      </w:r>
    </w:p>
    <w:p w14:paraId="5B991673" w14:textId="77777777" w:rsidR="006A1986" w:rsidRDefault="006A1986">
      <w:pPr>
        <w:sectPr w:rsidR="006A1986">
          <w:footnotePr>
            <w:numRestart w:val="eachPage"/>
          </w:footnotePr>
          <w:type w:val="oddPage"/>
          <w:pgSz w:w="12240" w:h="15840"/>
          <w:pgMar w:top="1440" w:right="1440" w:bottom="1440" w:left="1440" w:header="720" w:footer="720" w:gutter="0"/>
          <w:pgNumType w:start="1" w:chapStyle="1"/>
          <w:cols w:space="720"/>
          <w:titlePg/>
          <w:docGrid w:linePitch="360"/>
        </w:sectPr>
      </w:pPr>
    </w:p>
    <w:p w14:paraId="1AFF1904" w14:textId="77777777" w:rsidR="006A1986" w:rsidRDefault="006A1986">
      <w:pPr>
        <w:pStyle w:val="Heading1"/>
      </w:pPr>
      <w:bookmarkStart w:id="135" w:name="_Toc239215532"/>
      <w:r>
        <w:lastRenderedPageBreak/>
        <w:t xml:space="preserve">Appendix B </w:t>
      </w:r>
      <w:r w:rsidR="0086574D">
        <w:t>–</w:t>
      </w:r>
      <w:r>
        <w:t xml:space="preserve"> </w:t>
      </w:r>
      <w:bookmarkStart w:id="136" w:name="_Toc7921565"/>
      <w:bookmarkStart w:id="137" w:name="_Toc15267240"/>
      <w:r>
        <w:t>Customizing the Client Installation</w:t>
      </w:r>
      <w:bookmarkEnd w:id="135"/>
      <w:bookmarkEnd w:id="136"/>
      <w:bookmarkEnd w:id="137"/>
      <w:r w:rsidR="00131C89">
        <w:fldChar w:fldCharType="begin"/>
      </w:r>
      <w:r w:rsidR="00131C89">
        <w:instrText xml:space="preserve"> XE "</w:instrText>
      </w:r>
      <w:r w:rsidR="00131C89" w:rsidRPr="00E74A02">
        <w:instrText>Customize the Client Installation</w:instrText>
      </w:r>
      <w:r w:rsidR="00131C89">
        <w:instrText xml:space="preserve">" </w:instrText>
      </w:r>
      <w:r w:rsidR="00131C89">
        <w:fldChar w:fldCharType="end"/>
      </w:r>
    </w:p>
    <w:p w14:paraId="476F5CC2" w14:textId="77777777" w:rsidR="006A1986" w:rsidRPr="00A44008" w:rsidRDefault="006A1986"/>
    <w:p w14:paraId="1646620F" w14:textId="77777777" w:rsidR="006A1986" w:rsidRPr="00A44008" w:rsidRDefault="006A1986">
      <w:r w:rsidRPr="00A44008">
        <w:t>The client installation</w:t>
      </w:r>
      <w:r w:rsidR="00457BE7">
        <w:rPr>
          <w:color w:val="000000"/>
        </w:rPr>
        <w:fldChar w:fldCharType="begin"/>
      </w:r>
      <w:r w:rsidR="00457BE7">
        <w:instrText xml:space="preserve"> XE "</w:instrText>
      </w:r>
      <w:proofErr w:type="spellStart"/>
      <w:r w:rsidR="00457BE7" w:rsidRPr="00E40565">
        <w:rPr>
          <w:color w:val="000000"/>
        </w:rPr>
        <w:instrText>Installation:</w:instrText>
      </w:r>
      <w:r w:rsidR="00457BE7" w:rsidRPr="00E40565">
        <w:instrText>options</w:instrText>
      </w:r>
      <w:proofErr w:type="spellEnd"/>
      <w:r w:rsidR="00457BE7" w:rsidRPr="00E40565">
        <w:instrText xml:space="preserve"> to customize the client</w:instrText>
      </w:r>
      <w:r w:rsidR="00457BE7">
        <w:instrText xml:space="preserve">" </w:instrText>
      </w:r>
      <w:r w:rsidR="00457BE7">
        <w:rPr>
          <w:color w:val="000000"/>
        </w:rPr>
        <w:fldChar w:fldCharType="end"/>
      </w:r>
      <w:r w:rsidRPr="00A44008">
        <w:t xml:space="preserve"> by default installs and builds the icons and program folder items without any command line switches</w:t>
      </w:r>
      <w:r w:rsidR="00A32C4B" w:rsidRPr="00A44008">
        <w:t xml:space="preserve">. </w:t>
      </w:r>
      <w:r w:rsidRPr="00A44008">
        <w:t xml:space="preserve">Vitals/Measurements utilizes the </w:t>
      </w:r>
      <w:proofErr w:type="spellStart"/>
      <w:r w:rsidRPr="00A44008">
        <w:t>ServerList</w:t>
      </w:r>
      <w:proofErr w:type="spellEnd"/>
      <w:r w:rsidRPr="00A44008">
        <w:t xml:space="preserve"> utility of the RPC Broker for selecting a server to connect to if it is configured on the client workstation</w:t>
      </w:r>
      <w:r w:rsidR="00A32C4B" w:rsidRPr="00A44008">
        <w:t xml:space="preserve">. </w:t>
      </w:r>
      <w:r w:rsidRPr="00A44008">
        <w:t xml:space="preserve">Instructions for configuration and utilization of the </w:t>
      </w:r>
      <w:proofErr w:type="spellStart"/>
      <w:r w:rsidRPr="00A44008">
        <w:t>ServerList</w:t>
      </w:r>
      <w:proofErr w:type="spellEnd"/>
      <w:r w:rsidRPr="00A44008">
        <w:t xml:space="preserve"> utility can be found in the RPC Broker documentation located on the VDL</w:t>
      </w:r>
      <w:r w:rsidR="00A32C4B" w:rsidRPr="00A44008">
        <w:t xml:space="preserve">. </w:t>
      </w:r>
      <w:r w:rsidRPr="00A44008">
        <w:t xml:space="preserve">If the </w:t>
      </w:r>
      <w:proofErr w:type="spellStart"/>
      <w:r w:rsidRPr="00A44008">
        <w:t>ServerList</w:t>
      </w:r>
      <w:proofErr w:type="spellEnd"/>
      <w:r w:rsidRPr="00A44008">
        <w:t xml:space="preserve"> utility has not been configured on the client, the applications by default will attempt to connect to the server identified in the users HOSTS file as BROKERSERVER on Listener Port 9200</w:t>
      </w:r>
      <w:r w:rsidR="00A32C4B" w:rsidRPr="00A44008">
        <w:t xml:space="preserve">. </w:t>
      </w:r>
      <w:r w:rsidRPr="00A44008">
        <w:t>Adding command line parameters to the shortcuts as shown below by right clicking the appropriate Vitals/Measurements application icon and selecting the Properties menu item can easily override these parameters.</w:t>
      </w:r>
    </w:p>
    <w:p w14:paraId="252C9C4A" w14:textId="77777777" w:rsidR="006A1986" w:rsidRPr="00A44008" w:rsidRDefault="006A1986"/>
    <w:p w14:paraId="3B747742" w14:textId="4E7BC0E3" w:rsidR="006A1986" w:rsidRDefault="00D50863" w:rsidP="00A44008">
      <w:pPr>
        <w:jc w:val="center"/>
      </w:pPr>
      <w:r>
        <w:rPr>
          <w:noProof/>
        </w:rPr>
        <w:drawing>
          <wp:inline distT="0" distB="0" distL="0" distR="0" wp14:anchorId="3BC0834B" wp14:editId="6BDE6955">
            <wp:extent cx="3493770" cy="4182745"/>
            <wp:effectExtent l="0" t="0" r="0" b="0"/>
            <wp:docPr id="47" name="Picture 47" descr="Example of the Vitals properties pop-up window, showing standard applica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ample of the Vitals properties pop-up window, showing standard application information."/>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493770" cy="4182745"/>
                    </a:xfrm>
                    <a:prstGeom prst="rect">
                      <a:avLst/>
                    </a:prstGeom>
                    <a:noFill/>
                    <a:ln>
                      <a:noFill/>
                    </a:ln>
                  </pic:spPr>
                </pic:pic>
              </a:graphicData>
            </a:graphic>
          </wp:inline>
        </w:drawing>
      </w:r>
    </w:p>
    <w:p w14:paraId="7E0FF78A" w14:textId="77777777" w:rsidR="006A1986" w:rsidRDefault="003E5F6C" w:rsidP="003E5F6C">
      <w:pPr>
        <w:pStyle w:val="Caption"/>
        <w:jc w:val="center"/>
        <w:rPr>
          <w:color w:val="000000"/>
        </w:rPr>
      </w:pPr>
      <w:bookmarkStart w:id="138" w:name="_Ref114281735"/>
      <w:r>
        <w:t xml:space="preserve">Figure </w:t>
      </w:r>
      <w:fldSimple w:instr=" STYLEREF 1 \s ">
        <w:r w:rsidR="00B24272">
          <w:rPr>
            <w:noProof/>
          </w:rPr>
          <w:t>7</w:t>
        </w:r>
      </w:fldSimple>
      <w:r w:rsidR="009E29B9">
        <w:noBreakHyphen/>
      </w:r>
      <w:fldSimple w:instr=" SEQ Figure \* ARABIC \s 1 ">
        <w:r w:rsidR="00B24272">
          <w:rPr>
            <w:noProof/>
          </w:rPr>
          <w:t>1</w:t>
        </w:r>
      </w:fldSimple>
      <w:bookmarkEnd w:id="138"/>
    </w:p>
    <w:p w14:paraId="45985DCC" w14:textId="77777777" w:rsidR="006A1986" w:rsidRDefault="006A1986" w:rsidP="00A44008"/>
    <w:p w14:paraId="01532DE9" w14:textId="77777777" w:rsidR="006A1986" w:rsidRPr="00A44008" w:rsidRDefault="003E5F6C">
      <w:r w:rsidRPr="00A44008">
        <w:t>The above (</w:t>
      </w:r>
      <w:r>
        <w:rPr>
          <w:color w:val="000000"/>
        </w:rPr>
        <w:fldChar w:fldCharType="begin"/>
      </w:r>
      <w:r>
        <w:rPr>
          <w:color w:val="000000"/>
        </w:rPr>
        <w:instrText xml:space="preserve"> REF _Ref114281735 \h </w:instrText>
      </w:r>
      <w:r>
        <w:rPr>
          <w:color w:val="000000"/>
        </w:rPr>
      </w:r>
      <w:r>
        <w:rPr>
          <w:color w:val="000000"/>
        </w:rPr>
        <w:fldChar w:fldCharType="separate"/>
      </w:r>
      <w:r w:rsidR="00B24272">
        <w:t xml:space="preserve">Figure </w:t>
      </w:r>
      <w:r w:rsidR="00B24272">
        <w:rPr>
          <w:noProof/>
        </w:rPr>
        <w:t>7</w:t>
      </w:r>
      <w:r w:rsidR="00B24272">
        <w:noBreakHyphen/>
      </w:r>
      <w:r w:rsidR="00B24272">
        <w:rPr>
          <w:noProof/>
        </w:rPr>
        <w:t>1</w:t>
      </w:r>
      <w:r>
        <w:rPr>
          <w:color w:val="000000"/>
        </w:rPr>
        <w:fldChar w:fldCharType="end"/>
      </w:r>
      <w:r w:rsidR="006A1986" w:rsidRPr="00A44008">
        <w:t>) is a standard properties view of the Vitals icon as displayed when right clicking the icon</w:t>
      </w:r>
      <w:r w:rsidR="00A32C4B" w:rsidRPr="00A44008">
        <w:t xml:space="preserve">. </w:t>
      </w:r>
      <w:r w:rsidR="006A1986" w:rsidRPr="00A44008">
        <w:t>Select the Shortcut tab to proceed with customization.</w:t>
      </w:r>
    </w:p>
    <w:p w14:paraId="6F14EC1A" w14:textId="77777777" w:rsidR="006A1986" w:rsidRPr="00A44008" w:rsidRDefault="006A1986"/>
    <w:p w14:paraId="10B2A4F3" w14:textId="77777777" w:rsidR="006A1986" w:rsidRPr="00A44008" w:rsidRDefault="006A1986">
      <w:r w:rsidRPr="00A44008">
        <w:br w:type="page"/>
      </w:r>
    </w:p>
    <w:p w14:paraId="306EB4E7" w14:textId="01E05B80" w:rsidR="006A1986" w:rsidRDefault="00D50863" w:rsidP="00A44008">
      <w:pPr>
        <w:jc w:val="center"/>
      </w:pPr>
      <w:r>
        <w:rPr>
          <w:noProof/>
        </w:rPr>
        <w:drawing>
          <wp:inline distT="0" distB="0" distL="0" distR="0" wp14:anchorId="6379B07B" wp14:editId="40867918">
            <wp:extent cx="3493770" cy="4189730"/>
            <wp:effectExtent l="0" t="0" r="0" b="0"/>
            <wp:docPr id="48" name="Picture 48" descr="Example of the Vitals Properties pop-up window, showing how to customize the Vitals shortcut by editing the Targe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Example of the Vitals Properties pop-up window, showing how to customize the Vitals shortcut by editing the Target fiel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493770" cy="4189730"/>
                    </a:xfrm>
                    <a:prstGeom prst="rect">
                      <a:avLst/>
                    </a:prstGeom>
                    <a:noFill/>
                    <a:ln>
                      <a:noFill/>
                    </a:ln>
                  </pic:spPr>
                </pic:pic>
              </a:graphicData>
            </a:graphic>
          </wp:inline>
        </w:drawing>
      </w:r>
    </w:p>
    <w:p w14:paraId="221EC55B" w14:textId="77777777" w:rsidR="006A1986" w:rsidRDefault="003E5F6C" w:rsidP="003E5F6C">
      <w:pPr>
        <w:pStyle w:val="Caption"/>
        <w:jc w:val="center"/>
        <w:rPr>
          <w:color w:val="000000"/>
        </w:rPr>
      </w:pPr>
      <w:bookmarkStart w:id="139" w:name="_Ref114281812"/>
      <w:r>
        <w:t xml:space="preserve">Figure </w:t>
      </w:r>
      <w:fldSimple w:instr=" STYLEREF 1 \s ">
        <w:r w:rsidR="00B24272">
          <w:rPr>
            <w:noProof/>
          </w:rPr>
          <w:t>7</w:t>
        </w:r>
      </w:fldSimple>
      <w:r w:rsidR="009E29B9">
        <w:noBreakHyphen/>
      </w:r>
      <w:fldSimple w:instr=" SEQ Figure \* ARABIC \s 1 ">
        <w:r w:rsidR="00B24272">
          <w:rPr>
            <w:noProof/>
          </w:rPr>
          <w:t>2</w:t>
        </w:r>
      </w:fldSimple>
      <w:bookmarkEnd w:id="139"/>
    </w:p>
    <w:p w14:paraId="1185F9D2" w14:textId="77777777" w:rsidR="006A1986" w:rsidRPr="00A44008" w:rsidRDefault="006A1986"/>
    <w:p w14:paraId="5BCDA4E2" w14:textId="77777777" w:rsidR="006A1986" w:rsidRPr="00A44008" w:rsidRDefault="003E5F6C">
      <w:r w:rsidRPr="00A44008">
        <w:t>This example (</w:t>
      </w:r>
      <w:r>
        <w:rPr>
          <w:color w:val="000000"/>
        </w:rPr>
        <w:fldChar w:fldCharType="begin"/>
      </w:r>
      <w:r>
        <w:rPr>
          <w:color w:val="000000"/>
        </w:rPr>
        <w:instrText xml:space="preserve"> REF _Ref114281812 \h </w:instrText>
      </w:r>
      <w:r>
        <w:rPr>
          <w:color w:val="000000"/>
        </w:rPr>
      </w:r>
      <w:r>
        <w:rPr>
          <w:color w:val="000000"/>
        </w:rPr>
        <w:fldChar w:fldCharType="separate"/>
      </w:r>
      <w:r w:rsidR="00B24272">
        <w:t xml:space="preserve">Figure </w:t>
      </w:r>
      <w:r w:rsidR="00B24272">
        <w:rPr>
          <w:noProof/>
        </w:rPr>
        <w:t>7</w:t>
      </w:r>
      <w:r w:rsidR="00B24272">
        <w:noBreakHyphen/>
      </w:r>
      <w:r w:rsidR="00B24272">
        <w:rPr>
          <w:noProof/>
        </w:rPr>
        <w:t>2</w:t>
      </w:r>
      <w:r>
        <w:rPr>
          <w:color w:val="000000"/>
        </w:rPr>
        <w:fldChar w:fldCharType="end"/>
      </w:r>
      <w:r w:rsidR="006A1986" w:rsidRPr="00A44008">
        <w:t xml:space="preserve">) will attempt to connect the application to the server identified in your HOSTS file as </w:t>
      </w:r>
      <w:proofErr w:type="spellStart"/>
      <w:r w:rsidR="006A1986">
        <w:rPr>
          <w:i/>
          <w:iCs/>
          <w:color w:val="000000"/>
        </w:rPr>
        <w:t>yourserver</w:t>
      </w:r>
      <w:proofErr w:type="spellEnd"/>
      <w:r w:rsidR="006A1986" w:rsidRPr="00A44008">
        <w:t xml:space="preserve"> and will use listener port 9200.</w:t>
      </w:r>
    </w:p>
    <w:p w14:paraId="7B3B69C2" w14:textId="77777777" w:rsidR="006A1986" w:rsidRPr="00A44008" w:rsidRDefault="006A1986">
      <w:pPr>
        <w:tabs>
          <w:tab w:val="left" w:pos="1800"/>
        </w:tabs>
      </w:pPr>
    </w:p>
    <w:p w14:paraId="31553AC1" w14:textId="77777777" w:rsidR="006A1986" w:rsidRPr="00A44008" w:rsidRDefault="006A1986">
      <w:pPr>
        <w:tabs>
          <w:tab w:val="left" w:pos="1800"/>
        </w:tabs>
      </w:pPr>
      <w:r w:rsidRPr="00A44008">
        <w:t>Vitals/Measurements V. 5.0 command line parameters available from the command prompt or within Windows shortcut definitions are:</w:t>
      </w:r>
    </w:p>
    <w:p w14:paraId="2DBBBA95" w14:textId="77777777" w:rsidR="006A1986" w:rsidRPr="00A44008" w:rsidRDefault="006A1986">
      <w:pPr>
        <w:tabs>
          <w:tab w:val="left" w:pos="1800"/>
        </w:tabs>
      </w:pPr>
    </w:p>
    <w:p w14:paraId="15F1B003" w14:textId="77777777" w:rsidR="0026776A" w:rsidRPr="00BF46B6" w:rsidRDefault="006A1986" w:rsidP="0026776A">
      <w:pPr>
        <w:tabs>
          <w:tab w:val="left" w:pos="2520"/>
        </w:tabs>
        <w:ind w:left="2520" w:hanging="2160"/>
      </w:pPr>
      <w:r w:rsidRPr="00A44008">
        <w:t>Vitals.exe</w:t>
      </w:r>
      <w:r w:rsidRPr="00A44008">
        <w:tab/>
      </w:r>
      <w:r w:rsidR="0026776A" w:rsidRPr="00A44008">
        <w:t xml:space="preserve"> </w:t>
      </w:r>
      <w:r w:rsidRPr="00A44008">
        <w:t>[</w:t>
      </w:r>
      <w:r>
        <w:rPr>
          <w:b/>
          <w:color w:val="000000"/>
        </w:rPr>
        <w:t>/server</w:t>
      </w:r>
      <w:r w:rsidRPr="00A44008">
        <w:t>=</w:t>
      </w:r>
      <w:r>
        <w:rPr>
          <w:i/>
          <w:color w:val="000000"/>
        </w:rPr>
        <w:t>servername</w:t>
      </w:r>
      <w:r w:rsidRPr="00A44008">
        <w:t>] [</w:t>
      </w:r>
      <w:r>
        <w:rPr>
          <w:b/>
          <w:color w:val="000000"/>
        </w:rPr>
        <w:t>/port</w:t>
      </w:r>
      <w:r w:rsidRPr="00A44008">
        <w:t>=</w:t>
      </w:r>
      <w:proofErr w:type="spellStart"/>
      <w:r>
        <w:rPr>
          <w:i/>
          <w:color w:val="000000"/>
        </w:rPr>
        <w:t>listenerport</w:t>
      </w:r>
      <w:proofErr w:type="spellEnd"/>
      <w:r w:rsidRPr="00A44008">
        <w:t xml:space="preserve">] </w:t>
      </w:r>
      <w:r w:rsidR="0026776A" w:rsidRPr="00A44008">
        <w:br/>
        <w:t xml:space="preserve"> </w:t>
      </w:r>
      <w:r w:rsidRPr="00A44008">
        <w:t>[</w:t>
      </w:r>
      <w:r>
        <w:rPr>
          <w:b/>
          <w:color w:val="000000"/>
        </w:rPr>
        <w:t>/</w:t>
      </w:r>
      <w:proofErr w:type="spellStart"/>
      <w:r>
        <w:rPr>
          <w:b/>
          <w:color w:val="000000"/>
        </w:rPr>
        <w:t>tempdir</w:t>
      </w:r>
      <w:proofErr w:type="spellEnd"/>
      <w:r w:rsidRPr="00A44008">
        <w:t>=</w:t>
      </w:r>
      <w:proofErr w:type="spellStart"/>
      <w:r>
        <w:rPr>
          <w:i/>
          <w:color w:val="000000"/>
        </w:rPr>
        <w:t>temporarydirectory</w:t>
      </w:r>
      <w:proofErr w:type="spellEnd"/>
      <w:r w:rsidRPr="00A44008">
        <w:t>] [</w:t>
      </w:r>
      <w:r>
        <w:rPr>
          <w:b/>
          <w:color w:val="000000"/>
        </w:rPr>
        <w:t>/</w:t>
      </w:r>
      <w:proofErr w:type="spellStart"/>
      <w:r>
        <w:rPr>
          <w:b/>
          <w:color w:val="000000"/>
        </w:rPr>
        <w:t>helpdir</w:t>
      </w:r>
      <w:proofErr w:type="spellEnd"/>
      <w:r w:rsidRPr="00A44008">
        <w:t>=</w:t>
      </w:r>
      <w:proofErr w:type="spellStart"/>
      <w:r>
        <w:rPr>
          <w:i/>
          <w:color w:val="000000"/>
        </w:rPr>
        <w:t>helpdirectory</w:t>
      </w:r>
      <w:proofErr w:type="spellEnd"/>
      <w:r w:rsidRPr="00A44008">
        <w:t xml:space="preserve">] </w:t>
      </w:r>
      <w:r w:rsidR="0026776A">
        <w:rPr>
          <w:rStyle w:val="FootnoteReference"/>
          <w:color w:val="000000"/>
        </w:rPr>
        <w:footnoteReference w:id="49"/>
      </w:r>
      <w:r w:rsidR="0026776A" w:rsidRPr="00BF46B6">
        <w:t>[</w:t>
      </w:r>
      <w:r w:rsidR="0026776A">
        <w:rPr>
          <w:b/>
          <w:color w:val="000000"/>
        </w:rPr>
        <w:t>/debug</w:t>
      </w:r>
      <w:r w:rsidR="0026776A" w:rsidRPr="00BF46B6">
        <w:t>={</w:t>
      </w:r>
      <w:proofErr w:type="spellStart"/>
      <w:r w:rsidR="0026776A" w:rsidRPr="00BF46B6">
        <w:t>on|off</w:t>
      </w:r>
      <w:proofErr w:type="spellEnd"/>
      <w:r w:rsidR="0026776A" w:rsidRPr="00BF46B6">
        <w:t>}]</w:t>
      </w:r>
      <w:r w:rsidR="0026776A">
        <w:t xml:space="preserve"> [/</w:t>
      </w:r>
      <w:proofErr w:type="spellStart"/>
      <w:r w:rsidR="0026776A" w:rsidRPr="00243615">
        <w:rPr>
          <w:b/>
        </w:rPr>
        <w:t>noccow</w:t>
      </w:r>
      <w:proofErr w:type="spellEnd"/>
      <w:r w:rsidR="0026776A">
        <w:t>] [/</w:t>
      </w:r>
      <w:proofErr w:type="spellStart"/>
      <w:r w:rsidR="0026776A" w:rsidRPr="00243615">
        <w:rPr>
          <w:b/>
        </w:rPr>
        <w:t>ccow</w:t>
      </w:r>
      <w:proofErr w:type="spellEnd"/>
      <w:r w:rsidR="0026776A">
        <w:t>=</w:t>
      </w:r>
      <w:proofErr w:type="spellStart"/>
      <w:r w:rsidR="0026776A">
        <w:t>patientonly</w:t>
      </w:r>
      <w:proofErr w:type="spellEnd"/>
      <w:r w:rsidR="0026776A">
        <w:t>]</w:t>
      </w:r>
    </w:p>
    <w:p w14:paraId="73FA1A4F" w14:textId="77777777" w:rsidR="006A1986" w:rsidRDefault="006A1986">
      <w:pPr>
        <w:tabs>
          <w:tab w:val="left" w:pos="2520"/>
        </w:tabs>
        <w:ind w:left="2520" w:hanging="2160"/>
        <w:rPr>
          <w:color w:val="000000"/>
        </w:rPr>
      </w:pPr>
    </w:p>
    <w:p w14:paraId="5CD043E1" w14:textId="77777777" w:rsidR="006A1986" w:rsidRPr="00A44008" w:rsidRDefault="006A1986">
      <w:pPr>
        <w:tabs>
          <w:tab w:val="left" w:pos="2520"/>
        </w:tabs>
        <w:ind w:left="2520" w:hanging="2160"/>
      </w:pPr>
      <w:r w:rsidRPr="00A44008">
        <w:t>VitalsManager.exe</w:t>
      </w:r>
      <w:r w:rsidRPr="00A44008">
        <w:tab/>
      </w:r>
      <w:r w:rsidR="0026776A" w:rsidRPr="00A44008">
        <w:t xml:space="preserve"> </w:t>
      </w:r>
      <w:r w:rsidRPr="00A44008">
        <w:t>[</w:t>
      </w:r>
      <w:r>
        <w:rPr>
          <w:b/>
          <w:color w:val="000000"/>
        </w:rPr>
        <w:t>/server</w:t>
      </w:r>
      <w:r w:rsidRPr="00A44008">
        <w:t>=</w:t>
      </w:r>
      <w:r>
        <w:rPr>
          <w:i/>
          <w:color w:val="000000"/>
        </w:rPr>
        <w:t>servername</w:t>
      </w:r>
      <w:r w:rsidRPr="00A44008">
        <w:t>] [</w:t>
      </w:r>
      <w:r>
        <w:rPr>
          <w:b/>
          <w:color w:val="000000"/>
        </w:rPr>
        <w:t>/port</w:t>
      </w:r>
      <w:r w:rsidRPr="00A44008">
        <w:t>=</w:t>
      </w:r>
      <w:proofErr w:type="spellStart"/>
      <w:r>
        <w:rPr>
          <w:i/>
          <w:color w:val="000000"/>
        </w:rPr>
        <w:t>listenerport</w:t>
      </w:r>
      <w:proofErr w:type="spellEnd"/>
      <w:r w:rsidRPr="00A44008">
        <w:t>] [</w:t>
      </w:r>
      <w:r>
        <w:rPr>
          <w:b/>
          <w:color w:val="000000"/>
        </w:rPr>
        <w:t>/</w:t>
      </w:r>
      <w:proofErr w:type="spellStart"/>
      <w:r>
        <w:rPr>
          <w:b/>
          <w:color w:val="000000"/>
        </w:rPr>
        <w:t>helpdir</w:t>
      </w:r>
      <w:proofErr w:type="spellEnd"/>
      <w:r w:rsidRPr="00A44008">
        <w:t>=</w:t>
      </w:r>
      <w:proofErr w:type="spellStart"/>
      <w:r>
        <w:rPr>
          <w:i/>
          <w:color w:val="000000"/>
        </w:rPr>
        <w:t>helpdirectory</w:t>
      </w:r>
      <w:proofErr w:type="spellEnd"/>
      <w:r w:rsidRPr="00A44008">
        <w:t>]</w:t>
      </w:r>
      <w:r w:rsidR="0026776A" w:rsidRPr="00A44008">
        <w:br/>
      </w:r>
      <w:r w:rsidRPr="00A44008">
        <w:t xml:space="preserve"> [</w:t>
      </w:r>
      <w:r>
        <w:rPr>
          <w:b/>
          <w:color w:val="000000"/>
        </w:rPr>
        <w:t>/debug</w:t>
      </w:r>
      <w:r w:rsidRPr="00A44008">
        <w:t>={</w:t>
      </w:r>
      <w:proofErr w:type="spellStart"/>
      <w:r w:rsidRPr="00A44008">
        <w:t>on|off</w:t>
      </w:r>
      <w:proofErr w:type="spellEnd"/>
      <w:r w:rsidRPr="00A44008">
        <w:t>}]</w:t>
      </w:r>
    </w:p>
    <w:p w14:paraId="3CC90041" w14:textId="77777777" w:rsidR="006A1986" w:rsidRDefault="006A1986">
      <w:pPr>
        <w:tabs>
          <w:tab w:val="left" w:pos="2520"/>
        </w:tabs>
        <w:ind w:left="2520" w:hanging="1800"/>
        <w:rPr>
          <w:color w:val="FF0000"/>
        </w:rPr>
      </w:pPr>
      <w:r w:rsidRPr="00A44008">
        <w:br w:type="page"/>
      </w:r>
    </w:p>
    <w:p w14:paraId="061B9E93" w14:textId="77777777" w:rsidR="006A1986" w:rsidRDefault="006A1986">
      <w:pPr>
        <w:tabs>
          <w:tab w:val="left" w:pos="2520"/>
        </w:tabs>
        <w:ind w:left="2520" w:hanging="1800"/>
        <w:rPr>
          <w:color w:val="000000"/>
        </w:rPr>
      </w:pPr>
    </w:p>
    <w:tbl>
      <w:tblPr>
        <w:tblW w:w="94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
        <w:gridCol w:w="2061"/>
        <w:gridCol w:w="5040"/>
        <w:gridCol w:w="2340"/>
      </w:tblGrid>
      <w:tr w:rsidR="006A1986" w14:paraId="34FA8C75" w14:textId="77777777">
        <w:tc>
          <w:tcPr>
            <w:tcW w:w="2070" w:type="dxa"/>
            <w:gridSpan w:val="2"/>
          </w:tcPr>
          <w:p w14:paraId="6C9F2286" w14:textId="77777777" w:rsidR="006A1986" w:rsidRDefault="00460A7A">
            <w:pPr>
              <w:tabs>
                <w:tab w:val="left" w:pos="2520"/>
              </w:tabs>
              <w:rPr>
                <w:b/>
                <w:bCs/>
                <w:color w:val="000000"/>
              </w:rPr>
            </w:pPr>
            <w:r>
              <w:rPr>
                <w:rStyle w:val="FootnoteReference"/>
                <w:b/>
                <w:bCs/>
                <w:color w:val="000000"/>
              </w:rPr>
              <w:footnoteReference w:id="50"/>
            </w:r>
            <w:r w:rsidR="006A1986">
              <w:rPr>
                <w:b/>
                <w:bCs/>
                <w:color w:val="000000"/>
              </w:rPr>
              <w:t>Switches</w:t>
            </w:r>
          </w:p>
        </w:tc>
        <w:tc>
          <w:tcPr>
            <w:tcW w:w="5040" w:type="dxa"/>
          </w:tcPr>
          <w:p w14:paraId="2FFC6691" w14:textId="77777777" w:rsidR="006A1986" w:rsidRDefault="006A1986">
            <w:pPr>
              <w:rPr>
                <w:b/>
                <w:bCs/>
                <w:color w:val="000000"/>
              </w:rPr>
            </w:pPr>
            <w:r>
              <w:rPr>
                <w:b/>
                <w:bCs/>
                <w:color w:val="000000"/>
              </w:rPr>
              <w:t>Description</w:t>
            </w:r>
          </w:p>
        </w:tc>
        <w:tc>
          <w:tcPr>
            <w:tcW w:w="2340" w:type="dxa"/>
          </w:tcPr>
          <w:p w14:paraId="00F79422" w14:textId="77777777" w:rsidR="006A1986" w:rsidRDefault="006A1986">
            <w:pPr>
              <w:tabs>
                <w:tab w:val="left" w:pos="2520"/>
              </w:tabs>
              <w:rPr>
                <w:b/>
                <w:bCs/>
                <w:color w:val="000000"/>
              </w:rPr>
            </w:pPr>
            <w:r>
              <w:rPr>
                <w:b/>
                <w:bCs/>
                <w:color w:val="000000"/>
              </w:rPr>
              <w:t>Example</w:t>
            </w:r>
          </w:p>
        </w:tc>
      </w:tr>
      <w:tr w:rsidR="006A1986" w14:paraId="6F54B7DC" w14:textId="77777777">
        <w:tc>
          <w:tcPr>
            <w:tcW w:w="2070" w:type="dxa"/>
            <w:gridSpan w:val="2"/>
          </w:tcPr>
          <w:p w14:paraId="0AEB2F83" w14:textId="77777777" w:rsidR="006A1986" w:rsidRPr="00A44008" w:rsidRDefault="006A1986">
            <w:pPr>
              <w:tabs>
                <w:tab w:val="left" w:pos="2520"/>
              </w:tabs>
            </w:pPr>
            <w:r w:rsidRPr="00A44008">
              <w:t>/server</w:t>
            </w:r>
          </w:p>
        </w:tc>
        <w:tc>
          <w:tcPr>
            <w:tcW w:w="5040" w:type="dxa"/>
          </w:tcPr>
          <w:p w14:paraId="7B8A6CBF" w14:textId="77777777" w:rsidR="006A1986" w:rsidRPr="00A44008" w:rsidRDefault="006A1986">
            <w:r w:rsidRPr="00A44008">
              <w:t>Specifies an alternate server to connect to</w:t>
            </w:r>
            <w:r w:rsidR="00A32C4B" w:rsidRPr="00A44008">
              <w:t xml:space="preserve">. </w:t>
            </w:r>
            <w:r w:rsidRPr="00A44008">
              <w:t>The server must be defined in the clients hosts. file.</w:t>
            </w:r>
          </w:p>
          <w:p w14:paraId="087ACDC5" w14:textId="77777777" w:rsidR="006A1986" w:rsidRPr="00A44008" w:rsidRDefault="006A1986"/>
          <w:p w14:paraId="6A34A980" w14:textId="77777777" w:rsidR="006A1986" w:rsidRPr="00A44008" w:rsidRDefault="006A1986">
            <w:r w:rsidRPr="00A44008">
              <w:t>Default Hosts. file locations:</w:t>
            </w:r>
          </w:p>
          <w:p w14:paraId="0157706A" w14:textId="77777777" w:rsidR="006A1986" w:rsidRPr="00A44008" w:rsidRDefault="006A1986">
            <w:r w:rsidRPr="00A44008">
              <w:t>NT 4.0/W2K = c:\winnt\system32\drivers\etc\hosts.</w:t>
            </w:r>
          </w:p>
          <w:p w14:paraId="12804EFA" w14:textId="77777777" w:rsidR="006A1986" w:rsidRPr="00A44008" w:rsidRDefault="006A1986">
            <w:r w:rsidRPr="00A44008">
              <w:t>Windows 9x = c:\windows\hosts.</w:t>
            </w:r>
          </w:p>
          <w:p w14:paraId="5F6296B3" w14:textId="77777777" w:rsidR="006A1986" w:rsidRPr="00A44008" w:rsidRDefault="006A1986"/>
          <w:p w14:paraId="643C3A1D" w14:textId="77777777" w:rsidR="006A1986" w:rsidRDefault="006A1986">
            <w:pPr>
              <w:rPr>
                <w:color w:val="000000"/>
              </w:rPr>
            </w:pPr>
            <w:r w:rsidRPr="00A44008">
              <w:t>Default = BROKERSERVER</w:t>
            </w:r>
          </w:p>
        </w:tc>
        <w:tc>
          <w:tcPr>
            <w:tcW w:w="2340" w:type="dxa"/>
          </w:tcPr>
          <w:p w14:paraId="758E4E09" w14:textId="77777777" w:rsidR="006A1986" w:rsidRPr="0026776A" w:rsidRDefault="006A1986" w:rsidP="0026776A">
            <w:pPr>
              <w:pStyle w:val="TableText"/>
              <w:rPr>
                <w:rStyle w:val="HTMLCode"/>
              </w:rPr>
            </w:pPr>
            <w:r w:rsidRPr="0026776A">
              <w:rPr>
                <w:rStyle w:val="HTMLCode"/>
              </w:rPr>
              <w:t>/server=vista</w:t>
            </w:r>
          </w:p>
        </w:tc>
      </w:tr>
      <w:tr w:rsidR="006A1986" w14:paraId="17A2A6A4" w14:textId="77777777">
        <w:tc>
          <w:tcPr>
            <w:tcW w:w="2070" w:type="dxa"/>
            <w:gridSpan w:val="2"/>
          </w:tcPr>
          <w:p w14:paraId="201E7839" w14:textId="77777777" w:rsidR="006A1986" w:rsidRPr="00A44008" w:rsidRDefault="006A1986">
            <w:pPr>
              <w:tabs>
                <w:tab w:val="left" w:pos="2520"/>
              </w:tabs>
            </w:pPr>
            <w:r w:rsidRPr="00A44008">
              <w:t>/port</w:t>
            </w:r>
          </w:p>
        </w:tc>
        <w:tc>
          <w:tcPr>
            <w:tcW w:w="5040" w:type="dxa"/>
          </w:tcPr>
          <w:p w14:paraId="4BF6DB94" w14:textId="77777777" w:rsidR="006A1986" w:rsidRPr="00A44008" w:rsidRDefault="006A1986">
            <w:r w:rsidRPr="00A44008">
              <w:t xml:space="preserve">Specifies an alternate listener port on the selected server. This is the TCP/IP port that the broker is running on </w:t>
            </w:r>
            <w:r w:rsidR="0073278B" w:rsidRPr="00AE2454">
              <w:t>VistA</w:t>
            </w:r>
            <w:r w:rsidRPr="00A44008">
              <w:t xml:space="preserve"> server.</w:t>
            </w:r>
          </w:p>
          <w:p w14:paraId="5852916F" w14:textId="77777777" w:rsidR="006A1986" w:rsidRPr="00A44008" w:rsidRDefault="006A1986"/>
          <w:p w14:paraId="72A232E7" w14:textId="77777777" w:rsidR="006A1986" w:rsidRDefault="006A1986">
            <w:pPr>
              <w:rPr>
                <w:color w:val="000000"/>
              </w:rPr>
            </w:pPr>
            <w:r w:rsidRPr="00A44008">
              <w:t>Default = 9200</w:t>
            </w:r>
          </w:p>
        </w:tc>
        <w:tc>
          <w:tcPr>
            <w:tcW w:w="2340" w:type="dxa"/>
          </w:tcPr>
          <w:p w14:paraId="5387B11E" w14:textId="77777777" w:rsidR="006A1986" w:rsidRPr="0026776A" w:rsidRDefault="006A1986" w:rsidP="0026776A">
            <w:pPr>
              <w:pStyle w:val="TableText"/>
              <w:rPr>
                <w:rStyle w:val="HTMLCode"/>
              </w:rPr>
            </w:pPr>
            <w:r w:rsidRPr="0026776A">
              <w:rPr>
                <w:rStyle w:val="HTMLCode"/>
              </w:rPr>
              <w:t>/port=9200</w:t>
            </w:r>
          </w:p>
        </w:tc>
      </w:tr>
      <w:tr w:rsidR="006A1986" w14:paraId="1D8BA981" w14:textId="77777777">
        <w:tc>
          <w:tcPr>
            <w:tcW w:w="2070" w:type="dxa"/>
            <w:gridSpan w:val="2"/>
          </w:tcPr>
          <w:p w14:paraId="55DF93C7" w14:textId="77777777" w:rsidR="006A1986" w:rsidRPr="00A44008" w:rsidRDefault="006A1986">
            <w:pPr>
              <w:tabs>
                <w:tab w:val="left" w:pos="2520"/>
              </w:tabs>
            </w:pPr>
            <w:r w:rsidRPr="00A44008">
              <w:t>/</w:t>
            </w:r>
            <w:proofErr w:type="spellStart"/>
            <w:r w:rsidRPr="00A44008">
              <w:t>tempdir</w:t>
            </w:r>
            <w:proofErr w:type="spellEnd"/>
          </w:p>
        </w:tc>
        <w:tc>
          <w:tcPr>
            <w:tcW w:w="5040" w:type="dxa"/>
          </w:tcPr>
          <w:p w14:paraId="7D352DF4" w14:textId="77777777" w:rsidR="006A1986" w:rsidRDefault="006A1986">
            <w:pPr>
              <w:ind w:left="-18" w:firstLine="18"/>
              <w:rPr>
                <w:color w:val="000000"/>
              </w:rPr>
            </w:pPr>
            <w:r>
              <w:rPr>
                <w:color w:val="000000"/>
              </w:rPr>
              <w:t>Location accessible to the client workstation and current user for storage of temporary scratch files.</w:t>
            </w:r>
          </w:p>
          <w:p w14:paraId="7C30E2B9" w14:textId="77777777" w:rsidR="006A1986" w:rsidRDefault="006A1986">
            <w:pPr>
              <w:ind w:left="-18" w:firstLine="18"/>
              <w:rPr>
                <w:color w:val="000000"/>
              </w:rPr>
            </w:pPr>
          </w:p>
          <w:p w14:paraId="7A76C16C" w14:textId="77777777" w:rsidR="006A1986" w:rsidRDefault="006A1986">
            <w:pPr>
              <w:ind w:left="-18" w:firstLine="18"/>
              <w:rPr>
                <w:color w:val="000000"/>
              </w:rPr>
            </w:pPr>
            <w:r w:rsidRPr="00A44008">
              <w:t xml:space="preserve">Default = </w:t>
            </w:r>
            <w:proofErr w:type="spellStart"/>
            <w:r>
              <w:rPr>
                <w:i/>
                <w:iCs/>
                <w:color w:val="000000"/>
              </w:rPr>
              <w:t>application_directory</w:t>
            </w:r>
            <w:proofErr w:type="spellEnd"/>
            <w:r w:rsidRPr="00A44008">
              <w:t>\temp</w:t>
            </w:r>
          </w:p>
        </w:tc>
        <w:tc>
          <w:tcPr>
            <w:tcW w:w="2340" w:type="dxa"/>
          </w:tcPr>
          <w:p w14:paraId="38E753EE" w14:textId="77777777" w:rsidR="006A1986" w:rsidRPr="0026776A" w:rsidRDefault="006A1986" w:rsidP="0026776A">
            <w:pPr>
              <w:pStyle w:val="TableText"/>
              <w:rPr>
                <w:rStyle w:val="HTMLCode"/>
              </w:rPr>
            </w:pPr>
            <w:r w:rsidRPr="0026776A">
              <w:rPr>
                <w:rStyle w:val="HTMLCode"/>
              </w:rPr>
              <w:t>/</w:t>
            </w:r>
            <w:proofErr w:type="spellStart"/>
            <w:r w:rsidRPr="0026776A">
              <w:rPr>
                <w:rStyle w:val="HTMLCode"/>
              </w:rPr>
              <w:t>tempdir</w:t>
            </w:r>
            <w:proofErr w:type="spellEnd"/>
            <w:r w:rsidRPr="0026776A">
              <w:rPr>
                <w:rStyle w:val="HTMLCode"/>
              </w:rPr>
              <w:t>=C:\temp</w:t>
            </w:r>
          </w:p>
        </w:tc>
      </w:tr>
      <w:tr w:rsidR="006A1986" w14:paraId="5AB44F0F" w14:textId="77777777">
        <w:tc>
          <w:tcPr>
            <w:tcW w:w="2070" w:type="dxa"/>
            <w:gridSpan w:val="2"/>
          </w:tcPr>
          <w:p w14:paraId="11F27DC0" w14:textId="77777777" w:rsidR="006A1986" w:rsidRPr="00A44008" w:rsidRDefault="006A1986">
            <w:pPr>
              <w:tabs>
                <w:tab w:val="left" w:pos="2520"/>
              </w:tabs>
            </w:pPr>
            <w:r w:rsidRPr="00A44008">
              <w:t>/</w:t>
            </w:r>
            <w:proofErr w:type="spellStart"/>
            <w:r w:rsidRPr="00A44008">
              <w:t>helpdir</w:t>
            </w:r>
            <w:proofErr w:type="spellEnd"/>
          </w:p>
        </w:tc>
        <w:tc>
          <w:tcPr>
            <w:tcW w:w="5040" w:type="dxa"/>
          </w:tcPr>
          <w:p w14:paraId="1ECEF7F5" w14:textId="77777777" w:rsidR="006A1986" w:rsidRPr="00A44008" w:rsidRDefault="006A1986">
            <w:r w:rsidRPr="00A44008">
              <w:t>Location of the Vitals/Measurements windows help files.</w:t>
            </w:r>
          </w:p>
          <w:p w14:paraId="050B373E" w14:textId="77777777" w:rsidR="006A1986" w:rsidRPr="00A44008" w:rsidRDefault="006A1986"/>
          <w:p w14:paraId="1A52F2B5" w14:textId="77777777" w:rsidR="006A1986" w:rsidRDefault="006A1986">
            <w:pPr>
              <w:rPr>
                <w:color w:val="000000"/>
              </w:rPr>
            </w:pPr>
            <w:r w:rsidRPr="00A44008">
              <w:t xml:space="preserve">Default = </w:t>
            </w:r>
            <w:proofErr w:type="spellStart"/>
            <w:r>
              <w:rPr>
                <w:i/>
                <w:iCs/>
                <w:color w:val="000000"/>
              </w:rPr>
              <w:t>application_directory</w:t>
            </w:r>
            <w:proofErr w:type="spellEnd"/>
            <w:r w:rsidRPr="00A44008">
              <w:t>\help</w:t>
            </w:r>
          </w:p>
        </w:tc>
        <w:tc>
          <w:tcPr>
            <w:tcW w:w="2340" w:type="dxa"/>
          </w:tcPr>
          <w:p w14:paraId="7B35D188" w14:textId="77777777" w:rsidR="006A1986" w:rsidRPr="0026776A" w:rsidRDefault="006A1986" w:rsidP="0026776A">
            <w:pPr>
              <w:pStyle w:val="TableText"/>
              <w:rPr>
                <w:rStyle w:val="HTMLCode"/>
              </w:rPr>
            </w:pPr>
            <w:r w:rsidRPr="0026776A">
              <w:rPr>
                <w:rStyle w:val="HTMLCode"/>
              </w:rPr>
              <w:t>/</w:t>
            </w:r>
            <w:proofErr w:type="spellStart"/>
            <w:r w:rsidRPr="0026776A">
              <w:rPr>
                <w:rStyle w:val="HTMLCode"/>
              </w:rPr>
              <w:t>helpdir</w:t>
            </w:r>
            <w:proofErr w:type="spellEnd"/>
            <w:r w:rsidRPr="0026776A">
              <w:rPr>
                <w:rStyle w:val="HTMLCode"/>
              </w:rPr>
              <w:t>=C: \help</w:t>
            </w:r>
          </w:p>
        </w:tc>
      </w:tr>
      <w:tr w:rsidR="006A1986" w14:paraId="4782A334" w14:textId="77777777">
        <w:tc>
          <w:tcPr>
            <w:tcW w:w="2070" w:type="dxa"/>
            <w:gridSpan w:val="2"/>
          </w:tcPr>
          <w:p w14:paraId="5249C7A4" w14:textId="77777777" w:rsidR="006A1986" w:rsidRPr="00A44008" w:rsidRDefault="006A1986">
            <w:pPr>
              <w:tabs>
                <w:tab w:val="left" w:pos="2520"/>
              </w:tabs>
            </w:pPr>
            <w:r w:rsidRPr="00A44008">
              <w:t>/debug</w:t>
            </w:r>
          </w:p>
        </w:tc>
        <w:tc>
          <w:tcPr>
            <w:tcW w:w="5040" w:type="dxa"/>
          </w:tcPr>
          <w:p w14:paraId="737CCC92" w14:textId="77777777" w:rsidR="006A1986" w:rsidRPr="00A44008" w:rsidRDefault="006A1986">
            <w:r w:rsidRPr="00A44008">
              <w:t>Set the debug mode for both the RPC Broker and the Vitals/Measurements application.</w:t>
            </w:r>
          </w:p>
          <w:p w14:paraId="15C0EFC2" w14:textId="77777777" w:rsidR="006A1986" w:rsidRPr="00A44008" w:rsidRDefault="006A1986"/>
          <w:p w14:paraId="25BA9C8D" w14:textId="77777777" w:rsidR="006A1986" w:rsidRDefault="006A1986">
            <w:pPr>
              <w:rPr>
                <w:color w:val="000000"/>
              </w:rPr>
            </w:pPr>
            <w:r w:rsidRPr="00A44008">
              <w:t>Default = Off.</w:t>
            </w:r>
          </w:p>
        </w:tc>
        <w:tc>
          <w:tcPr>
            <w:tcW w:w="2340" w:type="dxa"/>
          </w:tcPr>
          <w:p w14:paraId="0314941C" w14:textId="77777777" w:rsidR="006A1986" w:rsidRPr="0026776A" w:rsidRDefault="006A1986" w:rsidP="0026776A">
            <w:pPr>
              <w:pStyle w:val="TableText"/>
              <w:rPr>
                <w:rStyle w:val="HTMLCode"/>
              </w:rPr>
            </w:pPr>
            <w:r w:rsidRPr="0026776A">
              <w:rPr>
                <w:rStyle w:val="HTMLCode"/>
              </w:rPr>
              <w:t>/debug=On</w:t>
            </w:r>
          </w:p>
        </w:tc>
      </w:tr>
      <w:tr w:rsidR="0026776A" w14:paraId="3070FBAA" w14:textId="77777777">
        <w:trPr>
          <w:gridBefore w:val="1"/>
          <w:wBefore w:w="9" w:type="dxa"/>
        </w:trPr>
        <w:tc>
          <w:tcPr>
            <w:tcW w:w="2061" w:type="dxa"/>
          </w:tcPr>
          <w:p w14:paraId="79BBE219" w14:textId="77777777" w:rsidR="0026776A" w:rsidRPr="00A44008" w:rsidRDefault="0026776A" w:rsidP="0026776A">
            <w:pPr>
              <w:tabs>
                <w:tab w:val="left" w:pos="2520"/>
              </w:tabs>
            </w:pPr>
            <w:r w:rsidRPr="00A44008">
              <w:t>/</w:t>
            </w:r>
            <w:proofErr w:type="spellStart"/>
            <w:r w:rsidRPr="00A44008">
              <w:t>noccow</w:t>
            </w:r>
            <w:proofErr w:type="spellEnd"/>
          </w:p>
        </w:tc>
        <w:tc>
          <w:tcPr>
            <w:tcW w:w="5040" w:type="dxa"/>
          </w:tcPr>
          <w:p w14:paraId="37DDD29E" w14:textId="77777777" w:rsidR="0026776A" w:rsidRPr="00A44008" w:rsidRDefault="0026776A" w:rsidP="0026776A">
            <w:r w:rsidRPr="00A44008">
              <w:t>The application will not check the CCOW context at all. This switch forces the user to sign on and select a patient when invoking the Vitals GUI.</w:t>
            </w:r>
          </w:p>
        </w:tc>
        <w:tc>
          <w:tcPr>
            <w:tcW w:w="2340" w:type="dxa"/>
          </w:tcPr>
          <w:p w14:paraId="53E5C2DA" w14:textId="77777777" w:rsidR="0026776A" w:rsidRPr="005C6E88" w:rsidRDefault="0026776A" w:rsidP="009B040D">
            <w:pPr>
              <w:pStyle w:val="TableText"/>
              <w:rPr>
                <w:rStyle w:val="HTMLCode"/>
              </w:rPr>
            </w:pPr>
            <w:r>
              <w:rPr>
                <w:rStyle w:val="HTMLCode"/>
              </w:rPr>
              <w:t>/</w:t>
            </w:r>
            <w:proofErr w:type="spellStart"/>
            <w:r>
              <w:rPr>
                <w:rStyle w:val="HTMLCode"/>
              </w:rPr>
              <w:t>noccow</w:t>
            </w:r>
            <w:proofErr w:type="spellEnd"/>
          </w:p>
        </w:tc>
      </w:tr>
      <w:tr w:rsidR="0026776A" w14:paraId="368B4871" w14:textId="77777777">
        <w:trPr>
          <w:gridBefore w:val="1"/>
          <w:wBefore w:w="9" w:type="dxa"/>
        </w:trPr>
        <w:tc>
          <w:tcPr>
            <w:tcW w:w="2061" w:type="dxa"/>
          </w:tcPr>
          <w:p w14:paraId="797373C2" w14:textId="77777777" w:rsidR="0026776A" w:rsidRPr="00A44008" w:rsidRDefault="0026776A" w:rsidP="0026776A">
            <w:pPr>
              <w:tabs>
                <w:tab w:val="left" w:pos="2520"/>
              </w:tabs>
            </w:pPr>
            <w:r w:rsidRPr="00A44008">
              <w:t>/</w:t>
            </w:r>
            <w:proofErr w:type="spellStart"/>
            <w:r w:rsidRPr="00A44008">
              <w:t>ccow</w:t>
            </w:r>
            <w:proofErr w:type="spellEnd"/>
            <w:r w:rsidRPr="00A44008">
              <w:t>=</w:t>
            </w:r>
            <w:proofErr w:type="spellStart"/>
            <w:r w:rsidRPr="00A44008">
              <w:t>patientonly</w:t>
            </w:r>
            <w:proofErr w:type="spellEnd"/>
          </w:p>
        </w:tc>
        <w:tc>
          <w:tcPr>
            <w:tcW w:w="5040" w:type="dxa"/>
          </w:tcPr>
          <w:p w14:paraId="5D2CD2DC" w14:textId="77777777" w:rsidR="0026776A" w:rsidRPr="00A44008" w:rsidRDefault="0026776A" w:rsidP="0026776A">
            <w:r w:rsidRPr="00A44008">
              <w:t>The application will use CCOW, but will be set to check for patient context only. Automatic sign on will be disabled, but the automatic selection of a patient will be enabled. If a patient is selected in an open application, Vitals will automatically open the patient being used by that application.</w:t>
            </w:r>
          </w:p>
        </w:tc>
        <w:tc>
          <w:tcPr>
            <w:tcW w:w="2340" w:type="dxa"/>
          </w:tcPr>
          <w:p w14:paraId="1BA225A7" w14:textId="77777777" w:rsidR="0026776A" w:rsidRPr="005C6E88" w:rsidRDefault="0026776A" w:rsidP="009B040D">
            <w:pPr>
              <w:pStyle w:val="TableText"/>
              <w:rPr>
                <w:rStyle w:val="HTMLCode"/>
              </w:rPr>
            </w:pPr>
            <w:r>
              <w:rPr>
                <w:rStyle w:val="HTMLCode"/>
              </w:rPr>
              <w:t>/</w:t>
            </w:r>
            <w:proofErr w:type="spellStart"/>
            <w:r>
              <w:rPr>
                <w:rStyle w:val="HTMLCode"/>
              </w:rPr>
              <w:t>ccow</w:t>
            </w:r>
            <w:proofErr w:type="spellEnd"/>
            <w:r>
              <w:rPr>
                <w:rStyle w:val="HTMLCode"/>
              </w:rPr>
              <w:t>=</w:t>
            </w:r>
            <w:proofErr w:type="spellStart"/>
            <w:r>
              <w:rPr>
                <w:rStyle w:val="HTMLCode"/>
              </w:rPr>
              <w:t>patientonly</w:t>
            </w:r>
            <w:proofErr w:type="spellEnd"/>
          </w:p>
        </w:tc>
      </w:tr>
    </w:tbl>
    <w:p w14:paraId="1866E98D" w14:textId="77777777" w:rsidR="006A1986" w:rsidRDefault="006A1986"/>
    <w:p w14:paraId="3F1A792D" w14:textId="77777777" w:rsidR="006A1986" w:rsidRDefault="006A1986"/>
    <w:p w14:paraId="75A77A9A" w14:textId="77777777" w:rsidR="006A1986" w:rsidRDefault="006A1986"/>
    <w:p w14:paraId="35175C2F" w14:textId="77777777" w:rsidR="006A1986" w:rsidRDefault="006A1986"/>
    <w:p w14:paraId="5C3842D3" w14:textId="77777777" w:rsidR="006A1986" w:rsidRDefault="006A1986"/>
    <w:p w14:paraId="75688AFD" w14:textId="77777777" w:rsidR="00743AFA" w:rsidRDefault="00743AFA" w:rsidP="00AE0F82">
      <w:pPr>
        <w:jc w:val="center"/>
        <w:rPr>
          <w:rStyle w:val="Emphasis"/>
        </w:rPr>
      </w:pPr>
    </w:p>
    <w:p w14:paraId="46A91328" w14:textId="77777777" w:rsidR="00743AFA" w:rsidRDefault="00743AFA" w:rsidP="00AE0F82">
      <w:pPr>
        <w:jc w:val="center"/>
        <w:rPr>
          <w:rStyle w:val="Emphasis"/>
        </w:rPr>
      </w:pPr>
    </w:p>
    <w:p w14:paraId="5F50BA20" w14:textId="77777777" w:rsidR="006A1986" w:rsidRDefault="00AE0F82" w:rsidP="00AE0F82">
      <w:pPr>
        <w:jc w:val="center"/>
        <w:sectPr w:rsidR="006A1986">
          <w:footnotePr>
            <w:numRestart w:val="eachPage"/>
          </w:footnotePr>
          <w:type w:val="oddPage"/>
          <w:pgSz w:w="12240" w:h="15840"/>
          <w:pgMar w:top="1440" w:right="1440" w:bottom="1440" w:left="1440" w:header="720" w:footer="720" w:gutter="0"/>
          <w:pgNumType w:start="1" w:chapStyle="1"/>
          <w:cols w:space="720"/>
          <w:titlePg/>
          <w:docGrid w:linePitch="360"/>
        </w:sectPr>
      </w:pPr>
      <w:r>
        <w:rPr>
          <w:rStyle w:val="Emphasis"/>
        </w:rPr>
        <w:t>This page intentionally left blank for double-side printing.</w:t>
      </w:r>
    </w:p>
    <w:p w14:paraId="37013A3D" w14:textId="77777777" w:rsidR="00460A7A" w:rsidRPr="00903B51" w:rsidRDefault="00FA2722">
      <w:pPr>
        <w:pStyle w:val="Heading1"/>
      </w:pPr>
      <w:bookmarkStart w:id="140" w:name="_Toc484828688"/>
      <w:bookmarkStart w:id="141" w:name="_Toc484852039"/>
      <w:bookmarkStart w:id="142" w:name="_Toc485520148"/>
      <w:r w:rsidRPr="00903B51">
        <w:rPr>
          <w:rStyle w:val="FootnoteReference"/>
        </w:rPr>
        <w:lastRenderedPageBreak/>
        <w:footnoteReference w:id="51"/>
      </w:r>
      <w:bookmarkStart w:id="144" w:name="_Toc239215533"/>
      <w:r w:rsidR="00460A7A" w:rsidRPr="00903B51">
        <w:t>Appendix C –</w:t>
      </w:r>
      <w:r w:rsidR="00A9319F" w:rsidRPr="00903B51">
        <w:t xml:space="preserve"> Using </w:t>
      </w:r>
      <w:r w:rsidR="006D236D" w:rsidRPr="00903B51">
        <w:t xml:space="preserve">Vitals </w:t>
      </w:r>
      <w:r w:rsidR="005D2509" w:rsidRPr="00903B51">
        <w:t>in</w:t>
      </w:r>
      <w:r w:rsidR="006D236D" w:rsidRPr="00903B51">
        <w:t xml:space="preserve"> CPRS</w:t>
      </w:r>
      <w:bookmarkEnd w:id="144"/>
    </w:p>
    <w:p w14:paraId="4523FD1E" w14:textId="77777777" w:rsidR="00460A7A" w:rsidRDefault="00460A7A" w:rsidP="00460A7A"/>
    <w:p w14:paraId="10B24244" w14:textId="77777777" w:rsidR="00B75356" w:rsidRDefault="00460A7A" w:rsidP="00460A7A">
      <w:r>
        <w:t>Patch GMRV</w:t>
      </w:r>
      <w:r w:rsidR="002C7488">
        <w:t>*5.0</w:t>
      </w:r>
      <w:r>
        <w:t>*3 provides a Dynamic Link Library (DLL</w:t>
      </w:r>
      <w:r w:rsidR="003645C7">
        <w:fldChar w:fldCharType="begin"/>
      </w:r>
      <w:r w:rsidR="003645C7">
        <w:instrText xml:space="preserve"> XE "</w:instrText>
      </w:r>
      <w:r w:rsidR="003645C7" w:rsidRPr="00333085">
        <w:instrText>DLL</w:instrText>
      </w:r>
      <w:r w:rsidR="003645C7">
        <w:instrText xml:space="preserve">" </w:instrText>
      </w:r>
      <w:r w:rsidR="003645C7">
        <w:fldChar w:fldCharType="end"/>
      </w:r>
      <w:r>
        <w:t xml:space="preserve">) </w:t>
      </w:r>
      <w:r w:rsidR="00785F89">
        <w:t xml:space="preserve">file that allows other applications to use </w:t>
      </w:r>
      <w:r w:rsidR="00B75356">
        <w:t>a</w:t>
      </w:r>
      <w:r w:rsidR="005D2509">
        <w:t xml:space="preserve"> limited set of </w:t>
      </w:r>
      <w:r w:rsidR="00785F89">
        <w:t xml:space="preserve">Vitals/Measurements </w:t>
      </w:r>
      <w:r w:rsidR="00B75356">
        <w:t xml:space="preserve">features </w:t>
      </w:r>
      <w:r w:rsidR="00785F89">
        <w:t>within</w:t>
      </w:r>
      <w:r w:rsidR="00B75356">
        <w:t xml:space="preserve"> their own applications</w:t>
      </w:r>
      <w:r w:rsidR="00785F89">
        <w:t xml:space="preserve">. </w:t>
      </w:r>
      <w:r w:rsidR="005D2509">
        <w:t>This DLL is currently used by CPRS</w:t>
      </w:r>
      <w:r w:rsidR="003645C7">
        <w:fldChar w:fldCharType="begin"/>
      </w:r>
      <w:r w:rsidR="003645C7">
        <w:instrText xml:space="preserve"> XE "</w:instrText>
      </w:r>
      <w:r w:rsidR="003645C7" w:rsidRPr="00333085">
        <w:instrText>CPRS</w:instrText>
      </w:r>
      <w:r w:rsidR="003645C7">
        <w:instrText>" \t "</w:instrText>
      </w:r>
      <w:r w:rsidR="003645C7" w:rsidRPr="00B46027">
        <w:rPr>
          <w:i/>
        </w:rPr>
        <w:instrText>See</w:instrText>
      </w:r>
      <w:r w:rsidR="003645C7" w:rsidRPr="00B46027">
        <w:instrText xml:space="preserve"> Vitals Lite</w:instrText>
      </w:r>
      <w:r w:rsidR="003645C7">
        <w:instrText xml:space="preserve">" </w:instrText>
      </w:r>
      <w:r w:rsidR="003645C7">
        <w:fldChar w:fldCharType="end"/>
      </w:r>
      <w:r w:rsidR="005D2509">
        <w:t xml:space="preserve"> v26</w:t>
      </w:r>
      <w:r w:rsidR="00BD3412">
        <w:t xml:space="preserve"> or later</w:t>
      </w:r>
      <w:r w:rsidR="005D2509">
        <w:t>, and the features appear</w:t>
      </w:r>
      <w:r w:rsidR="00B75356">
        <w:t xml:space="preserve"> on screen as </w:t>
      </w:r>
      <w:r w:rsidR="005D2509">
        <w:t xml:space="preserve">part of </w:t>
      </w:r>
      <w:r w:rsidR="00B75356">
        <w:t>the Vital</w:t>
      </w:r>
      <w:r w:rsidR="005D2509">
        <w:t>s Lite</w:t>
      </w:r>
      <w:r w:rsidR="003645C7">
        <w:fldChar w:fldCharType="begin"/>
      </w:r>
      <w:r w:rsidR="003645C7">
        <w:instrText xml:space="preserve"> XE "</w:instrText>
      </w:r>
      <w:r w:rsidR="003645C7" w:rsidRPr="00333085">
        <w:instrText>Vitals Lite</w:instrText>
      </w:r>
      <w:r w:rsidR="003645C7">
        <w:instrText xml:space="preserve">" </w:instrText>
      </w:r>
      <w:r w:rsidR="003645C7">
        <w:fldChar w:fldCharType="end"/>
      </w:r>
      <w:r w:rsidR="005D2509">
        <w:t xml:space="preserve"> window</w:t>
      </w:r>
      <w:r>
        <w:t xml:space="preserve">. </w:t>
      </w:r>
    </w:p>
    <w:p w14:paraId="21A4E06E" w14:textId="77777777" w:rsidR="00B75356" w:rsidRDefault="00B75356" w:rsidP="00460A7A"/>
    <w:p w14:paraId="4D429881" w14:textId="77777777" w:rsidR="00460A7A" w:rsidRDefault="00B75356" w:rsidP="00460A7A">
      <w:r>
        <w:t>The D</w:t>
      </w:r>
      <w:r w:rsidR="006D236D">
        <w:t>L</w:t>
      </w:r>
      <w:r>
        <w:t xml:space="preserve">L name is </w:t>
      </w:r>
      <w:r w:rsidRPr="00FF1B1B">
        <w:rPr>
          <w:b/>
        </w:rPr>
        <w:t>GMV_VitalsViewEnter.dll</w:t>
      </w:r>
      <w:r>
        <w:t xml:space="preserve"> and it is automatically installed as part of the patch. </w:t>
      </w:r>
      <w:r w:rsidR="00460A7A">
        <w:t xml:space="preserve">This DLL is not called by the Vitals.exe or VitalsManager.exe files that make up the Vitals </w:t>
      </w:r>
      <w:r>
        <w:t>Graphical User Interface (GUI), and it</w:t>
      </w:r>
      <w:r w:rsidR="00460A7A">
        <w:t xml:space="preserve"> does not need to be registered in the W</w:t>
      </w:r>
      <w:r w:rsidR="006D236D">
        <w:t>indows</w:t>
      </w:r>
      <w:r w:rsidR="00460A7A">
        <w:t xml:space="preserve"> registry.</w:t>
      </w:r>
    </w:p>
    <w:p w14:paraId="0EE15DB7" w14:textId="77777777" w:rsidR="00460A7A" w:rsidRDefault="00460A7A" w:rsidP="00460A7A">
      <w:r>
        <w:t> </w:t>
      </w:r>
    </w:p>
    <w:p w14:paraId="76D4E894" w14:textId="77777777" w:rsidR="006B693D" w:rsidRDefault="000C7E80" w:rsidP="006B693D">
      <w:pPr>
        <w:pStyle w:val="Heading2"/>
      </w:pPr>
      <w:bookmarkStart w:id="145" w:name="_Toc239215534"/>
      <w:r>
        <w:t>Overview of Vitals Lite</w:t>
      </w:r>
      <w:bookmarkEnd w:id="145"/>
    </w:p>
    <w:p w14:paraId="60EB7152" w14:textId="77777777" w:rsidR="00B47B94" w:rsidRPr="00B47B94" w:rsidRDefault="00B47B94" w:rsidP="00B47B94"/>
    <w:p w14:paraId="436744DC" w14:textId="77777777" w:rsidR="00460A7A" w:rsidRDefault="00F45531" w:rsidP="00460A7A">
      <w:r>
        <w:t>When the user clicks on the V</w:t>
      </w:r>
      <w:r w:rsidR="00460A7A">
        <w:t xml:space="preserve">itals </w:t>
      </w:r>
      <w:r>
        <w:t xml:space="preserve">section </w:t>
      </w:r>
      <w:r w:rsidR="00460A7A">
        <w:t xml:space="preserve">of the </w:t>
      </w:r>
      <w:r w:rsidR="00FA2722">
        <w:t xml:space="preserve">CPRS </w:t>
      </w:r>
      <w:r w:rsidR="00460A7A">
        <w:t>Cover</w:t>
      </w:r>
      <w:r w:rsidR="00FA2722">
        <w:t xml:space="preserve"> S</w:t>
      </w:r>
      <w:r w:rsidR="00460A7A">
        <w:t xml:space="preserve">heet, the DLL </w:t>
      </w:r>
      <w:r w:rsidR="00FA2722">
        <w:t>is</w:t>
      </w:r>
      <w:r w:rsidR="00460A7A">
        <w:t xml:space="preserve"> invoked</w:t>
      </w:r>
      <w:r w:rsidR="00FA2722">
        <w:t xml:space="preserve"> and the Vitals Lite window opens. From this window, t</w:t>
      </w:r>
      <w:r w:rsidR="00460A7A">
        <w:t xml:space="preserve">he user </w:t>
      </w:r>
      <w:r w:rsidR="00064F97">
        <w:t>can</w:t>
      </w:r>
      <w:r w:rsidR="00460A7A">
        <w:t>:</w:t>
      </w:r>
    </w:p>
    <w:p w14:paraId="6BC97F3D" w14:textId="77777777" w:rsidR="00460A7A" w:rsidRDefault="00460A7A" w:rsidP="00460A7A"/>
    <w:p w14:paraId="2C2346C4" w14:textId="77777777" w:rsidR="00460A7A" w:rsidRDefault="00460A7A" w:rsidP="00460A7A">
      <w:pPr>
        <w:pStyle w:val="ListBullet2"/>
      </w:pPr>
      <w:r>
        <w:t>View patient vitals data in a graph and grid format.</w:t>
      </w:r>
    </w:p>
    <w:p w14:paraId="605E8D91" w14:textId="77777777" w:rsidR="00460A7A" w:rsidRDefault="00460A7A" w:rsidP="00460A7A">
      <w:pPr>
        <w:pStyle w:val="ListBullet2"/>
      </w:pPr>
      <w:r>
        <w:t>Select date ranges for retrieving data</w:t>
      </w:r>
    </w:p>
    <w:p w14:paraId="2669CEA4" w14:textId="77777777" w:rsidR="00460A7A" w:rsidRDefault="00460A7A" w:rsidP="00460A7A">
      <w:pPr>
        <w:pStyle w:val="ListBullet2"/>
      </w:pPr>
      <w:r>
        <w:t xml:space="preserve">Select vital types, intake and output values </w:t>
      </w:r>
      <w:r w:rsidR="00D644D8">
        <w:t xml:space="preserve">(liquid values only) </w:t>
      </w:r>
      <w:r>
        <w:t>to plot on the graph</w:t>
      </w:r>
    </w:p>
    <w:p w14:paraId="442930AF" w14:textId="77777777" w:rsidR="00460A7A" w:rsidRDefault="00460A7A" w:rsidP="00460A7A">
      <w:pPr>
        <w:pStyle w:val="ListBullet2"/>
      </w:pPr>
      <w:r>
        <w:t>Use zoom features to view the graph data</w:t>
      </w:r>
    </w:p>
    <w:p w14:paraId="7B3D91DF" w14:textId="77777777" w:rsidR="00460A7A" w:rsidRDefault="00460A7A" w:rsidP="00460A7A">
      <w:pPr>
        <w:pStyle w:val="ListBullet2"/>
      </w:pPr>
      <w:r>
        <w:t xml:space="preserve">Display numerical values </w:t>
      </w:r>
      <w:r w:rsidR="00FA2722">
        <w:t xml:space="preserve">for each point </w:t>
      </w:r>
      <w:r>
        <w:t>on the graph</w:t>
      </w:r>
    </w:p>
    <w:p w14:paraId="04121239" w14:textId="77777777" w:rsidR="00460A7A" w:rsidRDefault="00460A7A" w:rsidP="00460A7A">
      <w:pPr>
        <w:pStyle w:val="ListBullet2"/>
      </w:pPr>
      <w:r>
        <w:t>Display the graph in 3-D format</w:t>
      </w:r>
    </w:p>
    <w:p w14:paraId="4451D213" w14:textId="77777777" w:rsidR="00460A7A" w:rsidRDefault="00460A7A" w:rsidP="00460A7A">
      <w:pPr>
        <w:pStyle w:val="ListBullet2"/>
      </w:pPr>
      <w:r>
        <w:t>Print a graph to a Windows-type printer</w:t>
      </w:r>
    </w:p>
    <w:p w14:paraId="11F4F3AE" w14:textId="77777777" w:rsidR="00460A7A" w:rsidRDefault="00460A7A" w:rsidP="00460A7A">
      <w:pPr>
        <w:pStyle w:val="ListBullet2"/>
      </w:pPr>
      <w:r>
        <w:t>View the qualifier abbreviations along with the numerical values in the grid</w:t>
      </w:r>
    </w:p>
    <w:p w14:paraId="7D350657" w14:textId="77777777" w:rsidR="00460A7A" w:rsidRDefault="00460A7A" w:rsidP="00FA2722">
      <w:pPr>
        <w:pStyle w:val="ListBullet2"/>
      </w:pPr>
      <w:r>
        <w:t>View the name of the person who entered the data and the hospital location associated with the record in the grid</w:t>
      </w:r>
      <w:r w:rsidR="00903B51">
        <w:t xml:space="preserve"> (except for I&amp;O values)</w:t>
      </w:r>
    </w:p>
    <w:p w14:paraId="76413748" w14:textId="77777777" w:rsidR="00460A7A" w:rsidRDefault="00460A7A" w:rsidP="00460A7A">
      <w:pPr>
        <w:pStyle w:val="ListBullet2"/>
      </w:pPr>
      <w:r>
        <w:t>Change th</w:t>
      </w:r>
      <w:r w:rsidR="00696230">
        <w:t>e background color of the graph</w:t>
      </w:r>
    </w:p>
    <w:p w14:paraId="3EF2B2C7" w14:textId="77777777" w:rsidR="00460A7A" w:rsidRDefault="00460A7A" w:rsidP="00460A7A">
      <w:pPr>
        <w:pStyle w:val="ListBullet2"/>
      </w:pPr>
      <w:r>
        <w:t xml:space="preserve">Enter vitals data using existing input templates </w:t>
      </w:r>
    </w:p>
    <w:p w14:paraId="7FC14C3D" w14:textId="77777777" w:rsidR="00460A7A" w:rsidRDefault="00460A7A" w:rsidP="00460A7A">
      <w:pPr>
        <w:pStyle w:val="ListBullet2"/>
      </w:pPr>
      <w:r>
        <w:t>Mark existi</w:t>
      </w:r>
      <w:r w:rsidR="00696230">
        <w:t xml:space="preserve">ng records as entered in </w:t>
      </w:r>
      <w:r w:rsidR="00FA2722">
        <w:t>error</w:t>
      </w:r>
    </w:p>
    <w:p w14:paraId="3596B918" w14:textId="77777777" w:rsidR="00460A7A" w:rsidRDefault="00460A7A" w:rsidP="00460A7A">
      <w:pPr>
        <w:pStyle w:val="ListBullet2"/>
      </w:pPr>
      <w:r>
        <w:t>Display patient allergy data.</w:t>
      </w:r>
    </w:p>
    <w:p w14:paraId="7247AE26" w14:textId="77777777" w:rsidR="00460A7A" w:rsidRDefault="00460A7A" w:rsidP="00460A7A">
      <w:r>
        <w:rPr>
          <w:rFonts w:ascii="Arial" w:hAnsi="Arial" w:cs="Arial"/>
          <w:sz w:val="20"/>
          <w:szCs w:val="20"/>
        </w:rPr>
        <w:t> </w:t>
      </w:r>
    </w:p>
    <w:p w14:paraId="42F0DF3E" w14:textId="77777777" w:rsidR="00F276AF" w:rsidRDefault="00F276AF" w:rsidP="00460A7A">
      <w:r>
        <w:t>The following sections describe the Vitals Lite functionality</w:t>
      </w:r>
      <w:r w:rsidR="00B47B94">
        <w:t xml:space="preserve"> in CPRS</w:t>
      </w:r>
      <w:r>
        <w:t>.</w:t>
      </w:r>
      <w:r w:rsidR="00B47B94">
        <w:t xml:space="preserve"> See the </w:t>
      </w:r>
      <w:r w:rsidR="00B47B94" w:rsidRPr="00B47B94">
        <w:rPr>
          <w:rStyle w:val="Emphasis"/>
        </w:rPr>
        <w:t>CPRS User Guide</w:t>
      </w:r>
      <w:r w:rsidR="00B47B94">
        <w:t xml:space="preserve"> in the VistA Documentation Library for more detailed information</w:t>
      </w:r>
      <w:r w:rsidR="00903B51">
        <w:t xml:space="preserve"> about CPRS</w:t>
      </w:r>
      <w:r w:rsidR="00B47B94">
        <w:t xml:space="preserve">. </w:t>
      </w:r>
    </w:p>
    <w:p w14:paraId="2DB115AE" w14:textId="77777777" w:rsidR="000C7E80" w:rsidRDefault="000C7E80" w:rsidP="00460A7A"/>
    <w:p w14:paraId="7D998AF9" w14:textId="77777777" w:rsidR="000C7E80" w:rsidRDefault="000C7E80" w:rsidP="002418DE">
      <w:pPr>
        <w:pStyle w:val="Heading2"/>
        <w:keepNext/>
      </w:pPr>
      <w:bookmarkStart w:id="146" w:name="_Toc239215535"/>
      <w:r>
        <w:lastRenderedPageBreak/>
        <w:t>Opening the Vitals Lite window in CPRS</w:t>
      </w:r>
      <w:bookmarkEnd w:id="146"/>
    </w:p>
    <w:p w14:paraId="06757FB3" w14:textId="77777777" w:rsidR="00F64E26" w:rsidRDefault="00F64E26" w:rsidP="002418DE">
      <w:pPr>
        <w:keepNext/>
      </w:pPr>
    </w:p>
    <w:p w14:paraId="64B0B8A3" w14:textId="77777777" w:rsidR="002418DE" w:rsidRDefault="002418DE" w:rsidP="002418DE">
      <w:pPr>
        <w:keepNext/>
      </w:pPr>
      <w:r>
        <w:t xml:space="preserve">In CPRS, select a patient and open the Cover Sheet. Click anywhere inside the Vitals section to open the Vitals Lite window: </w:t>
      </w:r>
    </w:p>
    <w:p w14:paraId="6AA83169" w14:textId="77777777" w:rsidR="002418DE" w:rsidRDefault="002418DE" w:rsidP="002418DE">
      <w:pPr>
        <w:keepNext/>
      </w:pPr>
    </w:p>
    <w:p w14:paraId="517C6E12" w14:textId="16BDA8E3" w:rsidR="002418DE" w:rsidRDefault="00D50863" w:rsidP="00A44008">
      <w:pPr>
        <w:jc w:val="center"/>
      </w:pPr>
      <w:r>
        <w:rPr>
          <w:noProof/>
        </w:rPr>
        <w:drawing>
          <wp:inline distT="0" distB="0" distL="0" distR="0" wp14:anchorId="4E744F86" wp14:editId="39A1FEED">
            <wp:extent cx="5950585" cy="4408170"/>
            <wp:effectExtent l="0" t="0" r="0" b="0"/>
            <wp:docPr id="49" name="Picture 49" descr="Example of the CPRS Cover Sheet, showing where to click to open the Vitals Lit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ample of the CPRS Cover Sheet, showing where to click to open the Vitals Lite window."/>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50585" cy="4408170"/>
                    </a:xfrm>
                    <a:prstGeom prst="rect">
                      <a:avLst/>
                    </a:prstGeom>
                    <a:noFill/>
                    <a:ln>
                      <a:noFill/>
                    </a:ln>
                  </pic:spPr>
                </pic:pic>
              </a:graphicData>
            </a:graphic>
          </wp:inline>
        </w:drawing>
      </w:r>
    </w:p>
    <w:p w14:paraId="2D979C14" w14:textId="77777777" w:rsidR="002418DE" w:rsidRDefault="002418DE" w:rsidP="000C7E80"/>
    <w:p w14:paraId="2C4B888E" w14:textId="77777777" w:rsidR="002418DE" w:rsidRPr="002418DE" w:rsidRDefault="002418DE" w:rsidP="000C7E80">
      <w:r w:rsidRPr="002418DE">
        <w:t xml:space="preserve">The Vitals Lite </w:t>
      </w:r>
      <w:r>
        <w:t>window</w:t>
      </w:r>
      <w:r w:rsidRPr="002418DE">
        <w:t xml:space="preserve"> displays </w:t>
      </w:r>
      <w:r>
        <w:t xml:space="preserve">the selected patient’s </w:t>
      </w:r>
      <w:r w:rsidRPr="002418DE">
        <w:t xml:space="preserve">vitals and measurements in a </w:t>
      </w:r>
      <w:r w:rsidR="00457A66" w:rsidRPr="002418DE">
        <w:t>graph</w:t>
      </w:r>
      <w:r w:rsidR="00457A66">
        <w:t xml:space="preserve"> and </w:t>
      </w:r>
      <w:r w:rsidR="00457A66" w:rsidRPr="002418DE">
        <w:t>a</w:t>
      </w:r>
      <w:r w:rsidR="00457A66">
        <w:t xml:space="preserve"> spreadsheet-like </w:t>
      </w:r>
      <w:r w:rsidRPr="002418DE">
        <w:t>grid</w:t>
      </w:r>
      <w:r>
        <w:t>.</w:t>
      </w:r>
      <w:r w:rsidR="003112D3">
        <w:t xml:space="preserve"> </w:t>
      </w:r>
      <w:r w:rsidR="00457A66">
        <w:t>The next three sections describe how to view existing vitals, enter vitals, and correct vitals</w:t>
      </w:r>
      <w:r w:rsidR="00457A66" w:rsidRPr="00457A66">
        <w:t xml:space="preserve"> </w:t>
      </w:r>
      <w:r w:rsidR="00457A66">
        <w:t>for this patient.</w:t>
      </w:r>
    </w:p>
    <w:p w14:paraId="68C26887" w14:textId="77777777" w:rsidR="000C7E80" w:rsidRDefault="000C7E80" w:rsidP="00460A7A"/>
    <w:p w14:paraId="0531050C" w14:textId="77777777" w:rsidR="006D236D" w:rsidRDefault="006D236D" w:rsidP="007F553E">
      <w:pPr>
        <w:pStyle w:val="Heading2"/>
        <w:keepNext/>
      </w:pPr>
      <w:bookmarkStart w:id="147" w:name="_Toc239215536"/>
      <w:r>
        <w:lastRenderedPageBreak/>
        <w:t xml:space="preserve">Viewing </w:t>
      </w:r>
      <w:r w:rsidR="00240538">
        <w:t>Data in Vitals Lite</w:t>
      </w:r>
      <w:bookmarkEnd w:id="147"/>
    </w:p>
    <w:p w14:paraId="449B5674" w14:textId="77777777" w:rsidR="000C7E80" w:rsidRDefault="000C7E80" w:rsidP="007F553E">
      <w:pPr>
        <w:keepNext/>
        <w:outlineLvl w:val="1"/>
      </w:pPr>
    </w:p>
    <w:p w14:paraId="165089B8" w14:textId="194E3568" w:rsidR="000C7E80" w:rsidRDefault="00D50863" w:rsidP="002418DE">
      <w:pPr>
        <w:jc w:val="center"/>
      </w:pPr>
      <w:r>
        <w:rPr>
          <w:noProof/>
        </w:rPr>
        <w:drawing>
          <wp:inline distT="0" distB="0" distL="0" distR="0" wp14:anchorId="5F1BB6A6" wp14:editId="73BC4920">
            <wp:extent cx="5486400" cy="5151755"/>
            <wp:effectExtent l="0" t="0" r="0" b="0"/>
            <wp:docPr id="50" name="Picture 50" descr="Example of the main Vitals Lite window, showing patient data in a graph and grid format. To see this patient data as a text report, select Data Grid Report from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Example of the main Vitals Lite window, showing patient data in a graph and grid format. To see this patient data as a text report, select Data Grid Report from the File menu."/>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5151755"/>
                    </a:xfrm>
                    <a:prstGeom prst="rect">
                      <a:avLst/>
                    </a:prstGeom>
                    <a:noFill/>
                    <a:ln>
                      <a:noFill/>
                    </a:ln>
                  </pic:spPr>
                </pic:pic>
              </a:graphicData>
            </a:graphic>
          </wp:inline>
        </w:drawing>
      </w:r>
    </w:p>
    <w:p w14:paraId="2AC008B3" w14:textId="77777777" w:rsidR="00654EC6" w:rsidRDefault="00654EC6" w:rsidP="00457A66"/>
    <w:p w14:paraId="241A7EFD" w14:textId="77777777" w:rsidR="00457A66" w:rsidRDefault="00457A66" w:rsidP="00457A66">
      <w:r w:rsidRPr="009109A5">
        <w:t>The time scale runs from left to right, displaying the most recent values on the far right</w:t>
      </w:r>
      <w:r>
        <w:t xml:space="preserve"> side of the graph and grid</w:t>
      </w:r>
      <w:r w:rsidRPr="009109A5">
        <w:t>. You can move left and right across the graph by moving the slider</w:t>
      </w:r>
      <w:r>
        <w:t xml:space="preserve"> bar</w:t>
      </w:r>
      <w:r w:rsidRPr="009109A5">
        <w:t xml:space="preserve"> between the graph and the </w:t>
      </w:r>
      <w:r w:rsidR="00696230">
        <w:t>grid.</w:t>
      </w:r>
    </w:p>
    <w:p w14:paraId="27868016" w14:textId="77777777" w:rsidR="00457A66" w:rsidRDefault="00457A66" w:rsidP="00457A66"/>
    <w:p w14:paraId="6DEC8D1A" w14:textId="77777777" w:rsidR="00457A66" w:rsidRDefault="00457A66" w:rsidP="00457A66">
      <w:r>
        <w:t>You can view patient data within a selected date range: “Six Months” is selected in the example above</w:t>
      </w:r>
      <w:r w:rsidR="00A32C4B" w:rsidRPr="00D32FF6">
        <w:t>.</w:t>
      </w:r>
      <w:r w:rsidR="00A32C4B">
        <w:t xml:space="preserve"> </w:t>
      </w:r>
      <w:r>
        <w:t>Select a predetermined time frame by c</w:t>
      </w:r>
      <w:r w:rsidRPr="008C6B92">
        <w:t>lic</w:t>
      </w:r>
      <w:r>
        <w:t>king one of the values</w:t>
      </w:r>
      <w:r w:rsidRPr="008C6B92">
        <w:t xml:space="preserve"> on the left of the graph</w:t>
      </w:r>
      <w:r>
        <w:t>:</w:t>
      </w:r>
      <w:r w:rsidRPr="008C6B92">
        <w:t xml:space="preserve"> </w:t>
      </w:r>
      <w:r>
        <w:t>“</w:t>
      </w:r>
      <w:r w:rsidRPr="008C6B92">
        <w:t>Today</w:t>
      </w:r>
      <w:r>
        <w:t>”</w:t>
      </w:r>
      <w:r w:rsidRPr="008C6B92">
        <w:t xml:space="preserve"> displays today’s data only, </w:t>
      </w:r>
      <w:r>
        <w:t>“</w:t>
      </w:r>
      <w:r w:rsidRPr="008C6B92">
        <w:t>T-1</w:t>
      </w:r>
      <w:r>
        <w:t>”</w:t>
      </w:r>
      <w:r w:rsidRPr="008C6B92">
        <w:t xml:space="preserve"> displays data for today plus one previous day, </w:t>
      </w:r>
      <w:r>
        <w:t>“</w:t>
      </w:r>
      <w:r w:rsidRPr="008C6B92">
        <w:t>T-7</w:t>
      </w:r>
      <w:r>
        <w:t>”</w:t>
      </w:r>
      <w:r w:rsidRPr="008C6B92">
        <w:t xml:space="preserve"> displays data for today plus seven previous days, and so on</w:t>
      </w:r>
      <w:r>
        <w:t>. “All Results” displays all available vitals data for the selected patient. If you would rather define your own dates, cli</w:t>
      </w:r>
      <w:r w:rsidRPr="008C6B92">
        <w:t xml:space="preserve">ck </w:t>
      </w:r>
      <w:r>
        <w:t xml:space="preserve">the </w:t>
      </w:r>
      <w:r w:rsidRPr="008C6B92">
        <w:t xml:space="preserve">Date Range </w:t>
      </w:r>
      <w:r>
        <w:t>button</w:t>
      </w:r>
      <w:r w:rsidRPr="008C6B92">
        <w:t>, then set "Start with" and "Go to" dates</w:t>
      </w:r>
      <w:r>
        <w:t>.</w:t>
      </w:r>
    </w:p>
    <w:p w14:paraId="26EE18BB" w14:textId="77777777" w:rsidR="00EE7EBA" w:rsidRPr="008C6B92" w:rsidRDefault="00EE7EBA" w:rsidP="00457A66"/>
    <w:p w14:paraId="17378232" w14:textId="77777777" w:rsidR="00457A66" w:rsidRDefault="00EE7EBA" w:rsidP="00457A66">
      <w:r>
        <w:t xml:space="preserve">The patient data on the grid can also be viewed as a text report, by selecting Data Grid Report from the File menu. </w:t>
      </w:r>
    </w:p>
    <w:p w14:paraId="478A7DD9" w14:textId="77777777" w:rsidR="00457A66" w:rsidRPr="00D32FF6" w:rsidRDefault="00457A66" w:rsidP="00457A66">
      <w:pPr>
        <w:pStyle w:val="StyleLeftSinglesolidlineAuto05ptLinewidth"/>
      </w:pPr>
      <w:r>
        <w:lastRenderedPageBreak/>
        <w:t>You can view 1</w:t>
      </w:r>
      <w:r w:rsidR="00240538">
        <w:t>5</w:t>
      </w:r>
      <w:r>
        <w:t xml:space="preserve"> different</w:t>
      </w:r>
      <w:r w:rsidRPr="00D32FF6">
        <w:t xml:space="preserve"> </w:t>
      </w:r>
      <w:r>
        <w:t xml:space="preserve">types of graphs </w:t>
      </w:r>
      <w:r w:rsidRPr="00D32FF6">
        <w:t>for the selected date range</w:t>
      </w:r>
      <w:r>
        <w:t>.</w:t>
      </w:r>
      <w:r w:rsidRPr="00D32FF6">
        <w:t xml:space="preserve"> </w:t>
      </w:r>
      <w:r>
        <w:t>S</w:t>
      </w:r>
      <w:r w:rsidRPr="00D32FF6">
        <w:t xml:space="preserve">elect a graph </w:t>
      </w:r>
      <w:r>
        <w:t xml:space="preserve">type </w:t>
      </w:r>
      <w:r w:rsidRPr="00D32FF6">
        <w:t>from the Graph drop-down list</w:t>
      </w:r>
      <w:r>
        <w:t>, or click a vital type row heading in the grid to graph that vital type</w:t>
      </w:r>
      <w:r w:rsidRPr="00D32FF6">
        <w:t xml:space="preserve">. The TPR graph is selected </w:t>
      </w:r>
      <w:r>
        <w:t>i</w:t>
      </w:r>
      <w:r w:rsidRPr="00D32FF6">
        <w:t xml:space="preserve">n </w:t>
      </w:r>
      <w:r>
        <w:t>the</w:t>
      </w:r>
      <w:r w:rsidRPr="00D32FF6">
        <w:t xml:space="preserve"> example</w:t>
      </w:r>
      <w:r>
        <w:t xml:space="preserve"> above, showing Temp, Pulse, and Respiration values.</w:t>
      </w:r>
    </w:p>
    <w:p w14:paraId="270AC4D3" w14:textId="77777777" w:rsidR="00457A66" w:rsidRPr="009E3F7E" w:rsidRDefault="00457A66" w:rsidP="00457A66">
      <w:pPr>
        <w:pStyle w:val="StyleLeftSinglesolidlineAuto05ptLinewidth"/>
        <w:rPr>
          <w:highlight w:val="cyan"/>
        </w:rPr>
      </w:pPr>
    </w:p>
    <w:p w14:paraId="632DA812" w14:textId="77777777" w:rsidR="00457A66" w:rsidRDefault="00457A66" w:rsidP="00457A66">
      <w:pPr>
        <w:pStyle w:val="StyleLeftSinglesolidlineAuto05ptLinewidth"/>
      </w:pPr>
      <w:r w:rsidRPr="00D32FF6">
        <w:t>Four Graph Options checkboxes are available</w:t>
      </w:r>
      <w:r>
        <w:t xml:space="preserve"> on the left side of the graph.</w:t>
      </w:r>
      <w:r w:rsidRPr="00D32FF6">
        <w:t xml:space="preserve"> If the check boxes are not visible, right-click the </w:t>
      </w:r>
      <w:r w:rsidR="00696230">
        <w:t>screen (but not on the graph itself)</w:t>
      </w:r>
      <w:r w:rsidRPr="00D32FF6">
        <w:t xml:space="preserve"> and select </w:t>
      </w:r>
      <w:r w:rsidR="007C6B89">
        <w:t>Graph Options</w:t>
      </w:r>
      <w:r>
        <w:t>. This menu option may also be selected from the File menu.</w:t>
      </w:r>
    </w:p>
    <w:p w14:paraId="69959713" w14:textId="77777777" w:rsidR="00457A66" w:rsidRDefault="00457A66" w:rsidP="00457A66">
      <w:pPr>
        <w:pStyle w:val="StyleLeftSinglesolidlineAuto05ptLinewidth"/>
      </w:pPr>
    </w:p>
    <w:p w14:paraId="2AD19A42" w14:textId="77777777" w:rsidR="00457A66" w:rsidRDefault="00457A66" w:rsidP="00457A66">
      <w:pPr>
        <w:pStyle w:val="ListBullet2"/>
      </w:pPr>
      <w:r>
        <w:t xml:space="preserve">Click the Values checkbox to display a numeric label for each point on the graph. </w:t>
      </w:r>
    </w:p>
    <w:p w14:paraId="46178E19" w14:textId="77777777" w:rsidR="00457A66" w:rsidRPr="00D32FF6" w:rsidRDefault="00457A66" w:rsidP="00457A66">
      <w:pPr>
        <w:pStyle w:val="ListBullet2"/>
      </w:pPr>
      <w:r w:rsidRPr="00D32FF6">
        <w:t xml:space="preserve">Click the Time Scale checkbox to view the graph in actual time instead of evenly distributed intervals. You can </w:t>
      </w:r>
      <w:r>
        <w:t xml:space="preserve">also </w:t>
      </w:r>
      <w:r w:rsidRPr="00D32FF6">
        <w:t xml:space="preserve">click on a data </w:t>
      </w:r>
      <w:r>
        <w:t>point</w:t>
      </w:r>
      <w:r w:rsidRPr="00D32FF6">
        <w:t xml:space="preserve"> in the graph to see additional information about the vitals that were entered </w:t>
      </w:r>
      <w:r>
        <w:t xml:space="preserve">on </w:t>
      </w:r>
      <w:r w:rsidRPr="00D32FF6">
        <w:t>that day.</w:t>
      </w:r>
    </w:p>
    <w:p w14:paraId="10B330CC" w14:textId="77777777" w:rsidR="00E3151A" w:rsidRDefault="00E3151A" w:rsidP="00E3151A">
      <w:pPr>
        <w:pStyle w:val="ListBullet2"/>
      </w:pPr>
      <w:r>
        <w:t>Click the 3D checkbox to create a 3D effect on the graph. This option is only available if the Time Scale checkbox is checked.</w:t>
      </w:r>
    </w:p>
    <w:p w14:paraId="4563C22C" w14:textId="77777777" w:rsidR="00457A66" w:rsidRDefault="00457A66" w:rsidP="00457A66">
      <w:pPr>
        <w:pStyle w:val="ListBullet2"/>
      </w:pPr>
      <w:r>
        <w:t>Click the Allow Zoom checkbox to zoom the graph view in or out. You can zoom in by clicking inside the graph and dragging a selection box around one or more data values to view in detail, or by clicking the Zoom Graph In button (the magnifying glass icon with the plus sign in the center). You can zoom out by clicking the Zoom Graph Out button (the magnifying glass icon with the minus sign in the center.) Enter a new value in the Zoom Percent text box to change the zoom percentage (default is 10). Click the Reset Zoom button to reset the Zoom Percent box to its original value.</w:t>
      </w:r>
    </w:p>
    <w:p w14:paraId="1F1CF771" w14:textId="77777777" w:rsidR="00457A66" w:rsidRDefault="00457A66" w:rsidP="00457A66">
      <w:pPr>
        <w:pStyle w:val="StyleLeftSinglesolidlineAuto05ptLinewidth"/>
        <w:rPr>
          <w:highlight w:val="cyan"/>
        </w:rPr>
      </w:pPr>
    </w:p>
    <w:p w14:paraId="354D5B48" w14:textId="77777777" w:rsidR="00457A66" w:rsidRDefault="00457A66" w:rsidP="00457A66">
      <w:pPr>
        <w:pStyle w:val="StyleLeftSinglesolidlineAuto05ptLinewidth"/>
      </w:pPr>
      <w:r>
        <w:t>Two a</w:t>
      </w:r>
      <w:r w:rsidRPr="00146C0F">
        <w:t xml:space="preserve">dditional </w:t>
      </w:r>
      <w:r>
        <w:t xml:space="preserve">graph options </w:t>
      </w:r>
      <w:r w:rsidRPr="00146C0F">
        <w:t xml:space="preserve">can be accessed from this window. Right-click the </w:t>
      </w:r>
      <w:r w:rsidR="00696230">
        <w:t>screen (but not on the graph itself)</w:t>
      </w:r>
      <w:r w:rsidRPr="00146C0F">
        <w:t xml:space="preserve"> to display these menu options</w:t>
      </w:r>
      <w:r>
        <w:t>, or select them from the File menu</w:t>
      </w:r>
      <w:r w:rsidRPr="00146C0F">
        <w:t xml:space="preserve">:  </w:t>
      </w:r>
    </w:p>
    <w:p w14:paraId="73B39997" w14:textId="77777777" w:rsidR="00457A66" w:rsidRPr="00146C0F" w:rsidRDefault="00457A66" w:rsidP="00457A66">
      <w:pPr>
        <w:pStyle w:val="StyleLeftSinglesolidlineAuto05ptLinewidth"/>
      </w:pPr>
    </w:p>
    <w:p w14:paraId="4C183E26" w14:textId="77777777" w:rsidR="00457A66" w:rsidRDefault="00457A66" w:rsidP="00457A66">
      <w:pPr>
        <w:pStyle w:val="ListBullet2"/>
      </w:pPr>
      <w:r>
        <w:t>Select Graph Color allows you to set the background color of the graph.</w:t>
      </w:r>
    </w:p>
    <w:p w14:paraId="5915213A" w14:textId="77777777" w:rsidR="00457A66" w:rsidRPr="00146C0F" w:rsidRDefault="00457A66" w:rsidP="00457A66">
      <w:pPr>
        <w:pStyle w:val="ListBullet2"/>
      </w:pPr>
      <w:r w:rsidRPr="00146C0F">
        <w:t xml:space="preserve">Print Graph </w:t>
      </w:r>
      <w:r>
        <w:t xml:space="preserve">allows you </w:t>
      </w:r>
      <w:r w:rsidRPr="00146C0F">
        <w:t xml:space="preserve">to send the graph display to a printer. The graph will be printed as it appears on the screen at the time of printing. </w:t>
      </w:r>
    </w:p>
    <w:p w14:paraId="1AA89DB7" w14:textId="77777777" w:rsidR="00457A66" w:rsidRDefault="00457A66" w:rsidP="00457A66">
      <w:pPr>
        <w:pStyle w:val="StyleLeftSinglesolidlineAuto05ptLinewidth"/>
      </w:pPr>
    </w:p>
    <w:p w14:paraId="51B741AF" w14:textId="77777777" w:rsidR="00457A66" w:rsidRPr="00901D00" w:rsidRDefault="00457A66" w:rsidP="00457A66">
      <w:pPr>
        <w:pStyle w:val="StyleLeftSinglesolidlineAuto05ptLinewidth"/>
      </w:pPr>
      <w:r>
        <w:t>The remaining right-click menu options (Entered in Error, Enter Vitals, and Allergies) are described later in this chapter.</w:t>
      </w:r>
    </w:p>
    <w:p w14:paraId="7E5FA5FF" w14:textId="77777777" w:rsidR="00457A66" w:rsidRPr="00901D00" w:rsidRDefault="00457A66" w:rsidP="00457A66">
      <w:pPr>
        <w:pStyle w:val="StyleLeftSinglesolidlineAuto05ptLinewidth"/>
      </w:pPr>
    </w:p>
    <w:p w14:paraId="36701628" w14:textId="77777777" w:rsidR="00457A66" w:rsidRDefault="00457A66" w:rsidP="00457A66">
      <w:r>
        <w:t>You can view a report containing general patient information by clicking on the patient name button at the top left corner of the screen</w:t>
      </w:r>
      <w:r w:rsidR="00EE7EBA">
        <w:t>, or by selecting Patient Inquiry from the File menu</w:t>
      </w:r>
      <w:r>
        <w:t>.</w:t>
      </w:r>
    </w:p>
    <w:p w14:paraId="050ED361" w14:textId="77777777" w:rsidR="00956F79" w:rsidRPr="000C7E80" w:rsidRDefault="00956F79" w:rsidP="000C7E80"/>
    <w:p w14:paraId="24CFD15C" w14:textId="77777777" w:rsidR="006D236D" w:rsidRDefault="006D236D" w:rsidP="007F553E">
      <w:pPr>
        <w:pStyle w:val="Heading2"/>
        <w:keepNext/>
      </w:pPr>
      <w:bookmarkStart w:id="148" w:name="_Toc239215537"/>
      <w:r>
        <w:lastRenderedPageBreak/>
        <w:t xml:space="preserve">Entering Vitals </w:t>
      </w:r>
      <w:r w:rsidR="005D2509">
        <w:t xml:space="preserve">in </w:t>
      </w:r>
      <w:r w:rsidR="00654EC6">
        <w:t>Vitals Lite</w:t>
      </w:r>
      <w:bookmarkEnd w:id="148"/>
    </w:p>
    <w:p w14:paraId="539F74D6" w14:textId="77777777" w:rsidR="0054546A" w:rsidRDefault="0054546A" w:rsidP="007F553E">
      <w:pPr>
        <w:keepNext/>
        <w:outlineLvl w:val="1"/>
      </w:pPr>
    </w:p>
    <w:p w14:paraId="27521B59" w14:textId="77777777" w:rsidR="007F553E" w:rsidRDefault="007F553E" w:rsidP="007F553E">
      <w:pPr>
        <w:keepNext/>
      </w:pPr>
      <w:r>
        <w:t xml:space="preserve">Click the Enter Vitals button at the top of the Vitals Lite window. The </w:t>
      </w:r>
      <w:r w:rsidR="00EE7EBA">
        <w:t xml:space="preserve">Enter </w:t>
      </w:r>
      <w:r>
        <w:t>Vitals window for the selected patient opens:</w:t>
      </w:r>
    </w:p>
    <w:p w14:paraId="13EFE480" w14:textId="77777777" w:rsidR="007F553E" w:rsidRDefault="007F553E" w:rsidP="007F553E">
      <w:pPr>
        <w:keepNext/>
      </w:pPr>
    </w:p>
    <w:p w14:paraId="751DBAB1" w14:textId="039210DB" w:rsidR="00956F79" w:rsidRDefault="00D50863" w:rsidP="00621198">
      <w:r>
        <w:rPr>
          <w:noProof/>
        </w:rPr>
        <w:drawing>
          <wp:inline distT="0" distB="0" distL="0" distR="0" wp14:anchorId="453AD885" wp14:editId="5A86E1D2">
            <wp:extent cx="5943600" cy="4639945"/>
            <wp:effectExtent l="0" t="0" r="0" b="0"/>
            <wp:docPr id="51" name="Picture 51" descr="Example of the Vitals Lite window, showing where to click to open the Enter Vitals window. You can also choose Enter Vitals from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ample of the Vitals Lite window, showing where to click to open the Enter Vitals window. You can also choose Enter Vitals from the File menu."/>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4639945"/>
                    </a:xfrm>
                    <a:prstGeom prst="rect">
                      <a:avLst/>
                    </a:prstGeom>
                    <a:noFill/>
                    <a:ln>
                      <a:noFill/>
                    </a:ln>
                  </pic:spPr>
                </pic:pic>
              </a:graphicData>
            </a:graphic>
          </wp:inline>
        </w:drawing>
      </w:r>
    </w:p>
    <w:p w14:paraId="10902159" w14:textId="77777777" w:rsidR="00956F79" w:rsidRPr="00956F79" w:rsidRDefault="00956F79" w:rsidP="00956F79"/>
    <w:p w14:paraId="045C0F5B" w14:textId="77777777" w:rsidR="007F553E" w:rsidRDefault="007F553E" w:rsidP="00EE7EBA">
      <w:r w:rsidRPr="007F553E">
        <w:rPr>
          <w:b/>
        </w:rPr>
        <w:t>NOTE:</w:t>
      </w:r>
      <w:r>
        <w:t xml:space="preserve"> </w:t>
      </w:r>
      <w:r w:rsidR="00EE7EBA">
        <w:t>If you have access to the Encounter button, the Enter Vitals window can also be opened from the CPRS Notes tab</w:t>
      </w:r>
      <w:r>
        <w:t xml:space="preserve">: </w:t>
      </w:r>
    </w:p>
    <w:p w14:paraId="5AC5B620" w14:textId="77777777" w:rsidR="007F553E" w:rsidRDefault="007F553E" w:rsidP="006F2904">
      <w:pPr>
        <w:pStyle w:val="ListBullet"/>
        <w:tabs>
          <w:tab w:val="clear" w:pos="360"/>
          <w:tab w:val="num" w:pos="1440"/>
        </w:tabs>
        <w:ind w:left="1440"/>
      </w:pPr>
      <w:r w:rsidRPr="0054546A">
        <w:t>In the Notes window, click the Encounter button</w:t>
      </w:r>
      <w:r w:rsidR="00696230">
        <w:t xml:space="preserve"> and select an existing </w:t>
      </w:r>
      <w:r w:rsidR="00EE7EBA">
        <w:t xml:space="preserve">appointment or admission, </w:t>
      </w:r>
      <w:r w:rsidR="00696230">
        <w:t>or create a new one</w:t>
      </w:r>
      <w:r w:rsidRPr="0054546A">
        <w:t xml:space="preserve">. </w:t>
      </w:r>
    </w:p>
    <w:p w14:paraId="6DE8DFEF" w14:textId="77777777" w:rsidR="007F553E" w:rsidRDefault="00696230" w:rsidP="006F2904">
      <w:pPr>
        <w:pStyle w:val="ListBullet"/>
        <w:tabs>
          <w:tab w:val="clear" w:pos="360"/>
          <w:tab w:val="num" w:pos="1440"/>
        </w:tabs>
        <w:ind w:left="1440"/>
      </w:pPr>
      <w:r>
        <w:t>In the Encounter window, c</w:t>
      </w:r>
      <w:r w:rsidR="007F553E" w:rsidRPr="0054546A">
        <w:t xml:space="preserve">lick the Vitals tab, then click the Enter Vitals button to invoke the DLL and open the </w:t>
      </w:r>
      <w:r w:rsidR="00EE7EBA" w:rsidRPr="0054546A">
        <w:t>Ent</w:t>
      </w:r>
      <w:r w:rsidR="00EE7EBA">
        <w:t>e</w:t>
      </w:r>
      <w:r w:rsidR="00EE7EBA" w:rsidRPr="0054546A">
        <w:t xml:space="preserve">r </w:t>
      </w:r>
      <w:r w:rsidR="007F553E" w:rsidRPr="0054546A">
        <w:t>Vitals window. The user</w:t>
      </w:r>
      <w:r w:rsidR="007F553E" w:rsidRPr="0054546A">
        <w:rPr>
          <w:rStyle w:val="ListBulletChar"/>
        </w:rPr>
        <w:t xml:space="preserve"> will be able to enter vitals data using existing input tem</w:t>
      </w:r>
      <w:r w:rsidR="007F553E" w:rsidRPr="0054546A">
        <w:t>plates</w:t>
      </w:r>
      <w:r w:rsidR="007F553E">
        <w:t>.</w:t>
      </w:r>
    </w:p>
    <w:p w14:paraId="19E3CCC3" w14:textId="77777777" w:rsidR="006F2904" w:rsidRDefault="006F2904" w:rsidP="006F2904"/>
    <w:p w14:paraId="53330EE9" w14:textId="77777777" w:rsidR="006F2904" w:rsidRDefault="00174D74" w:rsidP="006F2904">
      <w:r>
        <w:rPr>
          <w:rStyle w:val="FootnoteReference"/>
        </w:rPr>
        <w:footnoteReference w:id="52"/>
      </w:r>
      <w:r w:rsidR="006F2904">
        <w:t xml:space="preserve">The </w:t>
      </w:r>
      <w:r w:rsidR="001A4AEB">
        <w:t>Enter Vitals</w:t>
      </w:r>
      <w:r w:rsidR="006F2904">
        <w:t xml:space="preserve"> window opens, showing the selected patient’s name, Social Security number, and date of birth in the upper left corner of the window. The selected Hospital Location and current Date/Time are also</w:t>
      </w:r>
      <w:r w:rsidR="00261BAF">
        <w:t xml:space="preserve"> shown at the top of the window.</w:t>
      </w:r>
    </w:p>
    <w:p w14:paraId="68CFD1B7" w14:textId="77777777" w:rsidR="00174D74" w:rsidRDefault="00174D74" w:rsidP="00261BAF">
      <w:pPr>
        <w:pStyle w:val="ListBullet2"/>
      </w:pPr>
      <w:r>
        <w:rPr>
          <w:rStyle w:val="FootnoteReference"/>
        </w:rPr>
        <w:lastRenderedPageBreak/>
        <w:footnoteReference w:id="53"/>
      </w:r>
      <w:r>
        <w:t>Click the Read Monitor button to retrieve vital sign readings from a vital sign monitor (VSM) connected to the workstation.</w:t>
      </w:r>
    </w:p>
    <w:p w14:paraId="07AD47DB" w14:textId="77777777" w:rsidR="006F2904" w:rsidRDefault="006F2904" w:rsidP="00261BAF">
      <w:pPr>
        <w:pStyle w:val="ListBullet2"/>
      </w:pPr>
      <w:r>
        <w:t>Click the Date/Time button to select a different date or time.</w:t>
      </w:r>
    </w:p>
    <w:p w14:paraId="1DAA3F07" w14:textId="77777777" w:rsidR="006F2904" w:rsidRDefault="006F2904" w:rsidP="00261BAF">
      <w:pPr>
        <w:pStyle w:val="ListBullet2"/>
      </w:pPr>
      <w:r>
        <w:t>Click the Hospital button to select a different hospital location.</w:t>
      </w:r>
    </w:p>
    <w:p w14:paraId="2740B84D" w14:textId="77777777" w:rsidR="006F2904" w:rsidRDefault="006F2904" w:rsidP="006F2904"/>
    <w:p w14:paraId="78EB23C2" w14:textId="77777777" w:rsidR="00261BAF" w:rsidRDefault="00261BAF" w:rsidP="00261BAF">
      <w:r>
        <w:t xml:space="preserve">The list of available vital types is determined by the template that is selected. Select a template from the Templates list on the left side of the window. See page </w:t>
      </w:r>
      <w:r>
        <w:fldChar w:fldCharType="begin"/>
      </w:r>
      <w:r>
        <w:instrText xml:space="preserve"> PAGEREF _Ref121042635 \h </w:instrText>
      </w:r>
      <w:r>
        <w:fldChar w:fldCharType="separate"/>
      </w:r>
      <w:r w:rsidR="00B24272">
        <w:rPr>
          <w:noProof/>
        </w:rPr>
        <w:t>2-6</w:t>
      </w:r>
      <w:r>
        <w:fldChar w:fldCharType="end"/>
      </w:r>
      <w:r>
        <w:t xml:space="preserve"> for information about using the Vitals Manager module to create and update templates.</w:t>
      </w:r>
    </w:p>
    <w:p w14:paraId="6FC7B5BF" w14:textId="77777777" w:rsidR="00261BAF" w:rsidRDefault="00261BAF" w:rsidP="006F2904"/>
    <w:p w14:paraId="5B944C5B" w14:textId="77777777" w:rsidR="006F2904" w:rsidRDefault="006F2904" w:rsidP="006F2904">
      <w:r w:rsidRPr="009A30AD">
        <w:t>Enter values for the vital types by typin</w:t>
      </w:r>
      <w:r>
        <w:t>g them in the appropriate box. T</w:t>
      </w:r>
      <w:r w:rsidRPr="009A30AD">
        <w:t>he default qualifiers for</w:t>
      </w:r>
      <w:r>
        <w:t xml:space="preserve"> each vital type appear to the right of the down arrow button for each vital type. </w:t>
      </w:r>
      <w:r w:rsidR="00261BAF">
        <w:t>To select a different qualifier, c</w:t>
      </w:r>
      <w:r>
        <w:t xml:space="preserve">lick the down-arrow button next to each </w:t>
      </w:r>
      <w:r w:rsidR="005D30A3">
        <w:t>vital type</w:t>
      </w:r>
      <w:r>
        <w:t xml:space="preserve">. </w:t>
      </w:r>
    </w:p>
    <w:p w14:paraId="63423585" w14:textId="77777777" w:rsidR="006F2904" w:rsidRDefault="006F2904" w:rsidP="006F2904"/>
    <w:p w14:paraId="7E0C0FD2" w14:textId="77777777" w:rsidR="006F2904" w:rsidRDefault="005D30A3" w:rsidP="005D30A3">
      <w:pPr>
        <w:ind w:left="360"/>
      </w:pPr>
      <w:r w:rsidRPr="005D30A3">
        <w:rPr>
          <w:b/>
        </w:rPr>
        <w:t>NOTE:</w:t>
      </w:r>
      <w:r>
        <w:t xml:space="preserve"> </w:t>
      </w:r>
      <w:r w:rsidR="00596DE9">
        <w:t>To enter a non-numeric value</w:t>
      </w:r>
      <w:r w:rsidR="006F2904">
        <w:t xml:space="preserve"> for a particular vital sign or measurement, use one of these options:</w:t>
      </w:r>
    </w:p>
    <w:p w14:paraId="2FC7E9B2" w14:textId="77777777" w:rsidR="006F2904" w:rsidRDefault="006F2904" w:rsidP="005D30A3">
      <w:pPr>
        <w:pStyle w:val="ListBullet3"/>
      </w:pPr>
      <w:r>
        <w:t>Click Patient on Pass to mark all vital</w:t>
      </w:r>
      <w:r w:rsidR="005D30A3">
        <w:t xml:space="preserve"> </w:t>
      </w:r>
      <w:r>
        <w:t>s</w:t>
      </w:r>
      <w:r w:rsidR="005D30A3">
        <w:t>igns</w:t>
      </w:r>
      <w:r>
        <w:t xml:space="preserve"> as "Pass" for this date/time.</w:t>
      </w:r>
    </w:p>
    <w:p w14:paraId="235D15A0" w14:textId="77777777" w:rsidR="006F2904" w:rsidRDefault="006F2904" w:rsidP="005D30A3">
      <w:pPr>
        <w:pStyle w:val="ListBullet3"/>
      </w:pPr>
      <w:r>
        <w:t xml:space="preserve">Click the U… checkbox next to any vital to indicate that information is unavailable. </w:t>
      </w:r>
    </w:p>
    <w:p w14:paraId="45136B4C" w14:textId="77777777" w:rsidR="006F2904" w:rsidRDefault="006F2904" w:rsidP="005D30A3">
      <w:pPr>
        <w:pStyle w:val="ListBullet3"/>
      </w:pPr>
      <w:r>
        <w:t xml:space="preserve">Click the R… checkbox next to any vital to indicate that the patient refused that measurement. </w:t>
      </w:r>
    </w:p>
    <w:p w14:paraId="15082A17" w14:textId="77777777" w:rsidR="006F2904" w:rsidRDefault="006F2904" w:rsidP="006F2904">
      <w:pPr>
        <w:ind w:left="360"/>
      </w:pPr>
      <w:r>
        <w:t xml:space="preserve">The last two options are available only if the Enable U. and/or Enable R. boxes at the top of the </w:t>
      </w:r>
      <w:r w:rsidR="0000797D">
        <w:t xml:space="preserve">Enter </w:t>
      </w:r>
      <w:r>
        <w:t xml:space="preserve">Vitals window are checked.  </w:t>
      </w:r>
    </w:p>
    <w:p w14:paraId="754361E9" w14:textId="77777777" w:rsidR="006F2904" w:rsidRDefault="006F2904" w:rsidP="006F2904"/>
    <w:p w14:paraId="35101245" w14:textId="77777777" w:rsidR="006F2904" w:rsidRDefault="006F2904" w:rsidP="006F2904">
      <w:r>
        <w:t>Click the Save button to save the data for the</w:t>
      </w:r>
      <w:r w:rsidR="000A4D9C">
        <w:t>se vital types. Click the Save A</w:t>
      </w:r>
      <w:r>
        <w:t xml:space="preserve">nd Exit button to save the data for these vital types and close the </w:t>
      </w:r>
      <w:r w:rsidR="0000797D">
        <w:t xml:space="preserve">Enter </w:t>
      </w:r>
      <w:r>
        <w:t>Vitals window. Click the Exit button to close the window without saving any data.</w:t>
      </w:r>
    </w:p>
    <w:p w14:paraId="4499A6D3" w14:textId="77777777" w:rsidR="006F2904" w:rsidRDefault="006F2904" w:rsidP="006F2904"/>
    <w:p w14:paraId="55A1CA9D" w14:textId="77777777" w:rsidR="007F553E" w:rsidRDefault="007F553E" w:rsidP="007F553E">
      <w:pPr>
        <w:pStyle w:val="ListBullet"/>
        <w:numPr>
          <w:ilvl w:val="0"/>
          <w:numId w:val="0"/>
        </w:numPr>
      </w:pPr>
    </w:p>
    <w:p w14:paraId="3AE6BA55" w14:textId="77777777" w:rsidR="005D2509" w:rsidRDefault="005D2509" w:rsidP="007F553E">
      <w:pPr>
        <w:pStyle w:val="Heading2"/>
        <w:keepNext/>
      </w:pPr>
      <w:bookmarkStart w:id="149" w:name="_Toc239215538"/>
      <w:r>
        <w:t>Correcting Vitals in CPRS</w:t>
      </w:r>
      <w:bookmarkEnd w:id="149"/>
    </w:p>
    <w:p w14:paraId="40872BCA" w14:textId="77777777" w:rsidR="001203F6" w:rsidRDefault="001203F6" w:rsidP="001203F6">
      <w:pPr>
        <w:keepNext/>
      </w:pPr>
    </w:p>
    <w:p w14:paraId="1CA7C737" w14:textId="77777777" w:rsidR="005D30A3" w:rsidRDefault="005D30A3" w:rsidP="005D30A3">
      <w:r w:rsidRPr="0081180B">
        <w:t xml:space="preserve">Vitals data values cannot be deleted once they have been saved – if incorrect vitals data have been saved, they must be marked "Entered in Error" and replaced with corrected data. Any data values that have been marked "in error" will continue to be stored in the Vitals database, but will </w:t>
      </w:r>
      <w:r>
        <w:t>not be displayed in the</w:t>
      </w:r>
      <w:r w:rsidRPr="0081180B">
        <w:t xml:space="preserve"> patient’s data grid and graph.</w:t>
      </w:r>
    </w:p>
    <w:p w14:paraId="6B9252DC" w14:textId="77777777" w:rsidR="005D30A3" w:rsidRDefault="005D30A3" w:rsidP="005D30A3"/>
    <w:p w14:paraId="67819F81" w14:textId="77777777" w:rsidR="005D30A3" w:rsidRDefault="005D30A3" w:rsidP="005D30A3">
      <w:r>
        <w:t xml:space="preserve">Users can mark any vitals that were incorrectly entered as “entered in error” by using this procedure. Users will still need to go back and </w:t>
      </w:r>
      <w:r w:rsidR="00654EC6">
        <w:t>add</w:t>
      </w:r>
      <w:r>
        <w:t xml:space="preserve"> a new </w:t>
      </w:r>
      <w:r w:rsidR="00654EC6">
        <w:t>entry</w:t>
      </w:r>
      <w:r>
        <w:t xml:space="preserve"> to correct the entry that will be marked as entered in error.  </w:t>
      </w:r>
    </w:p>
    <w:p w14:paraId="72D1131E" w14:textId="77777777" w:rsidR="005D30A3" w:rsidRDefault="005D30A3" w:rsidP="005D30A3"/>
    <w:p w14:paraId="59D75E62" w14:textId="77777777" w:rsidR="001203F6" w:rsidRDefault="001203F6" w:rsidP="005D30A3">
      <w:pPr>
        <w:keepNext/>
      </w:pPr>
      <w:r>
        <w:lastRenderedPageBreak/>
        <w:t>Click the Entered in Error button at the top of the Vitals Lite window</w:t>
      </w:r>
      <w:r w:rsidR="005D30A3">
        <w:t>, or</w:t>
      </w:r>
      <w:r w:rsidR="005D30A3" w:rsidRPr="005D30A3">
        <w:t xml:space="preserve"> right-click </w:t>
      </w:r>
      <w:r w:rsidR="005D30A3" w:rsidRPr="00CB00BB">
        <w:t xml:space="preserve">on the </w:t>
      </w:r>
      <w:r w:rsidR="00CB00BB">
        <w:t>grid</w:t>
      </w:r>
      <w:r w:rsidR="00CB00BB" w:rsidRPr="005D30A3">
        <w:t xml:space="preserve"> </w:t>
      </w:r>
      <w:r w:rsidR="005D30A3" w:rsidRPr="005D30A3">
        <w:t xml:space="preserve">and select Entered </w:t>
      </w:r>
      <w:r w:rsidR="00654EC6">
        <w:t>In Error from the pop-up window</w:t>
      </w:r>
      <w:r w:rsidR="00CB00BB">
        <w:t>,</w:t>
      </w:r>
      <w:r w:rsidR="00654EC6">
        <w:t xml:space="preserve"> or from the File menu</w:t>
      </w:r>
      <w:r>
        <w:t>. The Enter</w:t>
      </w:r>
      <w:r w:rsidR="004F060C">
        <w:t>ed in Error</w:t>
      </w:r>
      <w:r>
        <w:t xml:space="preserve"> window for the selected patient opens:</w:t>
      </w:r>
    </w:p>
    <w:p w14:paraId="364CB270" w14:textId="77777777" w:rsidR="00A9319F" w:rsidRDefault="00A9319F" w:rsidP="007F553E">
      <w:pPr>
        <w:keepNext/>
        <w:outlineLvl w:val="1"/>
      </w:pPr>
    </w:p>
    <w:p w14:paraId="37664E8D" w14:textId="5745B422" w:rsidR="00460A7A" w:rsidRDefault="00D50863" w:rsidP="007F553E">
      <w:pPr>
        <w:jc w:val="center"/>
      </w:pPr>
      <w:r>
        <w:rPr>
          <w:noProof/>
        </w:rPr>
        <w:drawing>
          <wp:inline distT="0" distB="0" distL="0" distR="0" wp14:anchorId="7D913477" wp14:editId="271E7A47">
            <wp:extent cx="5943600" cy="5097145"/>
            <wp:effectExtent l="0" t="0" r="0" b="0"/>
            <wp:docPr id="52" name="Picture 52" descr="Example of the Vitals Lite window, showing where to click to open the Entered in Error window. You can also select Entered in Error from the Fil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xample of the Vitals Lite window, showing where to click to open the Entered in Error window. You can also select Entered in Error from the File menu."/>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5097145"/>
                    </a:xfrm>
                    <a:prstGeom prst="rect">
                      <a:avLst/>
                    </a:prstGeom>
                    <a:noFill/>
                    <a:ln>
                      <a:noFill/>
                    </a:ln>
                  </pic:spPr>
                </pic:pic>
              </a:graphicData>
            </a:graphic>
          </wp:inline>
        </w:drawing>
      </w:r>
    </w:p>
    <w:p w14:paraId="6AE04539" w14:textId="77777777" w:rsidR="00197815" w:rsidRDefault="00197815" w:rsidP="00460A7A">
      <w:pPr>
        <w:jc w:val="center"/>
      </w:pPr>
    </w:p>
    <w:p w14:paraId="38CC78EB" w14:textId="77777777" w:rsidR="00D50C42" w:rsidRDefault="00D50C42" w:rsidP="005D30A3">
      <w:r>
        <w:rPr>
          <w:rStyle w:val="FootnoteReference"/>
          <w:b/>
        </w:rPr>
        <w:footnoteReference w:id="54"/>
      </w:r>
      <w:r>
        <w:rPr>
          <w:b/>
        </w:rPr>
        <w:t>Note:</w:t>
      </w:r>
      <w:r>
        <w:t xml:space="preserve"> Records entered through the Clinical Observations (CliO) package cannot be changed to Entered in Error here</w:t>
      </w:r>
      <w:r w:rsidR="00A32C4B">
        <w:t xml:space="preserve">. </w:t>
      </w:r>
      <w:r>
        <w:t>They must be addressed in the CliO package.</w:t>
      </w:r>
    </w:p>
    <w:p w14:paraId="1747A7B7" w14:textId="77777777" w:rsidR="00D50C42" w:rsidRDefault="00D50C42" w:rsidP="005D30A3"/>
    <w:p w14:paraId="32F9D0E0" w14:textId="77777777" w:rsidR="00197815" w:rsidRDefault="005D30A3" w:rsidP="005D30A3">
      <w:r w:rsidRPr="005D30A3">
        <w:t xml:space="preserve">Select a date by clicking the down-arrow button to display a calendar. The default date is today. </w:t>
      </w:r>
      <w:r>
        <w:t>October 9</w:t>
      </w:r>
      <w:r w:rsidRPr="005D30A3">
        <w:t>, 2005 is selected in th</w:t>
      </w:r>
      <w:r>
        <w:t>e</w:t>
      </w:r>
      <w:r w:rsidRPr="005D30A3">
        <w:t xml:space="preserve"> example</w:t>
      </w:r>
      <w:r>
        <w:t xml:space="preserve"> above</w:t>
      </w:r>
      <w:r w:rsidRPr="005D30A3">
        <w:t>.</w:t>
      </w:r>
    </w:p>
    <w:p w14:paraId="34CF0076" w14:textId="77777777" w:rsidR="005D30A3" w:rsidRPr="005D30A3" w:rsidRDefault="005D30A3" w:rsidP="005D30A3"/>
    <w:p w14:paraId="0451759A" w14:textId="77777777" w:rsidR="005D30A3" w:rsidRDefault="005D30A3" w:rsidP="005D30A3">
      <w:pPr>
        <w:pStyle w:val="StyleLeftSinglesolidlineAuto05ptLinewidth"/>
      </w:pPr>
      <w:r>
        <w:t xml:space="preserve">Select the incorrect vitals entry by clicking it – Pain is selected in the example above. You can select multiple entries by holding down the Ctrl key and clicking the entries to select them.  </w:t>
      </w:r>
    </w:p>
    <w:p w14:paraId="44195A67" w14:textId="77777777" w:rsidR="005D30A3" w:rsidRDefault="005D30A3" w:rsidP="005D30A3">
      <w:pPr>
        <w:pStyle w:val="StyleLeftSinglesolidlineAuto05ptLinewidth"/>
      </w:pPr>
    </w:p>
    <w:p w14:paraId="1BAE09DF" w14:textId="77777777" w:rsidR="00197815" w:rsidRDefault="005D30A3" w:rsidP="005D30A3">
      <w:r>
        <w:t>Select the reason the entry or entries are incorrect by clicking the appropriate radio button in the Reason section</w:t>
      </w:r>
      <w:r w:rsidR="00A32C4B">
        <w:t xml:space="preserve">. </w:t>
      </w:r>
      <w:r>
        <w:t>Click the Mark as Entered in Error button to mark the vitals as entered in error.</w:t>
      </w:r>
    </w:p>
    <w:p w14:paraId="7EBD6B6D" w14:textId="77777777" w:rsidR="005D30A3" w:rsidRDefault="005D30A3" w:rsidP="005D30A3"/>
    <w:p w14:paraId="43CF3660" w14:textId="77777777" w:rsidR="00C50CBC" w:rsidRDefault="005D30A3" w:rsidP="00A44008">
      <w:r>
        <w:t>You may now enter new vitals data to replace the incorrect entries, if necessary</w:t>
      </w:r>
    </w:p>
    <w:p w14:paraId="7F65CB6D" w14:textId="77777777" w:rsidR="00460A7A" w:rsidRDefault="00460A7A" w:rsidP="00460A7A">
      <w:pPr>
        <w:jc w:val="center"/>
        <w:sectPr w:rsidR="00460A7A">
          <w:footnotePr>
            <w:numRestart w:val="eachPage"/>
          </w:footnotePr>
          <w:type w:val="oddPage"/>
          <w:pgSz w:w="12240" w:h="15840"/>
          <w:pgMar w:top="1440" w:right="1440" w:bottom="1440" w:left="1440" w:header="720" w:footer="720" w:gutter="0"/>
          <w:pgNumType w:start="1" w:chapStyle="1"/>
          <w:cols w:space="720"/>
          <w:titlePg/>
          <w:docGrid w:linePitch="360"/>
        </w:sectPr>
      </w:pPr>
    </w:p>
    <w:p w14:paraId="7F3A0A88" w14:textId="77777777" w:rsidR="006A1986" w:rsidRDefault="006A1986" w:rsidP="00460A7A">
      <w:pPr>
        <w:pStyle w:val="Heading1"/>
      </w:pPr>
      <w:bookmarkStart w:id="150" w:name="_Toc239215539"/>
      <w:r>
        <w:lastRenderedPageBreak/>
        <w:t>Glossary</w:t>
      </w:r>
      <w:bookmarkEnd w:id="140"/>
      <w:bookmarkEnd w:id="141"/>
      <w:bookmarkEnd w:id="142"/>
      <w:bookmarkEnd w:id="150"/>
      <w:r>
        <w:fldChar w:fldCharType="begin"/>
      </w:r>
      <w:r>
        <w:instrText xml:space="preserve"> XE "Glossary" </w:instrText>
      </w:r>
      <w:r>
        <w:fldChar w:fldCharType="end"/>
      </w:r>
    </w:p>
    <w:p w14:paraId="70B30002" w14:textId="77777777" w:rsidR="006A1986" w:rsidRDefault="006A1986"/>
    <w:p w14:paraId="1E144FA1" w14:textId="77777777" w:rsidR="006A1986" w:rsidRDefault="006A1986">
      <w:pPr>
        <w:ind w:left="360" w:hanging="360"/>
      </w:pPr>
      <w:r>
        <w:t>Access Code   A unique sequence of characters known by and assigned only to the user, the system manager and/or designated alternate(s)</w:t>
      </w:r>
      <w:r w:rsidR="00A32C4B">
        <w:t xml:space="preserve">. </w:t>
      </w:r>
      <w:r>
        <w:t>The access code (in conjunction with the verify code) is used by the computer to identify authorized users.</w:t>
      </w:r>
    </w:p>
    <w:p w14:paraId="0C3F938E" w14:textId="77777777" w:rsidR="006A1986" w:rsidRDefault="006A1986">
      <w:pPr>
        <w:ind w:left="360" w:hanging="360"/>
      </w:pPr>
    </w:p>
    <w:p w14:paraId="7E0C6DAC" w14:textId="77777777" w:rsidR="006A1986" w:rsidRDefault="006A1986">
      <w:pPr>
        <w:ind w:left="360" w:hanging="360"/>
      </w:pPr>
      <w:r>
        <w:t>ADP Coordinator</w:t>
      </w:r>
      <w:r w:rsidR="009B040D">
        <w:t xml:space="preserve"> </w:t>
      </w:r>
      <w:r>
        <w:t>/</w:t>
      </w:r>
      <w:r w:rsidR="009B040D">
        <w:t xml:space="preserve"> </w:t>
      </w:r>
      <w:r>
        <w:t>ADPAC</w:t>
      </w:r>
      <w:r w:rsidR="009B040D">
        <w:t xml:space="preserve"> </w:t>
      </w:r>
      <w:r>
        <w:t>/</w:t>
      </w:r>
      <w:r w:rsidR="009B040D">
        <w:t xml:space="preserve"> </w:t>
      </w:r>
      <w:r>
        <w:t xml:space="preserve">Application Coordinator  </w:t>
      </w:r>
      <w:r w:rsidR="009B040D">
        <w:t xml:space="preserve"> </w:t>
      </w:r>
      <w:r>
        <w:t xml:space="preserve"> Automated Data Proce</w:t>
      </w:r>
      <w:r w:rsidR="009B040D">
        <w:t xml:space="preserve">ssing Application Coordinator. </w:t>
      </w:r>
      <w:r>
        <w:t>The person responsible for implementing a</w:t>
      </w:r>
      <w:r w:rsidR="009B040D">
        <w:t>n</w:t>
      </w:r>
      <w:r>
        <w:t xml:space="preserve"> application developed to support a specific functional area such as Nursing, PIMS, etc.</w:t>
      </w:r>
    </w:p>
    <w:p w14:paraId="3DD85D70" w14:textId="77777777" w:rsidR="006A1986" w:rsidRDefault="006A1986">
      <w:pPr>
        <w:ind w:left="360" w:hanging="360"/>
      </w:pPr>
    </w:p>
    <w:p w14:paraId="30857891" w14:textId="77777777" w:rsidR="006A1986" w:rsidRDefault="006A1986">
      <w:pPr>
        <w:ind w:left="360" w:hanging="360"/>
      </w:pPr>
      <w:r>
        <w:t>Application   A system of computer programs and files that have been specifically developed to meet the requirements of a user or group of users</w:t>
      </w:r>
      <w:r w:rsidR="00A32C4B">
        <w:t xml:space="preserve">. </w:t>
      </w:r>
      <w:r>
        <w:t xml:space="preserve">Examples of </w:t>
      </w:r>
      <w:r w:rsidR="0073278B" w:rsidRPr="00AE2454">
        <w:t>VistA</w:t>
      </w:r>
      <w:r>
        <w:t xml:space="preserve"> applications are the PIMS and Vitals/Measurements application.</w:t>
      </w:r>
    </w:p>
    <w:p w14:paraId="0B6F1537" w14:textId="77777777" w:rsidR="006A1986" w:rsidRDefault="006A1986">
      <w:pPr>
        <w:ind w:left="360" w:hanging="360"/>
      </w:pPr>
    </w:p>
    <w:p w14:paraId="3F8D9DD8" w14:textId="77777777" w:rsidR="009B040D" w:rsidRDefault="009B040D" w:rsidP="009B040D">
      <w:pPr>
        <w:ind w:left="360" w:hanging="360"/>
      </w:pPr>
      <w:bookmarkStart w:id="151" w:name="_Ref121024536"/>
      <w:r w:rsidRPr="001148D7">
        <w:rPr>
          <w:rStyle w:val="FootnoteReference"/>
        </w:rPr>
        <w:footnoteReference w:id="55"/>
      </w:r>
      <w:bookmarkEnd w:id="151"/>
      <w:r w:rsidRPr="001148D7">
        <w:t xml:space="preserve">Application Data   </w:t>
      </w:r>
      <w:r w:rsidR="001148D7" w:rsidRPr="001148D7">
        <w:t>From a</w:t>
      </w:r>
      <w:r w:rsidRPr="001148D7">
        <w:t xml:space="preserve"> CCOW</w:t>
      </w:r>
      <w:r w:rsidR="001148D7" w:rsidRPr="001148D7">
        <w:t xml:space="preserve"> perspective</w:t>
      </w:r>
      <w:r w:rsidRPr="001148D7">
        <w:t xml:space="preserve">, </w:t>
      </w:r>
      <w:r w:rsidR="0065413D" w:rsidRPr="001148D7">
        <w:t>t</w:t>
      </w:r>
      <w:r w:rsidR="001148D7" w:rsidRPr="001148D7">
        <w:t>his is t</w:t>
      </w:r>
      <w:r w:rsidR="0065413D" w:rsidRPr="001148D7">
        <w:t>he patient record that is open in the a</w:t>
      </w:r>
      <w:r w:rsidR="001148D7" w:rsidRPr="001148D7">
        <w:t>ctive application</w:t>
      </w:r>
      <w:r w:rsidRPr="001148D7">
        <w:t>.</w:t>
      </w:r>
      <w:r w:rsidR="001148D7" w:rsidRPr="001148D7">
        <w:t xml:space="preserve"> When joining a clinical context, select Use Application Data to force all open CCOW-compliant applications to switch to the patient that is open in the active application.</w:t>
      </w:r>
      <w:r w:rsidR="001148D7">
        <w:t xml:space="preserve"> </w:t>
      </w:r>
    </w:p>
    <w:p w14:paraId="36ED5085" w14:textId="77777777" w:rsidR="009B040D" w:rsidRDefault="009B040D" w:rsidP="009B040D">
      <w:pPr>
        <w:ind w:left="360" w:hanging="360"/>
      </w:pPr>
    </w:p>
    <w:p w14:paraId="4936CB1E" w14:textId="77777777" w:rsidR="006A1986" w:rsidRDefault="006A1986">
      <w:pPr>
        <w:ind w:left="360" w:hanging="360"/>
      </w:pPr>
      <w:r>
        <w:t>Archive   The process of moving data to some other storage medium, usually a magnetic disk, and deleting the information from active storage in order to free-up disk space on the system.</w:t>
      </w:r>
    </w:p>
    <w:p w14:paraId="561B1EB4" w14:textId="77777777" w:rsidR="006A1986" w:rsidRDefault="006A1986">
      <w:pPr>
        <w:ind w:left="360" w:hanging="360"/>
      </w:pPr>
    </w:p>
    <w:p w14:paraId="6975D34D" w14:textId="77777777" w:rsidR="006A1986" w:rsidRDefault="006A1986">
      <w:pPr>
        <w:ind w:left="360" w:hanging="360"/>
      </w:pPr>
      <w:r>
        <w:t>Backup Procedures   The provisions made for the recovery of data files and program libraries and for restart or replacement of ADP equipment after the occurrence of a system failure.</w:t>
      </w:r>
    </w:p>
    <w:p w14:paraId="68383119" w14:textId="77777777" w:rsidR="006A1986" w:rsidRDefault="006A1986">
      <w:pPr>
        <w:ind w:left="360" w:hanging="360"/>
      </w:pPr>
    </w:p>
    <w:p w14:paraId="4EC07D26" w14:textId="77777777" w:rsidR="006A1986" w:rsidRDefault="006A1986">
      <w:pPr>
        <w:ind w:left="360" w:hanging="360"/>
      </w:pPr>
      <w:r>
        <w:t xml:space="preserve">BMI   </w:t>
      </w:r>
      <w:r w:rsidR="0065413D">
        <w:t>A</w:t>
      </w:r>
      <w:r>
        <w:t xml:space="preserve"> patient's body mass index, which is calculated by dividing the person's weight in kilograms by the square of his height in meters.</w:t>
      </w:r>
    </w:p>
    <w:p w14:paraId="498DF851" w14:textId="77777777" w:rsidR="006A1986" w:rsidRDefault="006A1986">
      <w:pPr>
        <w:ind w:left="360" w:hanging="360"/>
      </w:pPr>
    </w:p>
    <w:p w14:paraId="667C0946" w14:textId="77777777" w:rsidR="006A1986" w:rsidRDefault="006A1986">
      <w:pPr>
        <w:ind w:left="360" w:hanging="360"/>
      </w:pPr>
      <w:r>
        <w:t>Bulletin   A canned message that is automatically sent by MailMan to a user when something happens to the database.</w:t>
      </w:r>
    </w:p>
    <w:p w14:paraId="3F7CB811" w14:textId="77777777" w:rsidR="006A1986" w:rsidRDefault="006A1986">
      <w:pPr>
        <w:ind w:left="360" w:hanging="360"/>
      </w:pPr>
    </w:p>
    <w:p w14:paraId="2EAE44C2" w14:textId="77777777" w:rsidR="005416A6" w:rsidRDefault="005416A6" w:rsidP="005416A6">
      <w:pPr>
        <w:ind w:left="360" w:hanging="360"/>
      </w:pPr>
      <w:r>
        <w:t>CCOW   Clinical Context Object Workgroup</w:t>
      </w:r>
      <w:r w:rsidR="00FD6DC8">
        <w:t xml:space="preserve"> standard</w:t>
      </w:r>
      <w:r>
        <w:t xml:space="preserve">. </w:t>
      </w:r>
      <w:r w:rsidR="00FD6DC8">
        <w:t>CCOW provides a way for applications to know which other applications are running and which patients are selected in those applications. This standard allows for synchronization of p</w:t>
      </w:r>
      <w:r w:rsidR="00B84DE1">
        <w:t>atient data across all open applications</w:t>
      </w:r>
      <w:r w:rsidR="00FD6DC8">
        <w:t>.</w:t>
      </w:r>
    </w:p>
    <w:p w14:paraId="6E90A57C" w14:textId="77777777" w:rsidR="005416A6" w:rsidRDefault="005416A6" w:rsidP="005416A6">
      <w:pPr>
        <w:ind w:left="360" w:hanging="360"/>
      </w:pPr>
    </w:p>
    <w:p w14:paraId="3E296C2D" w14:textId="77777777" w:rsidR="006A1986" w:rsidRDefault="006A1986">
      <w:pPr>
        <w:ind w:left="360" w:hanging="360"/>
      </w:pPr>
      <w:r>
        <w:t>Data Dictionary   A description of file structure and data elements within a file.</w:t>
      </w:r>
    </w:p>
    <w:p w14:paraId="5627C400" w14:textId="77777777" w:rsidR="00654EC6" w:rsidRDefault="00654EC6">
      <w:pPr>
        <w:ind w:left="360" w:hanging="360"/>
      </w:pPr>
    </w:p>
    <w:p w14:paraId="4E97230B" w14:textId="77777777" w:rsidR="00654EC6" w:rsidRDefault="00654EC6">
      <w:pPr>
        <w:ind w:left="360" w:hanging="360"/>
      </w:pPr>
      <w:r>
        <w:t>DLL   Dynamic Link Library</w:t>
      </w:r>
    </w:p>
    <w:p w14:paraId="17283E2E" w14:textId="77777777" w:rsidR="006A1986" w:rsidRDefault="006A1986">
      <w:pPr>
        <w:ind w:left="360" w:hanging="360"/>
      </w:pPr>
    </w:p>
    <w:p w14:paraId="7DE634BD" w14:textId="77777777" w:rsidR="006A1986" w:rsidRDefault="006A1986">
      <w:pPr>
        <w:ind w:left="360" w:hanging="360"/>
      </w:pPr>
      <w:r>
        <w:t>Device   A hardware input/output component of a computer system (e.g., CRT, printer).</w:t>
      </w:r>
    </w:p>
    <w:p w14:paraId="03822230" w14:textId="77777777" w:rsidR="006A1986" w:rsidRDefault="006A1986">
      <w:pPr>
        <w:ind w:left="360" w:hanging="360"/>
      </w:pPr>
    </w:p>
    <w:p w14:paraId="326631BA" w14:textId="77777777" w:rsidR="006A1986" w:rsidRDefault="006A1986">
      <w:pPr>
        <w:ind w:left="360" w:hanging="360"/>
      </w:pPr>
      <w:r>
        <w:t>Edit   Used to change/modify data typically stored in a file.</w:t>
      </w:r>
    </w:p>
    <w:p w14:paraId="158E7F72" w14:textId="77777777" w:rsidR="006A1986" w:rsidRDefault="006A1986">
      <w:pPr>
        <w:ind w:left="360" w:hanging="360"/>
      </w:pPr>
    </w:p>
    <w:p w14:paraId="16BBE7D9" w14:textId="77777777" w:rsidR="006A1986" w:rsidRDefault="006A1986">
      <w:pPr>
        <w:ind w:left="360" w:hanging="360"/>
      </w:pPr>
      <w:r>
        <w:t xml:space="preserve">Field   A data element in a file. </w:t>
      </w:r>
    </w:p>
    <w:p w14:paraId="41BA227C" w14:textId="77777777" w:rsidR="006A1986" w:rsidRDefault="006A1986">
      <w:pPr>
        <w:ind w:left="360" w:hanging="360"/>
      </w:pPr>
    </w:p>
    <w:p w14:paraId="1CC9C0CC" w14:textId="77777777" w:rsidR="006A1986" w:rsidRDefault="006A1986">
      <w:pPr>
        <w:ind w:left="360" w:hanging="360"/>
      </w:pPr>
      <w:r>
        <w:t>File   The M construct in which data is stored for retrieval at a later time</w:t>
      </w:r>
      <w:r w:rsidR="00A32C4B">
        <w:t xml:space="preserve">. </w:t>
      </w:r>
      <w:r>
        <w:t>A group of related records.</w:t>
      </w:r>
    </w:p>
    <w:p w14:paraId="02F60C1C" w14:textId="77777777" w:rsidR="006A1986" w:rsidRDefault="006A1986">
      <w:pPr>
        <w:ind w:left="360" w:hanging="360"/>
      </w:pPr>
    </w:p>
    <w:p w14:paraId="343B31EA" w14:textId="77777777" w:rsidR="006A1986" w:rsidRDefault="006A1986">
      <w:pPr>
        <w:ind w:left="360" w:hanging="360"/>
      </w:pPr>
      <w:r>
        <w:t xml:space="preserve">File Manager or FileMan  </w:t>
      </w:r>
      <w:r w:rsidR="009B040D">
        <w:t xml:space="preserve"> </w:t>
      </w:r>
      <w:r>
        <w:t xml:space="preserve"> Within this manual, FileManager or FileMan is a reference to VA FileMan</w:t>
      </w:r>
      <w:r w:rsidR="00A32C4B">
        <w:t xml:space="preserve">. </w:t>
      </w:r>
      <w:r>
        <w:t xml:space="preserve">FileMan is a set of M routines used to enter, edit, print, and sort/ search related data in a file; a data base.  </w:t>
      </w:r>
    </w:p>
    <w:p w14:paraId="5DF6AA23" w14:textId="77777777" w:rsidR="006A1986" w:rsidRDefault="006A1986">
      <w:pPr>
        <w:ind w:left="360" w:hanging="360"/>
      </w:pPr>
    </w:p>
    <w:p w14:paraId="5AE9E02C" w14:textId="77777777" w:rsidR="006A1986" w:rsidRDefault="006A1986">
      <w:pPr>
        <w:ind w:left="360" w:hanging="360"/>
      </w:pPr>
      <w:r>
        <w:t>Global   An M term used when referring to a file stored on a storage medium, usually a magnetic disk</w:t>
      </w:r>
      <w:r w:rsidR="00A32C4B">
        <w:t xml:space="preserve">. </w:t>
      </w:r>
      <w:r>
        <w:t>In the Vitals software, for example, vitals data is stored in one global, and patient data is stored in another global.</w:t>
      </w:r>
    </w:p>
    <w:p w14:paraId="5949E18F" w14:textId="77777777" w:rsidR="006A1986" w:rsidRDefault="006A1986">
      <w:pPr>
        <w:ind w:left="360" w:hanging="360"/>
      </w:pPr>
    </w:p>
    <w:p w14:paraId="025F022B" w14:textId="77777777" w:rsidR="009B040D" w:rsidRDefault="009B040D">
      <w:pPr>
        <w:ind w:left="360" w:hanging="360"/>
      </w:pPr>
      <w:r w:rsidRPr="006333FE">
        <w:rPr>
          <w:rStyle w:val="FootnoteReference"/>
        </w:rPr>
        <w:footnoteReference w:id="56"/>
      </w:r>
      <w:r w:rsidRPr="006333FE">
        <w:t xml:space="preserve">Global Data    </w:t>
      </w:r>
      <w:r w:rsidR="001148D7" w:rsidRPr="006333FE">
        <w:t xml:space="preserve">From a CCOW perspective, this is the patient record that </w:t>
      </w:r>
      <w:r w:rsidR="006333FE">
        <w:t>all CCOW-compliant</w:t>
      </w:r>
      <w:r w:rsidR="001148D7" w:rsidRPr="006333FE">
        <w:t xml:space="preserve"> application</w:t>
      </w:r>
      <w:r w:rsidR="006333FE">
        <w:t>s are focused on</w:t>
      </w:r>
      <w:r w:rsidR="001148D7" w:rsidRPr="006333FE">
        <w:t xml:space="preserve">. When joining a clinical context, select Use </w:t>
      </w:r>
      <w:r w:rsidR="006333FE" w:rsidRPr="006333FE">
        <w:t>Global</w:t>
      </w:r>
      <w:r w:rsidR="001148D7" w:rsidRPr="006333FE">
        <w:t xml:space="preserve"> Data to </w:t>
      </w:r>
      <w:r w:rsidR="006333FE" w:rsidRPr="006333FE">
        <w:t>synchronize the active application with the patient that is open in the other</w:t>
      </w:r>
      <w:r w:rsidR="001148D7" w:rsidRPr="006333FE">
        <w:t xml:space="preserve"> applications.</w:t>
      </w:r>
      <w:r w:rsidR="001148D7">
        <w:t xml:space="preserve"> </w:t>
      </w:r>
    </w:p>
    <w:p w14:paraId="11E2EF96" w14:textId="77777777" w:rsidR="009B040D" w:rsidRDefault="009B040D">
      <w:pPr>
        <w:ind w:left="360" w:hanging="360"/>
      </w:pPr>
    </w:p>
    <w:p w14:paraId="4A0DF74E" w14:textId="77777777" w:rsidR="006A1986" w:rsidRDefault="006A1986">
      <w:pPr>
        <w:ind w:left="360" w:hanging="360"/>
      </w:pPr>
      <w:r>
        <w:t>GMRV   This signifies the General Medical Record namespace assigned to the Vitals/Measurements application.</w:t>
      </w:r>
    </w:p>
    <w:p w14:paraId="14D54374" w14:textId="77777777" w:rsidR="006A1986" w:rsidRDefault="006A1986">
      <w:pPr>
        <w:ind w:left="360" w:hanging="360"/>
      </w:pPr>
    </w:p>
    <w:p w14:paraId="548983FE" w14:textId="77777777" w:rsidR="006A1986" w:rsidRDefault="006A1986">
      <w:pPr>
        <w:ind w:left="360" w:hanging="360"/>
      </w:pPr>
      <w:r>
        <w:t>GMRY   This signifies the General Medical Record namespace assigned to the Intake and Output application.</w:t>
      </w:r>
    </w:p>
    <w:p w14:paraId="3A9992B9" w14:textId="77777777" w:rsidR="006A1986" w:rsidRDefault="006A1986">
      <w:pPr>
        <w:ind w:left="360" w:hanging="360"/>
      </w:pPr>
    </w:p>
    <w:p w14:paraId="309E88D1" w14:textId="77777777" w:rsidR="006A1986" w:rsidRDefault="006A1986">
      <w:pPr>
        <w:ind w:left="360" w:hanging="360"/>
      </w:pPr>
      <w:r>
        <w:t>GMV   Vitals/Measurements namespace, parent package to GMRV.</w:t>
      </w:r>
    </w:p>
    <w:p w14:paraId="4CF389F3" w14:textId="77777777" w:rsidR="006A1986" w:rsidRDefault="006A1986">
      <w:pPr>
        <w:ind w:left="360" w:hanging="360"/>
      </w:pPr>
    </w:p>
    <w:p w14:paraId="360008D1" w14:textId="77777777" w:rsidR="006A1986" w:rsidRDefault="006A1986">
      <w:pPr>
        <w:ind w:left="360" w:hanging="360"/>
      </w:pPr>
      <w:r>
        <w:t xml:space="preserve">GUI   Graphical User Interface </w:t>
      </w:r>
      <w:r w:rsidR="009B040D">
        <w:t>–</w:t>
      </w:r>
      <w:r>
        <w:t xml:space="preserve"> a Windows-like screen that uses pull-down menus, icons, pointer devices, and other metaphor-type elements that can make a computer program more understandable, easier to use, allow multi-processing (more than one window or process available at once), </w:t>
      </w:r>
      <w:r w:rsidR="009B040D">
        <w:t>and so on</w:t>
      </w:r>
      <w:r>
        <w:t>.</w:t>
      </w:r>
    </w:p>
    <w:p w14:paraId="3A5F1617" w14:textId="77777777" w:rsidR="006A1986" w:rsidRDefault="006A1986">
      <w:pPr>
        <w:ind w:left="360" w:hanging="360"/>
      </w:pPr>
    </w:p>
    <w:p w14:paraId="6CDF33DD" w14:textId="77777777" w:rsidR="006A1986" w:rsidRDefault="006A1986">
      <w:pPr>
        <w:ind w:left="360" w:hanging="360"/>
      </w:pPr>
      <w:r>
        <w:t>I&amp;O   The Intake and Output application.</w:t>
      </w:r>
    </w:p>
    <w:p w14:paraId="49D59860" w14:textId="77777777" w:rsidR="006A1986" w:rsidRDefault="006A1986">
      <w:pPr>
        <w:ind w:left="360" w:hanging="360"/>
      </w:pPr>
    </w:p>
    <w:p w14:paraId="224374B7" w14:textId="77777777" w:rsidR="006A1986" w:rsidRDefault="006A1986">
      <w:pPr>
        <w:ind w:left="360" w:hanging="360"/>
      </w:pPr>
      <w:r>
        <w:t>IRMS   Information Resource Management Service.</w:t>
      </w:r>
    </w:p>
    <w:p w14:paraId="10E16228" w14:textId="77777777" w:rsidR="006A1986" w:rsidRDefault="006A1986">
      <w:pPr>
        <w:ind w:left="360" w:hanging="360"/>
      </w:pPr>
    </w:p>
    <w:p w14:paraId="317F4B8F" w14:textId="77777777" w:rsidR="006A1986" w:rsidRDefault="006A1986">
      <w:pPr>
        <w:ind w:left="360" w:hanging="360"/>
      </w:pPr>
      <w:r>
        <w:t>Kernel   A set of software utilities</w:t>
      </w:r>
      <w:r w:rsidR="00A32C4B">
        <w:t xml:space="preserve">. </w:t>
      </w:r>
      <w:r>
        <w:t>These utilities provide data processing support for the application packages developed within the VA</w:t>
      </w:r>
      <w:r w:rsidR="00A32C4B">
        <w:t xml:space="preserve">. </w:t>
      </w:r>
      <w:r>
        <w:t>They are also tools used in configuring the local computer site to meet the particular needs of the hospital</w:t>
      </w:r>
      <w:r w:rsidR="00A32C4B">
        <w:t xml:space="preserve">. </w:t>
      </w:r>
      <w:r>
        <w:t xml:space="preserve">The components of this operating system include: </w:t>
      </w:r>
      <w:proofErr w:type="spellStart"/>
      <w:r>
        <w:t>MenuMan</w:t>
      </w:r>
      <w:proofErr w:type="spellEnd"/>
      <w:r>
        <w:t>, TaskMan, Device Handler, Log-on/Security, and other specialized routines.</w:t>
      </w:r>
    </w:p>
    <w:p w14:paraId="7B827B2C" w14:textId="77777777" w:rsidR="006A1986" w:rsidRDefault="006A1986">
      <w:pPr>
        <w:ind w:left="360" w:hanging="360"/>
      </w:pPr>
    </w:p>
    <w:p w14:paraId="57BC3919" w14:textId="77777777" w:rsidR="006A1986" w:rsidRDefault="006A1986">
      <w:pPr>
        <w:ind w:left="360" w:hanging="360"/>
      </w:pPr>
      <w:r>
        <w:t>M   Formerly known as MUMPS or the Massachusetts (General Hospital) Utility Multi-Programming System</w:t>
      </w:r>
      <w:r w:rsidR="00A32C4B">
        <w:t xml:space="preserve">. </w:t>
      </w:r>
      <w:r>
        <w:t>This is t</w:t>
      </w:r>
      <w:r w:rsidR="009B040D">
        <w:t xml:space="preserve">he programming language used for </w:t>
      </w:r>
      <w:r>
        <w:t xml:space="preserve">all </w:t>
      </w:r>
      <w:r w:rsidR="0073278B" w:rsidRPr="00AE2454">
        <w:t>VistA</w:t>
      </w:r>
      <w:r>
        <w:t xml:space="preserve"> applications.</w:t>
      </w:r>
    </w:p>
    <w:p w14:paraId="6AE7667F" w14:textId="77777777" w:rsidR="006A1986" w:rsidRDefault="006A1986">
      <w:pPr>
        <w:ind w:left="360" w:hanging="360"/>
      </w:pPr>
    </w:p>
    <w:p w14:paraId="4A53FDFD" w14:textId="77777777" w:rsidR="006A1986" w:rsidRDefault="006A1986">
      <w:pPr>
        <w:ind w:left="360" w:hanging="360"/>
      </w:pPr>
      <w:r>
        <w:t>MailMan   An electronic mail, teleconferencing, and networking system.</w:t>
      </w:r>
    </w:p>
    <w:p w14:paraId="1343A376" w14:textId="77777777" w:rsidR="006A1986" w:rsidRDefault="006A1986">
      <w:pPr>
        <w:ind w:left="360" w:hanging="360"/>
      </w:pPr>
    </w:p>
    <w:p w14:paraId="24E2A376" w14:textId="77777777" w:rsidR="006A1986" w:rsidRDefault="006A1986">
      <w:pPr>
        <w:ind w:left="360" w:hanging="360"/>
      </w:pPr>
      <w:r>
        <w:lastRenderedPageBreak/>
        <w:t>Menu   A set of options or functions available to users for editing, formatting, generating reports, etc.</w:t>
      </w:r>
    </w:p>
    <w:p w14:paraId="25A5A52F" w14:textId="77777777" w:rsidR="006A1986" w:rsidRDefault="006A1986">
      <w:pPr>
        <w:ind w:left="360" w:hanging="360"/>
      </w:pPr>
    </w:p>
    <w:p w14:paraId="5EBEC235" w14:textId="77777777" w:rsidR="006A1986" w:rsidRDefault="006A1986">
      <w:pPr>
        <w:ind w:left="360" w:hanging="360"/>
      </w:pPr>
      <w:r>
        <w:t>Module   A component of the Vitals software application that covers a single topic or a small section of a broad topic.</w:t>
      </w:r>
    </w:p>
    <w:p w14:paraId="572D45B1" w14:textId="77777777" w:rsidR="006A1986" w:rsidRDefault="006A1986">
      <w:pPr>
        <w:ind w:left="360" w:hanging="360"/>
      </w:pPr>
    </w:p>
    <w:p w14:paraId="7ED77A5A" w14:textId="77777777" w:rsidR="006A1986" w:rsidRDefault="006A1986">
      <w:pPr>
        <w:ind w:left="360" w:hanging="360"/>
      </w:pPr>
      <w:r>
        <w:t>Namespace   A naming convention followed in the VA to identify various applications and to avoid collision between applications</w:t>
      </w:r>
      <w:r w:rsidR="00A32C4B">
        <w:t xml:space="preserve">. </w:t>
      </w:r>
      <w:r>
        <w:t>It is used as a prefix for all routines and globals used by the application</w:t>
      </w:r>
      <w:r w:rsidR="00A32C4B">
        <w:t xml:space="preserve">. </w:t>
      </w:r>
      <w:r>
        <w:t>The Vitals package uses GMV as its namespace.</w:t>
      </w:r>
    </w:p>
    <w:p w14:paraId="2B7DD3D8" w14:textId="77777777" w:rsidR="006A1986" w:rsidRDefault="006A1986">
      <w:pPr>
        <w:ind w:left="360" w:hanging="360"/>
      </w:pPr>
    </w:p>
    <w:p w14:paraId="1534D6C5" w14:textId="77777777" w:rsidR="006A1986" w:rsidRDefault="006A1986">
      <w:pPr>
        <w:ind w:left="360" w:hanging="360"/>
      </w:pPr>
      <w:r>
        <w:t>OIFO   Office of Information Field Office, formerly known as Information Resource Management Field Office, and Information Systems Center.</w:t>
      </w:r>
    </w:p>
    <w:p w14:paraId="271FFA1E" w14:textId="77777777" w:rsidR="006A1986" w:rsidRDefault="006A1986">
      <w:pPr>
        <w:ind w:left="360" w:hanging="360"/>
      </w:pPr>
    </w:p>
    <w:p w14:paraId="10CB0D5E" w14:textId="77777777" w:rsidR="006A1986" w:rsidRDefault="006A1986">
      <w:pPr>
        <w:ind w:left="360" w:hanging="360"/>
      </w:pPr>
      <w:r>
        <w:t>Option   A functionality that is invoked by the user</w:t>
      </w:r>
      <w:r w:rsidR="00A32C4B">
        <w:t xml:space="preserve">. </w:t>
      </w:r>
      <w:r>
        <w:t>The information defined in the option is used to drive the menu system</w:t>
      </w:r>
      <w:r w:rsidR="00A32C4B">
        <w:t xml:space="preserve">. </w:t>
      </w:r>
      <w:r>
        <w:t>Options are created, associated with others on menus, or given entry/exit actions</w:t>
      </w:r>
      <w:r w:rsidR="00A32C4B">
        <w:t xml:space="preserve">. </w:t>
      </w:r>
      <w:r>
        <w:t>For example, the GMV V/M GUI is the main menu for the Vitals/Measurements application.</w:t>
      </w:r>
    </w:p>
    <w:p w14:paraId="58CC9907" w14:textId="77777777" w:rsidR="006A1986" w:rsidRDefault="006A1986">
      <w:pPr>
        <w:ind w:left="360" w:hanging="360"/>
      </w:pPr>
    </w:p>
    <w:p w14:paraId="3C177F21" w14:textId="77777777" w:rsidR="006A1986" w:rsidRDefault="006A1986">
      <w:pPr>
        <w:ind w:left="360" w:hanging="360"/>
      </w:pPr>
      <w:r>
        <w:t>Package   Otherwise known as an application</w:t>
      </w:r>
      <w:r w:rsidR="00A32C4B">
        <w:t xml:space="preserve">. </w:t>
      </w:r>
      <w:r>
        <w:t xml:space="preserve">A set of M routines, files, documentation and installation procedures that support a specific function within </w:t>
      </w:r>
      <w:r w:rsidR="0073278B" w:rsidRPr="00AE2454">
        <w:t>VistA</w:t>
      </w:r>
      <w:r>
        <w:t xml:space="preserve"> (e.g., the ADT and Vitals/Measurements applications).</w:t>
      </w:r>
    </w:p>
    <w:p w14:paraId="6C74E9CE" w14:textId="77777777" w:rsidR="006A1986" w:rsidRDefault="006A1986">
      <w:pPr>
        <w:ind w:left="360" w:hanging="360"/>
      </w:pPr>
    </w:p>
    <w:p w14:paraId="5C3A755A" w14:textId="77777777" w:rsidR="006A1986" w:rsidRDefault="006A1986">
      <w:pPr>
        <w:ind w:left="360" w:hanging="360"/>
      </w:pPr>
      <w:r>
        <w:t>Password   A protected word or string of characters that identifies or authenticates a user, a specific resource, or an access type (synonymous with Verify Code).</w:t>
      </w:r>
    </w:p>
    <w:p w14:paraId="49B4DEBA" w14:textId="77777777" w:rsidR="006A1986" w:rsidRDefault="006A1986">
      <w:pPr>
        <w:ind w:left="360" w:hanging="360"/>
      </w:pPr>
    </w:p>
    <w:p w14:paraId="3AD16807" w14:textId="77777777" w:rsidR="009B040D" w:rsidRDefault="009B040D">
      <w:pPr>
        <w:ind w:left="360" w:hanging="360"/>
      </w:pPr>
      <w:r w:rsidRPr="006B2D7C">
        <w:rPr>
          <w:rStyle w:val="FootnoteReference"/>
        </w:rPr>
        <w:footnoteReference w:id="57"/>
      </w:r>
      <w:r w:rsidRPr="006B2D7C">
        <w:t xml:space="preserve">Patient Context     </w:t>
      </w:r>
      <w:r w:rsidR="006B2D7C" w:rsidRPr="006B2D7C">
        <w:t>F</w:t>
      </w:r>
      <w:r w:rsidR="006B2D7C" w:rsidRPr="006333FE">
        <w:t xml:space="preserve">rom a CCOW perspective, </w:t>
      </w:r>
      <w:r w:rsidR="00DF5C5F">
        <w:t>a</w:t>
      </w:r>
      <w:r w:rsidR="006B2D7C" w:rsidRPr="006B2D7C">
        <w:t xml:space="preserve"> </w:t>
      </w:r>
      <w:r w:rsidR="00DF5C5F">
        <w:t xml:space="preserve">patient </w:t>
      </w:r>
      <w:r w:rsidR="006B2D7C" w:rsidRPr="006B2D7C">
        <w:t xml:space="preserve">context session is created for a single client device with at least one CCOW participant "joined" to the context session. </w:t>
      </w:r>
      <w:r w:rsidR="00DF5C5F">
        <w:t xml:space="preserve">If a user is running Vitals and CPRS </w:t>
      </w:r>
      <w:r w:rsidR="006B2D7C" w:rsidRPr="006B2D7C">
        <w:t>from a single workstation</w:t>
      </w:r>
      <w:r w:rsidR="00DF5C5F">
        <w:t>,</w:t>
      </w:r>
      <w:r w:rsidR="006B2D7C" w:rsidRPr="006B2D7C">
        <w:t xml:space="preserve"> each </w:t>
      </w:r>
      <w:r w:rsidR="00DF5C5F">
        <w:t>application</w:t>
      </w:r>
      <w:r w:rsidR="006B2D7C" w:rsidRPr="006B2D7C">
        <w:t xml:space="preserve"> </w:t>
      </w:r>
      <w:r w:rsidR="00DF5C5F">
        <w:t>is</w:t>
      </w:r>
      <w:r w:rsidR="006B2D7C" w:rsidRPr="006B2D7C">
        <w:t xml:space="preserve"> </w:t>
      </w:r>
      <w:r w:rsidR="00DF5C5F">
        <w:t xml:space="preserve">a participant in the patient </w:t>
      </w:r>
      <w:r w:rsidR="006B2D7C" w:rsidRPr="006B2D7C">
        <w:t>context session</w:t>
      </w:r>
      <w:r w:rsidR="00DF5C5F">
        <w:t>, and when a patient record is open in one application, the same patient record is automatically opened in all other participating applications</w:t>
      </w:r>
      <w:r w:rsidR="006B2D7C" w:rsidRPr="006333FE">
        <w:t>.</w:t>
      </w:r>
      <w:r w:rsidR="006B2D7C">
        <w:t xml:space="preserve"> </w:t>
      </w:r>
    </w:p>
    <w:p w14:paraId="0E90A1F2" w14:textId="77777777" w:rsidR="009B040D" w:rsidRDefault="009B040D">
      <w:pPr>
        <w:ind w:left="360" w:hanging="360"/>
      </w:pPr>
    </w:p>
    <w:p w14:paraId="5DA18CBD" w14:textId="77777777" w:rsidR="006A1986" w:rsidRDefault="006A1986">
      <w:pPr>
        <w:ind w:left="360" w:hanging="360"/>
      </w:pPr>
      <w:r>
        <w:t>PIMS   Patient Information Management System previously known as the MAS Package.</w:t>
      </w:r>
    </w:p>
    <w:p w14:paraId="19A127F9" w14:textId="77777777" w:rsidR="006A1986" w:rsidRDefault="006A1986">
      <w:pPr>
        <w:ind w:left="360" w:hanging="360"/>
      </w:pPr>
    </w:p>
    <w:p w14:paraId="568731DB" w14:textId="77777777" w:rsidR="006A1986" w:rsidRDefault="006A1986">
      <w:pPr>
        <w:ind w:left="360" w:hanging="360"/>
      </w:pPr>
      <w:r>
        <w:t>Pointer   A special data type of VA FileMan that takes its value from another file</w:t>
      </w:r>
      <w:r w:rsidR="00A32C4B">
        <w:t xml:space="preserve">. </w:t>
      </w:r>
      <w:r>
        <w:t xml:space="preserve">This is a method of joining files together and avoiding duplication of information.  </w:t>
      </w:r>
    </w:p>
    <w:p w14:paraId="1B907374" w14:textId="77777777" w:rsidR="006A1986" w:rsidRDefault="006A1986">
      <w:pPr>
        <w:ind w:left="360" w:hanging="360"/>
      </w:pPr>
    </w:p>
    <w:p w14:paraId="0FA9FB44" w14:textId="77777777" w:rsidR="006A1986" w:rsidRDefault="006A1986">
      <w:pPr>
        <w:ind w:left="360" w:hanging="360"/>
      </w:pPr>
      <w:r>
        <w:t>Program   A set of M commands and arguments, created, stored, and retrieved as a single unit in M.</w:t>
      </w:r>
    </w:p>
    <w:p w14:paraId="0719162E" w14:textId="77777777" w:rsidR="006A1986" w:rsidRDefault="006A1986">
      <w:pPr>
        <w:ind w:left="360" w:hanging="360"/>
      </w:pPr>
    </w:p>
    <w:p w14:paraId="68749835" w14:textId="77777777" w:rsidR="006A1986" w:rsidRDefault="006A1986">
      <w:pPr>
        <w:ind w:left="360" w:hanging="360"/>
      </w:pPr>
      <w:r>
        <w:t>Protocol   A single entry point referencing multiple routine entry points to execute several inter related, required processes which perform specific functions</w:t>
      </w:r>
      <w:r w:rsidR="00A32C4B">
        <w:t xml:space="preserve">. </w:t>
      </w:r>
      <w:r>
        <w:t xml:space="preserve">When multiple protocols are associated with a single procedure (i.e., intravenous lines or IV lines), they are found grouped under a single option. </w:t>
      </w:r>
    </w:p>
    <w:p w14:paraId="5C001D9E" w14:textId="77777777" w:rsidR="006A1986" w:rsidRDefault="006A1986">
      <w:pPr>
        <w:ind w:left="360" w:hanging="360"/>
      </w:pPr>
    </w:p>
    <w:p w14:paraId="0B7D139D" w14:textId="77777777" w:rsidR="006A1986" w:rsidRDefault="006A1986">
      <w:pPr>
        <w:ind w:left="360" w:hanging="360"/>
      </w:pPr>
      <w:r>
        <w:t>Qualifier   A word that gives a more detailed description of an item.</w:t>
      </w:r>
    </w:p>
    <w:p w14:paraId="58662003" w14:textId="77777777" w:rsidR="006A1986" w:rsidRDefault="006A1986">
      <w:pPr>
        <w:ind w:left="360" w:hanging="360"/>
      </w:pPr>
    </w:p>
    <w:p w14:paraId="60E6F2D9" w14:textId="77777777" w:rsidR="006A1986" w:rsidRDefault="006A1986">
      <w:pPr>
        <w:ind w:left="360" w:hanging="360"/>
      </w:pPr>
      <w:r>
        <w:t>Queuing   The scheduling of a process/task to occur at a later time</w:t>
      </w:r>
      <w:r w:rsidR="00A32C4B">
        <w:t xml:space="preserve">. </w:t>
      </w:r>
      <w:r>
        <w:t>Queuing is normally done if a task uses up a lot of computer resources.</w:t>
      </w:r>
    </w:p>
    <w:p w14:paraId="16FF4DEB" w14:textId="77777777" w:rsidR="006A1986" w:rsidRDefault="006A1986">
      <w:pPr>
        <w:ind w:left="360" w:hanging="360"/>
      </w:pPr>
    </w:p>
    <w:p w14:paraId="5B5CF71A" w14:textId="77777777" w:rsidR="006A1986" w:rsidRDefault="006A1986">
      <w:pPr>
        <w:ind w:left="360" w:hanging="360"/>
      </w:pPr>
      <w:r>
        <w:t>Routine   A set of M commands and arguments, created, stored, and retrieved as a single unit in M.</w:t>
      </w:r>
    </w:p>
    <w:p w14:paraId="18808C45" w14:textId="77777777" w:rsidR="006A1986" w:rsidRDefault="006A1986">
      <w:pPr>
        <w:ind w:left="360" w:hanging="360"/>
      </w:pPr>
    </w:p>
    <w:p w14:paraId="1691F528" w14:textId="77777777" w:rsidR="006A1986" w:rsidRDefault="006A1986">
      <w:pPr>
        <w:ind w:left="360" w:hanging="360"/>
      </w:pPr>
      <w:r>
        <w:t>Security Key   A function which unlocks specific options and makes them accessible to an authorized user.</w:t>
      </w:r>
    </w:p>
    <w:p w14:paraId="7876BAF2" w14:textId="77777777" w:rsidR="006A1986" w:rsidRDefault="006A1986">
      <w:pPr>
        <w:ind w:left="360" w:hanging="360"/>
      </w:pPr>
    </w:p>
    <w:p w14:paraId="7DEED7B0" w14:textId="77777777" w:rsidR="006A1986" w:rsidRDefault="006A1986">
      <w:pPr>
        <w:ind w:left="360" w:hanging="360"/>
      </w:pPr>
      <w:r>
        <w:t>Sensitive Information   Any information which requires a degree of protection and which should be made available only to authorized users.</w:t>
      </w:r>
    </w:p>
    <w:p w14:paraId="4ED56BDB" w14:textId="77777777" w:rsidR="006A1986" w:rsidRDefault="006A1986">
      <w:pPr>
        <w:ind w:left="360" w:hanging="360"/>
      </w:pPr>
    </w:p>
    <w:p w14:paraId="6C978034" w14:textId="77777777" w:rsidR="006A1986" w:rsidRDefault="006A1986">
      <w:pPr>
        <w:ind w:left="360" w:hanging="360"/>
      </w:pPr>
      <w:r>
        <w:t>Site Configurable   A term used to refer to features in the system that can be modified to meet the needs of each site.</w:t>
      </w:r>
    </w:p>
    <w:p w14:paraId="0B1E4E52" w14:textId="77777777" w:rsidR="006A1986" w:rsidRDefault="006A1986">
      <w:pPr>
        <w:ind w:left="360" w:hanging="360"/>
      </w:pPr>
    </w:p>
    <w:p w14:paraId="24AF43FB" w14:textId="77777777" w:rsidR="006A1986" w:rsidRDefault="006A1986">
      <w:pPr>
        <w:ind w:left="360" w:hanging="360"/>
      </w:pPr>
      <w:r>
        <w:t xml:space="preserve">Software   A generic term referring to a related set of computer programs. </w:t>
      </w:r>
    </w:p>
    <w:p w14:paraId="72CFC3C1" w14:textId="77777777" w:rsidR="006A1986" w:rsidRDefault="006A1986">
      <w:pPr>
        <w:ind w:left="360" w:hanging="360"/>
      </w:pPr>
    </w:p>
    <w:p w14:paraId="2795BF92" w14:textId="77777777" w:rsidR="006A1986" w:rsidRDefault="006A1986">
      <w:pPr>
        <w:ind w:left="360" w:hanging="360"/>
      </w:pPr>
      <w:r>
        <w:t>Synonym   A qualifier abbreviation appended to vitals/measurements numeric values on graphic reports.</w:t>
      </w:r>
    </w:p>
    <w:p w14:paraId="36E312A4" w14:textId="77777777" w:rsidR="006A1986" w:rsidRDefault="006A1986">
      <w:pPr>
        <w:ind w:left="360" w:hanging="360"/>
      </w:pPr>
    </w:p>
    <w:p w14:paraId="404EE5CF" w14:textId="77777777" w:rsidR="006A1986" w:rsidRDefault="006A1986">
      <w:pPr>
        <w:ind w:left="360" w:hanging="360"/>
      </w:pPr>
      <w:r>
        <w:t>Task Manager or TaskMan   A part of Kernel which allows programs or functions to begin at specified times or when devices become available</w:t>
      </w:r>
      <w:r w:rsidR="00A32C4B">
        <w:t xml:space="preserve">. </w:t>
      </w:r>
      <w:r>
        <w:t>See Queuing.</w:t>
      </w:r>
    </w:p>
    <w:p w14:paraId="2DD313F0" w14:textId="77777777" w:rsidR="006A1986" w:rsidRDefault="006A1986">
      <w:pPr>
        <w:ind w:left="360" w:hanging="360"/>
      </w:pPr>
    </w:p>
    <w:p w14:paraId="15B09A95" w14:textId="77777777" w:rsidR="006A1986" w:rsidRDefault="006A1986">
      <w:pPr>
        <w:ind w:left="360" w:hanging="360"/>
      </w:pPr>
      <w:r>
        <w:t>User   A person who enters and/or retrieves data in a system, usually utilizing a CRT.</w:t>
      </w:r>
    </w:p>
    <w:p w14:paraId="3327090A" w14:textId="77777777" w:rsidR="006A1986" w:rsidRDefault="006A1986">
      <w:pPr>
        <w:ind w:left="360" w:hanging="360"/>
      </w:pPr>
    </w:p>
    <w:p w14:paraId="7B92A656" w14:textId="77777777" w:rsidR="00DF5C5F" w:rsidRDefault="00BC50D2">
      <w:pPr>
        <w:ind w:left="360" w:hanging="360"/>
      </w:pPr>
      <w:r>
        <w:rPr>
          <w:rStyle w:val="FootnoteReference"/>
        </w:rPr>
        <w:footnoteReference w:id="58"/>
      </w:r>
      <w:r w:rsidR="00DF5C5F">
        <w:t xml:space="preserve">User Context     </w:t>
      </w:r>
      <w:r w:rsidR="006961D5" w:rsidRPr="006333FE">
        <w:t xml:space="preserve">CCOW </w:t>
      </w:r>
      <w:r w:rsidR="006961D5" w:rsidRPr="006961D5">
        <w:t xml:space="preserve">allows users to authenticate and sign-on to multiple applications that are CCOW-enabled and </w:t>
      </w:r>
      <w:r w:rsidR="006961D5">
        <w:t>User Context</w:t>
      </w:r>
      <w:r w:rsidR="006961D5" w:rsidRPr="006961D5">
        <w:t>-aware us</w:t>
      </w:r>
      <w:r w:rsidR="006961D5">
        <w:t>ing a single set of credentials. This</w:t>
      </w:r>
      <w:r w:rsidR="006961D5" w:rsidRPr="006961D5">
        <w:t xml:space="preserve"> reduce</w:t>
      </w:r>
      <w:r w:rsidR="006961D5">
        <w:t>s</w:t>
      </w:r>
      <w:r w:rsidR="006961D5" w:rsidRPr="006961D5">
        <w:t xml:space="preserve"> the need for multiple ID's and passwords in the </w:t>
      </w:r>
      <w:r w:rsidR="006961D5">
        <w:t>VistA</w:t>
      </w:r>
      <w:r w:rsidR="006961D5" w:rsidRPr="006961D5">
        <w:t xml:space="preserve"> clinician desktop environment.</w:t>
      </w:r>
      <w:r w:rsidR="006961D5">
        <w:t xml:space="preserve"> </w:t>
      </w:r>
      <w:r w:rsidR="00DF5C5F">
        <w:t xml:space="preserve">If a user is running Vitals on </w:t>
      </w:r>
      <w:r w:rsidR="00DF5C5F" w:rsidRPr="006B2D7C">
        <w:t>a workstation</w:t>
      </w:r>
      <w:r w:rsidR="00DF5C5F">
        <w:t xml:space="preserve"> </w:t>
      </w:r>
      <w:r w:rsidR="007C12F6">
        <w:t>and the</w:t>
      </w:r>
      <w:r w:rsidR="00DF5C5F">
        <w:t xml:space="preserve"> CCOW </w:t>
      </w:r>
      <w:r w:rsidR="007C12F6">
        <w:t xml:space="preserve">user context is </w:t>
      </w:r>
      <w:r w:rsidR="00DF5C5F">
        <w:t xml:space="preserve">enabled, additional CCOW applications can be opened </w:t>
      </w:r>
      <w:r w:rsidR="007C12F6">
        <w:t xml:space="preserve">automatically </w:t>
      </w:r>
      <w:r w:rsidR="00DF5C5F">
        <w:t>without requiring the user to sign in again</w:t>
      </w:r>
      <w:r w:rsidR="00DF5C5F" w:rsidRPr="006333FE">
        <w:t>.</w:t>
      </w:r>
    </w:p>
    <w:p w14:paraId="44042C0D" w14:textId="77777777" w:rsidR="00DF5C5F" w:rsidRDefault="00DF5C5F">
      <w:pPr>
        <w:ind w:left="360" w:hanging="360"/>
      </w:pPr>
    </w:p>
    <w:p w14:paraId="6F1ABD78" w14:textId="77777777" w:rsidR="006A1986" w:rsidRDefault="006A1986">
      <w:pPr>
        <w:ind w:left="360" w:hanging="360"/>
      </w:pPr>
      <w:r>
        <w:t>Utility   An M program that assists in the development and/or maintenance of a computer system.</w:t>
      </w:r>
    </w:p>
    <w:p w14:paraId="6FE3A11F" w14:textId="77777777" w:rsidR="006A1986" w:rsidRDefault="006A1986">
      <w:pPr>
        <w:ind w:left="360" w:hanging="360"/>
      </w:pPr>
    </w:p>
    <w:p w14:paraId="0AA91E46" w14:textId="77777777" w:rsidR="006A1986" w:rsidRDefault="006A1986">
      <w:pPr>
        <w:ind w:left="360" w:hanging="360"/>
      </w:pPr>
      <w:r>
        <w:t>Verify Code   A unique security code which serves as a second level of security access</w:t>
      </w:r>
      <w:r w:rsidR="00A32C4B">
        <w:t xml:space="preserve">. </w:t>
      </w:r>
      <w:r>
        <w:t>Use of this code is site specific; sometimes used interchangeably with a password.</w:t>
      </w:r>
    </w:p>
    <w:p w14:paraId="14FB0839" w14:textId="77777777" w:rsidR="006A1986" w:rsidRDefault="006A1986">
      <w:pPr>
        <w:ind w:left="360" w:hanging="360"/>
      </w:pPr>
    </w:p>
    <w:p w14:paraId="7D772D4C" w14:textId="77777777" w:rsidR="006A1986" w:rsidRDefault="0073278B">
      <w:pPr>
        <w:ind w:left="360" w:hanging="360"/>
      </w:pPr>
      <w:r w:rsidRPr="00AE2454">
        <w:t>VistA</w:t>
      </w:r>
      <w:r w:rsidR="006A1986">
        <w:t xml:space="preserve">   Veterans Health Information Systems and Technology Architecture.</w:t>
      </w:r>
    </w:p>
    <w:p w14:paraId="6011BE75" w14:textId="77777777" w:rsidR="006A1986" w:rsidRDefault="006A1986">
      <w:pPr>
        <w:ind w:left="360" w:hanging="360"/>
      </w:pPr>
    </w:p>
    <w:p w14:paraId="23C48677" w14:textId="77777777" w:rsidR="006A1986" w:rsidRDefault="006A1986">
      <w:pPr>
        <w:ind w:left="360" w:hanging="360"/>
      </w:pPr>
      <w:r>
        <w:t>Vital Type   A category of vital sign or measurement (e.g., pulse, respiration, blood pressure, temperature).</w:t>
      </w:r>
    </w:p>
    <w:p w14:paraId="456755A7" w14:textId="77777777" w:rsidR="006A1986" w:rsidRDefault="006A1986">
      <w:pPr>
        <w:ind w:left="360" w:hanging="360"/>
      </w:pPr>
    </w:p>
    <w:p w14:paraId="284DBA04" w14:textId="77777777" w:rsidR="006A1986" w:rsidRDefault="006A1986">
      <w:pPr>
        <w:ind w:left="360" w:hanging="360"/>
      </w:pPr>
      <w:r>
        <w:t>Workstation   A personal computer running the Windows 9x or NT operating system.</w:t>
      </w:r>
    </w:p>
    <w:p w14:paraId="48E5F6D5" w14:textId="77777777" w:rsidR="006A1986" w:rsidRDefault="006A1986"/>
    <w:p w14:paraId="393B18E1" w14:textId="77777777" w:rsidR="006A1986" w:rsidRDefault="006A1986">
      <w:pPr>
        <w:pStyle w:val="Heading1"/>
        <w:rPr>
          <w:rFonts w:ascii="Times New Roman" w:hAnsi="Times New Roman"/>
          <w:sz w:val="24"/>
        </w:rPr>
        <w:sectPr w:rsidR="006A1986">
          <w:footnotePr>
            <w:numRestart w:val="eachPage"/>
          </w:footnotePr>
          <w:type w:val="oddPage"/>
          <w:pgSz w:w="12240" w:h="15840"/>
          <w:pgMar w:top="1440" w:right="1440" w:bottom="1440" w:left="1440" w:header="720" w:footer="720" w:gutter="0"/>
          <w:pgNumType w:start="1" w:chapStyle="1"/>
          <w:cols w:space="720"/>
          <w:titlePg/>
          <w:docGrid w:linePitch="360"/>
        </w:sectPr>
      </w:pPr>
      <w:bookmarkStart w:id="152" w:name="_Toc484852040"/>
    </w:p>
    <w:p w14:paraId="2B363EDD" w14:textId="77777777" w:rsidR="006A1986" w:rsidRDefault="006A1986">
      <w:pPr>
        <w:pStyle w:val="Heading1"/>
      </w:pPr>
      <w:bookmarkStart w:id="153" w:name="_Toc485520149"/>
      <w:bookmarkStart w:id="154" w:name="_Toc239215540"/>
      <w:r>
        <w:lastRenderedPageBreak/>
        <w:t>Index</w:t>
      </w:r>
      <w:bookmarkEnd w:id="152"/>
      <w:bookmarkEnd w:id="153"/>
      <w:bookmarkEnd w:id="154"/>
    </w:p>
    <w:p w14:paraId="5B1676EE" w14:textId="77777777" w:rsidR="006C1A23" w:rsidRDefault="003E5F6C">
      <w:pPr>
        <w:rPr>
          <w:noProof/>
        </w:rPr>
        <w:sectPr w:rsidR="006C1A23" w:rsidSect="006C1A23">
          <w:headerReference w:type="even" r:id="rId75"/>
          <w:footerReference w:type="even" r:id="rId76"/>
          <w:footnotePr>
            <w:numRestart w:val="eachPage"/>
          </w:footnotePr>
          <w:type w:val="oddPage"/>
          <w:pgSz w:w="12240" w:h="15840"/>
          <w:pgMar w:top="1440" w:right="1440" w:bottom="1440" w:left="1440" w:header="720" w:footer="720" w:gutter="0"/>
          <w:pgNumType w:chapStyle="1"/>
          <w:cols w:space="720"/>
          <w:docGrid w:linePitch="360"/>
        </w:sectPr>
      </w:pPr>
      <w:r>
        <w:fldChar w:fldCharType="begin"/>
      </w:r>
      <w:r>
        <w:instrText xml:space="preserve"> INDEX \h "A" \c "2" \z "1033" </w:instrText>
      </w:r>
      <w:r>
        <w:fldChar w:fldCharType="separate"/>
      </w:r>
    </w:p>
    <w:p w14:paraId="07DD6FB7"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A</w:t>
      </w:r>
    </w:p>
    <w:p w14:paraId="55137E7F" w14:textId="77777777" w:rsidR="006C1A23" w:rsidRDefault="006C1A23">
      <w:pPr>
        <w:pStyle w:val="Index1"/>
        <w:tabs>
          <w:tab w:val="right" w:leader="dot" w:pos="4310"/>
        </w:tabs>
        <w:rPr>
          <w:noProof/>
        </w:rPr>
      </w:pPr>
      <w:r>
        <w:rPr>
          <w:noProof/>
        </w:rPr>
        <w:t>Abnormal Values</w:t>
      </w:r>
    </w:p>
    <w:p w14:paraId="67E89EC2" w14:textId="77777777" w:rsidR="006C1A23" w:rsidRDefault="006C1A23">
      <w:pPr>
        <w:pStyle w:val="Index2"/>
        <w:tabs>
          <w:tab w:val="right" w:leader="dot" w:pos="4310"/>
        </w:tabs>
        <w:rPr>
          <w:noProof/>
        </w:rPr>
      </w:pPr>
      <w:r>
        <w:rPr>
          <w:noProof/>
        </w:rPr>
        <w:t>appearance in Vitals, 3-4</w:t>
      </w:r>
    </w:p>
    <w:p w14:paraId="621F6366" w14:textId="77777777" w:rsidR="006C1A23" w:rsidRDefault="006C1A23">
      <w:pPr>
        <w:pStyle w:val="Index2"/>
        <w:tabs>
          <w:tab w:val="right" w:leader="dot" w:pos="4310"/>
        </w:tabs>
        <w:rPr>
          <w:noProof/>
        </w:rPr>
      </w:pPr>
      <w:r>
        <w:rPr>
          <w:noProof/>
        </w:rPr>
        <w:t>set ranges for Vitals, 2-3</w:t>
      </w:r>
    </w:p>
    <w:p w14:paraId="6935219C" w14:textId="77777777" w:rsidR="006C1A23" w:rsidRDefault="006C1A23">
      <w:pPr>
        <w:pStyle w:val="Index1"/>
        <w:tabs>
          <w:tab w:val="right" w:leader="dot" w:pos="4310"/>
        </w:tabs>
        <w:rPr>
          <w:noProof/>
        </w:rPr>
      </w:pPr>
      <w:r>
        <w:rPr>
          <w:noProof/>
        </w:rPr>
        <w:t>Access Keys, i, 6-1</w:t>
      </w:r>
    </w:p>
    <w:p w14:paraId="36574A8B" w14:textId="77777777" w:rsidR="006C1A23" w:rsidRDefault="006C1A23">
      <w:pPr>
        <w:pStyle w:val="Index1"/>
        <w:tabs>
          <w:tab w:val="right" w:leader="dot" w:pos="4310"/>
        </w:tabs>
        <w:rPr>
          <w:noProof/>
        </w:rPr>
      </w:pPr>
      <w:r>
        <w:rPr>
          <w:noProof/>
        </w:rPr>
        <w:t>Accessibility, 1-2</w:t>
      </w:r>
    </w:p>
    <w:p w14:paraId="4DD38D6A" w14:textId="77777777" w:rsidR="006C1A23" w:rsidRDefault="006C1A23">
      <w:pPr>
        <w:pStyle w:val="Index1"/>
        <w:tabs>
          <w:tab w:val="right" w:leader="dot" w:pos="4310"/>
        </w:tabs>
        <w:rPr>
          <w:noProof/>
        </w:rPr>
      </w:pPr>
      <w:r>
        <w:rPr>
          <w:noProof/>
        </w:rPr>
        <w:t>Add</w:t>
      </w:r>
    </w:p>
    <w:p w14:paraId="47E4E9F5" w14:textId="77777777" w:rsidR="006C1A23" w:rsidRDefault="006C1A23">
      <w:pPr>
        <w:pStyle w:val="Index2"/>
        <w:tabs>
          <w:tab w:val="right" w:leader="dot" w:pos="4310"/>
        </w:tabs>
        <w:rPr>
          <w:noProof/>
        </w:rPr>
      </w:pPr>
      <w:r>
        <w:rPr>
          <w:noProof/>
        </w:rPr>
        <w:t>a Vitals link to the CPRS Tools menu, 1-5</w:t>
      </w:r>
    </w:p>
    <w:p w14:paraId="33F03CAA" w14:textId="77777777" w:rsidR="006C1A23" w:rsidRDefault="006C1A23">
      <w:pPr>
        <w:pStyle w:val="Index2"/>
        <w:tabs>
          <w:tab w:val="right" w:leader="dot" w:pos="4310"/>
        </w:tabs>
        <w:rPr>
          <w:noProof/>
        </w:rPr>
      </w:pPr>
      <w:r>
        <w:rPr>
          <w:noProof/>
        </w:rPr>
        <w:t>Qualifiers to Vitals types, 2-2</w:t>
      </w:r>
    </w:p>
    <w:p w14:paraId="22540560" w14:textId="77777777" w:rsidR="006C1A23" w:rsidRDefault="006C1A23">
      <w:pPr>
        <w:pStyle w:val="Index2"/>
        <w:tabs>
          <w:tab w:val="right" w:leader="dot" w:pos="4310"/>
        </w:tabs>
        <w:rPr>
          <w:noProof/>
        </w:rPr>
      </w:pPr>
      <w:r>
        <w:rPr>
          <w:noProof/>
        </w:rPr>
        <w:t>Templates, 2-6</w:t>
      </w:r>
    </w:p>
    <w:p w14:paraId="0C5EEF85" w14:textId="77777777" w:rsidR="006C1A23" w:rsidRDefault="006C1A23">
      <w:pPr>
        <w:pStyle w:val="Index2"/>
        <w:tabs>
          <w:tab w:val="right" w:leader="dot" w:pos="4310"/>
        </w:tabs>
        <w:rPr>
          <w:noProof/>
        </w:rPr>
      </w:pPr>
      <w:r>
        <w:rPr>
          <w:noProof/>
        </w:rPr>
        <w:t>Vitals for multiple patients, 4-10</w:t>
      </w:r>
    </w:p>
    <w:p w14:paraId="31178B46" w14:textId="77777777" w:rsidR="006C1A23" w:rsidRDefault="006C1A23">
      <w:pPr>
        <w:pStyle w:val="Index2"/>
        <w:tabs>
          <w:tab w:val="right" w:leader="dot" w:pos="4310"/>
        </w:tabs>
        <w:rPr>
          <w:noProof/>
        </w:rPr>
      </w:pPr>
      <w:r>
        <w:rPr>
          <w:noProof/>
        </w:rPr>
        <w:t>Vitals for one patient, 4-3</w:t>
      </w:r>
    </w:p>
    <w:p w14:paraId="6F46BA9E" w14:textId="77777777" w:rsidR="006C1A23" w:rsidRDefault="006C1A23">
      <w:pPr>
        <w:pStyle w:val="Index1"/>
        <w:tabs>
          <w:tab w:val="right" w:leader="dot" w:pos="4310"/>
        </w:tabs>
        <w:rPr>
          <w:noProof/>
        </w:rPr>
      </w:pPr>
      <w:r>
        <w:rPr>
          <w:noProof/>
        </w:rPr>
        <w:t>Allergies</w:t>
      </w:r>
    </w:p>
    <w:p w14:paraId="07723677" w14:textId="77777777" w:rsidR="006C1A23" w:rsidRDefault="006C1A23">
      <w:pPr>
        <w:pStyle w:val="Index2"/>
        <w:tabs>
          <w:tab w:val="right" w:leader="dot" w:pos="4310"/>
        </w:tabs>
        <w:rPr>
          <w:noProof/>
        </w:rPr>
      </w:pPr>
      <w:r>
        <w:rPr>
          <w:noProof/>
        </w:rPr>
        <w:t>button, 3-2</w:t>
      </w:r>
    </w:p>
    <w:p w14:paraId="43A01878" w14:textId="77777777" w:rsidR="006C1A23" w:rsidRDefault="006C1A23">
      <w:pPr>
        <w:pStyle w:val="Index2"/>
        <w:tabs>
          <w:tab w:val="right" w:leader="dot" w:pos="4310"/>
        </w:tabs>
        <w:rPr>
          <w:noProof/>
        </w:rPr>
      </w:pPr>
      <w:r>
        <w:rPr>
          <w:noProof/>
        </w:rPr>
        <w:t>view, 4-19</w:t>
      </w:r>
    </w:p>
    <w:p w14:paraId="6FD797FF"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B</w:t>
      </w:r>
    </w:p>
    <w:p w14:paraId="3CEEFAC3" w14:textId="77777777" w:rsidR="006C1A23" w:rsidRDefault="006C1A23">
      <w:pPr>
        <w:pStyle w:val="Index1"/>
        <w:tabs>
          <w:tab w:val="right" w:leader="dot" w:pos="4310"/>
        </w:tabs>
        <w:rPr>
          <w:noProof/>
        </w:rPr>
      </w:pPr>
      <w:r>
        <w:rPr>
          <w:noProof/>
        </w:rPr>
        <w:t>Break the Clinical Link, 3-5</w:t>
      </w:r>
    </w:p>
    <w:p w14:paraId="3716DEAF" w14:textId="77777777" w:rsidR="006C1A23" w:rsidRDefault="006C1A23">
      <w:pPr>
        <w:pStyle w:val="Index1"/>
        <w:tabs>
          <w:tab w:val="right" w:leader="dot" w:pos="4310"/>
        </w:tabs>
        <w:rPr>
          <w:noProof/>
        </w:rPr>
      </w:pPr>
      <w:r>
        <w:rPr>
          <w:noProof/>
        </w:rPr>
        <w:t>Buttons, in Vitals windows, 3-2</w:t>
      </w:r>
    </w:p>
    <w:p w14:paraId="0369C33C"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C</w:t>
      </w:r>
    </w:p>
    <w:p w14:paraId="0B73783E" w14:textId="77777777" w:rsidR="006C1A23" w:rsidRDefault="006C1A23">
      <w:pPr>
        <w:pStyle w:val="Index1"/>
        <w:tabs>
          <w:tab w:val="right" w:leader="dot" w:pos="4310"/>
        </w:tabs>
        <w:rPr>
          <w:noProof/>
        </w:rPr>
      </w:pPr>
      <w:r>
        <w:rPr>
          <w:noProof/>
        </w:rPr>
        <w:t>Categories, 2-2</w:t>
      </w:r>
    </w:p>
    <w:p w14:paraId="67D892C6" w14:textId="77777777" w:rsidR="006C1A23" w:rsidRDefault="006C1A23">
      <w:pPr>
        <w:pStyle w:val="Index1"/>
        <w:tabs>
          <w:tab w:val="right" w:leader="dot" w:pos="4310"/>
        </w:tabs>
        <w:rPr>
          <w:noProof/>
        </w:rPr>
      </w:pPr>
      <w:r w:rsidRPr="00D40F90">
        <w:rPr>
          <w:bCs/>
          <w:noProof/>
        </w:rPr>
        <w:t>CCOW</w:t>
      </w:r>
    </w:p>
    <w:p w14:paraId="7A83B53B" w14:textId="77777777" w:rsidR="006C1A23" w:rsidRDefault="006C1A23">
      <w:pPr>
        <w:pStyle w:val="Index2"/>
        <w:tabs>
          <w:tab w:val="right" w:leader="dot" w:pos="4310"/>
        </w:tabs>
        <w:rPr>
          <w:noProof/>
        </w:rPr>
      </w:pPr>
      <w:r>
        <w:rPr>
          <w:noProof/>
        </w:rPr>
        <w:t>break the clinical link, 3-5</w:t>
      </w:r>
    </w:p>
    <w:p w14:paraId="29CC8994" w14:textId="77777777" w:rsidR="006C1A23" w:rsidRDefault="006C1A23">
      <w:pPr>
        <w:pStyle w:val="Index2"/>
        <w:tabs>
          <w:tab w:val="right" w:leader="dot" w:pos="4310"/>
        </w:tabs>
        <w:rPr>
          <w:noProof/>
        </w:rPr>
      </w:pPr>
      <w:r w:rsidRPr="00D40F90">
        <w:rPr>
          <w:bCs/>
          <w:noProof/>
        </w:rPr>
        <w:t>overview</w:t>
      </w:r>
      <w:r>
        <w:rPr>
          <w:noProof/>
        </w:rPr>
        <w:t xml:space="preserve">, </w:t>
      </w:r>
      <w:r>
        <w:rPr>
          <w:bCs/>
          <w:noProof/>
        </w:rPr>
        <w:t>3-4</w:t>
      </w:r>
    </w:p>
    <w:p w14:paraId="26C6B108" w14:textId="77777777" w:rsidR="006C1A23" w:rsidRDefault="006C1A23">
      <w:pPr>
        <w:pStyle w:val="Index2"/>
        <w:tabs>
          <w:tab w:val="right" w:leader="dot" w:pos="4310"/>
        </w:tabs>
        <w:rPr>
          <w:noProof/>
        </w:rPr>
      </w:pPr>
      <w:r>
        <w:rPr>
          <w:noProof/>
        </w:rPr>
        <w:t>rejoin the clinical context, 3-5</w:t>
      </w:r>
    </w:p>
    <w:p w14:paraId="2F825793" w14:textId="77777777" w:rsidR="006C1A23" w:rsidRDefault="006C1A23">
      <w:pPr>
        <w:pStyle w:val="Index2"/>
        <w:tabs>
          <w:tab w:val="right" w:leader="dot" w:pos="4310"/>
        </w:tabs>
        <w:rPr>
          <w:noProof/>
        </w:rPr>
      </w:pPr>
      <w:r>
        <w:rPr>
          <w:noProof/>
        </w:rPr>
        <w:t>show status, 3-5</w:t>
      </w:r>
    </w:p>
    <w:p w14:paraId="366669CF" w14:textId="77777777" w:rsidR="006C1A23" w:rsidRDefault="006C1A23">
      <w:pPr>
        <w:pStyle w:val="Index1"/>
        <w:tabs>
          <w:tab w:val="right" w:leader="dot" w:pos="4310"/>
        </w:tabs>
        <w:rPr>
          <w:noProof/>
        </w:rPr>
      </w:pPr>
      <w:r w:rsidRPr="00D40F90">
        <w:rPr>
          <w:bCs/>
          <w:noProof/>
        </w:rPr>
        <w:t>Context management</w:t>
      </w:r>
      <w:r>
        <w:rPr>
          <w:noProof/>
        </w:rPr>
        <w:t xml:space="preserve">, </w:t>
      </w:r>
      <w:r>
        <w:rPr>
          <w:bCs/>
          <w:noProof/>
        </w:rPr>
        <w:t>3-4</w:t>
      </w:r>
    </w:p>
    <w:p w14:paraId="11F60803" w14:textId="77777777" w:rsidR="006C1A23" w:rsidRDefault="006C1A23">
      <w:pPr>
        <w:pStyle w:val="Index1"/>
        <w:tabs>
          <w:tab w:val="right" w:leader="dot" w:pos="4310"/>
        </w:tabs>
        <w:rPr>
          <w:noProof/>
        </w:rPr>
      </w:pPr>
      <w:r>
        <w:rPr>
          <w:noProof/>
        </w:rPr>
        <w:t>Correct inaccurate Vitals Data, 4-20</w:t>
      </w:r>
    </w:p>
    <w:p w14:paraId="269E1E74" w14:textId="77777777" w:rsidR="006C1A23" w:rsidRDefault="006C1A23">
      <w:pPr>
        <w:pStyle w:val="Index1"/>
        <w:tabs>
          <w:tab w:val="right" w:leader="dot" w:pos="4310"/>
        </w:tabs>
        <w:rPr>
          <w:noProof/>
        </w:rPr>
      </w:pPr>
      <w:r>
        <w:rPr>
          <w:noProof/>
        </w:rPr>
        <w:t xml:space="preserve">CPRS, 1-6, </w:t>
      </w:r>
      <w:r w:rsidRPr="00D40F90">
        <w:rPr>
          <w:i/>
          <w:noProof/>
        </w:rPr>
        <w:t>See</w:t>
      </w:r>
      <w:r>
        <w:rPr>
          <w:noProof/>
        </w:rPr>
        <w:t xml:space="preserve"> Vitals Lite</w:t>
      </w:r>
    </w:p>
    <w:p w14:paraId="1B0306EF" w14:textId="77777777" w:rsidR="006C1A23" w:rsidRDefault="006C1A23">
      <w:pPr>
        <w:pStyle w:val="Index1"/>
        <w:tabs>
          <w:tab w:val="right" w:leader="dot" w:pos="4310"/>
        </w:tabs>
        <w:rPr>
          <w:noProof/>
        </w:rPr>
      </w:pPr>
      <w:r>
        <w:rPr>
          <w:noProof/>
        </w:rPr>
        <w:t>CPRS Tools Menu</w:t>
      </w:r>
    </w:p>
    <w:p w14:paraId="5E2DBA8A" w14:textId="77777777" w:rsidR="006C1A23" w:rsidRDefault="006C1A23">
      <w:pPr>
        <w:pStyle w:val="Index2"/>
        <w:tabs>
          <w:tab w:val="right" w:leader="dot" w:pos="4310"/>
        </w:tabs>
        <w:rPr>
          <w:noProof/>
        </w:rPr>
      </w:pPr>
      <w:r>
        <w:rPr>
          <w:noProof/>
        </w:rPr>
        <w:t>add a link to Vitals, 1-5</w:t>
      </w:r>
    </w:p>
    <w:p w14:paraId="1B5A376C" w14:textId="77777777" w:rsidR="006C1A23" w:rsidRDefault="006C1A23">
      <w:pPr>
        <w:pStyle w:val="Index1"/>
        <w:tabs>
          <w:tab w:val="right" w:leader="dot" w:pos="4310"/>
        </w:tabs>
        <w:rPr>
          <w:noProof/>
        </w:rPr>
      </w:pPr>
      <w:r>
        <w:rPr>
          <w:noProof/>
        </w:rPr>
        <w:t>Create a User Template, 4-14</w:t>
      </w:r>
    </w:p>
    <w:p w14:paraId="6F0CE44D" w14:textId="77777777" w:rsidR="006C1A23" w:rsidRDefault="006C1A23">
      <w:pPr>
        <w:pStyle w:val="Index1"/>
        <w:tabs>
          <w:tab w:val="right" w:leader="dot" w:pos="4310"/>
        </w:tabs>
        <w:rPr>
          <w:noProof/>
        </w:rPr>
      </w:pPr>
      <w:r>
        <w:rPr>
          <w:noProof/>
        </w:rPr>
        <w:t>Customize the Client Installation, 7-1</w:t>
      </w:r>
    </w:p>
    <w:p w14:paraId="5C9F5568"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D</w:t>
      </w:r>
    </w:p>
    <w:p w14:paraId="679C654C" w14:textId="77777777" w:rsidR="006C1A23" w:rsidRDefault="006C1A23">
      <w:pPr>
        <w:pStyle w:val="Index1"/>
        <w:tabs>
          <w:tab w:val="right" w:leader="dot" w:pos="4310"/>
        </w:tabs>
        <w:rPr>
          <w:noProof/>
        </w:rPr>
      </w:pPr>
      <w:r>
        <w:rPr>
          <w:noProof/>
        </w:rPr>
        <w:t>Data Grid Report, 4-3</w:t>
      </w:r>
    </w:p>
    <w:p w14:paraId="75E711BD" w14:textId="77777777" w:rsidR="006C1A23" w:rsidRDefault="006C1A23">
      <w:pPr>
        <w:pStyle w:val="Index1"/>
        <w:tabs>
          <w:tab w:val="right" w:leader="dot" w:pos="4310"/>
        </w:tabs>
        <w:rPr>
          <w:noProof/>
        </w:rPr>
      </w:pPr>
      <w:r>
        <w:rPr>
          <w:noProof/>
        </w:rPr>
        <w:t>Date/Time Selector button, 3-3</w:t>
      </w:r>
    </w:p>
    <w:p w14:paraId="3CA0668A" w14:textId="77777777" w:rsidR="006C1A23" w:rsidRDefault="006C1A23">
      <w:pPr>
        <w:pStyle w:val="Index1"/>
        <w:tabs>
          <w:tab w:val="right" w:leader="dot" w:pos="4310"/>
        </w:tabs>
        <w:rPr>
          <w:noProof/>
        </w:rPr>
      </w:pPr>
      <w:r>
        <w:rPr>
          <w:noProof/>
        </w:rPr>
        <w:t xml:space="preserve">Delete Vitals. </w:t>
      </w:r>
      <w:r w:rsidRPr="00D40F90">
        <w:rPr>
          <w:i/>
          <w:noProof/>
        </w:rPr>
        <w:t>See</w:t>
      </w:r>
      <w:r>
        <w:rPr>
          <w:noProof/>
        </w:rPr>
        <w:t xml:space="preserve"> Entered in Error</w:t>
      </w:r>
    </w:p>
    <w:p w14:paraId="708A7EBE" w14:textId="77777777" w:rsidR="006C1A23" w:rsidRDefault="006C1A23">
      <w:pPr>
        <w:pStyle w:val="Index1"/>
        <w:tabs>
          <w:tab w:val="right" w:leader="dot" w:pos="4310"/>
        </w:tabs>
        <w:rPr>
          <w:noProof/>
        </w:rPr>
      </w:pPr>
      <w:r>
        <w:rPr>
          <w:noProof/>
        </w:rPr>
        <w:t xml:space="preserve">Division Template. </w:t>
      </w:r>
      <w:r w:rsidRPr="00D40F90">
        <w:rPr>
          <w:i/>
          <w:noProof/>
        </w:rPr>
        <w:t>See</w:t>
      </w:r>
      <w:r>
        <w:rPr>
          <w:noProof/>
        </w:rPr>
        <w:t xml:space="preserve"> Vitals Manager</w:t>
      </w:r>
    </w:p>
    <w:p w14:paraId="0C2D2B39" w14:textId="77777777" w:rsidR="006C1A23" w:rsidRDefault="006C1A23">
      <w:pPr>
        <w:pStyle w:val="Index1"/>
        <w:tabs>
          <w:tab w:val="right" w:leader="dot" w:pos="4310"/>
        </w:tabs>
        <w:rPr>
          <w:noProof/>
        </w:rPr>
      </w:pPr>
      <w:r>
        <w:rPr>
          <w:noProof/>
        </w:rPr>
        <w:t>DLL, 8-1</w:t>
      </w:r>
    </w:p>
    <w:p w14:paraId="3BDFE846" w14:textId="77777777" w:rsidR="006C1A23" w:rsidRDefault="006C1A23">
      <w:pPr>
        <w:pStyle w:val="Index1"/>
        <w:tabs>
          <w:tab w:val="right" w:leader="dot" w:pos="4310"/>
        </w:tabs>
        <w:rPr>
          <w:noProof/>
        </w:rPr>
      </w:pPr>
      <w:r>
        <w:rPr>
          <w:noProof/>
        </w:rPr>
        <w:t>Documentation, 1-2</w:t>
      </w:r>
    </w:p>
    <w:p w14:paraId="17DE929C"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E</w:t>
      </w:r>
    </w:p>
    <w:p w14:paraId="50AB2198" w14:textId="77777777" w:rsidR="006C1A23" w:rsidRDefault="006C1A23">
      <w:pPr>
        <w:pStyle w:val="Index1"/>
        <w:tabs>
          <w:tab w:val="right" w:leader="dot" w:pos="4310"/>
        </w:tabs>
        <w:rPr>
          <w:noProof/>
        </w:rPr>
      </w:pPr>
      <w:r>
        <w:rPr>
          <w:noProof/>
        </w:rPr>
        <w:t>Edit</w:t>
      </w:r>
    </w:p>
    <w:p w14:paraId="5034A387" w14:textId="77777777" w:rsidR="006C1A23" w:rsidRDefault="006C1A23">
      <w:pPr>
        <w:pStyle w:val="Index2"/>
        <w:tabs>
          <w:tab w:val="right" w:leader="dot" w:pos="4310"/>
        </w:tabs>
        <w:rPr>
          <w:noProof/>
        </w:rPr>
      </w:pPr>
      <w:r>
        <w:rPr>
          <w:noProof/>
        </w:rPr>
        <w:t>Abnormal Values settings, 2-3</w:t>
      </w:r>
    </w:p>
    <w:p w14:paraId="0E724DAF" w14:textId="77777777" w:rsidR="006C1A23" w:rsidRDefault="006C1A23">
      <w:pPr>
        <w:pStyle w:val="Index2"/>
        <w:tabs>
          <w:tab w:val="right" w:leader="dot" w:pos="4310"/>
        </w:tabs>
        <w:rPr>
          <w:noProof/>
        </w:rPr>
      </w:pPr>
      <w:r>
        <w:rPr>
          <w:noProof/>
        </w:rPr>
        <w:t>Qualifiers, 2-2</w:t>
      </w:r>
    </w:p>
    <w:p w14:paraId="521AEBAB" w14:textId="77777777" w:rsidR="006C1A23" w:rsidRDefault="006C1A23">
      <w:pPr>
        <w:pStyle w:val="Index2"/>
        <w:tabs>
          <w:tab w:val="right" w:leader="dot" w:pos="4310"/>
        </w:tabs>
        <w:rPr>
          <w:noProof/>
        </w:rPr>
      </w:pPr>
      <w:r>
        <w:rPr>
          <w:noProof/>
        </w:rPr>
        <w:t>System Parameters, 2-4</w:t>
      </w:r>
    </w:p>
    <w:p w14:paraId="6DCFE8B1" w14:textId="77777777" w:rsidR="006C1A23" w:rsidRDefault="006C1A23">
      <w:pPr>
        <w:pStyle w:val="Index2"/>
        <w:tabs>
          <w:tab w:val="right" w:leader="dot" w:pos="4310"/>
        </w:tabs>
        <w:rPr>
          <w:noProof/>
        </w:rPr>
      </w:pPr>
      <w:r>
        <w:rPr>
          <w:noProof/>
        </w:rPr>
        <w:t>User Options settings, 3-3</w:t>
      </w:r>
    </w:p>
    <w:p w14:paraId="5C1ECBE1" w14:textId="77777777" w:rsidR="006C1A23" w:rsidRDefault="006C1A23">
      <w:pPr>
        <w:pStyle w:val="Index2"/>
        <w:tabs>
          <w:tab w:val="right" w:leader="dot" w:pos="4310"/>
        </w:tabs>
        <w:rPr>
          <w:noProof/>
        </w:rPr>
      </w:pPr>
      <w:r>
        <w:rPr>
          <w:noProof/>
        </w:rPr>
        <w:t>Vitals data, 4-20</w:t>
      </w:r>
    </w:p>
    <w:p w14:paraId="24806110" w14:textId="77777777" w:rsidR="006C1A23" w:rsidRDefault="006C1A23">
      <w:pPr>
        <w:pStyle w:val="Index1"/>
        <w:tabs>
          <w:tab w:val="right" w:leader="dot" w:pos="4310"/>
        </w:tabs>
        <w:rPr>
          <w:noProof/>
        </w:rPr>
      </w:pPr>
      <w:r>
        <w:rPr>
          <w:noProof/>
        </w:rPr>
        <w:t>Enter Vitals</w:t>
      </w:r>
    </w:p>
    <w:p w14:paraId="6C1872FC" w14:textId="77777777" w:rsidR="006C1A23" w:rsidRDefault="006C1A23">
      <w:pPr>
        <w:pStyle w:val="Index2"/>
        <w:tabs>
          <w:tab w:val="right" w:leader="dot" w:pos="4310"/>
        </w:tabs>
        <w:rPr>
          <w:noProof/>
        </w:rPr>
      </w:pPr>
      <w:r>
        <w:rPr>
          <w:noProof/>
        </w:rPr>
        <w:t>for multiple patients, 4-10</w:t>
      </w:r>
    </w:p>
    <w:p w14:paraId="01001507" w14:textId="77777777" w:rsidR="006C1A23" w:rsidRDefault="006C1A23">
      <w:pPr>
        <w:pStyle w:val="Index2"/>
        <w:tabs>
          <w:tab w:val="right" w:leader="dot" w:pos="4310"/>
        </w:tabs>
        <w:rPr>
          <w:noProof/>
        </w:rPr>
      </w:pPr>
      <w:r>
        <w:rPr>
          <w:noProof/>
        </w:rPr>
        <w:t>for one patient, 4-3</w:t>
      </w:r>
    </w:p>
    <w:p w14:paraId="7B335B2C" w14:textId="77777777" w:rsidR="006C1A23" w:rsidRDefault="006C1A23">
      <w:pPr>
        <w:pStyle w:val="Index1"/>
        <w:tabs>
          <w:tab w:val="right" w:leader="dot" w:pos="4310"/>
        </w:tabs>
        <w:rPr>
          <w:noProof/>
        </w:rPr>
      </w:pPr>
      <w:r>
        <w:rPr>
          <w:noProof/>
        </w:rPr>
        <w:t>Enter Vitals button, 3-2</w:t>
      </w:r>
    </w:p>
    <w:p w14:paraId="7C3D9893" w14:textId="77777777" w:rsidR="006C1A23" w:rsidRDefault="006C1A23">
      <w:pPr>
        <w:pStyle w:val="Index1"/>
        <w:tabs>
          <w:tab w:val="right" w:leader="dot" w:pos="4310"/>
        </w:tabs>
        <w:rPr>
          <w:noProof/>
        </w:rPr>
      </w:pPr>
      <w:r>
        <w:rPr>
          <w:noProof/>
        </w:rPr>
        <w:t>Entered in Error, 4-20</w:t>
      </w:r>
    </w:p>
    <w:p w14:paraId="621332DD" w14:textId="77777777" w:rsidR="006C1A23" w:rsidRDefault="006C1A23">
      <w:pPr>
        <w:pStyle w:val="Index1"/>
        <w:tabs>
          <w:tab w:val="right" w:leader="dot" w:pos="4310"/>
        </w:tabs>
        <w:rPr>
          <w:noProof/>
        </w:rPr>
      </w:pPr>
      <w:r>
        <w:rPr>
          <w:noProof/>
        </w:rPr>
        <w:t>Entering Vitals Data, 4-1</w:t>
      </w:r>
    </w:p>
    <w:p w14:paraId="1593450B" w14:textId="77777777" w:rsidR="006C1A23" w:rsidRDefault="006C1A23">
      <w:pPr>
        <w:pStyle w:val="Index1"/>
        <w:tabs>
          <w:tab w:val="right" w:leader="dot" w:pos="4310"/>
        </w:tabs>
        <w:rPr>
          <w:noProof/>
        </w:rPr>
      </w:pPr>
      <w:r>
        <w:rPr>
          <w:noProof/>
        </w:rPr>
        <w:t>Expand View button, 3-3</w:t>
      </w:r>
    </w:p>
    <w:p w14:paraId="4DCC7B08"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G</w:t>
      </w:r>
    </w:p>
    <w:p w14:paraId="3898B90C" w14:textId="77777777" w:rsidR="006C1A23" w:rsidRDefault="006C1A23">
      <w:pPr>
        <w:pStyle w:val="Index1"/>
        <w:tabs>
          <w:tab w:val="right" w:leader="dot" w:pos="4310"/>
        </w:tabs>
        <w:rPr>
          <w:noProof/>
        </w:rPr>
      </w:pPr>
      <w:r>
        <w:rPr>
          <w:noProof/>
        </w:rPr>
        <w:t>Glossary, 9-1</w:t>
      </w:r>
    </w:p>
    <w:p w14:paraId="55FFE4B7" w14:textId="77777777" w:rsidR="006C1A23" w:rsidRDefault="006C1A23">
      <w:pPr>
        <w:pStyle w:val="Index1"/>
        <w:tabs>
          <w:tab w:val="right" w:leader="dot" w:pos="4310"/>
        </w:tabs>
        <w:rPr>
          <w:noProof/>
        </w:rPr>
      </w:pPr>
      <w:r>
        <w:rPr>
          <w:noProof/>
        </w:rPr>
        <w:t>Graph Options</w:t>
      </w:r>
    </w:p>
    <w:p w14:paraId="54F614C6" w14:textId="77777777" w:rsidR="006C1A23" w:rsidRDefault="006C1A23">
      <w:pPr>
        <w:pStyle w:val="Index2"/>
        <w:tabs>
          <w:tab w:val="right" w:leader="dot" w:pos="4310"/>
        </w:tabs>
        <w:rPr>
          <w:noProof/>
        </w:rPr>
      </w:pPr>
      <w:r>
        <w:rPr>
          <w:noProof/>
        </w:rPr>
        <w:t>setting, 4-4</w:t>
      </w:r>
    </w:p>
    <w:p w14:paraId="7F87D707" w14:textId="77777777" w:rsidR="006C1A23" w:rsidRDefault="006C1A23">
      <w:pPr>
        <w:pStyle w:val="Index1"/>
        <w:tabs>
          <w:tab w:val="right" w:leader="dot" w:pos="4310"/>
        </w:tabs>
        <w:rPr>
          <w:noProof/>
        </w:rPr>
      </w:pPr>
      <w:r>
        <w:rPr>
          <w:noProof/>
        </w:rPr>
        <w:t>Graphic Reports, 5-1</w:t>
      </w:r>
    </w:p>
    <w:p w14:paraId="1951255A"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H</w:t>
      </w:r>
    </w:p>
    <w:p w14:paraId="5912A045" w14:textId="77777777" w:rsidR="006C1A23" w:rsidRDefault="006C1A23">
      <w:pPr>
        <w:pStyle w:val="Index1"/>
        <w:tabs>
          <w:tab w:val="right" w:leader="dot" w:pos="4310"/>
        </w:tabs>
        <w:rPr>
          <w:noProof/>
        </w:rPr>
      </w:pPr>
      <w:r>
        <w:rPr>
          <w:noProof/>
        </w:rPr>
        <w:t>Hospital Selector button, 3-3</w:t>
      </w:r>
    </w:p>
    <w:p w14:paraId="3A9B6835"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I</w:t>
      </w:r>
    </w:p>
    <w:p w14:paraId="76F99DBB" w14:textId="77777777" w:rsidR="006C1A23" w:rsidRDefault="006C1A23">
      <w:pPr>
        <w:pStyle w:val="Index1"/>
        <w:tabs>
          <w:tab w:val="right" w:leader="dot" w:pos="4310"/>
        </w:tabs>
        <w:rPr>
          <w:noProof/>
        </w:rPr>
      </w:pPr>
      <w:r w:rsidRPr="00D40F90">
        <w:rPr>
          <w:noProof/>
          <w:color w:val="000000"/>
        </w:rPr>
        <w:t>Installation</w:t>
      </w:r>
    </w:p>
    <w:p w14:paraId="6124FF06" w14:textId="77777777" w:rsidR="006C1A23" w:rsidRDefault="006C1A23">
      <w:pPr>
        <w:pStyle w:val="Index2"/>
        <w:tabs>
          <w:tab w:val="right" w:leader="dot" w:pos="4310"/>
        </w:tabs>
        <w:rPr>
          <w:noProof/>
        </w:rPr>
      </w:pPr>
      <w:r>
        <w:rPr>
          <w:noProof/>
        </w:rPr>
        <w:t>options to customize the client, 7-1</w:t>
      </w:r>
    </w:p>
    <w:p w14:paraId="63587F31" w14:textId="77777777" w:rsidR="006C1A23" w:rsidRDefault="006C1A23">
      <w:pPr>
        <w:pStyle w:val="Index1"/>
        <w:tabs>
          <w:tab w:val="right" w:leader="dot" w:pos="4310"/>
        </w:tabs>
        <w:rPr>
          <w:noProof/>
        </w:rPr>
      </w:pPr>
      <w:r>
        <w:rPr>
          <w:noProof/>
        </w:rPr>
        <w:t>Intake / Output, 5-2</w:t>
      </w:r>
    </w:p>
    <w:p w14:paraId="551457DC"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J</w:t>
      </w:r>
    </w:p>
    <w:p w14:paraId="087B83B1" w14:textId="77777777" w:rsidR="006C1A23" w:rsidRDefault="006C1A23">
      <w:pPr>
        <w:pStyle w:val="Index1"/>
        <w:tabs>
          <w:tab w:val="right" w:leader="dot" w:pos="4310"/>
        </w:tabs>
        <w:rPr>
          <w:noProof/>
        </w:rPr>
      </w:pPr>
      <w:r>
        <w:rPr>
          <w:noProof/>
        </w:rPr>
        <w:t>Join a clinical context, 3-5</w:t>
      </w:r>
    </w:p>
    <w:p w14:paraId="0577DEF1"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L</w:t>
      </w:r>
    </w:p>
    <w:p w14:paraId="62B07B85" w14:textId="77777777" w:rsidR="006C1A23" w:rsidRDefault="006C1A23">
      <w:pPr>
        <w:pStyle w:val="Index1"/>
        <w:tabs>
          <w:tab w:val="right" w:leader="dot" w:pos="4310"/>
        </w:tabs>
        <w:rPr>
          <w:noProof/>
        </w:rPr>
      </w:pPr>
      <w:r>
        <w:rPr>
          <w:noProof/>
        </w:rPr>
        <w:t>Latest Vitals button, 3-3</w:t>
      </w:r>
    </w:p>
    <w:p w14:paraId="277F9175" w14:textId="77777777" w:rsidR="006C1A23" w:rsidRDefault="006C1A23">
      <w:pPr>
        <w:pStyle w:val="Index1"/>
        <w:tabs>
          <w:tab w:val="right" w:leader="dot" w:pos="4310"/>
        </w:tabs>
        <w:rPr>
          <w:noProof/>
        </w:rPr>
      </w:pPr>
      <w:r>
        <w:rPr>
          <w:noProof/>
        </w:rPr>
        <w:t xml:space="preserve">Location Template. </w:t>
      </w:r>
      <w:r w:rsidRPr="00D40F90">
        <w:rPr>
          <w:i/>
          <w:noProof/>
        </w:rPr>
        <w:t>See</w:t>
      </w:r>
      <w:r>
        <w:rPr>
          <w:noProof/>
        </w:rPr>
        <w:t xml:space="preserve"> Vitals Manager</w:t>
      </w:r>
    </w:p>
    <w:p w14:paraId="63FBFDCF"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M</w:t>
      </w:r>
    </w:p>
    <w:p w14:paraId="5544D2E7" w14:textId="77777777" w:rsidR="006C1A23" w:rsidRDefault="006C1A23">
      <w:pPr>
        <w:pStyle w:val="Index1"/>
        <w:tabs>
          <w:tab w:val="right" w:leader="dot" w:pos="4310"/>
        </w:tabs>
        <w:rPr>
          <w:noProof/>
        </w:rPr>
      </w:pPr>
      <w:r>
        <w:rPr>
          <w:noProof/>
        </w:rPr>
        <w:t>Managing Site Files</w:t>
      </w:r>
    </w:p>
    <w:p w14:paraId="4C5BC68D" w14:textId="77777777" w:rsidR="006C1A23" w:rsidRDefault="006C1A23">
      <w:pPr>
        <w:pStyle w:val="Index2"/>
        <w:tabs>
          <w:tab w:val="right" w:leader="dot" w:pos="4310"/>
        </w:tabs>
        <w:rPr>
          <w:noProof/>
        </w:rPr>
      </w:pPr>
      <w:r>
        <w:rPr>
          <w:noProof/>
        </w:rPr>
        <w:t>Abnormal Values ranges, 2-3</w:t>
      </w:r>
    </w:p>
    <w:p w14:paraId="77DCF8DE" w14:textId="77777777" w:rsidR="006C1A23" w:rsidRDefault="006C1A23">
      <w:pPr>
        <w:pStyle w:val="Index2"/>
        <w:tabs>
          <w:tab w:val="right" w:leader="dot" w:pos="4310"/>
        </w:tabs>
        <w:rPr>
          <w:noProof/>
        </w:rPr>
      </w:pPr>
      <w:r>
        <w:rPr>
          <w:noProof/>
        </w:rPr>
        <w:t>Categories and Qualifiers, 2-2</w:t>
      </w:r>
    </w:p>
    <w:p w14:paraId="73446132" w14:textId="77777777" w:rsidR="006C1A23" w:rsidRDefault="006C1A23">
      <w:pPr>
        <w:pStyle w:val="Index2"/>
        <w:tabs>
          <w:tab w:val="right" w:leader="dot" w:pos="4310"/>
        </w:tabs>
        <w:rPr>
          <w:noProof/>
        </w:rPr>
      </w:pPr>
      <w:r>
        <w:rPr>
          <w:noProof/>
        </w:rPr>
        <w:t>Overview of Vitals Manager, 2-1</w:t>
      </w:r>
    </w:p>
    <w:p w14:paraId="2151A172" w14:textId="77777777" w:rsidR="006C1A23" w:rsidRDefault="006C1A23">
      <w:pPr>
        <w:pStyle w:val="Index2"/>
        <w:tabs>
          <w:tab w:val="right" w:leader="dot" w:pos="4310"/>
        </w:tabs>
        <w:rPr>
          <w:noProof/>
        </w:rPr>
      </w:pPr>
      <w:r>
        <w:rPr>
          <w:noProof/>
        </w:rPr>
        <w:t>System Parameters, 2-4</w:t>
      </w:r>
    </w:p>
    <w:p w14:paraId="53AB43A4" w14:textId="77777777" w:rsidR="006C1A23" w:rsidRDefault="006C1A23">
      <w:pPr>
        <w:pStyle w:val="Index2"/>
        <w:tabs>
          <w:tab w:val="right" w:leader="dot" w:pos="4310"/>
        </w:tabs>
        <w:rPr>
          <w:noProof/>
        </w:rPr>
      </w:pPr>
      <w:r>
        <w:rPr>
          <w:noProof/>
        </w:rPr>
        <w:t>Templates, 2-6</w:t>
      </w:r>
    </w:p>
    <w:p w14:paraId="6C4ED161"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N</w:t>
      </w:r>
    </w:p>
    <w:p w14:paraId="26C3582C" w14:textId="77777777" w:rsidR="006C1A23" w:rsidRDefault="006C1A23">
      <w:pPr>
        <w:pStyle w:val="Index1"/>
        <w:tabs>
          <w:tab w:val="right" w:leader="dot" w:pos="4310"/>
        </w:tabs>
        <w:rPr>
          <w:noProof/>
        </w:rPr>
      </w:pPr>
      <w:r>
        <w:rPr>
          <w:noProof/>
        </w:rPr>
        <w:t>Navigation Bars, 3-2</w:t>
      </w:r>
    </w:p>
    <w:p w14:paraId="2F1A530C"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O</w:t>
      </w:r>
    </w:p>
    <w:p w14:paraId="1FF0BCA4" w14:textId="77777777" w:rsidR="006C1A23" w:rsidRDefault="006C1A23">
      <w:pPr>
        <w:pStyle w:val="Index1"/>
        <w:tabs>
          <w:tab w:val="right" w:leader="dot" w:pos="4310"/>
        </w:tabs>
        <w:rPr>
          <w:noProof/>
        </w:rPr>
      </w:pPr>
      <w:r>
        <w:rPr>
          <w:noProof/>
        </w:rPr>
        <w:t>Open</w:t>
      </w:r>
    </w:p>
    <w:p w14:paraId="7181ABC7" w14:textId="77777777" w:rsidR="006C1A23" w:rsidRDefault="006C1A23">
      <w:pPr>
        <w:pStyle w:val="Index2"/>
        <w:tabs>
          <w:tab w:val="right" w:leader="dot" w:pos="4310"/>
        </w:tabs>
        <w:rPr>
          <w:noProof/>
        </w:rPr>
      </w:pPr>
      <w:r>
        <w:rPr>
          <w:noProof/>
        </w:rPr>
        <w:t>Vitals, 3-1</w:t>
      </w:r>
    </w:p>
    <w:p w14:paraId="16A7E715" w14:textId="77777777" w:rsidR="006C1A23" w:rsidRDefault="006C1A23">
      <w:pPr>
        <w:pStyle w:val="Index2"/>
        <w:tabs>
          <w:tab w:val="right" w:leader="dot" w:pos="4310"/>
        </w:tabs>
        <w:rPr>
          <w:noProof/>
        </w:rPr>
      </w:pPr>
      <w:r>
        <w:rPr>
          <w:noProof/>
        </w:rPr>
        <w:t>Vitals Manager, 2-1</w:t>
      </w:r>
    </w:p>
    <w:p w14:paraId="4258D8C9" w14:textId="77777777" w:rsidR="006C1A23" w:rsidRDefault="006C1A23">
      <w:pPr>
        <w:pStyle w:val="Index1"/>
        <w:tabs>
          <w:tab w:val="right" w:leader="dot" w:pos="4310"/>
        </w:tabs>
        <w:rPr>
          <w:noProof/>
        </w:rPr>
      </w:pPr>
      <w:r>
        <w:rPr>
          <w:noProof/>
        </w:rPr>
        <w:t>Options</w:t>
      </w:r>
    </w:p>
    <w:p w14:paraId="65816DC9" w14:textId="77777777" w:rsidR="006C1A23" w:rsidRDefault="006C1A23">
      <w:pPr>
        <w:pStyle w:val="Index2"/>
        <w:tabs>
          <w:tab w:val="right" w:leader="dot" w:pos="4310"/>
        </w:tabs>
        <w:rPr>
          <w:noProof/>
        </w:rPr>
      </w:pPr>
      <w:r>
        <w:rPr>
          <w:noProof/>
        </w:rPr>
        <w:t>edit User Preferences, 3-3</w:t>
      </w:r>
    </w:p>
    <w:p w14:paraId="315D9EE6" w14:textId="77777777" w:rsidR="006C1A23" w:rsidRDefault="006C1A23">
      <w:pPr>
        <w:pStyle w:val="Index1"/>
        <w:tabs>
          <w:tab w:val="right" w:leader="dot" w:pos="4310"/>
        </w:tabs>
        <w:rPr>
          <w:noProof/>
        </w:rPr>
      </w:pPr>
      <w:r>
        <w:rPr>
          <w:noProof/>
        </w:rPr>
        <w:t>Overview of GUI software, 1-2</w:t>
      </w:r>
    </w:p>
    <w:p w14:paraId="6FA5A017"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P</w:t>
      </w:r>
    </w:p>
    <w:p w14:paraId="3FFB7795" w14:textId="77777777" w:rsidR="006C1A23" w:rsidRDefault="006C1A23">
      <w:pPr>
        <w:pStyle w:val="Index1"/>
        <w:tabs>
          <w:tab w:val="right" w:leader="dot" w:pos="4310"/>
        </w:tabs>
        <w:rPr>
          <w:noProof/>
        </w:rPr>
      </w:pPr>
      <w:r>
        <w:rPr>
          <w:noProof/>
        </w:rPr>
        <w:t xml:space="preserve">Package Operation. </w:t>
      </w:r>
      <w:r w:rsidRPr="00D40F90">
        <w:rPr>
          <w:i/>
          <w:noProof/>
        </w:rPr>
        <w:t>See</w:t>
      </w:r>
      <w:r>
        <w:rPr>
          <w:noProof/>
        </w:rPr>
        <w:t xml:space="preserve"> Using Vitals</w:t>
      </w:r>
    </w:p>
    <w:p w14:paraId="2D277841" w14:textId="77777777" w:rsidR="006C1A23" w:rsidRDefault="006C1A23">
      <w:pPr>
        <w:pStyle w:val="Index1"/>
        <w:tabs>
          <w:tab w:val="right" w:leader="dot" w:pos="4310"/>
        </w:tabs>
        <w:rPr>
          <w:noProof/>
        </w:rPr>
      </w:pPr>
      <w:r>
        <w:rPr>
          <w:noProof/>
        </w:rPr>
        <w:t>Patient Selector button, 3-2</w:t>
      </w:r>
    </w:p>
    <w:p w14:paraId="5E3D2962" w14:textId="77777777" w:rsidR="006C1A23" w:rsidRDefault="006C1A23">
      <w:pPr>
        <w:pStyle w:val="Index1"/>
        <w:tabs>
          <w:tab w:val="right" w:leader="dot" w:pos="4310"/>
        </w:tabs>
        <w:rPr>
          <w:noProof/>
        </w:rPr>
      </w:pPr>
      <w:r>
        <w:rPr>
          <w:noProof/>
        </w:rPr>
        <w:lastRenderedPageBreak/>
        <w:t xml:space="preserve">Preferences. </w:t>
      </w:r>
      <w:r w:rsidRPr="00D40F90">
        <w:rPr>
          <w:i/>
          <w:noProof/>
        </w:rPr>
        <w:t>See</w:t>
      </w:r>
      <w:r>
        <w:rPr>
          <w:noProof/>
        </w:rPr>
        <w:t xml:space="preserve"> User Options for Vitals</w:t>
      </w:r>
    </w:p>
    <w:p w14:paraId="6B697149" w14:textId="77777777" w:rsidR="006C1A23" w:rsidRDefault="006C1A23">
      <w:pPr>
        <w:pStyle w:val="Index1"/>
        <w:tabs>
          <w:tab w:val="right" w:leader="dot" w:pos="4310"/>
        </w:tabs>
        <w:rPr>
          <w:noProof/>
        </w:rPr>
      </w:pPr>
      <w:r>
        <w:rPr>
          <w:noProof/>
        </w:rPr>
        <w:t>Print</w:t>
      </w:r>
    </w:p>
    <w:p w14:paraId="472BF1CF" w14:textId="77777777" w:rsidR="006C1A23" w:rsidRDefault="006C1A23">
      <w:pPr>
        <w:pStyle w:val="Index2"/>
        <w:tabs>
          <w:tab w:val="right" w:leader="dot" w:pos="4310"/>
        </w:tabs>
        <w:rPr>
          <w:noProof/>
        </w:rPr>
      </w:pPr>
      <w:r>
        <w:rPr>
          <w:noProof/>
        </w:rPr>
        <w:t>general patient information, 4-5</w:t>
      </w:r>
    </w:p>
    <w:p w14:paraId="7BE86870" w14:textId="77777777" w:rsidR="006C1A23" w:rsidRDefault="006C1A23">
      <w:pPr>
        <w:pStyle w:val="Index2"/>
        <w:tabs>
          <w:tab w:val="right" w:leader="dot" w:pos="4310"/>
        </w:tabs>
        <w:rPr>
          <w:noProof/>
        </w:rPr>
      </w:pPr>
      <w:r>
        <w:rPr>
          <w:noProof/>
        </w:rPr>
        <w:t>Qualifiers Table report, 2-3</w:t>
      </w:r>
    </w:p>
    <w:p w14:paraId="1DFB9384" w14:textId="77777777" w:rsidR="006C1A23" w:rsidRDefault="006C1A23">
      <w:pPr>
        <w:pStyle w:val="Index2"/>
        <w:tabs>
          <w:tab w:val="right" w:leader="dot" w:pos="4310"/>
        </w:tabs>
        <w:rPr>
          <w:noProof/>
        </w:rPr>
      </w:pPr>
      <w:r>
        <w:rPr>
          <w:noProof/>
        </w:rPr>
        <w:t>Vitals reports, 5-2</w:t>
      </w:r>
    </w:p>
    <w:p w14:paraId="5756E81F"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Q</w:t>
      </w:r>
    </w:p>
    <w:p w14:paraId="3C13DDCE" w14:textId="77777777" w:rsidR="006C1A23" w:rsidRDefault="006C1A23">
      <w:pPr>
        <w:pStyle w:val="Index1"/>
        <w:tabs>
          <w:tab w:val="right" w:leader="dot" w:pos="4310"/>
        </w:tabs>
        <w:rPr>
          <w:noProof/>
        </w:rPr>
      </w:pPr>
      <w:r>
        <w:rPr>
          <w:noProof/>
        </w:rPr>
        <w:t>Qualifiers, 2-2</w:t>
      </w:r>
    </w:p>
    <w:p w14:paraId="6130FAEE"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R</w:t>
      </w:r>
    </w:p>
    <w:p w14:paraId="2F176729" w14:textId="77777777" w:rsidR="006C1A23" w:rsidRDefault="006C1A23">
      <w:pPr>
        <w:pStyle w:val="Index1"/>
        <w:tabs>
          <w:tab w:val="right" w:leader="dot" w:pos="4310"/>
        </w:tabs>
        <w:rPr>
          <w:noProof/>
        </w:rPr>
      </w:pPr>
      <w:r>
        <w:rPr>
          <w:noProof/>
        </w:rPr>
        <w:t>Rejoin Clinical Context, 3-5</w:t>
      </w:r>
    </w:p>
    <w:p w14:paraId="2FDD5C8C" w14:textId="77777777" w:rsidR="006C1A23" w:rsidRDefault="006C1A23">
      <w:pPr>
        <w:pStyle w:val="Index1"/>
        <w:tabs>
          <w:tab w:val="right" w:leader="dot" w:pos="4310"/>
        </w:tabs>
        <w:rPr>
          <w:noProof/>
        </w:rPr>
      </w:pPr>
      <w:r>
        <w:rPr>
          <w:noProof/>
        </w:rPr>
        <w:t>Reports</w:t>
      </w:r>
    </w:p>
    <w:p w14:paraId="5A3439BB" w14:textId="77777777" w:rsidR="006C1A23" w:rsidRDefault="006C1A23">
      <w:pPr>
        <w:pStyle w:val="Index2"/>
        <w:tabs>
          <w:tab w:val="right" w:leader="dot" w:pos="4310"/>
        </w:tabs>
        <w:rPr>
          <w:noProof/>
        </w:rPr>
      </w:pPr>
      <w:r>
        <w:rPr>
          <w:noProof/>
        </w:rPr>
        <w:t>overview of, 5-2</w:t>
      </w:r>
    </w:p>
    <w:p w14:paraId="209790BB" w14:textId="77777777" w:rsidR="006C1A23" w:rsidRDefault="006C1A23">
      <w:pPr>
        <w:pStyle w:val="Index2"/>
        <w:tabs>
          <w:tab w:val="right" w:leader="dot" w:pos="4310"/>
        </w:tabs>
        <w:rPr>
          <w:noProof/>
        </w:rPr>
      </w:pPr>
      <w:r>
        <w:rPr>
          <w:noProof/>
        </w:rPr>
        <w:t>printing, 5-3</w:t>
      </w:r>
    </w:p>
    <w:p w14:paraId="71980895" w14:textId="77777777" w:rsidR="006C1A23" w:rsidRDefault="006C1A23">
      <w:pPr>
        <w:pStyle w:val="Index2"/>
        <w:tabs>
          <w:tab w:val="right" w:leader="dot" w:pos="4310"/>
        </w:tabs>
        <w:rPr>
          <w:noProof/>
        </w:rPr>
      </w:pPr>
      <w:r>
        <w:rPr>
          <w:noProof/>
        </w:rPr>
        <w:t>viewing data in a graph, 5-1</w:t>
      </w:r>
    </w:p>
    <w:p w14:paraId="708E343C"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S</w:t>
      </w:r>
    </w:p>
    <w:p w14:paraId="1A76E898" w14:textId="77777777" w:rsidR="006C1A23" w:rsidRDefault="006C1A23">
      <w:pPr>
        <w:pStyle w:val="Index1"/>
        <w:tabs>
          <w:tab w:val="right" w:leader="dot" w:pos="4310"/>
        </w:tabs>
        <w:rPr>
          <w:noProof/>
        </w:rPr>
      </w:pPr>
      <w:r>
        <w:rPr>
          <w:noProof/>
        </w:rPr>
        <w:t>Security keys, 1-1</w:t>
      </w:r>
    </w:p>
    <w:p w14:paraId="5EC5E05D" w14:textId="77777777" w:rsidR="006C1A23" w:rsidRDefault="006C1A23">
      <w:pPr>
        <w:pStyle w:val="Index1"/>
        <w:tabs>
          <w:tab w:val="right" w:leader="dot" w:pos="4310"/>
        </w:tabs>
        <w:rPr>
          <w:noProof/>
        </w:rPr>
      </w:pPr>
      <w:r>
        <w:rPr>
          <w:noProof/>
        </w:rPr>
        <w:t>Shortcut Keys, i, 6-1</w:t>
      </w:r>
    </w:p>
    <w:p w14:paraId="683D451F" w14:textId="77777777" w:rsidR="006C1A23" w:rsidRDefault="006C1A23">
      <w:pPr>
        <w:pStyle w:val="Index1"/>
        <w:tabs>
          <w:tab w:val="right" w:leader="dot" w:pos="4310"/>
        </w:tabs>
        <w:rPr>
          <w:noProof/>
        </w:rPr>
      </w:pPr>
      <w:r>
        <w:rPr>
          <w:noProof/>
        </w:rPr>
        <w:t>Show CCOW Status, 3-5</w:t>
      </w:r>
    </w:p>
    <w:p w14:paraId="1191A156" w14:textId="77777777" w:rsidR="006C1A23" w:rsidRDefault="006C1A23">
      <w:pPr>
        <w:pStyle w:val="Index1"/>
        <w:tabs>
          <w:tab w:val="right" w:leader="dot" w:pos="4310"/>
        </w:tabs>
        <w:rPr>
          <w:noProof/>
        </w:rPr>
      </w:pPr>
      <w:r>
        <w:rPr>
          <w:noProof/>
        </w:rPr>
        <w:t xml:space="preserve">Site Files. </w:t>
      </w:r>
      <w:r w:rsidRPr="00D40F90">
        <w:rPr>
          <w:i/>
          <w:noProof/>
        </w:rPr>
        <w:t>See</w:t>
      </w:r>
      <w:r>
        <w:rPr>
          <w:noProof/>
        </w:rPr>
        <w:t xml:space="preserve"> Vitals Manager</w:t>
      </w:r>
    </w:p>
    <w:p w14:paraId="1AE72960" w14:textId="77777777" w:rsidR="006C1A23" w:rsidRDefault="006C1A23">
      <w:pPr>
        <w:pStyle w:val="Index1"/>
        <w:tabs>
          <w:tab w:val="right" w:leader="dot" w:pos="4310"/>
        </w:tabs>
        <w:rPr>
          <w:noProof/>
        </w:rPr>
      </w:pPr>
      <w:r>
        <w:rPr>
          <w:noProof/>
        </w:rPr>
        <w:t>System Overview, 1-1</w:t>
      </w:r>
    </w:p>
    <w:p w14:paraId="312B0624" w14:textId="77777777" w:rsidR="006C1A23" w:rsidRDefault="006C1A23">
      <w:pPr>
        <w:pStyle w:val="Index1"/>
        <w:tabs>
          <w:tab w:val="right" w:leader="dot" w:pos="4310"/>
        </w:tabs>
        <w:rPr>
          <w:noProof/>
        </w:rPr>
      </w:pPr>
      <w:r>
        <w:rPr>
          <w:noProof/>
        </w:rPr>
        <w:t>System Parameters, 2-4</w:t>
      </w:r>
    </w:p>
    <w:p w14:paraId="5A976ABE" w14:textId="77777777" w:rsidR="006C1A23" w:rsidRDefault="006C1A23">
      <w:pPr>
        <w:pStyle w:val="Index1"/>
        <w:tabs>
          <w:tab w:val="right" w:leader="dot" w:pos="4310"/>
        </w:tabs>
        <w:rPr>
          <w:noProof/>
        </w:rPr>
      </w:pPr>
      <w:r>
        <w:rPr>
          <w:noProof/>
        </w:rPr>
        <w:t xml:space="preserve">System Template. </w:t>
      </w:r>
      <w:r w:rsidRPr="00D40F90">
        <w:rPr>
          <w:i/>
          <w:noProof/>
        </w:rPr>
        <w:t>See</w:t>
      </w:r>
      <w:r>
        <w:rPr>
          <w:noProof/>
        </w:rPr>
        <w:t xml:space="preserve"> Vitals Manager</w:t>
      </w:r>
    </w:p>
    <w:p w14:paraId="7DE6E8CA"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T</w:t>
      </w:r>
    </w:p>
    <w:p w14:paraId="1E7D918F" w14:textId="77777777" w:rsidR="006C1A23" w:rsidRDefault="006C1A23">
      <w:pPr>
        <w:pStyle w:val="Index1"/>
        <w:tabs>
          <w:tab w:val="right" w:leader="dot" w:pos="4310"/>
        </w:tabs>
        <w:rPr>
          <w:noProof/>
        </w:rPr>
      </w:pPr>
      <w:r>
        <w:rPr>
          <w:noProof/>
        </w:rPr>
        <w:t>Templates</w:t>
      </w:r>
    </w:p>
    <w:p w14:paraId="5245DE4F" w14:textId="77777777" w:rsidR="006C1A23" w:rsidRDefault="006C1A23">
      <w:pPr>
        <w:pStyle w:val="Index2"/>
        <w:tabs>
          <w:tab w:val="right" w:leader="dot" w:pos="4310"/>
        </w:tabs>
        <w:rPr>
          <w:noProof/>
        </w:rPr>
      </w:pPr>
      <w:r>
        <w:rPr>
          <w:noProof/>
        </w:rPr>
        <w:t>creating and editing, 2-6</w:t>
      </w:r>
    </w:p>
    <w:p w14:paraId="5D6E61DA" w14:textId="77777777" w:rsidR="006C1A23" w:rsidRDefault="006C1A23">
      <w:pPr>
        <w:pStyle w:val="Index2"/>
        <w:tabs>
          <w:tab w:val="right" w:leader="dot" w:pos="4310"/>
        </w:tabs>
        <w:rPr>
          <w:noProof/>
        </w:rPr>
      </w:pPr>
      <w:r>
        <w:rPr>
          <w:noProof/>
        </w:rPr>
        <w:t>selecting, 4-1</w:t>
      </w:r>
    </w:p>
    <w:p w14:paraId="6EACCA46" w14:textId="77777777" w:rsidR="006C1A23" w:rsidRDefault="006C1A23">
      <w:pPr>
        <w:pStyle w:val="Index2"/>
        <w:tabs>
          <w:tab w:val="right" w:leader="dot" w:pos="4310"/>
        </w:tabs>
        <w:rPr>
          <w:noProof/>
        </w:rPr>
      </w:pPr>
      <w:r>
        <w:rPr>
          <w:noProof/>
        </w:rPr>
        <w:t>types of, 2-6</w:t>
      </w:r>
    </w:p>
    <w:p w14:paraId="75D8D6B6" w14:textId="77777777" w:rsidR="006C1A23" w:rsidRDefault="006C1A23">
      <w:pPr>
        <w:pStyle w:val="Index2"/>
        <w:tabs>
          <w:tab w:val="right" w:leader="dot" w:pos="4310"/>
        </w:tabs>
        <w:rPr>
          <w:noProof/>
        </w:rPr>
      </w:pPr>
      <w:r>
        <w:rPr>
          <w:noProof/>
        </w:rPr>
        <w:t>User, 4-14</w:t>
      </w:r>
    </w:p>
    <w:p w14:paraId="1AB20AEA"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U</w:t>
      </w:r>
    </w:p>
    <w:p w14:paraId="3B598428" w14:textId="77777777" w:rsidR="006C1A23" w:rsidRDefault="006C1A23">
      <w:pPr>
        <w:pStyle w:val="Index1"/>
        <w:tabs>
          <w:tab w:val="right" w:leader="dot" w:pos="4310"/>
        </w:tabs>
        <w:rPr>
          <w:noProof/>
        </w:rPr>
      </w:pPr>
      <w:r>
        <w:rPr>
          <w:noProof/>
        </w:rPr>
        <w:t>User Options for Vitals, 3-3</w:t>
      </w:r>
    </w:p>
    <w:p w14:paraId="742FC181" w14:textId="77777777" w:rsidR="006C1A23" w:rsidRDefault="006C1A23">
      <w:pPr>
        <w:pStyle w:val="Index1"/>
        <w:tabs>
          <w:tab w:val="right" w:leader="dot" w:pos="4310"/>
        </w:tabs>
        <w:rPr>
          <w:noProof/>
        </w:rPr>
      </w:pPr>
      <w:r>
        <w:rPr>
          <w:noProof/>
        </w:rPr>
        <w:t>User Template</w:t>
      </w:r>
    </w:p>
    <w:p w14:paraId="671F5CEF" w14:textId="77777777" w:rsidR="006C1A23" w:rsidRDefault="006C1A23">
      <w:pPr>
        <w:pStyle w:val="Index2"/>
        <w:tabs>
          <w:tab w:val="right" w:leader="dot" w:pos="4310"/>
        </w:tabs>
        <w:rPr>
          <w:noProof/>
        </w:rPr>
      </w:pPr>
      <w:r>
        <w:rPr>
          <w:noProof/>
        </w:rPr>
        <w:t>create a, 4-14</w:t>
      </w:r>
    </w:p>
    <w:p w14:paraId="393D2C65" w14:textId="77777777" w:rsidR="006C1A23" w:rsidRDefault="006C1A23">
      <w:pPr>
        <w:pStyle w:val="Index2"/>
        <w:tabs>
          <w:tab w:val="right" w:leader="dot" w:pos="4310"/>
        </w:tabs>
        <w:rPr>
          <w:noProof/>
        </w:rPr>
      </w:pPr>
      <w:r>
        <w:rPr>
          <w:noProof/>
        </w:rPr>
        <w:t>delete a, 4-18</w:t>
      </w:r>
    </w:p>
    <w:p w14:paraId="7ADCE3EC" w14:textId="77777777" w:rsidR="006C1A23" w:rsidRDefault="006C1A23">
      <w:pPr>
        <w:pStyle w:val="Index2"/>
        <w:tabs>
          <w:tab w:val="right" w:leader="dot" w:pos="4310"/>
        </w:tabs>
        <w:rPr>
          <w:noProof/>
        </w:rPr>
      </w:pPr>
      <w:r>
        <w:rPr>
          <w:noProof/>
        </w:rPr>
        <w:t>edit a, 4-18</w:t>
      </w:r>
    </w:p>
    <w:p w14:paraId="0720CEA6" w14:textId="77777777" w:rsidR="006C1A23" w:rsidRDefault="006C1A23">
      <w:pPr>
        <w:pStyle w:val="IndexHeading"/>
        <w:keepNext/>
        <w:tabs>
          <w:tab w:val="right" w:leader="dot" w:pos="4310"/>
        </w:tabs>
        <w:rPr>
          <w:rFonts w:ascii="Times New Roman" w:hAnsi="Times New Roman" w:cs="Times New Roman"/>
          <w:b w:val="0"/>
          <w:bCs w:val="0"/>
          <w:noProof/>
        </w:rPr>
      </w:pPr>
      <w:r>
        <w:rPr>
          <w:noProof/>
        </w:rPr>
        <w:t>V</w:t>
      </w:r>
    </w:p>
    <w:p w14:paraId="10A457CD" w14:textId="77777777" w:rsidR="006C1A23" w:rsidRDefault="006C1A23">
      <w:pPr>
        <w:pStyle w:val="Index1"/>
        <w:tabs>
          <w:tab w:val="right" w:leader="dot" w:pos="4310"/>
        </w:tabs>
        <w:rPr>
          <w:noProof/>
        </w:rPr>
      </w:pPr>
      <w:r w:rsidRPr="00D40F90">
        <w:rPr>
          <w:bCs/>
          <w:noProof/>
        </w:rPr>
        <w:t>Version Compatibility</w:t>
      </w:r>
      <w:r>
        <w:rPr>
          <w:noProof/>
        </w:rPr>
        <w:t xml:space="preserve">. </w:t>
      </w:r>
      <w:r w:rsidRPr="00D40F90">
        <w:rPr>
          <w:i/>
          <w:noProof/>
        </w:rPr>
        <w:t>See</w:t>
      </w:r>
      <w:r>
        <w:rPr>
          <w:noProof/>
        </w:rPr>
        <w:t xml:space="preserve"> System Parameters</w:t>
      </w:r>
    </w:p>
    <w:p w14:paraId="0BC90E5F" w14:textId="77777777" w:rsidR="006C1A23" w:rsidRDefault="006C1A23">
      <w:pPr>
        <w:pStyle w:val="Index1"/>
        <w:tabs>
          <w:tab w:val="right" w:leader="dot" w:pos="4310"/>
        </w:tabs>
        <w:rPr>
          <w:noProof/>
        </w:rPr>
      </w:pPr>
      <w:r>
        <w:rPr>
          <w:noProof/>
        </w:rPr>
        <w:t>View</w:t>
      </w:r>
    </w:p>
    <w:p w14:paraId="3B38FD26" w14:textId="77777777" w:rsidR="006C1A23" w:rsidRDefault="006C1A23">
      <w:pPr>
        <w:pStyle w:val="Index2"/>
        <w:tabs>
          <w:tab w:val="right" w:leader="dot" w:pos="4310"/>
        </w:tabs>
        <w:rPr>
          <w:noProof/>
        </w:rPr>
      </w:pPr>
      <w:r>
        <w:rPr>
          <w:noProof/>
        </w:rPr>
        <w:t>Allergies, 4-19</w:t>
      </w:r>
    </w:p>
    <w:p w14:paraId="14545BD8" w14:textId="77777777" w:rsidR="006C1A23" w:rsidRDefault="006C1A23">
      <w:pPr>
        <w:pStyle w:val="Index2"/>
        <w:tabs>
          <w:tab w:val="right" w:leader="dot" w:pos="4310"/>
        </w:tabs>
        <w:rPr>
          <w:noProof/>
        </w:rPr>
      </w:pPr>
      <w:r>
        <w:rPr>
          <w:noProof/>
        </w:rPr>
        <w:t>CCOW status, 3-5</w:t>
      </w:r>
    </w:p>
    <w:p w14:paraId="03543A6D" w14:textId="77777777" w:rsidR="006C1A23" w:rsidRDefault="006C1A23">
      <w:pPr>
        <w:pStyle w:val="Index2"/>
        <w:tabs>
          <w:tab w:val="right" w:leader="dot" w:pos="4310"/>
        </w:tabs>
        <w:rPr>
          <w:noProof/>
        </w:rPr>
      </w:pPr>
      <w:r>
        <w:rPr>
          <w:noProof/>
        </w:rPr>
        <w:t>general patient information, 4-5</w:t>
      </w:r>
    </w:p>
    <w:p w14:paraId="5152099D" w14:textId="77777777" w:rsidR="006C1A23" w:rsidRDefault="006C1A23">
      <w:pPr>
        <w:pStyle w:val="Index2"/>
        <w:tabs>
          <w:tab w:val="right" w:leader="dot" w:pos="4310"/>
        </w:tabs>
        <w:rPr>
          <w:noProof/>
        </w:rPr>
      </w:pPr>
      <w:r>
        <w:rPr>
          <w:noProof/>
        </w:rPr>
        <w:t>Intake/Output values in a report, 5-2</w:t>
      </w:r>
    </w:p>
    <w:p w14:paraId="5347B7B5" w14:textId="77777777" w:rsidR="006C1A23" w:rsidRDefault="006C1A23">
      <w:pPr>
        <w:pStyle w:val="Index2"/>
        <w:tabs>
          <w:tab w:val="right" w:leader="dot" w:pos="4310"/>
        </w:tabs>
        <w:rPr>
          <w:noProof/>
        </w:rPr>
      </w:pPr>
      <w:r>
        <w:rPr>
          <w:noProof/>
        </w:rPr>
        <w:t>Vitals data in a graph, 5-1</w:t>
      </w:r>
    </w:p>
    <w:p w14:paraId="015F8C46" w14:textId="77777777" w:rsidR="006C1A23" w:rsidRDefault="006C1A23">
      <w:pPr>
        <w:pStyle w:val="Index1"/>
        <w:tabs>
          <w:tab w:val="right" w:leader="dot" w:pos="4310"/>
        </w:tabs>
        <w:rPr>
          <w:noProof/>
        </w:rPr>
      </w:pPr>
      <w:r>
        <w:rPr>
          <w:noProof/>
        </w:rPr>
        <w:t>Vitals</w:t>
      </w:r>
    </w:p>
    <w:p w14:paraId="49951406" w14:textId="77777777" w:rsidR="006C1A23" w:rsidRDefault="006C1A23">
      <w:pPr>
        <w:pStyle w:val="Index2"/>
        <w:tabs>
          <w:tab w:val="right" w:leader="dot" w:pos="4310"/>
        </w:tabs>
        <w:rPr>
          <w:noProof/>
        </w:rPr>
      </w:pPr>
      <w:r>
        <w:rPr>
          <w:noProof/>
        </w:rPr>
        <w:t>application features, 1-1</w:t>
      </w:r>
    </w:p>
    <w:p w14:paraId="772E05AA" w14:textId="77777777" w:rsidR="006C1A23" w:rsidRDefault="006C1A23">
      <w:pPr>
        <w:pStyle w:val="Index2"/>
        <w:tabs>
          <w:tab w:val="right" w:leader="dot" w:pos="4310"/>
        </w:tabs>
        <w:rPr>
          <w:noProof/>
        </w:rPr>
      </w:pPr>
      <w:r>
        <w:rPr>
          <w:noProof/>
        </w:rPr>
        <w:t>enter data for multiple patients, 4-10</w:t>
      </w:r>
    </w:p>
    <w:p w14:paraId="3B9C4E1C" w14:textId="77777777" w:rsidR="006C1A23" w:rsidRDefault="006C1A23">
      <w:pPr>
        <w:pStyle w:val="Index2"/>
        <w:tabs>
          <w:tab w:val="right" w:leader="dot" w:pos="4310"/>
        </w:tabs>
        <w:rPr>
          <w:noProof/>
        </w:rPr>
      </w:pPr>
      <w:r>
        <w:rPr>
          <w:noProof/>
        </w:rPr>
        <w:t>enter data for one patient, 4-3</w:t>
      </w:r>
    </w:p>
    <w:p w14:paraId="766D4BAE" w14:textId="77777777" w:rsidR="006C1A23" w:rsidRDefault="006C1A23">
      <w:pPr>
        <w:pStyle w:val="Index2"/>
        <w:tabs>
          <w:tab w:val="right" w:leader="dot" w:pos="4310"/>
        </w:tabs>
        <w:rPr>
          <w:noProof/>
        </w:rPr>
      </w:pPr>
      <w:r>
        <w:rPr>
          <w:noProof/>
        </w:rPr>
        <w:t>link to the CPRS Tools Menu, 1-5</w:t>
      </w:r>
    </w:p>
    <w:p w14:paraId="59FD454D" w14:textId="77777777" w:rsidR="006C1A23" w:rsidRDefault="006C1A23">
      <w:pPr>
        <w:pStyle w:val="Index2"/>
        <w:tabs>
          <w:tab w:val="right" w:leader="dot" w:pos="4310"/>
        </w:tabs>
        <w:rPr>
          <w:noProof/>
        </w:rPr>
      </w:pPr>
      <w:r>
        <w:rPr>
          <w:noProof/>
        </w:rPr>
        <w:t>make corrections, 4-20</w:t>
      </w:r>
    </w:p>
    <w:p w14:paraId="645874CF" w14:textId="77777777" w:rsidR="006C1A23" w:rsidRDefault="006C1A23">
      <w:pPr>
        <w:pStyle w:val="Index2"/>
        <w:tabs>
          <w:tab w:val="right" w:leader="dot" w:pos="4310"/>
        </w:tabs>
        <w:rPr>
          <w:noProof/>
        </w:rPr>
      </w:pPr>
      <w:r>
        <w:rPr>
          <w:noProof/>
        </w:rPr>
        <w:t>Overview, 3-1</w:t>
      </w:r>
    </w:p>
    <w:p w14:paraId="3086213C" w14:textId="77777777" w:rsidR="006C1A23" w:rsidRDefault="006C1A23">
      <w:pPr>
        <w:pStyle w:val="Index2"/>
        <w:tabs>
          <w:tab w:val="right" w:leader="dot" w:pos="4310"/>
        </w:tabs>
        <w:rPr>
          <w:noProof/>
        </w:rPr>
      </w:pPr>
      <w:r>
        <w:rPr>
          <w:noProof/>
        </w:rPr>
        <w:t>overview of main window, 3-2</w:t>
      </w:r>
    </w:p>
    <w:p w14:paraId="24B5D430" w14:textId="77777777" w:rsidR="006C1A23" w:rsidRDefault="006C1A23">
      <w:pPr>
        <w:pStyle w:val="Index2"/>
        <w:tabs>
          <w:tab w:val="right" w:leader="dot" w:pos="4310"/>
        </w:tabs>
        <w:rPr>
          <w:noProof/>
        </w:rPr>
      </w:pPr>
      <w:r>
        <w:rPr>
          <w:noProof/>
        </w:rPr>
        <w:t>selecting a template and patient, 4-1</w:t>
      </w:r>
    </w:p>
    <w:p w14:paraId="6E9A03A9" w14:textId="77777777" w:rsidR="006C1A23" w:rsidRDefault="006C1A23">
      <w:pPr>
        <w:pStyle w:val="Index1"/>
        <w:tabs>
          <w:tab w:val="right" w:leader="dot" w:pos="4310"/>
        </w:tabs>
        <w:rPr>
          <w:noProof/>
        </w:rPr>
      </w:pPr>
      <w:r>
        <w:rPr>
          <w:noProof/>
        </w:rPr>
        <w:t>Vitals Lite, 8-1</w:t>
      </w:r>
    </w:p>
    <w:p w14:paraId="258B5C83" w14:textId="77777777" w:rsidR="006C1A23" w:rsidRDefault="006C1A23">
      <w:pPr>
        <w:pStyle w:val="Index1"/>
        <w:tabs>
          <w:tab w:val="right" w:leader="dot" w:pos="4310"/>
        </w:tabs>
        <w:rPr>
          <w:noProof/>
        </w:rPr>
      </w:pPr>
      <w:r>
        <w:rPr>
          <w:noProof/>
        </w:rPr>
        <w:t>Vitals Manager</w:t>
      </w:r>
    </w:p>
    <w:p w14:paraId="6E68D9A4" w14:textId="77777777" w:rsidR="006C1A23" w:rsidRDefault="006C1A23">
      <w:pPr>
        <w:pStyle w:val="Index2"/>
        <w:tabs>
          <w:tab w:val="right" w:leader="dot" w:pos="4310"/>
        </w:tabs>
        <w:rPr>
          <w:noProof/>
        </w:rPr>
      </w:pPr>
      <w:r>
        <w:rPr>
          <w:noProof/>
        </w:rPr>
        <w:t>create or edit a Template, 2-6</w:t>
      </w:r>
    </w:p>
    <w:p w14:paraId="4772506E" w14:textId="77777777" w:rsidR="006C1A23" w:rsidRDefault="006C1A23">
      <w:pPr>
        <w:pStyle w:val="Index2"/>
        <w:tabs>
          <w:tab w:val="right" w:leader="dot" w:pos="4310"/>
        </w:tabs>
        <w:rPr>
          <w:noProof/>
        </w:rPr>
      </w:pPr>
      <w:r>
        <w:rPr>
          <w:noProof/>
        </w:rPr>
        <w:t>edit Abnormal Values, 2-3</w:t>
      </w:r>
    </w:p>
    <w:p w14:paraId="07845C83" w14:textId="77777777" w:rsidR="006C1A23" w:rsidRDefault="006C1A23">
      <w:pPr>
        <w:pStyle w:val="Index2"/>
        <w:tabs>
          <w:tab w:val="right" w:leader="dot" w:pos="4310"/>
        </w:tabs>
        <w:rPr>
          <w:noProof/>
        </w:rPr>
      </w:pPr>
      <w:r>
        <w:rPr>
          <w:noProof/>
        </w:rPr>
        <w:t>edit System Parameters, 2-4</w:t>
      </w:r>
    </w:p>
    <w:p w14:paraId="7BDDCB2D" w14:textId="77777777" w:rsidR="006C1A23" w:rsidRDefault="006C1A23">
      <w:pPr>
        <w:pStyle w:val="Index2"/>
        <w:tabs>
          <w:tab w:val="right" w:leader="dot" w:pos="4310"/>
        </w:tabs>
        <w:rPr>
          <w:noProof/>
        </w:rPr>
      </w:pPr>
      <w:r>
        <w:rPr>
          <w:noProof/>
        </w:rPr>
        <w:t>Overview, 2-1</w:t>
      </w:r>
    </w:p>
    <w:p w14:paraId="06C88964" w14:textId="77777777" w:rsidR="006C1A23" w:rsidRDefault="006C1A23">
      <w:pPr>
        <w:pStyle w:val="Index2"/>
        <w:tabs>
          <w:tab w:val="right" w:leader="dot" w:pos="4310"/>
        </w:tabs>
        <w:rPr>
          <w:noProof/>
        </w:rPr>
      </w:pPr>
      <w:r>
        <w:rPr>
          <w:noProof/>
        </w:rPr>
        <w:t>print a Qualifiers Table report, 2-3</w:t>
      </w:r>
    </w:p>
    <w:p w14:paraId="564B8789" w14:textId="77777777" w:rsidR="006C1A23" w:rsidRDefault="006C1A23">
      <w:pPr>
        <w:pStyle w:val="Index2"/>
        <w:tabs>
          <w:tab w:val="right" w:leader="dot" w:pos="4310"/>
        </w:tabs>
        <w:rPr>
          <w:noProof/>
        </w:rPr>
      </w:pPr>
      <w:r>
        <w:rPr>
          <w:noProof/>
        </w:rPr>
        <w:t>work with Categories and Qualifiers, 2-2</w:t>
      </w:r>
    </w:p>
    <w:p w14:paraId="2A9B742E" w14:textId="77777777" w:rsidR="006C1A23" w:rsidRDefault="006C1A23">
      <w:pPr>
        <w:rPr>
          <w:noProof/>
        </w:rPr>
        <w:sectPr w:rsidR="006C1A23" w:rsidSect="006C1A23">
          <w:footnotePr>
            <w:numRestart w:val="eachPage"/>
          </w:footnotePr>
          <w:type w:val="continuous"/>
          <w:pgSz w:w="12240" w:h="15840"/>
          <w:pgMar w:top="1440" w:right="1440" w:bottom="1440" w:left="1440" w:header="720" w:footer="720" w:gutter="0"/>
          <w:pgNumType w:chapStyle="1"/>
          <w:cols w:num="2" w:space="720"/>
          <w:docGrid w:linePitch="360"/>
        </w:sectPr>
      </w:pPr>
    </w:p>
    <w:p w14:paraId="28C4C149" w14:textId="77777777" w:rsidR="006A1986" w:rsidRDefault="003E5F6C">
      <w:r>
        <w:fldChar w:fldCharType="end"/>
      </w:r>
    </w:p>
    <w:p w14:paraId="1F37C651" w14:textId="77777777" w:rsidR="006A1986" w:rsidRDefault="006A1986"/>
    <w:sectPr w:rsidR="006A1986" w:rsidSect="006C1A23">
      <w:footnotePr>
        <w:numRestart w:val="eachPage"/>
      </w:footnotePr>
      <w:type w:val="continuous"/>
      <w:pgSz w:w="12240" w:h="15840"/>
      <w:pgMar w:top="1440" w:right="1440" w:bottom="1440" w:left="144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699509" w14:textId="77777777" w:rsidR="000C52B3" w:rsidRDefault="000C52B3">
      <w:r>
        <w:separator/>
      </w:r>
    </w:p>
  </w:endnote>
  <w:endnote w:type="continuationSeparator" w:id="0">
    <w:p w14:paraId="4C5866F1" w14:textId="77777777" w:rsidR="000C52B3" w:rsidRDefault="000C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A36779" w14:textId="77777777" w:rsidR="00B24272" w:rsidRDefault="00B24272">
    <w:pPr>
      <w:pStyle w:val="Footer"/>
      <w:tabs>
        <w:tab w:val="clear" w:pos="4320"/>
        <w:tab w:val="clear" w:pos="8640"/>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414C9C" w14:textId="77777777" w:rsidR="00B24272" w:rsidRDefault="00B24272">
    <w:pPr>
      <w:pStyle w:val="Footer"/>
      <w:tabs>
        <w:tab w:val="clear" w:pos="4320"/>
        <w:tab w:val="clear" w:pos="8640"/>
        <w:tab w:val="center" w:pos="4680"/>
        <w:tab w:val="right"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605CAB" w14:textId="77777777" w:rsidR="00B24272" w:rsidRDefault="00B24272">
    <w:pPr>
      <w:pStyle w:val="Footer"/>
      <w:tabs>
        <w:tab w:val="clear" w:pos="4320"/>
        <w:tab w:val="clear" w:pos="8640"/>
        <w:tab w:val="center" w:pos="4680"/>
        <w:tab w:val="right" w:pos="936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50440D">
      <w:rPr>
        <w:rStyle w:val="PageNumber"/>
        <w:noProof/>
        <w:sz w:val="20"/>
      </w:rPr>
      <w:t>9-4</w:t>
    </w:r>
    <w:r>
      <w:rPr>
        <w:rStyle w:val="PageNumber"/>
        <w:sz w:val="20"/>
      </w:rPr>
      <w:fldChar w:fldCharType="end"/>
    </w:r>
    <w:r>
      <w:rPr>
        <w:sz w:val="20"/>
      </w:rPr>
      <w:tab/>
      <w:t>Vitals/Measurements 5.0</w:t>
    </w:r>
    <w:r>
      <w:rPr>
        <w:sz w:val="20"/>
      </w:rPr>
      <w:tab/>
      <w:t>October 2002</w:t>
    </w:r>
  </w:p>
  <w:p w14:paraId="4CCFE3A3" w14:textId="77777777" w:rsidR="00B24272" w:rsidRDefault="00B24272">
    <w:pPr>
      <w:tabs>
        <w:tab w:val="center" w:pos="4680"/>
        <w:tab w:val="right" w:pos="9360"/>
      </w:tabs>
    </w:pPr>
    <w:r>
      <w:rPr>
        <w:rStyle w:val="PageNumber"/>
        <w:sz w:val="20"/>
      </w:rPr>
      <w:tab/>
      <w:t>User Manual</w:t>
    </w:r>
    <w:r>
      <w:rPr>
        <w:rStyle w:val="PageNumber"/>
        <w:sz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9E66A" w14:textId="77777777" w:rsidR="00B24272" w:rsidRDefault="00B242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43188F" w14:textId="77777777" w:rsidR="00B24272" w:rsidRDefault="00B24272">
    <w:pPr>
      <w:pStyle w:val="Footer"/>
      <w:tabs>
        <w:tab w:val="clear" w:pos="4320"/>
        <w:tab w:val="clear" w:pos="8640"/>
        <w:tab w:val="center" w:pos="4680"/>
        <w:tab w:val="right" w:pos="9360"/>
      </w:tabs>
      <w:rPr>
        <w:sz w:val="20"/>
      </w:rPr>
    </w:pPr>
    <w:r>
      <w:rPr>
        <w:sz w:val="20"/>
      </w:rPr>
      <w:t>October 2002</w:t>
    </w:r>
    <w:r>
      <w:rPr>
        <w:sz w:val="20"/>
      </w:rPr>
      <w:tab/>
      <w:t>Vitals/Measurements 5.0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50440D">
      <w:rPr>
        <w:rStyle w:val="PageNumber"/>
        <w:noProof/>
        <w:sz w:val="20"/>
      </w:rPr>
      <w:t>9-1</w:t>
    </w:r>
    <w:r>
      <w:rPr>
        <w:rStyle w:val="PageNumber"/>
        <w:sz w:val="20"/>
      </w:rPr>
      <w:fldChar w:fldCharType="end"/>
    </w:r>
  </w:p>
  <w:p w14:paraId="1911E3D8" w14:textId="77777777" w:rsidR="00B24272" w:rsidRDefault="00B24272">
    <w:pPr>
      <w:tabs>
        <w:tab w:val="center" w:pos="4680"/>
        <w:tab w:val="right" w:pos="9360"/>
      </w:tabs>
      <w:rPr>
        <w:rStyle w:val="PageNumber"/>
        <w:sz w:val="20"/>
      </w:rPr>
    </w:pPr>
    <w:r>
      <w:rPr>
        <w:rStyle w:val="PageNumber"/>
        <w:sz w:val="20"/>
      </w:rPr>
      <w:tab/>
      <w:t>User Manual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659367" w14:textId="77777777" w:rsidR="00B24272" w:rsidRDefault="00B24272">
    <w:pPr>
      <w:pStyle w:val="Footer"/>
      <w:tabs>
        <w:tab w:val="clear" w:pos="4320"/>
        <w:tab w:val="clear" w:pos="8640"/>
        <w:tab w:val="center" w:pos="4680"/>
        <w:tab w:val="right" w:pos="9360"/>
      </w:tabs>
      <w:rPr>
        <w:sz w:val="20"/>
      </w:rPr>
    </w:pPr>
    <w:r>
      <w:rPr>
        <w:sz w:val="20"/>
      </w:rPr>
      <w:t>October 2002</w:t>
    </w:r>
    <w:r>
      <w:rPr>
        <w:sz w:val="20"/>
      </w:rPr>
      <w:tab/>
      <w:t>Vitals/Measurements 5.0</w:t>
    </w:r>
    <w:r>
      <w:rP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50440D">
      <w:rPr>
        <w:rStyle w:val="PageNumber"/>
        <w:noProof/>
        <w:sz w:val="20"/>
      </w:rPr>
      <w:t>10-5</w:t>
    </w:r>
    <w:r>
      <w:rPr>
        <w:rStyle w:val="PageNumber"/>
        <w:sz w:val="20"/>
      </w:rPr>
      <w:fldChar w:fldCharType="end"/>
    </w:r>
  </w:p>
  <w:p w14:paraId="5AD49AAD" w14:textId="77777777" w:rsidR="00B24272" w:rsidRDefault="00B24272">
    <w:pPr>
      <w:tabs>
        <w:tab w:val="center" w:pos="4680"/>
        <w:tab w:val="right" w:pos="9360"/>
      </w:tabs>
    </w:pPr>
    <w:r>
      <w:rPr>
        <w:rStyle w:val="PageNumber"/>
        <w:sz w:val="20"/>
      </w:rPr>
      <w:tab/>
      <w:t>User Manual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05D0C" w14:textId="77777777" w:rsidR="00B24272" w:rsidRDefault="00B24272">
    <w:pPr>
      <w:pStyle w:val="Footer"/>
      <w:tabs>
        <w:tab w:val="clear" w:pos="4320"/>
        <w:tab w:val="clear" w:pos="8640"/>
        <w:tab w:val="center" w:pos="4680"/>
        <w:tab w:val="right" w:pos="9360"/>
      </w:tabs>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50440D">
      <w:rPr>
        <w:rStyle w:val="PageNumber"/>
        <w:noProof/>
        <w:sz w:val="20"/>
      </w:rPr>
      <w:t>10-6</w:t>
    </w:r>
    <w:r>
      <w:rPr>
        <w:rStyle w:val="PageNumber"/>
        <w:sz w:val="20"/>
      </w:rPr>
      <w:fldChar w:fldCharType="end"/>
    </w:r>
    <w:r>
      <w:rPr>
        <w:sz w:val="20"/>
      </w:rPr>
      <w:tab/>
      <w:t>Vitals/Measurements 5.0</w:t>
    </w:r>
    <w:r>
      <w:rPr>
        <w:sz w:val="20"/>
      </w:rPr>
      <w:tab/>
      <w:t>October 2002</w:t>
    </w:r>
  </w:p>
  <w:p w14:paraId="79FE57D1" w14:textId="77777777" w:rsidR="00B24272" w:rsidRDefault="00B24272">
    <w:pPr>
      <w:tabs>
        <w:tab w:val="center" w:pos="4680"/>
        <w:tab w:val="right" w:pos="9360"/>
      </w:tabs>
      <w:rPr>
        <w:sz w:val="20"/>
      </w:rPr>
    </w:pPr>
    <w:r>
      <w:rPr>
        <w:rStyle w:val="PageNumber"/>
        <w:sz w:val="20"/>
      </w:rPr>
      <w:tab/>
      <w:t>User Manual</w:t>
    </w:r>
    <w:r>
      <w:rPr>
        <w:rStyle w:val="PageNumbe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96A461" w14:textId="77777777" w:rsidR="000C52B3" w:rsidRDefault="000C52B3">
      <w:r>
        <w:separator/>
      </w:r>
    </w:p>
  </w:footnote>
  <w:footnote w:type="continuationSeparator" w:id="0">
    <w:p w14:paraId="029F9C7F" w14:textId="77777777" w:rsidR="000C52B3" w:rsidRDefault="000C52B3">
      <w:r>
        <w:continuationSeparator/>
      </w:r>
    </w:p>
  </w:footnote>
  <w:footnote w:id="1">
    <w:p w14:paraId="05124014" w14:textId="77777777" w:rsidR="00E430DF" w:rsidRDefault="00E430DF" w:rsidP="00E430DF">
      <w:pPr>
        <w:pStyle w:val="FootnoteText"/>
      </w:pPr>
      <w:r>
        <w:rPr>
          <w:rStyle w:val="FootnoteReference"/>
        </w:rPr>
        <w:footnoteRef/>
      </w:r>
      <w:r>
        <w:t xml:space="preserve"> </w:t>
      </w:r>
      <w:r w:rsidRPr="0050440D">
        <w:t>Patch GMRV*5.0*23  September 2009  Patch 23 release added.</w:t>
      </w:r>
    </w:p>
  </w:footnote>
  <w:footnote w:id="2">
    <w:p w14:paraId="2830F4FE" w14:textId="77777777" w:rsidR="00B24272" w:rsidRDefault="00B24272">
      <w:pPr>
        <w:pStyle w:val="FootnoteText"/>
      </w:pPr>
      <w:r>
        <w:rPr>
          <w:rStyle w:val="FootnoteReference"/>
        </w:rPr>
        <w:footnoteRef/>
      </w:r>
      <w:r>
        <w:t xml:space="preserve"> Patch GMRV*5.0*3  April 2006  Included module and security information from former Installation chapter; added new information about the DLL.</w:t>
      </w:r>
    </w:p>
  </w:footnote>
  <w:footnote w:id="3">
    <w:p w14:paraId="793370D0" w14:textId="77777777" w:rsidR="00B24272" w:rsidRDefault="00B24272">
      <w:pPr>
        <w:pStyle w:val="FootnoteText"/>
      </w:pPr>
      <w:r>
        <w:rPr>
          <w:rStyle w:val="FootnoteReference"/>
        </w:rPr>
        <w:footnoteRef/>
      </w:r>
      <w:r>
        <w:t xml:space="preserve"> Patch GMRV*5.0*3  April 2006  Updated entire section for clarity and to reflect current functionality.</w:t>
      </w:r>
    </w:p>
  </w:footnote>
  <w:footnote w:id="4">
    <w:p w14:paraId="457BD2C6" w14:textId="77777777" w:rsidR="00B24272" w:rsidRDefault="00B24272">
      <w:pPr>
        <w:pStyle w:val="FootnoteText"/>
      </w:pPr>
      <w:r>
        <w:rPr>
          <w:rStyle w:val="FootnoteReference"/>
        </w:rPr>
        <w:footnoteRef/>
      </w:r>
      <w:r>
        <w:t xml:space="preserve"> Patch GMRV*5.0*23  September 2009  Deleted reference to archiving/purging and printing graphic reports and modified wording.</w:t>
      </w:r>
    </w:p>
  </w:footnote>
  <w:footnote w:id="5">
    <w:p w14:paraId="3A51CF78" w14:textId="77777777" w:rsidR="00B24272" w:rsidRDefault="00B24272" w:rsidP="00A209EC">
      <w:pPr>
        <w:pStyle w:val="FootnoteText"/>
      </w:pPr>
      <w:r>
        <w:rPr>
          <w:rStyle w:val="FootnoteReference"/>
        </w:rPr>
        <w:footnoteRef/>
      </w:r>
      <w:r>
        <w:t xml:space="preserve"> Patch GMRV*5.0*3  April 2006  Added accessibility information for Section 508 compliance.</w:t>
      </w:r>
    </w:p>
  </w:footnote>
  <w:footnote w:id="6">
    <w:p w14:paraId="6F910AC1" w14:textId="77777777" w:rsidR="00B24272" w:rsidRDefault="00B24272">
      <w:pPr>
        <w:pStyle w:val="FootnoteText"/>
      </w:pPr>
      <w:r>
        <w:rPr>
          <w:rStyle w:val="FootnoteReference"/>
        </w:rPr>
        <w:footnoteRef/>
      </w:r>
      <w:r>
        <w:t xml:space="preserve"> Patch GMRV*5.0*23  September 2009  Updated screen capture.</w:t>
      </w:r>
    </w:p>
  </w:footnote>
  <w:footnote w:id="7">
    <w:p w14:paraId="2A5677FD" w14:textId="77777777" w:rsidR="00B24272" w:rsidRDefault="00B24272">
      <w:pPr>
        <w:pStyle w:val="FootnoteText"/>
      </w:pPr>
      <w:r w:rsidRPr="00E01C0B">
        <w:rPr>
          <w:rStyle w:val="FootnoteReference"/>
        </w:rPr>
        <w:footnoteRef/>
      </w:r>
      <w:r w:rsidRPr="00E01C0B">
        <w:t xml:space="preserve"> Patch GMRV</w:t>
      </w:r>
      <w:r>
        <w:t>*5.0</w:t>
      </w:r>
      <w:r w:rsidRPr="00E01C0B">
        <w:t xml:space="preserve">*3 </w:t>
      </w:r>
      <w:r>
        <w:t>April 2006  Removed the original Chapter 2 “Installation and Implementation”.</w:t>
      </w:r>
      <w:r w:rsidRPr="00E01C0B">
        <w:t xml:space="preserve"> Changed </w:t>
      </w:r>
      <w:r>
        <w:t xml:space="preserve">this </w:t>
      </w:r>
      <w:r w:rsidRPr="00E01C0B">
        <w:t xml:space="preserve">chapter title </w:t>
      </w:r>
      <w:r>
        <w:t xml:space="preserve">from “Site Parameters” </w:t>
      </w:r>
      <w:r w:rsidRPr="00E01C0B">
        <w:t xml:space="preserve">to </w:t>
      </w:r>
      <w:r>
        <w:t xml:space="preserve">more </w:t>
      </w:r>
      <w:r w:rsidRPr="00E01C0B">
        <w:t>accurately reflect chapter content.</w:t>
      </w:r>
    </w:p>
  </w:footnote>
  <w:footnote w:id="8">
    <w:p w14:paraId="5245F1B6" w14:textId="77777777" w:rsidR="00B24272" w:rsidRDefault="00B24272">
      <w:pPr>
        <w:pStyle w:val="FootnoteText"/>
      </w:pPr>
      <w:r w:rsidRPr="0007408D">
        <w:rPr>
          <w:rStyle w:val="FootnoteReference"/>
        </w:rPr>
        <w:footnoteRef/>
      </w:r>
      <w:r w:rsidRPr="0007408D">
        <w:t xml:space="preserve"> Patch GMRV</w:t>
      </w:r>
      <w:r>
        <w:t>*5.0</w:t>
      </w:r>
      <w:r w:rsidRPr="0007408D">
        <w:t xml:space="preserve">*3 </w:t>
      </w:r>
      <w:r>
        <w:t xml:space="preserve"> April 2006</w:t>
      </w:r>
      <w:r w:rsidRPr="0007408D">
        <w:t xml:space="preserve"> Combined “Adding Vitals Qualifiers” and “Associating Vitals Qualifiers with a Category” sections into new “Managing Vitals Categories and Qualifiers” section to reflect new functionality.</w:t>
      </w:r>
    </w:p>
  </w:footnote>
  <w:footnote w:id="9">
    <w:p w14:paraId="6056B3EC" w14:textId="77777777" w:rsidR="00B24272" w:rsidRDefault="00B24272">
      <w:pPr>
        <w:pStyle w:val="FootnoteText"/>
      </w:pPr>
      <w:r>
        <w:rPr>
          <w:rStyle w:val="FootnoteReference"/>
        </w:rPr>
        <w:footnoteRef/>
      </w:r>
      <w:r>
        <w:t xml:space="preserve"> Patch GMRV*5.0*23  September 2009  Deleted reference to graphic reports and modified references to qualifiers. Updated screen capture.</w:t>
      </w:r>
    </w:p>
  </w:footnote>
  <w:footnote w:id="10">
    <w:p w14:paraId="794158A5" w14:textId="77777777" w:rsidR="00B24272" w:rsidRDefault="00B24272" w:rsidP="00537B1F">
      <w:pPr>
        <w:pStyle w:val="FootnoteText"/>
      </w:pPr>
      <w:r>
        <w:rPr>
          <w:rStyle w:val="FootnoteReference"/>
        </w:rPr>
        <w:footnoteRef/>
      </w:r>
      <w:r>
        <w:t xml:space="preserve"> Patch GMRV*5.0*23  September 2009  Updated screen capture.</w:t>
      </w:r>
    </w:p>
  </w:footnote>
  <w:footnote w:id="11">
    <w:p w14:paraId="5AF2B211" w14:textId="77777777" w:rsidR="00B24272" w:rsidRDefault="00B24272">
      <w:pPr>
        <w:pStyle w:val="FootnoteText"/>
      </w:pPr>
      <w:r>
        <w:rPr>
          <w:rStyle w:val="FootnoteReference"/>
        </w:rPr>
        <w:footnoteRef/>
      </w:r>
      <w:r>
        <w:t xml:space="preserve"> </w:t>
      </w:r>
      <w:r w:rsidRPr="002D6E38">
        <w:t>Patch GMRV</w:t>
      </w:r>
      <w:r>
        <w:t>*5.0</w:t>
      </w:r>
      <w:r w:rsidRPr="002D6E38">
        <w:t>*</w:t>
      </w:r>
      <w:r>
        <w:t>2</w:t>
      </w:r>
      <w:r w:rsidRPr="002D6E38">
        <w:t>3</w:t>
      </w:r>
      <w:r>
        <w:t xml:space="preserve"> </w:t>
      </w:r>
      <w:r w:rsidRPr="002D6E38">
        <w:t xml:space="preserve"> </w:t>
      </w:r>
      <w:r>
        <w:t xml:space="preserve">September 2009 </w:t>
      </w:r>
      <w:r w:rsidRPr="002D6E38">
        <w:t xml:space="preserve"> Updated</w:t>
      </w:r>
      <w:r>
        <w:t xml:space="preserve"> screen capture</w:t>
      </w:r>
      <w:r w:rsidRPr="002D6E38">
        <w:t>.</w:t>
      </w:r>
    </w:p>
  </w:footnote>
  <w:footnote w:id="12">
    <w:p w14:paraId="2BA62765" w14:textId="77777777" w:rsidR="00B24272" w:rsidRDefault="00B24272">
      <w:pPr>
        <w:pStyle w:val="FootnoteText"/>
      </w:pPr>
      <w:r w:rsidRPr="002D6E38">
        <w:rPr>
          <w:rStyle w:val="FootnoteReference"/>
        </w:rPr>
        <w:footnoteRef/>
      </w:r>
      <w:r w:rsidRPr="002D6E38">
        <w:t xml:space="preserve"> Patch GMRV</w:t>
      </w:r>
      <w:r>
        <w:t>*5.0</w:t>
      </w:r>
      <w:r w:rsidRPr="002D6E38">
        <w:t>*</w:t>
      </w:r>
      <w:r>
        <w:t>2</w:t>
      </w:r>
      <w:r w:rsidRPr="002D6E38">
        <w:t>3</w:t>
      </w:r>
      <w:r>
        <w:t xml:space="preserve"> </w:t>
      </w:r>
      <w:r w:rsidRPr="002D6E38">
        <w:t xml:space="preserve"> </w:t>
      </w:r>
      <w:r>
        <w:t xml:space="preserve">September 2009 </w:t>
      </w:r>
      <w:r w:rsidRPr="002D6E38">
        <w:t xml:space="preserve"> Updated</w:t>
      </w:r>
      <w:r>
        <w:t xml:space="preserve"> screen capture</w:t>
      </w:r>
      <w:r w:rsidRPr="002D6E38">
        <w:t>.</w:t>
      </w:r>
    </w:p>
  </w:footnote>
  <w:footnote w:id="13">
    <w:p w14:paraId="204212C7" w14:textId="77777777" w:rsidR="00B24272" w:rsidRDefault="00B24272">
      <w:pPr>
        <w:pStyle w:val="FootnoteText"/>
      </w:pPr>
      <w:bookmarkStart w:id="42" w:name="_Ref118625402"/>
      <w:r w:rsidRPr="008E210D">
        <w:rPr>
          <w:rStyle w:val="FootnoteReference"/>
        </w:rPr>
        <w:footnoteRef/>
      </w:r>
      <w:r w:rsidRPr="008E210D">
        <w:t xml:space="preserve"> Patch GMRV</w:t>
      </w:r>
      <w:r>
        <w:t>*5.0</w:t>
      </w:r>
      <w:r w:rsidRPr="008E210D">
        <w:t xml:space="preserve">*3  </w:t>
      </w:r>
      <w:r>
        <w:t>April 2006</w:t>
      </w:r>
      <w:r w:rsidRPr="008E210D">
        <w:t xml:space="preserve">  </w:t>
      </w:r>
      <w:r>
        <w:t>Updated the</w:t>
      </w:r>
      <w:r w:rsidRPr="008E210D">
        <w:t xml:space="preserve"> template category descriptions</w:t>
      </w:r>
      <w:r>
        <w:t xml:space="preserve"> for clarity</w:t>
      </w:r>
      <w:r w:rsidRPr="008E210D">
        <w:t>.</w:t>
      </w:r>
      <w:bookmarkEnd w:id="42"/>
    </w:p>
  </w:footnote>
  <w:footnote w:id="14">
    <w:p w14:paraId="21D721E7" w14:textId="77777777" w:rsidR="00B24272" w:rsidRDefault="00B24272">
      <w:pPr>
        <w:pStyle w:val="FootnoteText"/>
      </w:pPr>
      <w:r>
        <w:rPr>
          <w:rStyle w:val="FootnoteReference"/>
        </w:rPr>
        <w:footnoteRef/>
      </w:r>
      <w:r>
        <w:t xml:space="preserve"> Patch GMRV*5.0*1  October 2003  “Template Vitals” added to screen capture</w:t>
      </w:r>
    </w:p>
  </w:footnote>
  <w:footnote w:id="15">
    <w:p w14:paraId="553C6AF1" w14:textId="77777777" w:rsidR="00B24272" w:rsidRDefault="00B24272">
      <w:pPr>
        <w:pStyle w:val="FootnoteText"/>
      </w:pPr>
      <w:r>
        <w:rPr>
          <w:rStyle w:val="FootnoteReference"/>
        </w:rPr>
        <w:footnoteRef/>
      </w:r>
      <w:r>
        <w:t xml:space="preserve"> Patch GMRV*5.0*23  September 2009  Updated screen capture.</w:t>
      </w:r>
    </w:p>
  </w:footnote>
  <w:footnote w:id="16">
    <w:p w14:paraId="09DF7918" w14:textId="77777777" w:rsidR="00B24272" w:rsidRDefault="00B24272">
      <w:pPr>
        <w:pStyle w:val="FootnoteText"/>
      </w:pPr>
      <w:r>
        <w:rPr>
          <w:rStyle w:val="FootnoteReference"/>
        </w:rPr>
        <w:footnoteRef/>
      </w:r>
      <w:r>
        <w:t xml:space="preserve"> Patch GMRV*5.0*1  October 2003  “Template Vitals” added to screen capture</w:t>
      </w:r>
    </w:p>
  </w:footnote>
  <w:footnote w:id="17">
    <w:p w14:paraId="5D354384" w14:textId="77777777" w:rsidR="00B24272" w:rsidRDefault="00B24272">
      <w:pPr>
        <w:pStyle w:val="FootnoteText"/>
      </w:pPr>
      <w:r>
        <w:rPr>
          <w:rStyle w:val="FootnoteReference"/>
        </w:rPr>
        <w:footnoteRef/>
      </w:r>
      <w:r>
        <w:t xml:space="preserve"> Patch GMRV*5.0*23  September 2009  Modified </w:t>
      </w:r>
      <w:r>
        <w:fldChar w:fldCharType="begin"/>
      </w:r>
      <w:r>
        <w:instrText xml:space="preserve"> REF _Ref113257109 \h </w:instrText>
      </w:r>
      <w:r>
        <w:fldChar w:fldCharType="separate"/>
      </w:r>
      <w:r>
        <w:t xml:space="preserve">Figure </w:t>
      </w:r>
      <w:r>
        <w:rPr>
          <w:noProof/>
        </w:rPr>
        <w:t>2</w:t>
      </w:r>
      <w:r>
        <w:noBreakHyphen/>
      </w:r>
      <w:r>
        <w:rPr>
          <w:noProof/>
        </w:rPr>
        <w:t>10</w:t>
      </w:r>
      <w:r>
        <w:fldChar w:fldCharType="end"/>
      </w:r>
      <w:r>
        <w:t xml:space="preserve"> and the following paragraph. </w:t>
      </w:r>
    </w:p>
  </w:footnote>
  <w:footnote w:id="18">
    <w:p w14:paraId="5F6C08D3" w14:textId="77777777" w:rsidR="00B24272" w:rsidRDefault="00B24272">
      <w:pPr>
        <w:pStyle w:val="FootnoteText"/>
      </w:pPr>
      <w:r>
        <w:rPr>
          <w:rStyle w:val="FootnoteReference"/>
        </w:rPr>
        <w:footnoteRef/>
      </w:r>
      <w:r>
        <w:t xml:space="preserve"> Patch GMRV*5.0*23  September 2009  Updated screen capture.</w:t>
      </w:r>
    </w:p>
  </w:footnote>
  <w:footnote w:id="19">
    <w:p w14:paraId="4E9B79BE" w14:textId="77777777" w:rsidR="00B24272" w:rsidRDefault="00B24272">
      <w:pPr>
        <w:pStyle w:val="FootnoteText"/>
      </w:pPr>
      <w:bookmarkStart w:id="55" w:name="_Ref118625516"/>
      <w:r>
        <w:rPr>
          <w:rStyle w:val="FootnoteReference"/>
        </w:rPr>
        <w:footnoteRef/>
      </w:r>
      <w:r>
        <w:t xml:space="preserve"> </w:t>
      </w:r>
      <w:r w:rsidRPr="008E210D">
        <w:t>Patch GMRV</w:t>
      </w:r>
      <w:r>
        <w:t>*5.0</w:t>
      </w:r>
      <w:r w:rsidRPr="008E210D">
        <w:t xml:space="preserve">*3  </w:t>
      </w:r>
      <w:r>
        <w:t>April 2006</w:t>
      </w:r>
      <w:r w:rsidRPr="008E210D">
        <w:t xml:space="preserve">  </w:t>
      </w:r>
      <w:r>
        <w:t>Changed chapter title from “Package Operation” to more accurately reflect the chapter content; updated this entire chapter to provide an overview of the GUI and its functionality, and added CCOW information.</w:t>
      </w:r>
      <w:bookmarkEnd w:id="55"/>
    </w:p>
  </w:footnote>
  <w:footnote w:id="20">
    <w:p w14:paraId="3D9A47DD" w14:textId="77777777" w:rsidR="00B24272" w:rsidRDefault="00B24272">
      <w:pPr>
        <w:pStyle w:val="FootnoteText"/>
      </w:pPr>
      <w:r>
        <w:rPr>
          <w:rStyle w:val="FootnoteReference"/>
        </w:rPr>
        <w:footnoteRef/>
      </w:r>
      <w:r>
        <w:t xml:space="preserve"> Patch GMRV*5.0*23  September 2009  Added Read Monitor description.  </w:t>
      </w:r>
    </w:p>
  </w:footnote>
  <w:footnote w:id="21">
    <w:p w14:paraId="62C3BAF5" w14:textId="77777777" w:rsidR="00B24272" w:rsidRDefault="00B24272">
      <w:pPr>
        <w:pStyle w:val="FootnoteText"/>
      </w:pPr>
      <w:r>
        <w:rPr>
          <w:rStyle w:val="FootnoteReference"/>
        </w:rPr>
        <w:footnoteRef/>
      </w:r>
      <w:r>
        <w:t xml:space="preserve"> </w:t>
      </w:r>
      <w:r w:rsidRPr="002D6E38">
        <w:t>Patch GMRV</w:t>
      </w:r>
      <w:r>
        <w:t>*5.0</w:t>
      </w:r>
      <w:r w:rsidRPr="002D6E38">
        <w:t>*</w:t>
      </w:r>
      <w:r>
        <w:t>2</w:t>
      </w:r>
      <w:r w:rsidRPr="002D6E38">
        <w:t>3</w:t>
      </w:r>
      <w:r>
        <w:t xml:space="preserve"> </w:t>
      </w:r>
      <w:r w:rsidRPr="002D6E38">
        <w:t xml:space="preserve"> </w:t>
      </w:r>
      <w:r>
        <w:t xml:space="preserve">September 2009 </w:t>
      </w:r>
      <w:r w:rsidRPr="002D6E38">
        <w:t xml:space="preserve"> Updated</w:t>
      </w:r>
      <w:r>
        <w:t xml:space="preserve"> screen capture</w:t>
      </w:r>
      <w:r w:rsidRPr="002D6E38">
        <w:t>.</w:t>
      </w:r>
    </w:p>
  </w:footnote>
  <w:footnote w:id="22">
    <w:p w14:paraId="09E82266" w14:textId="77777777" w:rsidR="00B24272" w:rsidRDefault="00B24272">
      <w:pPr>
        <w:pStyle w:val="FootnoteText"/>
      </w:pPr>
      <w:r>
        <w:rPr>
          <w:rStyle w:val="FootnoteReference"/>
        </w:rPr>
        <w:footnoteRef/>
      </w:r>
      <w:r>
        <w:t xml:space="preserve"> </w:t>
      </w:r>
      <w:r w:rsidRPr="002D6E38">
        <w:t>Patch GMRV</w:t>
      </w:r>
      <w:r>
        <w:t>*5.0</w:t>
      </w:r>
      <w:r w:rsidRPr="002D6E38">
        <w:t>*</w:t>
      </w:r>
      <w:r>
        <w:t>2</w:t>
      </w:r>
      <w:r w:rsidRPr="002D6E38">
        <w:t>3</w:t>
      </w:r>
      <w:r>
        <w:t xml:space="preserve"> </w:t>
      </w:r>
      <w:r w:rsidRPr="002D6E38">
        <w:t xml:space="preserve"> </w:t>
      </w:r>
      <w:r>
        <w:t xml:space="preserve">September 2009 </w:t>
      </w:r>
      <w:r w:rsidRPr="002D6E38">
        <w:t xml:space="preserve"> Updated</w:t>
      </w:r>
      <w:r>
        <w:t xml:space="preserve"> screen capture</w:t>
      </w:r>
      <w:r w:rsidRPr="002D6E38">
        <w:t>.</w:t>
      </w:r>
    </w:p>
  </w:footnote>
  <w:footnote w:id="23">
    <w:p w14:paraId="297C4AEB" w14:textId="77777777" w:rsidR="00B24272" w:rsidRDefault="00B24272">
      <w:pPr>
        <w:pStyle w:val="FootnoteText"/>
      </w:pPr>
      <w:r>
        <w:rPr>
          <w:rStyle w:val="FootnoteReference"/>
        </w:rPr>
        <w:footnoteRef/>
      </w:r>
      <w:r>
        <w:t xml:space="preserve"> </w:t>
      </w:r>
      <w:r w:rsidRPr="008E210D">
        <w:t>Pa</w:t>
      </w:r>
      <w:r>
        <w:t>tch GMRV*5.0*3  April 2006  Updated the Pt Select menu item name.</w:t>
      </w:r>
    </w:p>
  </w:footnote>
  <w:footnote w:id="24">
    <w:p w14:paraId="2052E520" w14:textId="77777777" w:rsidR="00B24272" w:rsidRDefault="00B24272">
      <w:pPr>
        <w:pStyle w:val="FootnoteText"/>
      </w:pPr>
      <w:r w:rsidRPr="008E210D">
        <w:rPr>
          <w:rStyle w:val="FootnoteReference"/>
        </w:rPr>
        <w:footnoteRef/>
      </w:r>
      <w:r w:rsidRPr="008E210D">
        <w:t xml:space="preserve"> Patch GMRV</w:t>
      </w:r>
      <w:r>
        <w:t>*5.0</w:t>
      </w:r>
      <w:r w:rsidRPr="008E210D">
        <w:t xml:space="preserve">*3  </w:t>
      </w:r>
      <w:r>
        <w:t>April 2006</w:t>
      </w:r>
      <w:r w:rsidRPr="008E210D">
        <w:t xml:space="preserve">  New screen capture.</w:t>
      </w:r>
    </w:p>
  </w:footnote>
  <w:footnote w:id="25">
    <w:p w14:paraId="272CC89B" w14:textId="77777777" w:rsidR="00B24272" w:rsidRDefault="00B24272">
      <w:pPr>
        <w:pStyle w:val="FootnoteText"/>
      </w:pPr>
      <w:bookmarkStart w:id="85" w:name="_Ref118625685"/>
      <w:r>
        <w:rPr>
          <w:rStyle w:val="FootnoteReference"/>
        </w:rPr>
        <w:footnoteRef/>
      </w:r>
      <w:r>
        <w:t xml:space="preserve"> </w:t>
      </w:r>
      <w:r w:rsidRPr="008E210D">
        <w:t>Patch GMRV</w:t>
      </w:r>
      <w:r>
        <w:t>*5.0</w:t>
      </w:r>
      <w:r w:rsidRPr="008E210D">
        <w:t xml:space="preserve">*3  </w:t>
      </w:r>
      <w:r>
        <w:t>April 2006</w:t>
      </w:r>
      <w:r w:rsidRPr="008E210D">
        <w:t xml:space="preserve">  </w:t>
      </w:r>
      <w:r>
        <w:t>Updated this entire section to reflect new functionality and GUI appearance: replaced all screen shots; updated Vitals window descriptions, features, and workflow;</w:t>
      </w:r>
      <w:r w:rsidRPr="00CD144B">
        <w:t xml:space="preserve"> </w:t>
      </w:r>
      <w:r>
        <w:t>added descriptions of Graph Options and right-click menu options.</w:t>
      </w:r>
      <w:bookmarkEnd w:id="85"/>
    </w:p>
  </w:footnote>
  <w:footnote w:id="26">
    <w:p w14:paraId="7C189CD3" w14:textId="77777777" w:rsidR="00B24272" w:rsidRDefault="00B24272">
      <w:pPr>
        <w:pStyle w:val="FootnoteText"/>
      </w:pPr>
      <w:r>
        <w:rPr>
          <w:rStyle w:val="FootnoteReference"/>
        </w:rPr>
        <w:footnoteRef/>
      </w:r>
      <w:r>
        <w:t xml:space="preserve"> Patch GMRV*5.0*23  September 2009  Updated screen capture to include “Data Source” row.</w:t>
      </w:r>
    </w:p>
  </w:footnote>
  <w:footnote w:id="27">
    <w:p w14:paraId="57454589" w14:textId="77777777" w:rsidR="00B24272" w:rsidRDefault="00B24272">
      <w:pPr>
        <w:pStyle w:val="FootnoteText"/>
      </w:pPr>
      <w:r>
        <w:rPr>
          <w:rStyle w:val="FootnoteReference"/>
        </w:rPr>
        <w:footnoteRef/>
      </w:r>
      <w:r>
        <w:t xml:space="preserve"> Patch GMRV*5.0*23  September 2009  Renamed Show/Hide Graph Options to Graph Options.</w:t>
      </w:r>
    </w:p>
  </w:footnote>
  <w:footnote w:id="28">
    <w:p w14:paraId="17896E6A" w14:textId="77777777" w:rsidR="00B24272" w:rsidRDefault="00B24272">
      <w:pPr>
        <w:pStyle w:val="FootnoteText"/>
      </w:pPr>
      <w:r>
        <w:rPr>
          <w:rStyle w:val="FootnoteReference"/>
        </w:rPr>
        <w:footnoteRef/>
      </w:r>
      <w:r>
        <w:t xml:space="preserve"> Patch GMRV*5.0*23  September 2009  Updated screen capture to include menu bar, “Data Source” column,</w:t>
      </w:r>
      <w:r w:rsidRPr="00D44B67">
        <w:t xml:space="preserve"> </w:t>
      </w:r>
      <w:r>
        <w:t xml:space="preserve">and “Read Monitor” button. </w:t>
      </w:r>
    </w:p>
  </w:footnote>
  <w:footnote w:id="29">
    <w:p w14:paraId="0E5DA397" w14:textId="77777777" w:rsidR="00B24272" w:rsidRDefault="00B24272">
      <w:pPr>
        <w:pStyle w:val="FootnoteText"/>
      </w:pPr>
      <w:r>
        <w:rPr>
          <w:rStyle w:val="FootnoteReference"/>
        </w:rPr>
        <w:footnoteRef/>
      </w:r>
      <w:r>
        <w:t xml:space="preserve"> Patch GMRV*5.0*23  September 2009  Added “Read Monitor” button description.</w:t>
      </w:r>
    </w:p>
  </w:footnote>
  <w:footnote w:id="30">
    <w:p w14:paraId="39598B7B" w14:textId="77777777" w:rsidR="00B24272" w:rsidRDefault="00B24272">
      <w:pPr>
        <w:pStyle w:val="FootnoteText"/>
      </w:pPr>
      <w:r>
        <w:rPr>
          <w:rStyle w:val="FootnoteReference"/>
        </w:rPr>
        <w:footnoteRef/>
      </w:r>
      <w:r>
        <w:t xml:space="preserve"> Patch GMRV*5.0*1  October 2003  New date/time format</w:t>
      </w:r>
    </w:p>
  </w:footnote>
  <w:footnote w:id="31">
    <w:p w14:paraId="3B48CD4B" w14:textId="77777777" w:rsidR="00B24272" w:rsidRDefault="00B24272">
      <w:pPr>
        <w:pStyle w:val="FootnoteText"/>
      </w:pPr>
      <w:r>
        <w:rPr>
          <w:rStyle w:val="FootnoteReference"/>
        </w:rPr>
        <w:footnoteRef/>
      </w:r>
      <w:r>
        <w:t xml:space="preserve"> </w:t>
      </w:r>
      <w:r w:rsidRPr="008E210D">
        <w:t>Patch GMRV</w:t>
      </w:r>
      <w:r>
        <w:t>*5.0</w:t>
      </w:r>
      <w:r w:rsidRPr="008E210D">
        <w:t>*</w:t>
      </w:r>
      <w:r>
        <w:t>2</w:t>
      </w:r>
      <w:r w:rsidRPr="008E210D">
        <w:t xml:space="preserve">3  </w:t>
      </w:r>
      <w:r>
        <w:t>September 2009</w:t>
      </w:r>
      <w:r w:rsidRPr="008E210D">
        <w:t xml:space="preserve">  </w:t>
      </w:r>
      <w:r>
        <w:t>Added “Enter Vitals Menu Bar” section.</w:t>
      </w:r>
    </w:p>
  </w:footnote>
  <w:footnote w:id="32">
    <w:p w14:paraId="72F88764" w14:textId="77777777" w:rsidR="00B24272" w:rsidRDefault="00B24272">
      <w:pPr>
        <w:pStyle w:val="FootnoteText"/>
      </w:pPr>
      <w:r>
        <w:rPr>
          <w:rStyle w:val="FootnoteReference"/>
        </w:rPr>
        <w:footnoteRef/>
      </w:r>
      <w:r>
        <w:t xml:space="preserve"> </w:t>
      </w:r>
      <w:r w:rsidRPr="008E210D">
        <w:t>Patch GMRV</w:t>
      </w:r>
      <w:r>
        <w:t>*5.0</w:t>
      </w:r>
      <w:r w:rsidRPr="008E210D">
        <w:t xml:space="preserve">*3  </w:t>
      </w:r>
      <w:r>
        <w:t>April 2006</w:t>
      </w:r>
      <w:r w:rsidRPr="008E210D">
        <w:t xml:space="preserve">  </w:t>
      </w:r>
      <w:r>
        <w:t>Updated this entire section to reflect new functionality and GUI appearance: replaced all screen shots; updated Vitals window descriptions, features, and workflow;</w:t>
      </w:r>
      <w:r w:rsidRPr="00CD144B">
        <w:t xml:space="preserve"> </w:t>
      </w:r>
      <w:r>
        <w:t>added description of CCOW.</w:t>
      </w:r>
    </w:p>
  </w:footnote>
  <w:footnote w:id="33">
    <w:p w14:paraId="436EFCAA" w14:textId="77777777" w:rsidR="00B24272" w:rsidRDefault="00B24272">
      <w:pPr>
        <w:pStyle w:val="FootnoteText"/>
      </w:pPr>
      <w:r>
        <w:rPr>
          <w:rStyle w:val="FootnoteReference"/>
        </w:rPr>
        <w:footnoteRef/>
      </w:r>
      <w:r>
        <w:t xml:space="preserve"> </w:t>
      </w:r>
      <w:r w:rsidRPr="008E210D">
        <w:t>Patch GMRV</w:t>
      </w:r>
      <w:r>
        <w:t>*5.0</w:t>
      </w:r>
      <w:r w:rsidRPr="008E210D">
        <w:t>*</w:t>
      </w:r>
      <w:r>
        <w:t>2</w:t>
      </w:r>
      <w:r w:rsidRPr="008E210D">
        <w:t xml:space="preserve">3  </w:t>
      </w:r>
      <w:r>
        <w:t>September 2009</w:t>
      </w:r>
      <w:r w:rsidRPr="008E210D">
        <w:t xml:space="preserve">  </w:t>
      </w:r>
      <w:r>
        <w:t>Altered CCOW warning.</w:t>
      </w:r>
    </w:p>
  </w:footnote>
  <w:footnote w:id="34">
    <w:p w14:paraId="13DFF0FC" w14:textId="77777777" w:rsidR="00B24272" w:rsidRDefault="00B24272">
      <w:pPr>
        <w:pStyle w:val="FootnoteText"/>
      </w:pPr>
      <w:r>
        <w:rPr>
          <w:rStyle w:val="FootnoteReference"/>
        </w:rPr>
        <w:footnoteRef/>
      </w:r>
      <w:r>
        <w:t xml:space="preserve"> Patch GMRV*5.0*23  September 2009  Updated screen capture to include menu bar, “Data Source” column, and “Read Monitor” button. Added “Read Monitor” button description.</w:t>
      </w:r>
    </w:p>
  </w:footnote>
  <w:footnote w:id="35">
    <w:p w14:paraId="112CA441" w14:textId="77777777" w:rsidR="00B24272" w:rsidRDefault="00B24272">
      <w:pPr>
        <w:pStyle w:val="FootnoteText"/>
      </w:pPr>
      <w:r>
        <w:rPr>
          <w:rStyle w:val="FootnoteReference"/>
        </w:rPr>
        <w:footnoteRef/>
      </w:r>
      <w:r>
        <w:t xml:space="preserve"> Patch GMRV*5.0*23  September 2009  Screen redesigned. </w:t>
      </w:r>
    </w:p>
  </w:footnote>
  <w:footnote w:id="36">
    <w:p w14:paraId="78A607A2" w14:textId="77777777" w:rsidR="00B24272" w:rsidRDefault="00B24272">
      <w:pPr>
        <w:pStyle w:val="FootnoteText"/>
      </w:pPr>
      <w:r>
        <w:rPr>
          <w:rStyle w:val="FootnoteReference"/>
        </w:rPr>
        <w:footnoteRef/>
      </w:r>
      <w:r>
        <w:t xml:space="preserve"> Patch GMRV*5.0*23  September 2009  Screen capture redesigned and buttons renamed.</w:t>
      </w:r>
    </w:p>
  </w:footnote>
  <w:footnote w:id="37">
    <w:p w14:paraId="147FD0A2" w14:textId="77777777" w:rsidR="00B24272" w:rsidRDefault="00B24272">
      <w:pPr>
        <w:pStyle w:val="FootnoteText"/>
      </w:pPr>
      <w:r>
        <w:rPr>
          <w:rStyle w:val="FootnoteReference"/>
        </w:rPr>
        <w:footnoteRef/>
      </w:r>
      <w:r>
        <w:t xml:space="preserve"> Patch GMRV*5.0*23  September 2009  Modified wording in first two sentences.</w:t>
      </w:r>
    </w:p>
  </w:footnote>
  <w:footnote w:id="38">
    <w:p w14:paraId="06739738" w14:textId="77777777" w:rsidR="00B24272" w:rsidRDefault="00B24272">
      <w:pPr>
        <w:pStyle w:val="FootnoteText"/>
      </w:pPr>
      <w:r>
        <w:rPr>
          <w:rStyle w:val="FootnoteReference"/>
        </w:rPr>
        <w:footnoteRef/>
      </w:r>
      <w:r>
        <w:t xml:space="preserve"> Patch GMRV*5.0*3  April 2006  Reorganized the template editing options for clarity.</w:t>
      </w:r>
    </w:p>
  </w:footnote>
  <w:footnote w:id="39">
    <w:p w14:paraId="1B7CF3F2" w14:textId="77777777" w:rsidR="00B24272" w:rsidRDefault="00B24272" w:rsidP="0008392F">
      <w:pPr>
        <w:pStyle w:val="FootnoteText"/>
      </w:pPr>
      <w:bookmarkStart w:id="111" w:name="_Ref118625786"/>
      <w:r>
        <w:rPr>
          <w:rStyle w:val="FootnoteReference"/>
        </w:rPr>
        <w:footnoteRef/>
      </w:r>
      <w:r>
        <w:t xml:space="preserve"> Patch GMRV*5.0*3  April 2006  Updated this entire section: added brief explanation of why Entered in Error is necessary; updated the procedure to include right-click menu and column-heading access options and alternate procedure flow; replaced outdated screen shots; added report-printing reference.</w:t>
      </w:r>
      <w:bookmarkEnd w:id="111"/>
    </w:p>
  </w:footnote>
  <w:footnote w:id="40">
    <w:p w14:paraId="23A75206" w14:textId="77777777" w:rsidR="00B24272" w:rsidRDefault="00B24272">
      <w:pPr>
        <w:pStyle w:val="FootnoteText"/>
      </w:pPr>
      <w:r>
        <w:rPr>
          <w:rStyle w:val="FootnoteReference"/>
        </w:rPr>
        <w:footnoteRef/>
      </w:r>
      <w:r>
        <w:t xml:space="preserve"> </w:t>
      </w:r>
      <w:r w:rsidRPr="008E210D">
        <w:t>Patch GMRV</w:t>
      </w:r>
      <w:r>
        <w:t>*5.0</w:t>
      </w:r>
      <w:r w:rsidRPr="008E210D">
        <w:t>*</w:t>
      </w:r>
      <w:r>
        <w:t>2</w:t>
      </w:r>
      <w:r w:rsidRPr="008E210D">
        <w:t xml:space="preserve">3  </w:t>
      </w:r>
      <w:r>
        <w:t>September 2009</w:t>
      </w:r>
      <w:r w:rsidRPr="008E210D">
        <w:t xml:space="preserve">  </w:t>
      </w:r>
      <w:r>
        <w:t xml:space="preserve">Updated </w:t>
      </w:r>
      <w:r w:rsidRPr="008E210D">
        <w:t>screen capture.</w:t>
      </w:r>
    </w:p>
  </w:footnote>
  <w:footnote w:id="41">
    <w:p w14:paraId="6502721D" w14:textId="77777777" w:rsidR="00B24272" w:rsidRDefault="00B24272">
      <w:pPr>
        <w:pStyle w:val="FootnoteText"/>
      </w:pPr>
      <w:r>
        <w:rPr>
          <w:rStyle w:val="FootnoteReference"/>
        </w:rPr>
        <w:footnoteRef/>
      </w:r>
      <w:r>
        <w:t xml:space="preserve"> Patch GMRV*5.0*23  September 2009  Added CliO package note. </w:t>
      </w:r>
    </w:p>
  </w:footnote>
  <w:footnote w:id="42">
    <w:p w14:paraId="29E0BCBF" w14:textId="77777777" w:rsidR="00B24272" w:rsidRPr="00FB3B46" w:rsidRDefault="00B24272" w:rsidP="00FB3B46">
      <w:pPr>
        <w:pStyle w:val="FootnoteText"/>
      </w:pPr>
      <w:r w:rsidRPr="00FB3B46">
        <w:rPr>
          <w:rStyle w:val="FootnoteReference"/>
        </w:rPr>
        <w:footnoteRef/>
      </w:r>
      <w:r w:rsidRPr="00FB3B46">
        <w:t xml:space="preserve"> Patch GMRV</w:t>
      </w:r>
      <w:r>
        <w:t>*5.0</w:t>
      </w:r>
      <w:r w:rsidRPr="00FB3B46">
        <w:t xml:space="preserve">*3  </w:t>
      </w:r>
      <w:r>
        <w:t>April 2006</w:t>
      </w:r>
      <w:r w:rsidRPr="00FB3B46">
        <w:t xml:space="preserve">  Updated descriptions of graph and table; new screen capture</w:t>
      </w:r>
    </w:p>
  </w:footnote>
  <w:footnote w:id="43">
    <w:p w14:paraId="2DB5A8AE" w14:textId="77777777" w:rsidR="00B24272" w:rsidRDefault="00B24272">
      <w:pPr>
        <w:pStyle w:val="FootnoteText"/>
      </w:pPr>
      <w:bookmarkStart w:id="130" w:name="_Ref118625971"/>
      <w:r>
        <w:rPr>
          <w:rStyle w:val="FootnoteReference"/>
        </w:rPr>
        <w:footnoteRef/>
      </w:r>
      <w:r>
        <w:t xml:space="preserve"> Patch GMRV*5.0*3  April 2006  Updated the Reports</w:t>
      </w:r>
      <w:r w:rsidRPr="00D3754C">
        <w:t xml:space="preserve"> </w:t>
      </w:r>
      <w:r>
        <w:t>descriptions and printing requirements.</w:t>
      </w:r>
      <w:bookmarkEnd w:id="130"/>
    </w:p>
  </w:footnote>
  <w:footnote w:id="44">
    <w:p w14:paraId="2D14E504" w14:textId="77777777" w:rsidR="00B24272" w:rsidRDefault="00B24272">
      <w:pPr>
        <w:pStyle w:val="FootnoteText"/>
      </w:pPr>
      <w:r>
        <w:rPr>
          <w:rStyle w:val="FootnoteReference"/>
        </w:rPr>
        <w:footnoteRef/>
      </w:r>
      <w:r>
        <w:t xml:space="preserve"> Patch GMRV*5.0*23  September 2009  Updated report list.</w:t>
      </w:r>
    </w:p>
  </w:footnote>
  <w:footnote w:id="45">
    <w:p w14:paraId="15A2A113" w14:textId="77777777" w:rsidR="00B24272" w:rsidRDefault="00B24272">
      <w:pPr>
        <w:pStyle w:val="FootnoteText"/>
      </w:pPr>
      <w:r>
        <w:rPr>
          <w:rStyle w:val="FootnoteReference"/>
        </w:rPr>
        <w:footnoteRef/>
      </w:r>
      <w:r>
        <w:t xml:space="preserve"> Patch GMRV*5.0*23  September 2009  Updated screen capture.</w:t>
      </w:r>
    </w:p>
  </w:footnote>
  <w:footnote w:id="46">
    <w:p w14:paraId="1B0A087B" w14:textId="77777777" w:rsidR="00B24272" w:rsidRDefault="00B24272">
      <w:pPr>
        <w:pStyle w:val="FootnoteText"/>
      </w:pPr>
      <w:r>
        <w:rPr>
          <w:rStyle w:val="FootnoteReference"/>
        </w:rPr>
        <w:footnoteRef/>
      </w:r>
      <w:r>
        <w:t xml:space="preserve"> Patch GMRV*5.0*23  September 2009  Added note about report updates.</w:t>
      </w:r>
    </w:p>
  </w:footnote>
  <w:footnote w:id="47">
    <w:p w14:paraId="6AF42176" w14:textId="77777777" w:rsidR="00B24272" w:rsidRDefault="00B24272">
      <w:pPr>
        <w:pStyle w:val="FootnoteText"/>
      </w:pPr>
      <w:r>
        <w:rPr>
          <w:rStyle w:val="FootnoteReference"/>
        </w:rPr>
        <w:footnoteRef/>
      </w:r>
      <w:r>
        <w:t xml:space="preserve"> Patch GMRV*5.0*3  April 2006  Updated entire Access Keys chart; added Shortcut Keys columns.</w:t>
      </w:r>
    </w:p>
  </w:footnote>
  <w:footnote w:id="48">
    <w:p w14:paraId="32B49059" w14:textId="77777777" w:rsidR="00B24272" w:rsidRDefault="00B24272">
      <w:pPr>
        <w:pStyle w:val="FootnoteText"/>
      </w:pPr>
      <w:r>
        <w:rPr>
          <w:rStyle w:val="FootnoteReference"/>
        </w:rPr>
        <w:footnoteRef/>
      </w:r>
      <w:r>
        <w:t xml:space="preserve"> Patch GMRV*5.0*23  September 2009  Added Read Monitor shortcut key.</w:t>
      </w:r>
    </w:p>
  </w:footnote>
  <w:footnote w:id="49">
    <w:p w14:paraId="54127023" w14:textId="77777777" w:rsidR="00B24272" w:rsidRDefault="00B24272">
      <w:pPr>
        <w:pStyle w:val="FootnoteText"/>
      </w:pPr>
      <w:r>
        <w:rPr>
          <w:rStyle w:val="FootnoteReference"/>
        </w:rPr>
        <w:footnoteRef/>
      </w:r>
      <w:r>
        <w:t xml:space="preserve"> Patch GMRV*5.0*3  April 2006  Added examples for new /</w:t>
      </w:r>
      <w:proofErr w:type="spellStart"/>
      <w:r>
        <w:t>noccow</w:t>
      </w:r>
      <w:proofErr w:type="spellEnd"/>
      <w:r>
        <w:t xml:space="preserve"> and /</w:t>
      </w:r>
      <w:proofErr w:type="spellStart"/>
      <w:r>
        <w:t>ccow</w:t>
      </w:r>
      <w:proofErr w:type="spellEnd"/>
      <w:r>
        <w:t>=</w:t>
      </w:r>
      <w:proofErr w:type="spellStart"/>
      <w:r>
        <w:t>patientonly</w:t>
      </w:r>
      <w:proofErr w:type="spellEnd"/>
      <w:r>
        <w:t xml:space="preserve"> switches.</w:t>
      </w:r>
    </w:p>
  </w:footnote>
  <w:footnote w:id="50">
    <w:p w14:paraId="6264C555" w14:textId="77777777" w:rsidR="00B24272" w:rsidRDefault="00B24272">
      <w:pPr>
        <w:pStyle w:val="FootnoteText"/>
      </w:pPr>
      <w:r>
        <w:rPr>
          <w:rStyle w:val="FootnoteReference"/>
        </w:rPr>
        <w:footnoteRef/>
      </w:r>
      <w:r>
        <w:t xml:space="preserve"> Patch GMRV*5.0*3  April 2006  Added /</w:t>
      </w:r>
      <w:proofErr w:type="spellStart"/>
      <w:r>
        <w:t>noccow</w:t>
      </w:r>
      <w:proofErr w:type="spellEnd"/>
      <w:r>
        <w:t xml:space="preserve"> and /</w:t>
      </w:r>
      <w:proofErr w:type="spellStart"/>
      <w:r>
        <w:t>ccow</w:t>
      </w:r>
      <w:proofErr w:type="spellEnd"/>
      <w:r>
        <w:t>=</w:t>
      </w:r>
      <w:proofErr w:type="spellStart"/>
      <w:r>
        <w:t>patientonly</w:t>
      </w:r>
      <w:proofErr w:type="spellEnd"/>
      <w:r>
        <w:t xml:space="preserve"> switches and descriptions. Removed /</w:t>
      </w:r>
      <w:proofErr w:type="spellStart"/>
      <w:r>
        <w:t>brokertimout</w:t>
      </w:r>
      <w:proofErr w:type="spellEnd"/>
      <w:r>
        <w:t xml:space="preserve"> and /</w:t>
      </w:r>
      <w:proofErr w:type="spellStart"/>
      <w:r>
        <w:t>nonsharedbroker</w:t>
      </w:r>
      <w:proofErr w:type="spellEnd"/>
      <w:r>
        <w:t xml:space="preserve"> switches and descriptions as they are no longer available.</w:t>
      </w:r>
    </w:p>
  </w:footnote>
  <w:footnote w:id="51">
    <w:p w14:paraId="4EF326D1" w14:textId="77777777" w:rsidR="00B24272" w:rsidRDefault="00B24272">
      <w:pPr>
        <w:pStyle w:val="FootnoteText"/>
      </w:pPr>
      <w:bookmarkStart w:id="143" w:name="_Ref121024542"/>
      <w:r>
        <w:rPr>
          <w:rStyle w:val="FootnoteReference"/>
        </w:rPr>
        <w:footnoteRef/>
      </w:r>
      <w:r>
        <w:t xml:space="preserve"> Patch GMRV*5.0*3  April 2006 Added Appendix to describe new DLL functionality.</w:t>
      </w:r>
      <w:bookmarkEnd w:id="143"/>
    </w:p>
  </w:footnote>
  <w:footnote w:id="52">
    <w:p w14:paraId="61251111" w14:textId="77777777" w:rsidR="00B24272" w:rsidRDefault="00B24272">
      <w:pPr>
        <w:pStyle w:val="FootnoteText"/>
      </w:pPr>
      <w:r>
        <w:rPr>
          <w:rStyle w:val="FootnoteReference"/>
        </w:rPr>
        <w:footnoteRef/>
      </w:r>
      <w:r>
        <w:t xml:space="preserve"> Patch GMRV*5.0*23  September 2009  Updated screen capture.</w:t>
      </w:r>
    </w:p>
  </w:footnote>
  <w:footnote w:id="53">
    <w:p w14:paraId="660C9DA7" w14:textId="77777777" w:rsidR="00B24272" w:rsidRDefault="00B24272">
      <w:pPr>
        <w:pStyle w:val="FootnoteText"/>
      </w:pPr>
      <w:r>
        <w:rPr>
          <w:rStyle w:val="FootnoteReference"/>
        </w:rPr>
        <w:footnoteRef/>
      </w:r>
      <w:r>
        <w:t xml:space="preserve"> Patch GMRV*5.0*23  September 2009  Added “Read Monitor” button description.</w:t>
      </w:r>
    </w:p>
  </w:footnote>
  <w:footnote w:id="54">
    <w:p w14:paraId="0D08FFC4" w14:textId="77777777" w:rsidR="00B24272" w:rsidRDefault="00B24272">
      <w:pPr>
        <w:pStyle w:val="FootnoteText"/>
      </w:pPr>
      <w:r>
        <w:rPr>
          <w:rStyle w:val="FootnoteReference"/>
        </w:rPr>
        <w:footnoteRef/>
      </w:r>
      <w:r>
        <w:t xml:space="preserve"> Patch GMRV*5.0*23  September 2009  Added CliO package note.</w:t>
      </w:r>
    </w:p>
  </w:footnote>
  <w:footnote w:id="55">
    <w:p w14:paraId="2D48AB7D" w14:textId="77777777" w:rsidR="00B24272" w:rsidRDefault="00B24272" w:rsidP="009B040D">
      <w:pPr>
        <w:pStyle w:val="FootnoteText"/>
      </w:pPr>
      <w:r>
        <w:rPr>
          <w:rStyle w:val="FootnoteReference"/>
        </w:rPr>
        <w:footnoteRef/>
      </w:r>
      <w:r>
        <w:t xml:space="preserve"> Patch GMRV*5.0*3  April 2006  Added definitions for Application Data, CCOW and DLL.</w:t>
      </w:r>
    </w:p>
  </w:footnote>
  <w:footnote w:id="56">
    <w:p w14:paraId="57E7B778" w14:textId="77777777" w:rsidR="00B24272" w:rsidRDefault="00B24272">
      <w:pPr>
        <w:pStyle w:val="FootnoteText"/>
      </w:pPr>
      <w:r>
        <w:rPr>
          <w:rStyle w:val="FootnoteReference"/>
        </w:rPr>
        <w:footnoteRef/>
      </w:r>
      <w:r>
        <w:t xml:space="preserve"> Patch GMRV*5.0*3  April 2006  Added definition for Global Data.</w:t>
      </w:r>
    </w:p>
  </w:footnote>
  <w:footnote w:id="57">
    <w:p w14:paraId="6F76675C" w14:textId="77777777" w:rsidR="00B24272" w:rsidRDefault="00B24272">
      <w:pPr>
        <w:pStyle w:val="FootnoteText"/>
      </w:pPr>
      <w:r>
        <w:rPr>
          <w:rStyle w:val="FootnoteReference"/>
        </w:rPr>
        <w:footnoteRef/>
      </w:r>
      <w:r>
        <w:t xml:space="preserve"> Patch GMRV*5.0*3  April 2006  Added definition for Patient Context.</w:t>
      </w:r>
    </w:p>
  </w:footnote>
  <w:footnote w:id="58">
    <w:p w14:paraId="2C681C6D" w14:textId="77777777" w:rsidR="00B24272" w:rsidRDefault="00B24272">
      <w:pPr>
        <w:pStyle w:val="FootnoteText"/>
      </w:pPr>
      <w:r>
        <w:rPr>
          <w:rStyle w:val="FootnoteReference"/>
        </w:rPr>
        <w:footnoteRef/>
      </w:r>
      <w:r>
        <w:t xml:space="preserve"> Patch GMRV*5.0*3  April 2006  Added definition for User Context.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1A29EC" w14:textId="77777777" w:rsidR="00B24272" w:rsidRDefault="00B24272">
    <w:pPr>
      <w:pStyle w:val="Header"/>
      <w:jc w:val="right"/>
    </w:pPr>
    <w:r>
      <w:t>Editing and Verifying Reports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9C4205" w14:textId="77777777" w:rsidR="00B24272" w:rsidRDefault="00B24272">
    <w:pPr>
      <w:pStyle w:val="Header"/>
    </w:pPr>
    <w:r>
      <w:t>Revision History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7AE038" w14:textId="77777777" w:rsidR="00B24272" w:rsidRDefault="00B242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AF218" w14:textId="77777777" w:rsidR="00B24272" w:rsidRDefault="00B242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EC3B41" w14:textId="77777777" w:rsidR="00B24272" w:rsidRDefault="00B24272">
    <w:pPr>
      <w:pStyle w:val="Header"/>
    </w:pPr>
    <w:r>
      <w:t>Table of Contents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D69C0C" w14:textId="77777777" w:rsidR="00B24272" w:rsidRDefault="00B24272">
    <w:pPr>
      <w:pStyle w:val="Header"/>
      <w:jc w:val="right"/>
    </w:pPr>
    <w:r>
      <w:t>Table of Contents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A8A2E" w14:textId="77777777" w:rsidR="00B24272" w:rsidRDefault="00B2427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0784F" w14:textId="124B5273" w:rsidR="00B24272" w:rsidRDefault="00A1132B">
    <w:pPr>
      <w:pStyle w:val="Header"/>
    </w:pPr>
    <w:fldSimple w:instr=" STYLEREF  &quot;Heading 1&quot;  \* MERGEFORMAT ">
      <w:r w:rsidR="00D50863">
        <w:rPr>
          <w:noProof/>
        </w:rPr>
        <w:t>Introduction</w:t>
      </w:r>
    </w:fldSimple>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C29215" w14:textId="558A604F" w:rsidR="00B24272" w:rsidRDefault="00A1132B">
    <w:pPr>
      <w:pStyle w:val="Header"/>
      <w:jc w:val="right"/>
    </w:pPr>
    <w:fldSimple w:instr=" STYLEREF  &quot;Heading 1&quot;  \* MERGEFORMAT ">
      <w:r w:rsidR="00D50863">
        <w:rPr>
          <w:noProof/>
        </w:rPr>
        <w:t>Introduction</w:t>
      </w:r>
    </w:fldSimple>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41185C" w14:textId="3AB159E3" w:rsidR="00B24272" w:rsidRDefault="00A1132B">
    <w:pPr>
      <w:pStyle w:val="Header"/>
    </w:pPr>
    <w:fldSimple w:instr=" STYLEREF  &quot;Heading 1&quot;  \* MERGEFORMAT ">
      <w:r w:rsidR="00D50863">
        <w:rPr>
          <w:noProof/>
        </w:rPr>
        <w:t>Index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9pt;height:8.6pt" o:bullet="t">
        <v:imagedata r:id="rId1" o:title=""/>
      </v:shape>
    </w:pict>
  </w:numPicBullet>
  <w:abstractNum w:abstractNumId="0" w15:restartNumberingAfterBreak="0">
    <w:nsid w:val="FFFFFF7C"/>
    <w:multiLevelType w:val="singleLevel"/>
    <w:tmpl w:val="6A7818A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7FC43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77C286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3F4CE4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662EE4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7C2709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4B6B0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E08BBA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B729F9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19065C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47640D"/>
    <w:multiLevelType w:val="hybridMultilevel"/>
    <w:tmpl w:val="EF6CC688"/>
    <w:lvl w:ilvl="0" w:tplc="26C00604">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AA03BB2"/>
    <w:multiLevelType w:val="hybridMultilevel"/>
    <w:tmpl w:val="BE9ABE26"/>
    <w:lvl w:ilvl="0" w:tplc="33906CBC">
      <w:start w:val="1"/>
      <w:numFmt w:val="decimal"/>
      <w:pStyle w:val="Heading1"/>
      <w:lvlText w:val="%1."/>
      <w:lvlJc w:val="left"/>
      <w:pPr>
        <w:tabs>
          <w:tab w:val="num" w:pos="720"/>
        </w:tabs>
        <w:ind w:left="720" w:hanging="720"/>
      </w:pPr>
      <w:rPr>
        <w:rFonts w:ascii="Arial" w:hAnsi="Arial" w:hint="default"/>
        <w:b w:val="0"/>
        <w:i w:val="0"/>
        <w:color w:val="0000FF"/>
        <w:sz w:val="3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F416F29"/>
    <w:multiLevelType w:val="hybridMultilevel"/>
    <w:tmpl w:val="CE72AA9C"/>
    <w:lvl w:ilvl="0" w:tplc="ADE6E762">
      <w:start w:val="1"/>
      <w:numFmt w:val="bullet"/>
      <w:pStyle w:val="TableText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D4D7031"/>
    <w:multiLevelType w:val="hybridMultilevel"/>
    <w:tmpl w:val="749CF508"/>
    <w:lvl w:ilvl="0" w:tplc="04090001">
      <w:start w:val="1"/>
      <w:numFmt w:val="bullet"/>
      <w:lvlText w:val=""/>
      <w:lvlJc w:val="left"/>
      <w:pPr>
        <w:tabs>
          <w:tab w:val="num" w:pos="835"/>
        </w:tabs>
        <w:ind w:left="835" w:hanging="360"/>
      </w:pPr>
      <w:rPr>
        <w:rFonts w:ascii="Symbol" w:hAnsi="Symbol" w:hint="default"/>
      </w:rPr>
    </w:lvl>
    <w:lvl w:ilvl="1" w:tplc="04090003">
      <w:start w:val="1"/>
      <w:numFmt w:val="bullet"/>
      <w:lvlText w:val="o"/>
      <w:lvlJc w:val="left"/>
      <w:pPr>
        <w:tabs>
          <w:tab w:val="num" w:pos="1555"/>
        </w:tabs>
        <w:ind w:left="1555" w:hanging="360"/>
      </w:pPr>
      <w:rPr>
        <w:rFonts w:ascii="Courier New" w:hAnsi="Courier New" w:cs="Courier New" w:hint="default"/>
      </w:rPr>
    </w:lvl>
    <w:lvl w:ilvl="2" w:tplc="04090005" w:tentative="1">
      <w:start w:val="1"/>
      <w:numFmt w:val="bullet"/>
      <w:lvlText w:val=""/>
      <w:lvlJc w:val="left"/>
      <w:pPr>
        <w:tabs>
          <w:tab w:val="num" w:pos="2275"/>
        </w:tabs>
        <w:ind w:left="2275" w:hanging="360"/>
      </w:pPr>
      <w:rPr>
        <w:rFonts w:ascii="Wingdings" w:hAnsi="Wingdings" w:hint="default"/>
      </w:rPr>
    </w:lvl>
    <w:lvl w:ilvl="3" w:tplc="04090001" w:tentative="1">
      <w:start w:val="1"/>
      <w:numFmt w:val="bullet"/>
      <w:lvlText w:val=""/>
      <w:lvlJc w:val="left"/>
      <w:pPr>
        <w:tabs>
          <w:tab w:val="num" w:pos="2995"/>
        </w:tabs>
        <w:ind w:left="2995" w:hanging="360"/>
      </w:pPr>
      <w:rPr>
        <w:rFonts w:ascii="Symbol" w:hAnsi="Symbol" w:hint="default"/>
      </w:rPr>
    </w:lvl>
    <w:lvl w:ilvl="4" w:tplc="04090003" w:tentative="1">
      <w:start w:val="1"/>
      <w:numFmt w:val="bullet"/>
      <w:lvlText w:val="o"/>
      <w:lvlJc w:val="left"/>
      <w:pPr>
        <w:tabs>
          <w:tab w:val="num" w:pos="3715"/>
        </w:tabs>
        <w:ind w:left="3715" w:hanging="360"/>
      </w:pPr>
      <w:rPr>
        <w:rFonts w:ascii="Courier New" w:hAnsi="Courier New" w:cs="Courier New" w:hint="default"/>
      </w:rPr>
    </w:lvl>
    <w:lvl w:ilvl="5" w:tplc="04090005" w:tentative="1">
      <w:start w:val="1"/>
      <w:numFmt w:val="bullet"/>
      <w:lvlText w:val=""/>
      <w:lvlJc w:val="left"/>
      <w:pPr>
        <w:tabs>
          <w:tab w:val="num" w:pos="4435"/>
        </w:tabs>
        <w:ind w:left="4435" w:hanging="360"/>
      </w:pPr>
      <w:rPr>
        <w:rFonts w:ascii="Wingdings" w:hAnsi="Wingdings" w:hint="default"/>
      </w:rPr>
    </w:lvl>
    <w:lvl w:ilvl="6" w:tplc="04090001" w:tentative="1">
      <w:start w:val="1"/>
      <w:numFmt w:val="bullet"/>
      <w:lvlText w:val=""/>
      <w:lvlJc w:val="left"/>
      <w:pPr>
        <w:tabs>
          <w:tab w:val="num" w:pos="5155"/>
        </w:tabs>
        <w:ind w:left="5155" w:hanging="360"/>
      </w:pPr>
      <w:rPr>
        <w:rFonts w:ascii="Symbol" w:hAnsi="Symbol" w:hint="default"/>
      </w:rPr>
    </w:lvl>
    <w:lvl w:ilvl="7" w:tplc="04090003" w:tentative="1">
      <w:start w:val="1"/>
      <w:numFmt w:val="bullet"/>
      <w:lvlText w:val="o"/>
      <w:lvlJc w:val="left"/>
      <w:pPr>
        <w:tabs>
          <w:tab w:val="num" w:pos="5875"/>
        </w:tabs>
        <w:ind w:left="5875" w:hanging="360"/>
      </w:pPr>
      <w:rPr>
        <w:rFonts w:ascii="Courier New" w:hAnsi="Courier New" w:cs="Courier New" w:hint="default"/>
      </w:rPr>
    </w:lvl>
    <w:lvl w:ilvl="8" w:tplc="04090005" w:tentative="1">
      <w:start w:val="1"/>
      <w:numFmt w:val="bullet"/>
      <w:lvlText w:val=""/>
      <w:lvlJc w:val="left"/>
      <w:pPr>
        <w:tabs>
          <w:tab w:val="num" w:pos="6595"/>
        </w:tabs>
        <w:ind w:left="6595" w:hanging="360"/>
      </w:pPr>
      <w:rPr>
        <w:rFonts w:ascii="Wingdings" w:hAnsi="Wingdings" w:hint="default"/>
      </w:rPr>
    </w:lvl>
  </w:abstractNum>
  <w:abstractNum w:abstractNumId="14" w15:restartNumberingAfterBreak="0">
    <w:nsid w:val="496F6D9C"/>
    <w:multiLevelType w:val="hybridMultilevel"/>
    <w:tmpl w:val="96829FF6"/>
    <w:lvl w:ilvl="0" w:tplc="C5D2A7A2">
      <w:start w:val="1"/>
      <w:numFmt w:val="upperRoman"/>
      <w:lvlText w:val="%1."/>
      <w:lvlJc w:val="left"/>
      <w:pPr>
        <w:tabs>
          <w:tab w:val="num" w:pos="720"/>
        </w:tabs>
        <w:ind w:left="720" w:hanging="720"/>
      </w:pPr>
      <w:rPr>
        <w:rFonts w:ascii="Arial" w:hAnsi="Arial" w:hint="default"/>
        <w:b w:val="0"/>
        <w:i w:val="0"/>
        <w:color w:val="0000FF"/>
        <w:sz w:val="3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F611282"/>
    <w:multiLevelType w:val="hybridMultilevel"/>
    <w:tmpl w:val="DD2A55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0232B6"/>
    <w:multiLevelType w:val="hybridMultilevel"/>
    <w:tmpl w:val="6070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 w:numId="14">
    <w:abstractNumId w:val="15"/>
  </w:num>
  <w:num w:numId="15">
    <w:abstractNumId w:val="10"/>
    <w:lvlOverride w:ilvl="0">
      <w:startOverride w:val="1"/>
    </w:lvlOverride>
  </w:num>
  <w:num w:numId="16">
    <w:abstractNumId w:val="10"/>
    <w:lvlOverride w:ilvl="0">
      <w:startOverride w:val="1"/>
    </w:lvlOverride>
  </w:num>
  <w:num w:numId="17">
    <w:abstractNumId w:val="10"/>
  </w:num>
  <w:num w:numId="18">
    <w:abstractNumId w:val="12"/>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isplayBackgroundShape/>
  <w:embedSystemFonts/>
  <w:activeWritingStyle w:appName="MSWord" w:lang="en-US" w:vendorID="64" w:dllVersion="6" w:nlCheck="1" w:checkStyle="1"/>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markup="0"/>
  <w:defaultTabStop w:val="720"/>
  <w:evenAndOddHeaders/>
  <w:noPunctuationKerning/>
  <w:characterSpacingControl w:val="doNotCompress"/>
  <w:hdrShapeDefaults>
    <o:shapedefaults v:ext="edit" spidmax="2049">
      <o:colormenu v:ext="edit" fillcolor="#339" strokecolor="none"/>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70E"/>
    <w:rsid w:val="00003076"/>
    <w:rsid w:val="00003639"/>
    <w:rsid w:val="000078E4"/>
    <w:rsid w:val="0000797D"/>
    <w:rsid w:val="00012D06"/>
    <w:rsid w:val="00014DE3"/>
    <w:rsid w:val="00016F0E"/>
    <w:rsid w:val="0002186A"/>
    <w:rsid w:val="000250B2"/>
    <w:rsid w:val="00030685"/>
    <w:rsid w:val="00031F67"/>
    <w:rsid w:val="00034E69"/>
    <w:rsid w:val="00041CEB"/>
    <w:rsid w:val="00044FC4"/>
    <w:rsid w:val="00045AD9"/>
    <w:rsid w:val="0005112F"/>
    <w:rsid w:val="00056413"/>
    <w:rsid w:val="000638BA"/>
    <w:rsid w:val="00064F97"/>
    <w:rsid w:val="00066BB1"/>
    <w:rsid w:val="000729B6"/>
    <w:rsid w:val="0007408D"/>
    <w:rsid w:val="00075E9A"/>
    <w:rsid w:val="00076407"/>
    <w:rsid w:val="0008106D"/>
    <w:rsid w:val="0008392F"/>
    <w:rsid w:val="00084B04"/>
    <w:rsid w:val="0008652F"/>
    <w:rsid w:val="00091675"/>
    <w:rsid w:val="0009402C"/>
    <w:rsid w:val="00094320"/>
    <w:rsid w:val="0009609B"/>
    <w:rsid w:val="00097BEC"/>
    <w:rsid w:val="000A0CF1"/>
    <w:rsid w:val="000A348B"/>
    <w:rsid w:val="000A3A85"/>
    <w:rsid w:val="000A4D9C"/>
    <w:rsid w:val="000A4F13"/>
    <w:rsid w:val="000B5999"/>
    <w:rsid w:val="000B5EBE"/>
    <w:rsid w:val="000C01E1"/>
    <w:rsid w:val="000C0FEA"/>
    <w:rsid w:val="000C52B3"/>
    <w:rsid w:val="000C7E80"/>
    <w:rsid w:val="000D2FE8"/>
    <w:rsid w:val="000D3B4F"/>
    <w:rsid w:val="000D6825"/>
    <w:rsid w:val="000E0710"/>
    <w:rsid w:val="000E1957"/>
    <w:rsid w:val="000E75D4"/>
    <w:rsid w:val="000F09EF"/>
    <w:rsid w:val="001148D7"/>
    <w:rsid w:val="00115602"/>
    <w:rsid w:val="001203F6"/>
    <w:rsid w:val="001248EE"/>
    <w:rsid w:val="00131C89"/>
    <w:rsid w:val="00145FC1"/>
    <w:rsid w:val="00146C0F"/>
    <w:rsid w:val="00147C30"/>
    <w:rsid w:val="001519A1"/>
    <w:rsid w:val="001549EF"/>
    <w:rsid w:val="00160C76"/>
    <w:rsid w:val="00161412"/>
    <w:rsid w:val="00166283"/>
    <w:rsid w:val="00167104"/>
    <w:rsid w:val="00167BDA"/>
    <w:rsid w:val="001700E5"/>
    <w:rsid w:val="001735C9"/>
    <w:rsid w:val="00174D74"/>
    <w:rsid w:val="00177C58"/>
    <w:rsid w:val="001823EE"/>
    <w:rsid w:val="00183470"/>
    <w:rsid w:val="0018433A"/>
    <w:rsid w:val="00191B68"/>
    <w:rsid w:val="00193DC3"/>
    <w:rsid w:val="00197491"/>
    <w:rsid w:val="00197815"/>
    <w:rsid w:val="00197DF0"/>
    <w:rsid w:val="001A0BCD"/>
    <w:rsid w:val="001A28A0"/>
    <w:rsid w:val="001A48C0"/>
    <w:rsid w:val="001A4AEB"/>
    <w:rsid w:val="001A5A5C"/>
    <w:rsid w:val="001A6D60"/>
    <w:rsid w:val="001B3033"/>
    <w:rsid w:val="001C4012"/>
    <w:rsid w:val="001C7883"/>
    <w:rsid w:val="001C7B16"/>
    <w:rsid w:val="001D5832"/>
    <w:rsid w:val="001D72F9"/>
    <w:rsid w:val="001E04F7"/>
    <w:rsid w:val="001E5F91"/>
    <w:rsid w:val="001E7356"/>
    <w:rsid w:val="001F7A4C"/>
    <w:rsid w:val="002014F3"/>
    <w:rsid w:val="00206B3E"/>
    <w:rsid w:val="0021646C"/>
    <w:rsid w:val="002245C7"/>
    <w:rsid w:val="002251AA"/>
    <w:rsid w:val="00225E74"/>
    <w:rsid w:val="002269F0"/>
    <w:rsid w:val="00227A4C"/>
    <w:rsid w:val="00230B66"/>
    <w:rsid w:val="00231BEF"/>
    <w:rsid w:val="00232A89"/>
    <w:rsid w:val="00232C41"/>
    <w:rsid w:val="002377C7"/>
    <w:rsid w:val="00240538"/>
    <w:rsid w:val="002406B4"/>
    <w:rsid w:val="002418DE"/>
    <w:rsid w:val="002508B5"/>
    <w:rsid w:val="00250DF5"/>
    <w:rsid w:val="0025434E"/>
    <w:rsid w:val="00255D66"/>
    <w:rsid w:val="00261BAF"/>
    <w:rsid w:val="00262ED6"/>
    <w:rsid w:val="00263825"/>
    <w:rsid w:val="00264652"/>
    <w:rsid w:val="00264F80"/>
    <w:rsid w:val="0026547A"/>
    <w:rsid w:val="002658BA"/>
    <w:rsid w:val="0026776A"/>
    <w:rsid w:val="00273FAD"/>
    <w:rsid w:val="002741D6"/>
    <w:rsid w:val="002746B5"/>
    <w:rsid w:val="002750D6"/>
    <w:rsid w:val="00277AEC"/>
    <w:rsid w:val="00277F99"/>
    <w:rsid w:val="00280053"/>
    <w:rsid w:val="00282E12"/>
    <w:rsid w:val="0028577A"/>
    <w:rsid w:val="00287C11"/>
    <w:rsid w:val="00291318"/>
    <w:rsid w:val="002A0B51"/>
    <w:rsid w:val="002A4C2B"/>
    <w:rsid w:val="002A6FAA"/>
    <w:rsid w:val="002B39C6"/>
    <w:rsid w:val="002B42A9"/>
    <w:rsid w:val="002B4A3D"/>
    <w:rsid w:val="002C0FF8"/>
    <w:rsid w:val="002C3010"/>
    <w:rsid w:val="002C4911"/>
    <w:rsid w:val="002C7488"/>
    <w:rsid w:val="002D6E38"/>
    <w:rsid w:val="002D788D"/>
    <w:rsid w:val="002D7F39"/>
    <w:rsid w:val="002E1741"/>
    <w:rsid w:val="002E50E3"/>
    <w:rsid w:val="002E6CEA"/>
    <w:rsid w:val="002E7444"/>
    <w:rsid w:val="002F3930"/>
    <w:rsid w:val="002F772F"/>
    <w:rsid w:val="003112D3"/>
    <w:rsid w:val="003127B8"/>
    <w:rsid w:val="003134C5"/>
    <w:rsid w:val="00314E46"/>
    <w:rsid w:val="00320951"/>
    <w:rsid w:val="00320DBA"/>
    <w:rsid w:val="00323AA6"/>
    <w:rsid w:val="003249EF"/>
    <w:rsid w:val="003259A8"/>
    <w:rsid w:val="0033286C"/>
    <w:rsid w:val="00341DAD"/>
    <w:rsid w:val="0034400F"/>
    <w:rsid w:val="00355AFE"/>
    <w:rsid w:val="00357C49"/>
    <w:rsid w:val="00361588"/>
    <w:rsid w:val="00361832"/>
    <w:rsid w:val="00361A46"/>
    <w:rsid w:val="003645C7"/>
    <w:rsid w:val="0037087E"/>
    <w:rsid w:val="00370D75"/>
    <w:rsid w:val="003738A4"/>
    <w:rsid w:val="00384445"/>
    <w:rsid w:val="00384DA3"/>
    <w:rsid w:val="003900B1"/>
    <w:rsid w:val="003978CD"/>
    <w:rsid w:val="003A0B12"/>
    <w:rsid w:val="003A0FF3"/>
    <w:rsid w:val="003A229E"/>
    <w:rsid w:val="003A2455"/>
    <w:rsid w:val="003A27F5"/>
    <w:rsid w:val="003A7BD2"/>
    <w:rsid w:val="003B1480"/>
    <w:rsid w:val="003B26C2"/>
    <w:rsid w:val="003C09EF"/>
    <w:rsid w:val="003C6210"/>
    <w:rsid w:val="003C7580"/>
    <w:rsid w:val="003D22A8"/>
    <w:rsid w:val="003D4725"/>
    <w:rsid w:val="003D777F"/>
    <w:rsid w:val="003E269A"/>
    <w:rsid w:val="003E290A"/>
    <w:rsid w:val="003E5F6C"/>
    <w:rsid w:val="003E6752"/>
    <w:rsid w:val="003F085C"/>
    <w:rsid w:val="003F0F1C"/>
    <w:rsid w:val="003F28DF"/>
    <w:rsid w:val="003F5891"/>
    <w:rsid w:val="0040106A"/>
    <w:rsid w:val="00411526"/>
    <w:rsid w:val="004157F5"/>
    <w:rsid w:val="00420AEB"/>
    <w:rsid w:val="00421FA8"/>
    <w:rsid w:val="00427754"/>
    <w:rsid w:val="00430B9E"/>
    <w:rsid w:val="00430E50"/>
    <w:rsid w:val="00437027"/>
    <w:rsid w:val="00441704"/>
    <w:rsid w:val="00446A17"/>
    <w:rsid w:val="00447210"/>
    <w:rsid w:val="0045172B"/>
    <w:rsid w:val="004570EB"/>
    <w:rsid w:val="00457A66"/>
    <w:rsid w:val="00457B3D"/>
    <w:rsid w:val="00457BE7"/>
    <w:rsid w:val="00460A7A"/>
    <w:rsid w:val="00462810"/>
    <w:rsid w:val="0046401E"/>
    <w:rsid w:val="00464639"/>
    <w:rsid w:val="00465043"/>
    <w:rsid w:val="004657C8"/>
    <w:rsid w:val="004713FA"/>
    <w:rsid w:val="00475917"/>
    <w:rsid w:val="00476012"/>
    <w:rsid w:val="00485F25"/>
    <w:rsid w:val="004912BA"/>
    <w:rsid w:val="00491EF4"/>
    <w:rsid w:val="00493AE5"/>
    <w:rsid w:val="004A54CC"/>
    <w:rsid w:val="004B55B2"/>
    <w:rsid w:val="004B7438"/>
    <w:rsid w:val="004B75B9"/>
    <w:rsid w:val="004B7885"/>
    <w:rsid w:val="004C0815"/>
    <w:rsid w:val="004C30FD"/>
    <w:rsid w:val="004D7707"/>
    <w:rsid w:val="004E4768"/>
    <w:rsid w:val="004E51AF"/>
    <w:rsid w:val="004E5CFE"/>
    <w:rsid w:val="004E7149"/>
    <w:rsid w:val="004F060C"/>
    <w:rsid w:val="004F15E2"/>
    <w:rsid w:val="004F5361"/>
    <w:rsid w:val="004F6F1A"/>
    <w:rsid w:val="004F7264"/>
    <w:rsid w:val="00501299"/>
    <w:rsid w:val="0050440D"/>
    <w:rsid w:val="0050797B"/>
    <w:rsid w:val="00507AFC"/>
    <w:rsid w:val="00510075"/>
    <w:rsid w:val="0051135D"/>
    <w:rsid w:val="00524D38"/>
    <w:rsid w:val="00537834"/>
    <w:rsid w:val="00537B1F"/>
    <w:rsid w:val="0054150C"/>
    <w:rsid w:val="005416A6"/>
    <w:rsid w:val="0054284F"/>
    <w:rsid w:val="0054541E"/>
    <w:rsid w:val="0054546A"/>
    <w:rsid w:val="005462FF"/>
    <w:rsid w:val="00546899"/>
    <w:rsid w:val="00547B92"/>
    <w:rsid w:val="0056343E"/>
    <w:rsid w:val="00565892"/>
    <w:rsid w:val="00566648"/>
    <w:rsid w:val="00572E98"/>
    <w:rsid w:val="00577204"/>
    <w:rsid w:val="00581535"/>
    <w:rsid w:val="00596DE9"/>
    <w:rsid w:val="005A08F2"/>
    <w:rsid w:val="005A0D2D"/>
    <w:rsid w:val="005A1276"/>
    <w:rsid w:val="005A4D24"/>
    <w:rsid w:val="005A79A4"/>
    <w:rsid w:val="005C0D81"/>
    <w:rsid w:val="005C26B2"/>
    <w:rsid w:val="005C63A1"/>
    <w:rsid w:val="005C6DB5"/>
    <w:rsid w:val="005D08D5"/>
    <w:rsid w:val="005D2509"/>
    <w:rsid w:val="005D26B3"/>
    <w:rsid w:val="005D2B33"/>
    <w:rsid w:val="005D2F8B"/>
    <w:rsid w:val="005D30A3"/>
    <w:rsid w:val="005D539D"/>
    <w:rsid w:val="005E0A72"/>
    <w:rsid w:val="005E2741"/>
    <w:rsid w:val="005E4286"/>
    <w:rsid w:val="005E68FD"/>
    <w:rsid w:val="005E7F27"/>
    <w:rsid w:val="005F0ABB"/>
    <w:rsid w:val="005F0C90"/>
    <w:rsid w:val="005F22C5"/>
    <w:rsid w:val="005F37A3"/>
    <w:rsid w:val="005F3FFC"/>
    <w:rsid w:val="005F4267"/>
    <w:rsid w:val="005F6130"/>
    <w:rsid w:val="00605CAC"/>
    <w:rsid w:val="00613F65"/>
    <w:rsid w:val="00621198"/>
    <w:rsid w:val="00625ED3"/>
    <w:rsid w:val="0063070F"/>
    <w:rsid w:val="00631183"/>
    <w:rsid w:val="006333FE"/>
    <w:rsid w:val="00640DB4"/>
    <w:rsid w:val="00644F9E"/>
    <w:rsid w:val="00645685"/>
    <w:rsid w:val="00647BAA"/>
    <w:rsid w:val="00647CC9"/>
    <w:rsid w:val="00653369"/>
    <w:rsid w:val="0065413D"/>
    <w:rsid w:val="00654EC6"/>
    <w:rsid w:val="00655186"/>
    <w:rsid w:val="00657D18"/>
    <w:rsid w:val="00663181"/>
    <w:rsid w:val="006656A8"/>
    <w:rsid w:val="00672E3B"/>
    <w:rsid w:val="00675B37"/>
    <w:rsid w:val="00683C3B"/>
    <w:rsid w:val="00683E3D"/>
    <w:rsid w:val="0068665E"/>
    <w:rsid w:val="006961D5"/>
    <w:rsid w:val="00696230"/>
    <w:rsid w:val="00696FD6"/>
    <w:rsid w:val="006A0E0D"/>
    <w:rsid w:val="006A1986"/>
    <w:rsid w:val="006A2626"/>
    <w:rsid w:val="006A483E"/>
    <w:rsid w:val="006A4B5F"/>
    <w:rsid w:val="006B0528"/>
    <w:rsid w:val="006B2D7C"/>
    <w:rsid w:val="006B2E08"/>
    <w:rsid w:val="006B693D"/>
    <w:rsid w:val="006B7F04"/>
    <w:rsid w:val="006C08EE"/>
    <w:rsid w:val="006C1974"/>
    <w:rsid w:val="006C1A23"/>
    <w:rsid w:val="006C4475"/>
    <w:rsid w:val="006D08B4"/>
    <w:rsid w:val="006D1E2B"/>
    <w:rsid w:val="006D236D"/>
    <w:rsid w:val="006D250B"/>
    <w:rsid w:val="006D7E34"/>
    <w:rsid w:val="006E3711"/>
    <w:rsid w:val="006E385F"/>
    <w:rsid w:val="006E76C3"/>
    <w:rsid w:val="006F2904"/>
    <w:rsid w:val="0070224A"/>
    <w:rsid w:val="007022F9"/>
    <w:rsid w:val="00703CF0"/>
    <w:rsid w:val="00706624"/>
    <w:rsid w:val="0070715E"/>
    <w:rsid w:val="00707E8F"/>
    <w:rsid w:val="00710084"/>
    <w:rsid w:val="00713109"/>
    <w:rsid w:val="007136B0"/>
    <w:rsid w:val="00723E6A"/>
    <w:rsid w:val="00724EE0"/>
    <w:rsid w:val="00726CDF"/>
    <w:rsid w:val="007324E9"/>
    <w:rsid w:val="0073278B"/>
    <w:rsid w:val="007372A9"/>
    <w:rsid w:val="0074324A"/>
    <w:rsid w:val="00743AFA"/>
    <w:rsid w:val="00747673"/>
    <w:rsid w:val="007520C7"/>
    <w:rsid w:val="00754AA9"/>
    <w:rsid w:val="007555BE"/>
    <w:rsid w:val="0075590E"/>
    <w:rsid w:val="0075794F"/>
    <w:rsid w:val="00760017"/>
    <w:rsid w:val="00762941"/>
    <w:rsid w:val="00767E6B"/>
    <w:rsid w:val="0077064D"/>
    <w:rsid w:val="00773703"/>
    <w:rsid w:val="0077373E"/>
    <w:rsid w:val="007769C8"/>
    <w:rsid w:val="00780331"/>
    <w:rsid w:val="00784712"/>
    <w:rsid w:val="00785F89"/>
    <w:rsid w:val="007902B5"/>
    <w:rsid w:val="007909E9"/>
    <w:rsid w:val="00793D77"/>
    <w:rsid w:val="00796277"/>
    <w:rsid w:val="007A0563"/>
    <w:rsid w:val="007A3005"/>
    <w:rsid w:val="007A3F9A"/>
    <w:rsid w:val="007A6EB8"/>
    <w:rsid w:val="007B047B"/>
    <w:rsid w:val="007C0E62"/>
    <w:rsid w:val="007C12F6"/>
    <w:rsid w:val="007C1FAF"/>
    <w:rsid w:val="007C406D"/>
    <w:rsid w:val="007C4B89"/>
    <w:rsid w:val="007C6B89"/>
    <w:rsid w:val="007C7FD3"/>
    <w:rsid w:val="007D2099"/>
    <w:rsid w:val="007D2A94"/>
    <w:rsid w:val="007D6ED3"/>
    <w:rsid w:val="007D7085"/>
    <w:rsid w:val="007E0891"/>
    <w:rsid w:val="007E66BE"/>
    <w:rsid w:val="007F1BFC"/>
    <w:rsid w:val="007F235A"/>
    <w:rsid w:val="007F553E"/>
    <w:rsid w:val="007F6E81"/>
    <w:rsid w:val="00803F22"/>
    <w:rsid w:val="008075FA"/>
    <w:rsid w:val="00810FF5"/>
    <w:rsid w:val="0081180B"/>
    <w:rsid w:val="00811C92"/>
    <w:rsid w:val="008120E4"/>
    <w:rsid w:val="00812DEC"/>
    <w:rsid w:val="0081409D"/>
    <w:rsid w:val="0081512B"/>
    <w:rsid w:val="0082396C"/>
    <w:rsid w:val="00825BBE"/>
    <w:rsid w:val="008261B5"/>
    <w:rsid w:val="008276A7"/>
    <w:rsid w:val="00833045"/>
    <w:rsid w:val="008334E0"/>
    <w:rsid w:val="00834723"/>
    <w:rsid w:val="00834AC2"/>
    <w:rsid w:val="00834BC0"/>
    <w:rsid w:val="008351D2"/>
    <w:rsid w:val="00837BCF"/>
    <w:rsid w:val="008426B0"/>
    <w:rsid w:val="00844EA0"/>
    <w:rsid w:val="00851F80"/>
    <w:rsid w:val="0085233A"/>
    <w:rsid w:val="00856B71"/>
    <w:rsid w:val="00863354"/>
    <w:rsid w:val="0086574D"/>
    <w:rsid w:val="00872608"/>
    <w:rsid w:val="00876110"/>
    <w:rsid w:val="00880B18"/>
    <w:rsid w:val="0088179C"/>
    <w:rsid w:val="00882A14"/>
    <w:rsid w:val="008836BF"/>
    <w:rsid w:val="00885C02"/>
    <w:rsid w:val="008866D3"/>
    <w:rsid w:val="00890DF0"/>
    <w:rsid w:val="0089148B"/>
    <w:rsid w:val="008934AB"/>
    <w:rsid w:val="00894FE7"/>
    <w:rsid w:val="00897A9A"/>
    <w:rsid w:val="008A04F9"/>
    <w:rsid w:val="008A2C3C"/>
    <w:rsid w:val="008A458A"/>
    <w:rsid w:val="008A6B9D"/>
    <w:rsid w:val="008A6CC3"/>
    <w:rsid w:val="008C10E3"/>
    <w:rsid w:val="008C1DFA"/>
    <w:rsid w:val="008C2031"/>
    <w:rsid w:val="008C6B92"/>
    <w:rsid w:val="008C7234"/>
    <w:rsid w:val="008C7778"/>
    <w:rsid w:val="008D0E78"/>
    <w:rsid w:val="008D2A39"/>
    <w:rsid w:val="008D308B"/>
    <w:rsid w:val="008D7418"/>
    <w:rsid w:val="008D741C"/>
    <w:rsid w:val="008D7971"/>
    <w:rsid w:val="008E210D"/>
    <w:rsid w:val="008E414F"/>
    <w:rsid w:val="008E41E3"/>
    <w:rsid w:val="008E4B5E"/>
    <w:rsid w:val="008E67B4"/>
    <w:rsid w:val="008F53DB"/>
    <w:rsid w:val="00900922"/>
    <w:rsid w:val="00901D00"/>
    <w:rsid w:val="00903B51"/>
    <w:rsid w:val="0090607C"/>
    <w:rsid w:val="00906A8E"/>
    <w:rsid w:val="009109A5"/>
    <w:rsid w:val="0091162C"/>
    <w:rsid w:val="00912585"/>
    <w:rsid w:val="00920B62"/>
    <w:rsid w:val="0092138D"/>
    <w:rsid w:val="00927E66"/>
    <w:rsid w:val="009327A6"/>
    <w:rsid w:val="00933198"/>
    <w:rsid w:val="0093451A"/>
    <w:rsid w:val="0094111C"/>
    <w:rsid w:val="00946A68"/>
    <w:rsid w:val="009561B5"/>
    <w:rsid w:val="00956C4D"/>
    <w:rsid w:val="00956F79"/>
    <w:rsid w:val="0096026D"/>
    <w:rsid w:val="00960833"/>
    <w:rsid w:val="009638B1"/>
    <w:rsid w:val="009746F5"/>
    <w:rsid w:val="009817B3"/>
    <w:rsid w:val="0098750D"/>
    <w:rsid w:val="0098799F"/>
    <w:rsid w:val="00994805"/>
    <w:rsid w:val="00995B6A"/>
    <w:rsid w:val="00996C41"/>
    <w:rsid w:val="009A30AD"/>
    <w:rsid w:val="009A378A"/>
    <w:rsid w:val="009A4DAE"/>
    <w:rsid w:val="009A5E44"/>
    <w:rsid w:val="009B040D"/>
    <w:rsid w:val="009B18ED"/>
    <w:rsid w:val="009B332A"/>
    <w:rsid w:val="009B4393"/>
    <w:rsid w:val="009B7274"/>
    <w:rsid w:val="009C092D"/>
    <w:rsid w:val="009C0F93"/>
    <w:rsid w:val="009C377B"/>
    <w:rsid w:val="009C3EB1"/>
    <w:rsid w:val="009C47E1"/>
    <w:rsid w:val="009D2B8D"/>
    <w:rsid w:val="009D4A68"/>
    <w:rsid w:val="009D6C70"/>
    <w:rsid w:val="009D73B5"/>
    <w:rsid w:val="009D7BFB"/>
    <w:rsid w:val="009E29B9"/>
    <w:rsid w:val="009E35CC"/>
    <w:rsid w:val="009E39F2"/>
    <w:rsid w:val="009E3F7E"/>
    <w:rsid w:val="009E6139"/>
    <w:rsid w:val="009E7512"/>
    <w:rsid w:val="009F1470"/>
    <w:rsid w:val="009F2A32"/>
    <w:rsid w:val="009F2E3E"/>
    <w:rsid w:val="009F303F"/>
    <w:rsid w:val="009F3E72"/>
    <w:rsid w:val="009F5238"/>
    <w:rsid w:val="009F683D"/>
    <w:rsid w:val="00A00C44"/>
    <w:rsid w:val="00A01ECE"/>
    <w:rsid w:val="00A1132B"/>
    <w:rsid w:val="00A1237F"/>
    <w:rsid w:val="00A125FB"/>
    <w:rsid w:val="00A207A3"/>
    <w:rsid w:val="00A209EC"/>
    <w:rsid w:val="00A21E67"/>
    <w:rsid w:val="00A225F0"/>
    <w:rsid w:val="00A2664F"/>
    <w:rsid w:val="00A32C4B"/>
    <w:rsid w:val="00A3470E"/>
    <w:rsid w:val="00A34DDF"/>
    <w:rsid w:val="00A42CDE"/>
    <w:rsid w:val="00A44008"/>
    <w:rsid w:val="00A44C10"/>
    <w:rsid w:val="00A47597"/>
    <w:rsid w:val="00A53A41"/>
    <w:rsid w:val="00A53CB4"/>
    <w:rsid w:val="00A54CE2"/>
    <w:rsid w:val="00A61764"/>
    <w:rsid w:val="00A634C7"/>
    <w:rsid w:val="00A6463B"/>
    <w:rsid w:val="00A733CC"/>
    <w:rsid w:val="00A75F8F"/>
    <w:rsid w:val="00A809F8"/>
    <w:rsid w:val="00A83337"/>
    <w:rsid w:val="00A87929"/>
    <w:rsid w:val="00A9125E"/>
    <w:rsid w:val="00A9319F"/>
    <w:rsid w:val="00A95E06"/>
    <w:rsid w:val="00AA0290"/>
    <w:rsid w:val="00AA252C"/>
    <w:rsid w:val="00AA4130"/>
    <w:rsid w:val="00AA6E1C"/>
    <w:rsid w:val="00AB1A08"/>
    <w:rsid w:val="00AB1B5F"/>
    <w:rsid w:val="00AB301E"/>
    <w:rsid w:val="00AC7003"/>
    <w:rsid w:val="00AE0170"/>
    <w:rsid w:val="00AE0F82"/>
    <w:rsid w:val="00AE113E"/>
    <w:rsid w:val="00AE2454"/>
    <w:rsid w:val="00AF1823"/>
    <w:rsid w:val="00AF25DB"/>
    <w:rsid w:val="00AF52D9"/>
    <w:rsid w:val="00B0096B"/>
    <w:rsid w:val="00B03294"/>
    <w:rsid w:val="00B04D7B"/>
    <w:rsid w:val="00B05888"/>
    <w:rsid w:val="00B07E2A"/>
    <w:rsid w:val="00B12ABC"/>
    <w:rsid w:val="00B15E73"/>
    <w:rsid w:val="00B16DB5"/>
    <w:rsid w:val="00B17D2F"/>
    <w:rsid w:val="00B229A1"/>
    <w:rsid w:val="00B24272"/>
    <w:rsid w:val="00B25AD3"/>
    <w:rsid w:val="00B261E0"/>
    <w:rsid w:val="00B321AD"/>
    <w:rsid w:val="00B361F2"/>
    <w:rsid w:val="00B36B04"/>
    <w:rsid w:val="00B37263"/>
    <w:rsid w:val="00B46CDD"/>
    <w:rsid w:val="00B46EA3"/>
    <w:rsid w:val="00B47B94"/>
    <w:rsid w:val="00B47C09"/>
    <w:rsid w:val="00B50793"/>
    <w:rsid w:val="00B50E59"/>
    <w:rsid w:val="00B52F41"/>
    <w:rsid w:val="00B55494"/>
    <w:rsid w:val="00B571DE"/>
    <w:rsid w:val="00B65066"/>
    <w:rsid w:val="00B704DE"/>
    <w:rsid w:val="00B725DC"/>
    <w:rsid w:val="00B747A0"/>
    <w:rsid w:val="00B75356"/>
    <w:rsid w:val="00B814C1"/>
    <w:rsid w:val="00B833EC"/>
    <w:rsid w:val="00B84DE1"/>
    <w:rsid w:val="00BA36B8"/>
    <w:rsid w:val="00BA45B5"/>
    <w:rsid w:val="00BA6A24"/>
    <w:rsid w:val="00BB5DEB"/>
    <w:rsid w:val="00BC1418"/>
    <w:rsid w:val="00BC26ED"/>
    <w:rsid w:val="00BC446D"/>
    <w:rsid w:val="00BC50D2"/>
    <w:rsid w:val="00BC6D7E"/>
    <w:rsid w:val="00BD1553"/>
    <w:rsid w:val="00BD232F"/>
    <w:rsid w:val="00BD3412"/>
    <w:rsid w:val="00BD70C5"/>
    <w:rsid w:val="00BD749C"/>
    <w:rsid w:val="00BE3015"/>
    <w:rsid w:val="00BE46B4"/>
    <w:rsid w:val="00BE6E91"/>
    <w:rsid w:val="00BE6EFE"/>
    <w:rsid w:val="00BF2560"/>
    <w:rsid w:val="00BF2774"/>
    <w:rsid w:val="00BF2F9B"/>
    <w:rsid w:val="00BF6B34"/>
    <w:rsid w:val="00BF6C60"/>
    <w:rsid w:val="00C00747"/>
    <w:rsid w:val="00C05A6C"/>
    <w:rsid w:val="00C05AD1"/>
    <w:rsid w:val="00C07A8F"/>
    <w:rsid w:val="00C07B84"/>
    <w:rsid w:val="00C15064"/>
    <w:rsid w:val="00C3013D"/>
    <w:rsid w:val="00C3176D"/>
    <w:rsid w:val="00C35393"/>
    <w:rsid w:val="00C360D3"/>
    <w:rsid w:val="00C3610D"/>
    <w:rsid w:val="00C37B20"/>
    <w:rsid w:val="00C41B05"/>
    <w:rsid w:val="00C445AE"/>
    <w:rsid w:val="00C50CBC"/>
    <w:rsid w:val="00C5534C"/>
    <w:rsid w:val="00C5681D"/>
    <w:rsid w:val="00C57A21"/>
    <w:rsid w:val="00C60BC1"/>
    <w:rsid w:val="00C61101"/>
    <w:rsid w:val="00C61AAC"/>
    <w:rsid w:val="00C62347"/>
    <w:rsid w:val="00C63919"/>
    <w:rsid w:val="00C66256"/>
    <w:rsid w:val="00C70F0D"/>
    <w:rsid w:val="00C73E5E"/>
    <w:rsid w:val="00C7454A"/>
    <w:rsid w:val="00C85520"/>
    <w:rsid w:val="00C903DA"/>
    <w:rsid w:val="00C90EC5"/>
    <w:rsid w:val="00C92CFF"/>
    <w:rsid w:val="00C9334F"/>
    <w:rsid w:val="00C93C7C"/>
    <w:rsid w:val="00C965D1"/>
    <w:rsid w:val="00C973E1"/>
    <w:rsid w:val="00CA0745"/>
    <w:rsid w:val="00CA2353"/>
    <w:rsid w:val="00CA5688"/>
    <w:rsid w:val="00CA7330"/>
    <w:rsid w:val="00CB00BB"/>
    <w:rsid w:val="00CB24DB"/>
    <w:rsid w:val="00CB3480"/>
    <w:rsid w:val="00CB68BF"/>
    <w:rsid w:val="00CB7E7C"/>
    <w:rsid w:val="00CC1D44"/>
    <w:rsid w:val="00CC586A"/>
    <w:rsid w:val="00CD144B"/>
    <w:rsid w:val="00CD7CDC"/>
    <w:rsid w:val="00CE1B03"/>
    <w:rsid w:val="00CF19AF"/>
    <w:rsid w:val="00CF3850"/>
    <w:rsid w:val="00CF44E0"/>
    <w:rsid w:val="00CF747A"/>
    <w:rsid w:val="00D01DCA"/>
    <w:rsid w:val="00D056B9"/>
    <w:rsid w:val="00D06772"/>
    <w:rsid w:val="00D06F80"/>
    <w:rsid w:val="00D20E94"/>
    <w:rsid w:val="00D269C1"/>
    <w:rsid w:val="00D31523"/>
    <w:rsid w:val="00D31F4D"/>
    <w:rsid w:val="00D32FF6"/>
    <w:rsid w:val="00D3339F"/>
    <w:rsid w:val="00D36530"/>
    <w:rsid w:val="00D3754C"/>
    <w:rsid w:val="00D40444"/>
    <w:rsid w:val="00D42C07"/>
    <w:rsid w:val="00D44B67"/>
    <w:rsid w:val="00D50700"/>
    <w:rsid w:val="00D50863"/>
    <w:rsid w:val="00D50C42"/>
    <w:rsid w:val="00D52BA4"/>
    <w:rsid w:val="00D60657"/>
    <w:rsid w:val="00D62BC1"/>
    <w:rsid w:val="00D63832"/>
    <w:rsid w:val="00D644D8"/>
    <w:rsid w:val="00D64A91"/>
    <w:rsid w:val="00D6604F"/>
    <w:rsid w:val="00D71C25"/>
    <w:rsid w:val="00D7289C"/>
    <w:rsid w:val="00D729F5"/>
    <w:rsid w:val="00D736F1"/>
    <w:rsid w:val="00D8502D"/>
    <w:rsid w:val="00D86BB2"/>
    <w:rsid w:val="00D87C72"/>
    <w:rsid w:val="00D9124B"/>
    <w:rsid w:val="00D91276"/>
    <w:rsid w:val="00D91E79"/>
    <w:rsid w:val="00D9520A"/>
    <w:rsid w:val="00DA0E10"/>
    <w:rsid w:val="00DA4483"/>
    <w:rsid w:val="00DA565B"/>
    <w:rsid w:val="00DA5A01"/>
    <w:rsid w:val="00DA64FC"/>
    <w:rsid w:val="00DA6D6D"/>
    <w:rsid w:val="00DB530A"/>
    <w:rsid w:val="00DC1DE3"/>
    <w:rsid w:val="00DD214F"/>
    <w:rsid w:val="00DD50B0"/>
    <w:rsid w:val="00DE0061"/>
    <w:rsid w:val="00DE3DA1"/>
    <w:rsid w:val="00DE5224"/>
    <w:rsid w:val="00DE669B"/>
    <w:rsid w:val="00DE6F46"/>
    <w:rsid w:val="00DF2498"/>
    <w:rsid w:val="00DF5C5F"/>
    <w:rsid w:val="00E0082D"/>
    <w:rsid w:val="00E01C0B"/>
    <w:rsid w:val="00E038F4"/>
    <w:rsid w:val="00E07B18"/>
    <w:rsid w:val="00E12ACF"/>
    <w:rsid w:val="00E17339"/>
    <w:rsid w:val="00E203F4"/>
    <w:rsid w:val="00E212FB"/>
    <w:rsid w:val="00E23F0F"/>
    <w:rsid w:val="00E255D6"/>
    <w:rsid w:val="00E26F06"/>
    <w:rsid w:val="00E27578"/>
    <w:rsid w:val="00E2794F"/>
    <w:rsid w:val="00E31007"/>
    <w:rsid w:val="00E3151A"/>
    <w:rsid w:val="00E32979"/>
    <w:rsid w:val="00E3308A"/>
    <w:rsid w:val="00E3353A"/>
    <w:rsid w:val="00E35DF5"/>
    <w:rsid w:val="00E42F90"/>
    <w:rsid w:val="00E430DF"/>
    <w:rsid w:val="00E5458E"/>
    <w:rsid w:val="00E556C2"/>
    <w:rsid w:val="00E577A4"/>
    <w:rsid w:val="00E625F0"/>
    <w:rsid w:val="00E64A30"/>
    <w:rsid w:val="00E805F1"/>
    <w:rsid w:val="00E822C6"/>
    <w:rsid w:val="00E824C1"/>
    <w:rsid w:val="00E87D80"/>
    <w:rsid w:val="00E913BE"/>
    <w:rsid w:val="00E91EAB"/>
    <w:rsid w:val="00E95574"/>
    <w:rsid w:val="00E959C1"/>
    <w:rsid w:val="00EA7313"/>
    <w:rsid w:val="00EB6C7A"/>
    <w:rsid w:val="00EC1662"/>
    <w:rsid w:val="00EC1A9F"/>
    <w:rsid w:val="00ED6F9C"/>
    <w:rsid w:val="00ED731C"/>
    <w:rsid w:val="00EE589A"/>
    <w:rsid w:val="00EE7EBA"/>
    <w:rsid w:val="00EF0579"/>
    <w:rsid w:val="00EF165F"/>
    <w:rsid w:val="00EF1DC6"/>
    <w:rsid w:val="00EF2225"/>
    <w:rsid w:val="00EF4780"/>
    <w:rsid w:val="00EF678D"/>
    <w:rsid w:val="00F016E3"/>
    <w:rsid w:val="00F01DC5"/>
    <w:rsid w:val="00F0389A"/>
    <w:rsid w:val="00F03BCD"/>
    <w:rsid w:val="00F0499E"/>
    <w:rsid w:val="00F14DBC"/>
    <w:rsid w:val="00F17385"/>
    <w:rsid w:val="00F23431"/>
    <w:rsid w:val="00F276AF"/>
    <w:rsid w:val="00F331CE"/>
    <w:rsid w:val="00F3540B"/>
    <w:rsid w:val="00F35602"/>
    <w:rsid w:val="00F3665D"/>
    <w:rsid w:val="00F44765"/>
    <w:rsid w:val="00F45531"/>
    <w:rsid w:val="00F4617F"/>
    <w:rsid w:val="00F51A69"/>
    <w:rsid w:val="00F5279F"/>
    <w:rsid w:val="00F55F2A"/>
    <w:rsid w:val="00F6135D"/>
    <w:rsid w:val="00F64E26"/>
    <w:rsid w:val="00F72315"/>
    <w:rsid w:val="00F8174F"/>
    <w:rsid w:val="00F94AE4"/>
    <w:rsid w:val="00F94EF3"/>
    <w:rsid w:val="00FA0F2D"/>
    <w:rsid w:val="00FA2722"/>
    <w:rsid w:val="00FB1174"/>
    <w:rsid w:val="00FB3B46"/>
    <w:rsid w:val="00FB4729"/>
    <w:rsid w:val="00FB5BD9"/>
    <w:rsid w:val="00FC0C26"/>
    <w:rsid w:val="00FC2994"/>
    <w:rsid w:val="00FC4BF0"/>
    <w:rsid w:val="00FC5886"/>
    <w:rsid w:val="00FD0007"/>
    <w:rsid w:val="00FD3A40"/>
    <w:rsid w:val="00FD69DD"/>
    <w:rsid w:val="00FD6DC8"/>
    <w:rsid w:val="00FE5931"/>
    <w:rsid w:val="00FF0397"/>
    <w:rsid w:val="00FF1B1B"/>
    <w:rsid w:val="00FF2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enu v:ext="edit" fillcolor="#339" strokecolor="none"/>
    </o:shapedefaults>
    <o:shapelayout v:ext="edit">
      <o:idmap v:ext="edit" data="1"/>
    </o:shapelayout>
  </w:shapeDefaults>
  <w:doNotEmbedSmartTags/>
  <w:decimalSymbol w:val="."/>
  <w:listSeparator w:val=","/>
  <w14:docId w14:val="53EA113B"/>
  <w15:chartTrackingRefBased/>
  <w15:docId w15:val="{73D1CA7A-8899-497A-AA94-28E6A5212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1"/>
      </w:numPr>
      <w:outlineLvl w:val="0"/>
    </w:pPr>
    <w:rPr>
      <w:rFonts w:ascii="Arial" w:hAnsi="Arial"/>
      <w:bCs/>
      <w:color w:val="0000FF"/>
      <w:kern w:val="32"/>
      <w:sz w:val="36"/>
      <w:szCs w:val="32"/>
    </w:rPr>
  </w:style>
  <w:style w:type="paragraph" w:styleId="Heading2">
    <w:name w:val="heading 2"/>
    <w:basedOn w:val="Normal"/>
    <w:next w:val="Normal"/>
    <w:qFormat/>
    <w:pPr>
      <w:outlineLvl w:val="1"/>
    </w:pPr>
    <w:rPr>
      <w:b/>
      <w:color w:val="800080"/>
      <w:sz w:val="28"/>
      <w:szCs w:val="20"/>
    </w:rPr>
  </w:style>
  <w:style w:type="paragraph" w:styleId="Heading3">
    <w:name w:val="heading 3"/>
    <w:basedOn w:val="Normal"/>
    <w:next w:val="Normal"/>
    <w:qFormat/>
    <w:pPr>
      <w:keepNext/>
      <w:outlineLvl w:val="2"/>
    </w:pPr>
    <w:rPr>
      <w:rFonts w:cs="Arial"/>
      <w:b/>
      <w:bCs/>
      <w:sz w:val="28"/>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outlineLvl w:val="4"/>
    </w:pPr>
    <w:rPr>
      <w:rFonts w:ascii="Arial" w:hAnsi="Arial"/>
      <w:color w:val="0000FF"/>
      <w:sz w:val="36"/>
      <w:szCs w:val="20"/>
    </w:rPr>
  </w:style>
  <w:style w:type="paragraph" w:styleId="Heading6">
    <w:name w:val="heading 6"/>
    <w:basedOn w:val="Normal"/>
    <w:next w:val="Normal"/>
    <w:qFormat/>
    <w:pPr>
      <w:keepNext/>
      <w:tabs>
        <w:tab w:val="left" w:pos="2420"/>
      </w:tabs>
      <w:outlineLvl w:val="5"/>
    </w:pPr>
    <w:rPr>
      <w:rFonts w:ascii="Arial" w:hAnsi="Arial"/>
      <w:sz w:val="36"/>
      <w:szCs w:val="20"/>
    </w:rPr>
  </w:style>
  <w:style w:type="paragraph" w:styleId="Heading7">
    <w:name w:val="heading 7"/>
    <w:basedOn w:val="Normal"/>
    <w:next w:val="Normal"/>
    <w:qFormat/>
    <w:rsid w:val="000A3A85"/>
    <w:pPr>
      <w:spacing w:before="240" w:after="60"/>
      <w:outlineLvl w:val="6"/>
    </w:pPr>
  </w:style>
  <w:style w:type="paragraph" w:styleId="Heading8">
    <w:name w:val="heading 8"/>
    <w:basedOn w:val="Normal"/>
    <w:next w:val="Normal"/>
    <w:qFormat/>
    <w:pPr>
      <w:keepNext/>
      <w:outlineLvl w:val="7"/>
    </w:pPr>
    <w:rPr>
      <w:b/>
      <w:sz w:val="22"/>
      <w:szCs w:val="20"/>
    </w:rPr>
  </w:style>
  <w:style w:type="paragraph" w:styleId="Heading9">
    <w:name w:val="heading 9"/>
    <w:basedOn w:val="Normal"/>
    <w:next w:val="Normal"/>
    <w:qFormat/>
    <w:pPr>
      <w:keepNext/>
      <w:outlineLvl w:val="8"/>
    </w:pPr>
    <w:rPr>
      <w:rFonts w:ascii="Arial" w:hAnsi="Arial"/>
      <w:color w:val="0000FF"/>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autoRedefine/>
    <w:semiHidden/>
    <w:pPr>
      <w:ind w:left="720"/>
    </w:pPr>
  </w:style>
  <w:style w:type="paragraph" w:styleId="BodyTextIndent">
    <w:name w:val="Body Text Indent"/>
    <w:basedOn w:val="Normal"/>
    <w:pPr>
      <w:ind w:left="360" w:hanging="360"/>
    </w:pPr>
    <w:rPr>
      <w:sz w:val="22"/>
      <w:szCs w:val="20"/>
    </w:rPr>
  </w:style>
  <w:style w:type="character" w:styleId="Strong">
    <w:name w:val="Strong"/>
    <w:basedOn w:val="DefaultParagraphFont"/>
    <w:qFormat/>
    <w:rsid w:val="007D7085"/>
    <w:rPr>
      <w:b/>
      <w:bCs/>
    </w:rPr>
  </w:style>
  <w:style w:type="paragraph" w:styleId="TOC1">
    <w:name w:val="toc 1"/>
    <w:basedOn w:val="Normal"/>
    <w:next w:val="Normal"/>
    <w:uiPriority w:val="39"/>
    <w:rsid w:val="008D2A39"/>
    <w:pPr>
      <w:tabs>
        <w:tab w:val="left" w:pos="360"/>
        <w:tab w:val="right" w:leader="dot" w:pos="9360"/>
      </w:tabs>
      <w:spacing w:before="120"/>
    </w:pPr>
    <w:rPr>
      <w:b/>
      <w:iCs/>
      <w:noProof/>
      <w:color w:val="000000"/>
      <w:szCs w:val="36"/>
    </w:rPr>
  </w:style>
  <w:style w:type="paragraph" w:styleId="TOC2">
    <w:name w:val="toc 2"/>
    <w:basedOn w:val="Normal"/>
    <w:next w:val="Normal"/>
    <w:uiPriority w:val="39"/>
    <w:rsid w:val="008D2A39"/>
    <w:pPr>
      <w:tabs>
        <w:tab w:val="left" w:pos="720"/>
        <w:tab w:val="right" w:leader="dot" w:pos="9360"/>
      </w:tabs>
      <w:ind w:left="720"/>
    </w:pPr>
    <w:rPr>
      <w:iCs/>
      <w:color w:val="000000"/>
      <w:szCs w:val="36"/>
    </w:rPr>
  </w:style>
  <w:style w:type="paragraph" w:styleId="TOC3">
    <w:name w:val="toc 3"/>
    <w:basedOn w:val="Normal"/>
    <w:next w:val="Normal"/>
    <w:autoRedefine/>
    <w:uiPriority w:val="39"/>
    <w:pPr>
      <w:ind w:left="1080"/>
    </w:pPr>
  </w:style>
  <w:style w:type="paragraph" w:styleId="BlockText">
    <w:name w:val="Block Text"/>
    <w:basedOn w:val="Normal"/>
    <w:pPr>
      <w:tabs>
        <w:tab w:val="left" w:pos="5760"/>
      </w:tabs>
      <w:ind w:left="450" w:right="-108"/>
    </w:pPr>
    <w:rPr>
      <w:rFonts w:ascii="Century Schoolbook" w:hAnsi="Century Schoolbook"/>
      <w:szCs w:val="20"/>
    </w:rPr>
  </w:style>
  <w:style w:type="paragraph" w:styleId="BodyTextIndent2">
    <w:name w:val="Body Text Indent 2"/>
    <w:basedOn w:val="Normal"/>
    <w:pPr>
      <w:ind w:left="720" w:hanging="360"/>
    </w:pPr>
    <w:rPr>
      <w:szCs w:val="20"/>
    </w:rPr>
  </w:style>
  <w:style w:type="paragraph" w:customStyle="1" w:styleId="Helvetica">
    <w:name w:val="Helvetica"/>
    <w:basedOn w:val="Normal"/>
    <w:rPr>
      <w:szCs w:val="20"/>
    </w:rPr>
  </w:style>
  <w:style w:type="paragraph" w:styleId="BodyText">
    <w:name w:val="Body Text"/>
    <w:basedOn w:val="Normal"/>
    <w:rPr>
      <w:sz w:val="22"/>
      <w:szCs w:val="20"/>
    </w:rPr>
  </w:style>
  <w:style w:type="paragraph" w:styleId="Index1">
    <w:name w:val="index 1"/>
    <w:basedOn w:val="Normal"/>
    <w:semiHidden/>
    <w:pPr>
      <w:ind w:left="240" w:hanging="240"/>
    </w:pPr>
    <w:rPr>
      <w:sz w:val="18"/>
      <w:szCs w:val="18"/>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u w:val="single"/>
    </w:rPr>
  </w:style>
  <w:style w:type="paragraph" w:styleId="Header">
    <w:name w:val="header"/>
    <w:basedOn w:val="Normal"/>
    <w:rsid w:val="00C7454A"/>
    <w:pPr>
      <w:tabs>
        <w:tab w:val="center" w:pos="4320"/>
        <w:tab w:val="right" w:pos="8640"/>
      </w:tabs>
    </w:pPr>
    <w:rPr>
      <w:sz w:val="2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Index2">
    <w:name w:val="index 2"/>
    <w:basedOn w:val="Normal"/>
    <w:next w:val="Normal"/>
    <w:semiHidden/>
    <w:pPr>
      <w:ind w:left="480" w:hanging="240"/>
    </w:pPr>
    <w:rPr>
      <w:sz w:val="18"/>
      <w:szCs w:val="18"/>
    </w:rPr>
  </w:style>
  <w:style w:type="paragraph" w:styleId="Index3">
    <w:name w:val="index 3"/>
    <w:basedOn w:val="Normal"/>
    <w:next w:val="Normal"/>
    <w:autoRedefine/>
    <w:semiHidden/>
    <w:pPr>
      <w:ind w:left="720" w:hanging="240"/>
    </w:pPr>
    <w:rPr>
      <w:sz w:val="18"/>
      <w:szCs w:val="18"/>
    </w:rPr>
  </w:style>
  <w:style w:type="paragraph" w:styleId="Index4">
    <w:name w:val="index 4"/>
    <w:basedOn w:val="Normal"/>
    <w:next w:val="Normal"/>
    <w:autoRedefine/>
    <w:semiHidden/>
    <w:pPr>
      <w:ind w:left="960" w:hanging="240"/>
    </w:pPr>
    <w:rPr>
      <w:sz w:val="18"/>
      <w:szCs w:val="18"/>
    </w:rPr>
  </w:style>
  <w:style w:type="paragraph" w:styleId="Index5">
    <w:name w:val="index 5"/>
    <w:basedOn w:val="Normal"/>
    <w:next w:val="Normal"/>
    <w:autoRedefine/>
    <w:semiHidden/>
    <w:pPr>
      <w:ind w:left="1200" w:hanging="240"/>
    </w:pPr>
    <w:rPr>
      <w:sz w:val="18"/>
      <w:szCs w:val="18"/>
    </w:rPr>
  </w:style>
  <w:style w:type="paragraph" w:styleId="Index6">
    <w:name w:val="index 6"/>
    <w:basedOn w:val="Normal"/>
    <w:next w:val="Normal"/>
    <w:autoRedefine/>
    <w:semiHidden/>
    <w:pPr>
      <w:ind w:left="1440" w:hanging="240"/>
    </w:pPr>
    <w:rPr>
      <w:sz w:val="18"/>
      <w:szCs w:val="18"/>
    </w:rPr>
  </w:style>
  <w:style w:type="paragraph" w:styleId="Index7">
    <w:name w:val="index 7"/>
    <w:basedOn w:val="Normal"/>
    <w:next w:val="Normal"/>
    <w:autoRedefine/>
    <w:semiHidden/>
    <w:pPr>
      <w:ind w:left="1680" w:hanging="240"/>
    </w:pPr>
    <w:rPr>
      <w:sz w:val="18"/>
      <w:szCs w:val="18"/>
    </w:rPr>
  </w:style>
  <w:style w:type="paragraph" w:styleId="Index8">
    <w:name w:val="index 8"/>
    <w:basedOn w:val="Normal"/>
    <w:next w:val="Normal"/>
    <w:autoRedefine/>
    <w:semiHidden/>
    <w:pPr>
      <w:ind w:left="1920" w:hanging="240"/>
    </w:pPr>
    <w:rPr>
      <w:sz w:val="18"/>
      <w:szCs w:val="18"/>
    </w:rPr>
  </w:style>
  <w:style w:type="paragraph" w:styleId="Index9">
    <w:name w:val="index 9"/>
    <w:basedOn w:val="Normal"/>
    <w:next w:val="Normal"/>
    <w:autoRedefine/>
    <w:semiHidden/>
    <w:pPr>
      <w:ind w:left="2160" w:hanging="240"/>
    </w:pPr>
    <w:rPr>
      <w:sz w:val="18"/>
      <w:szCs w:val="18"/>
    </w:rPr>
  </w:style>
  <w:style w:type="paragraph" w:styleId="IndexHeading">
    <w:name w:val="index heading"/>
    <w:basedOn w:val="Normal"/>
    <w:next w:val="Index1"/>
    <w:semiHidden/>
    <w:pPr>
      <w:spacing w:before="240" w:after="120"/>
      <w:ind w:left="140"/>
    </w:pPr>
    <w:rPr>
      <w:rFonts w:ascii="Arial" w:hAnsi="Arial" w:cs="Arial"/>
      <w:b/>
      <w:bCs/>
      <w:sz w:val="28"/>
      <w:szCs w:val="28"/>
    </w:rPr>
  </w:style>
  <w:style w:type="character" w:styleId="FollowedHyperlink">
    <w:name w:val="FollowedHyperlink"/>
    <w:basedOn w:val="DefaultParagraphFont"/>
    <w:rPr>
      <w:color w:val="800080"/>
      <w:u w:val="single"/>
    </w:rPr>
  </w:style>
  <w:style w:type="paragraph" w:customStyle="1" w:styleId="TableofContents">
    <w:name w:val="Table of Contents"/>
    <w:basedOn w:val="Footer"/>
    <w:pPr>
      <w:tabs>
        <w:tab w:val="clear" w:pos="4320"/>
        <w:tab w:val="clear" w:pos="8640"/>
        <w:tab w:val="left" w:leader="dot" w:pos="9360"/>
      </w:tabs>
    </w:pPr>
    <w:rPr>
      <w:sz w:val="22"/>
      <w:szCs w:val="20"/>
    </w:rPr>
  </w:style>
  <w:style w:type="paragraph" w:styleId="BodyTextIndent3">
    <w:name w:val="Body Text Indent 3"/>
    <w:basedOn w:val="Normal"/>
    <w:pPr>
      <w:ind w:left="360" w:hanging="360"/>
    </w:pPr>
    <w:rPr>
      <w:szCs w:val="20"/>
    </w:rPr>
  </w:style>
  <w:style w:type="paragraph" w:customStyle="1" w:styleId="TableText">
    <w:name w:val="Table Text"/>
    <w:pPr>
      <w:spacing w:before="40" w:after="40"/>
    </w:pPr>
  </w:style>
  <w:style w:type="paragraph" w:styleId="BodyText2">
    <w:name w:val="Body Text 2"/>
    <w:basedOn w:val="Normal"/>
    <w:rPr>
      <w:color w:val="FF0000"/>
    </w:rPr>
  </w:style>
  <w:style w:type="paragraph" w:styleId="NormalIndent">
    <w:name w:val="Normal Indent"/>
    <w:basedOn w:val="Normal"/>
    <w:pPr>
      <w:ind w:left="720"/>
    </w:pPr>
    <w:rPr>
      <w:szCs w:val="20"/>
    </w:rPr>
  </w:style>
  <w:style w:type="paragraph" w:customStyle="1" w:styleId="ListMember">
    <w:name w:val="List Member"/>
    <w:basedOn w:val="Normal"/>
    <w:pPr>
      <w:ind w:left="720"/>
    </w:pPr>
    <w:rPr>
      <w:rFonts w:ascii="New Century Schlbk" w:hAnsi="New Century Schlbk"/>
      <w:szCs w:val="20"/>
    </w:rPr>
  </w:style>
  <w:style w:type="paragraph" w:customStyle="1" w:styleId="capture">
    <w:name w:val="capture"/>
    <w:basedOn w:val="Normal"/>
    <w:pPr>
      <w:pBdr>
        <w:top w:val="single" w:sz="6" w:space="1" w:color="0000FF"/>
        <w:left w:val="single" w:sz="6" w:space="1" w:color="0000FF"/>
        <w:bottom w:val="single" w:sz="6" w:space="1" w:color="0000FF"/>
        <w:right w:val="single" w:sz="6" w:space="1" w:color="0000FF"/>
      </w:pBdr>
      <w:shd w:val="clear" w:color="auto" w:fill="FFFFFF"/>
      <w:ind w:left="720" w:right="-720"/>
    </w:pPr>
    <w:rPr>
      <w:rFonts w:ascii="Courier New" w:hAnsi="Courier New"/>
      <w:sz w:val="18"/>
      <w:szCs w:val="20"/>
    </w:rPr>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Caption">
    <w:name w:val="caption"/>
    <w:basedOn w:val="Normal"/>
    <w:next w:val="Normal"/>
    <w:qFormat/>
    <w:rsid w:val="00A83337"/>
    <w:rPr>
      <w:b/>
      <w:bCs/>
      <w:sz w:val="20"/>
      <w:szCs w:val="20"/>
    </w:rPr>
  </w:style>
  <w:style w:type="paragraph" w:customStyle="1" w:styleId="StyleLeftSinglesolidlineAuto05ptLinewidth">
    <w:name w:val="Style Left: (Single solid line Auto  0.5 pt Line width)"/>
    <w:basedOn w:val="Normal"/>
    <w:rsid w:val="00F6135D"/>
    <w:rPr>
      <w:szCs w:val="20"/>
    </w:rPr>
  </w:style>
  <w:style w:type="paragraph" w:customStyle="1" w:styleId="StyleCenteredLeftSinglesolidlineAuto05ptLinewidth">
    <w:name w:val="Style Centered Left: (Single solid line Auto  0.5 pt Line width)"/>
    <w:basedOn w:val="Normal"/>
    <w:rsid w:val="00F6135D"/>
    <w:pPr>
      <w:jc w:val="center"/>
    </w:pPr>
    <w:rPr>
      <w:szCs w:val="20"/>
    </w:rPr>
  </w:style>
  <w:style w:type="paragraph" w:styleId="Subtitle">
    <w:name w:val="Subtitle"/>
    <w:basedOn w:val="Normal"/>
    <w:qFormat/>
    <w:rsid w:val="00E0082D"/>
    <w:pPr>
      <w:spacing w:after="60"/>
      <w:jc w:val="center"/>
    </w:pPr>
    <w:rPr>
      <w:rFonts w:ascii="Arial" w:hAnsi="Arial" w:cs="Arial"/>
    </w:rPr>
  </w:style>
  <w:style w:type="character" w:styleId="Emphasis">
    <w:name w:val="Emphasis"/>
    <w:basedOn w:val="DefaultParagraphFont"/>
    <w:qFormat/>
    <w:rsid w:val="00B16DB5"/>
    <w:rPr>
      <w:i/>
      <w:iCs/>
    </w:rPr>
  </w:style>
  <w:style w:type="paragraph" w:customStyle="1" w:styleId="TableTextBullet">
    <w:name w:val="Table Text Bullet"/>
    <w:basedOn w:val="Normal"/>
    <w:rsid w:val="008D7971"/>
    <w:pPr>
      <w:numPr>
        <w:numId w:val="13"/>
      </w:numPr>
    </w:pPr>
  </w:style>
  <w:style w:type="paragraph" w:styleId="ListBullet">
    <w:name w:val="List Bullet"/>
    <w:basedOn w:val="Normal"/>
    <w:link w:val="ListBulletChar"/>
    <w:rsid w:val="008D7971"/>
    <w:pPr>
      <w:numPr>
        <w:numId w:val="3"/>
      </w:numPr>
    </w:pPr>
  </w:style>
  <w:style w:type="paragraph" w:styleId="Title">
    <w:name w:val="Title"/>
    <w:basedOn w:val="Normal"/>
    <w:qFormat/>
    <w:rsid w:val="00825BBE"/>
    <w:pPr>
      <w:spacing w:before="240" w:after="60"/>
      <w:jc w:val="center"/>
      <w:outlineLvl w:val="0"/>
    </w:pPr>
    <w:rPr>
      <w:rFonts w:ascii="Arial" w:hAnsi="Arial" w:cs="Arial"/>
      <w:b/>
      <w:bCs/>
      <w:kern w:val="28"/>
      <w:sz w:val="32"/>
      <w:szCs w:val="32"/>
    </w:rPr>
  </w:style>
  <w:style w:type="paragraph" w:styleId="ListBullet2">
    <w:name w:val="List Bullet 2"/>
    <w:basedOn w:val="Normal"/>
    <w:rsid w:val="00D32FF6"/>
    <w:pPr>
      <w:numPr>
        <w:numId w:val="4"/>
      </w:numPr>
    </w:pPr>
  </w:style>
  <w:style w:type="paragraph" w:styleId="ListBullet3">
    <w:name w:val="List Bullet 3"/>
    <w:basedOn w:val="Normal"/>
    <w:rsid w:val="00C973E1"/>
    <w:pPr>
      <w:numPr>
        <w:numId w:val="5"/>
      </w:numPr>
    </w:pPr>
  </w:style>
  <w:style w:type="character" w:customStyle="1" w:styleId="ListBulletChar">
    <w:name w:val="List Bullet Char"/>
    <w:basedOn w:val="DefaultParagraphFont"/>
    <w:link w:val="ListBullet"/>
    <w:rsid w:val="0054546A"/>
    <w:rPr>
      <w:sz w:val="24"/>
      <w:szCs w:val="24"/>
      <w:lang w:val="en-US" w:eastAsia="en-US" w:bidi="ar-SA"/>
    </w:rPr>
  </w:style>
  <w:style w:type="paragraph" w:customStyle="1" w:styleId="CPRS-NumberedList">
    <w:name w:val="CPRS - Numbered List"/>
    <w:rsid w:val="007372A9"/>
    <w:pPr>
      <w:numPr>
        <w:numId w:val="15"/>
      </w:numPr>
      <w:spacing w:after="120"/>
    </w:pPr>
    <w:rPr>
      <w:sz w:val="22"/>
    </w:rPr>
  </w:style>
  <w:style w:type="character" w:styleId="HTMLCode">
    <w:name w:val="HTML Code"/>
    <w:basedOn w:val="DefaultParagraphFont"/>
    <w:rsid w:val="0026776A"/>
    <w:rPr>
      <w:rFonts w:ascii="Courier New" w:hAnsi="Courier New" w:cs="Courier New"/>
      <w:sz w:val="20"/>
      <w:szCs w:val="20"/>
    </w:rPr>
  </w:style>
  <w:style w:type="paragraph" w:styleId="BalloonText">
    <w:name w:val="Balloon Text"/>
    <w:basedOn w:val="Normal"/>
    <w:semiHidden/>
    <w:rsid w:val="000A3A85"/>
    <w:rPr>
      <w:rFonts w:ascii="Tahoma" w:hAnsi="Tahoma" w:cs="Tahoma"/>
      <w:sz w:val="16"/>
      <w:szCs w:val="16"/>
    </w:rPr>
  </w:style>
  <w:style w:type="paragraph" w:styleId="BodyText3">
    <w:name w:val="Body Text 3"/>
    <w:basedOn w:val="Normal"/>
    <w:rsid w:val="000A3A85"/>
    <w:pPr>
      <w:spacing w:after="120"/>
    </w:pPr>
    <w:rPr>
      <w:sz w:val="16"/>
      <w:szCs w:val="16"/>
    </w:rPr>
  </w:style>
  <w:style w:type="paragraph" w:styleId="BodyTextFirstIndent">
    <w:name w:val="Body Text First Indent"/>
    <w:basedOn w:val="BodyText"/>
    <w:rsid w:val="000A3A85"/>
    <w:pPr>
      <w:spacing w:after="120"/>
      <w:ind w:firstLine="210"/>
    </w:pPr>
    <w:rPr>
      <w:sz w:val="24"/>
      <w:szCs w:val="24"/>
    </w:rPr>
  </w:style>
  <w:style w:type="paragraph" w:styleId="BodyTextFirstIndent2">
    <w:name w:val="Body Text First Indent 2"/>
    <w:basedOn w:val="BodyTextIndent"/>
    <w:rsid w:val="000A3A85"/>
    <w:pPr>
      <w:spacing w:after="120"/>
      <w:ind w:firstLine="210"/>
    </w:pPr>
    <w:rPr>
      <w:sz w:val="24"/>
      <w:szCs w:val="24"/>
    </w:rPr>
  </w:style>
  <w:style w:type="paragraph" w:styleId="Closing">
    <w:name w:val="Closing"/>
    <w:basedOn w:val="Normal"/>
    <w:rsid w:val="000A3A85"/>
    <w:pPr>
      <w:ind w:left="4320"/>
    </w:pPr>
  </w:style>
  <w:style w:type="paragraph" w:styleId="CommentText">
    <w:name w:val="annotation text"/>
    <w:basedOn w:val="Normal"/>
    <w:semiHidden/>
    <w:rsid w:val="000A3A85"/>
    <w:rPr>
      <w:sz w:val="20"/>
      <w:szCs w:val="20"/>
    </w:rPr>
  </w:style>
  <w:style w:type="paragraph" w:styleId="CommentSubject">
    <w:name w:val="annotation subject"/>
    <w:basedOn w:val="CommentText"/>
    <w:next w:val="CommentText"/>
    <w:semiHidden/>
    <w:rsid w:val="000A3A85"/>
    <w:rPr>
      <w:b/>
      <w:bCs/>
    </w:rPr>
  </w:style>
  <w:style w:type="paragraph" w:styleId="Date">
    <w:name w:val="Date"/>
    <w:basedOn w:val="Normal"/>
    <w:next w:val="Normal"/>
    <w:rsid w:val="000A3A85"/>
  </w:style>
  <w:style w:type="paragraph" w:styleId="DocumentMap">
    <w:name w:val="Document Map"/>
    <w:basedOn w:val="Normal"/>
    <w:semiHidden/>
    <w:rsid w:val="000A3A85"/>
    <w:pPr>
      <w:shd w:val="clear" w:color="auto" w:fill="000080"/>
    </w:pPr>
    <w:rPr>
      <w:rFonts w:ascii="Tahoma" w:hAnsi="Tahoma" w:cs="Tahoma"/>
      <w:sz w:val="20"/>
      <w:szCs w:val="20"/>
    </w:rPr>
  </w:style>
  <w:style w:type="paragraph" w:styleId="E-mailSignature">
    <w:name w:val="E-mail Signature"/>
    <w:basedOn w:val="Normal"/>
    <w:rsid w:val="000A3A85"/>
  </w:style>
  <w:style w:type="paragraph" w:styleId="EndnoteText">
    <w:name w:val="endnote text"/>
    <w:basedOn w:val="Normal"/>
    <w:semiHidden/>
    <w:rsid w:val="000A3A85"/>
    <w:rPr>
      <w:sz w:val="20"/>
      <w:szCs w:val="20"/>
    </w:rPr>
  </w:style>
  <w:style w:type="paragraph" w:styleId="EnvelopeAddress">
    <w:name w:val="envelope address"/>
    <w:basedOn w:val="Normal"/>
    <w:rsid w:val="000A3A85"/>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0A3A85"/>
    <w:rPr>
      <w:rFonts w:ascii="Arial" w:hAnsi="Arial" w:cs="Arial"/>
      <w:sz w:val="20"/>
      <w:szCs w:val="20"/>
    </w:rPr>
  </w:style>
  <w:style w:type="paragraph" w:styleId="HTMLAddress">
    <w:name w:val="HTML Address"/>
    <w:basedOn w:val="Normal"/>
    <w:rsid w:val="000A3A85"/>
    <w:rPr>
      <w:i/>
      <w:iCs/>
    </w:rPr>
  </w:style>
  <w:style w:type="paragraph" w:styleId="HTMLPreformatted">
    <w:name w:val="HTML Preformatted"/>
    <w:basedOn w:val="Normal"/>
    <w:rsid w:val="000A3A85"/>
    <w:rPr>
      <w:rFonts w:ascii="Courier New" w:hAnsi="Courier New" w:cs="Courier New"/>
      <w:sz w:val="20"/>
      <w:szCs w:val="20"/>
    </w:rPr>
  </w:style>
  <w:style w:type="paragraph" w:styleId="List">
    <w:name w:val="List"/>
    <w:basedOn w:val="Normal"/>
    <w:rsid w:val="000A3A85"/>
    <w:pPr>
      <w:ind w:left="360" w:hanging="360"/>
    </w:pPr>
  </w:style>
  <w:style w:type="paragraph" w:styleId="List2">
    <w:name w:val="List 2"/>
    <w:basedOn w:val="Normal"/>
    <w:rsid w:val="000A3A85"/>
    <w:pPr>
      <w:ind w:left="720" w:hanging="360"/>
    </w:pPr>
  </w:style>
  <w:style w:type="paragraph" w:styleId="List3">
    <w:name w:val="List 3"/>
    <w:basedOn w:val="Normal"/>
    <w:rsid w:val="000A3A85"/>
    <w:pPr>
      <w:ind w:left="1080" w:hanging="360"/>
    </w:pPr>
  </w:style>
  <w:style w:type="paragraph" w:styleId="List4">
    <w:name w:val="List 4"/>
    <w:basedOn w:val="Normal"/>
    <w:rsid w:val="000A3A85"/>
    <w:pPr>
      <w:ind w:left="1440" w:hanging="360"/>
    </w:pPr>
  </w:style>
  <w:style w:type="paragraph" w:styleId="List5">
    <w:name w:val="List 5"/>
    <w:basedOn w:val="Normal"/>
    <w:rsid w:val="000A3A85"/>
    <w:pPr>
      <w:ind w:left="1800" w:hanging="360"/>
    </w:pPr>
  </w:style>
  <w:style w:type="paragraph" w:styleId="ListBullet4">
    <w:name w:val="List Bullet 4"/>
    <w:basedOn w:val="Normal"/>
    <w:rsid w:val="000A3A85"/>
    <w:pPr>
      <w:numPr>
        <w:numId w:val="6"/>
      </w:numPr>
    </w:pPr>
  </w:style>
  <w:style w:type="paragraph" w:styleId="ListBullet5">
    <w:name w:val="List Bullet 5"/>
    <w:basedOn w:val="Normal"/>
    <w:rsid w:val="000A3A85"/>
    <w:pPr>
      <w:numPr>
        <w:numId w:val="7"/>
      </w:numPr>
    </w:pPr>
  </w:style>
  <w:style w:type="paragraph" w:styleId="ListContinue">
    <w:name w:val="List Continue"/>
    <w:basedOn w:val="Normal"/>
    <w:rsid w:val="000A3A85"/>
    <w:pPr>
      <w:spacing w:after="120"/>
      <w:ind w:left="360"/>
    </w:pPr>
  </w:style>
  <w:style w:type="paragraph" w:styleId="ListContinue2">
    <w:name w:val="List Continue 2"/>
    <w:basedOn w:val="Normal"/>
    <w:rsid w:val="000A3A85"/>
    <w:pPr>
      <w:spacing w:after="120"/>
      <w:ind w:left="720"/>
    </w:pPr>
  </w:style>
  <w:style w:type="paragraph" w:styleId="ListContinue3">
    <w:name w:val="List Continue 3"/>
    <w:basedOn w:val="Normal"/>
    <w:rsid w:val="000A3A85"/>
    <w:pPr>
      <w:spacing w:after="120"/>
      <w:ind w:left="1080"/>
    </w:pPr>
  </w:style>
  <w:style w:type="paragraph" w:styleId="ListContinue4">
    <w:name w:val="List Continue 4"/>
    <w:basedOn w:val="Normal"/>
    <w:rsid w:val="000A3A85"/>
    <w:pPr>
      <w:spacing w:after="120"/>
      <w:ind w:left="1440"/>
    </w:pPr>
  </w:style>
  <w:style w:type="paragraph" w:styleId="ListContinue5">
    <w:name w:val="List Continue 5"/>
    <w:basedOn w:val="Normal"/>
    <w:rsid w:val="000A3A85"/>
    <w:pPr>
      <w:spacing w:after="120"/>
      <w:ind w:left="1800"/>
    </w:pPr>
  </w:style>
  <w:style w:type="paragraph" w:styleId="ListNumber">
    <w:name w:val="List Number"/>
    <w:basedOn w:val="Normal"/>
    <w:rsid w:val="000A3A85"/>
    <w:pPr>
      <w:numPr>
        <w:numId w:val="8"/>
      </w:numPr>
    </w:pPr>
  </w:style>
  <w:style w:type="paragraph" w:styleId="ListNumber2">
    <w:name w:val="List Number 2"/>
    <w:basedOn w:val="Normal"/>
    <w:rsid w:val="000A3A85"/>
    <w:pPr>
      <w:numPr>
        <w:numId w:val="9"/>
      </w:numPr>
    </w:pPr>
  </w:style>
  <w:style w:type="paragraph" w:styleId="ListNumber3">
    <w:name w:val="List Number 3"/>
    <w:basedOn w:val="Normal"/>
    <w:rsid w:val="000A3A85"/>
    <w:pPr>
      <w:numPr>
        <w:numId w:val="10"/>
      </w:numPr>
    </w:pPr>
  </w:style>
  <w:style w:type="paragraph" w:styleId="ListNumber4">
    <w:name w:val="List Number 4"/>
    <w:basedOn w:val="Normal"/>
    <w:rsid w:val="000A3A85"/>
    <w:pPr>
      <w:numPr>
        <w:numId w:val="11"/>
      </w:numPr>
    </w:pPr>
  </w:style>
  <w:style w:type="paragraph" w:styleId="ListNumber5">
    <w:name w:val="List Number 5"/>
    <w:basedOn w:val="Normal"/>
    <w:rsid w:val="000A3A85"/>
    <w:pPr>
      <w:numPr>
        <w:numId w:val="12"/>
      </w:numPr>
    </w:pPr>
  </w:style>
  <w:style w:type="paragraph" w:styleId="MacroText">
    <w:name w:val="macro"/>
    <w:semiHidden/>
    <w:rsid w:val="000A3A8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A3A85"/>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0A3A85"/>
  </w:style>
  <w:style w:type="paragraph" w:styleId="NoteHeading">
    <w:name w:val="Note Heading"/>
    <w:basedOn w:val="Normal"/>
    <w:next w:val="Normal"/>
    <w:rsid w:val="000A3A85"/>
  </w:style>
  <w:style w:type="paragraph" w:styleId="PlainText">
    <w:name w:val="Plain Text"/>
    <w:basedOn w:val="Normal"/>
    <w:rsid w:val="000A3A85"/>
    <w:rPr>
      <w:rFonts w:ascii="Courier New" w:hAnsi="Courier New" w:cs="Courier New"/>
      <w:sz w:val="20"/>
      <w:szCs w:val="20"/>
    </w:rPr>
  </w:style>
  <w:style w:type="paragraph" w:styleId="Salutation">
    <w:name w:val="Salutation"/>
    <w:basedOn w:val="Normal"/>
    <w:next w:val="Normal"/>
    <w:rsid w:val="000A3A85"/>
  </w:style>
  <w:style w:type="paragraph" w:styleId="Signature">
    <w:name w:val="Signature"/>
    <w:basedOn w:val="Normal"/>
    <w:rsid w:val="000A3A85"/>
    <w:pPr>
      <w:ind w:left="4320"/>
    </w:pPr>
  </w:style>
  <w:style w:type="paragraph" w:styleId="TableofAuthorities">
    <w:name w:val="table of authorities"/>
    <w:basedOn w:val="Normal"/>
    <w:next w:val="Normal"/>
    <w:semiHidden/>
    <w:rsid w:val="000A3A85"/>
    <w:pPr>
      <w:ind w:left="240" w:hanging="240"/>
    </w:pPr>
  </w:style>
  <w:style w:type="paragraph" w:styleId="TableofFigures">
    <w:name w:val="table of figures"/>
    <w:basedOn w:val="Normal"/>
    <w:next w:val="Normal"/>
    <w:semiHidden/>
    <w:rsid w:val="000A3A85"/>
  </w:style>
  <w:style w:type="paragraph" w:styleId="TOAHeading">
    <w:name w:val="toa heading"/>
    <w:basedOn w:val="Normal"/>
    <w:next w:val="Normal"/>
    <w:semiHidden/>
    <w:rsid w:val="000A3A85"/>
    <w:pPr>
      <w:spacing w:before="120"/>
    </w:pPr>
    <w:rPr>
      <w:rFonts w:ascii="Arial" w:hAnsi="Arial" w:cs="Arial"/>
      <w:b/>
      <w:bCs/>
    </w:rPr>
  </w:style>
  <w:style w:type="paragraph" w:customStyle="1" w:styleId="TableHeading">
    <w:name w:val="Table Heading"/>
    <w:basedOn w:val="TableText"/>
    <w:rsid w:val="002C4911"/>
    <w:pPr>
      <w:keepNext/>
      <w:spacing w:before="0" w:after="20"/>
    </w:pPr>
    <w:rPr>
      <w:rFonts w:ascii="Arial" w:hAnsi="Arial"/>
      <w:b/>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9761450">
      <w:bodyDiv w:val="1"/>
      <w:marLeft w:val="0"/>
      <w:marRight w:val="0"/>
      <w:marTop w:val="0"/>
      <w:marBottom w:val="0"/>
      <w:divBdr>
        <w:top w:val="none" w:sz="0" w:space="0" w:color="auto"/>
        <w:left w:val="none" w:sz="0" w:space="0" w:color="auto"/>
        <w:bottom w:val="none" w:sz="0" w:space="0" w:color="auto"/>
        <w:right w:val="none" w:sz="0" w:space="0" w:color="auto"/>
      </w:divBdr>
    </w:div>
    <w:div w:id="402486681">
      <w:bodyDiv w:val="1"/>
      <w:marLeft w:val="0"/>
      <w:marRight w:val="0"/>
      <w:marTop w:val="0"/>
      <w:marBottom w:val="0"/>
      <w:divBdr>
        <w:top w:val="none" w:sz="0" w:space="0" w:color="auto"/>
        <w:left w:val="none" w:sz="0" w:space="0" w:color="auto"/>
        <w:bottom w:val="none" w:sz="0" w:space="0" w:color="auto"/>
        <w:right w:val="none" w:sz="0" w:space="0" w:color="auto"/>
      </w:divBdr>
    </w:div>
    <w:div w:id="612984718">
      <w:bodyDiv w:val="1"/>
      <w:marLeft w:val="0"/>
      <w:marRight w:val="0"/>
      <w:marTop w:val="0"/>
      <w:marBottom w:val="0"/>
      <w:divBdr>
        <w:top w:val="none" w:sz="0" w:space="0" w:color="auto"/>
        <w:left w:val="none" w:sz="0" w:space="0" w:color="auto"/>
        <w:bottom w:val="none" w:sz="0" w:space="0" w:color="auto"/>
        <w:right w:val="none" w:sz="0" w:space="0" w:color="auto"/>
      </w:divBdr>
    </w:div>
    <w:div w:id="742801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17.png"/><Relationship Id="rId21" Type="http://schemas.openxmlformats.org/officeDocument/2006/relationships/header" Target="header7.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cid:image001.jpg@01C662F1.18419770" TargetMode="Externa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image" Target="media/image39.png"/><Relationship Id="rId68" Type="http://schemas.openxmlformats.org/officeDocument/2006/relationships/image" Target="media/image44.png"/><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7.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image" Target="media/image42.png"/><Relationship Id="rId74"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1.bin"/><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file:///C:\Users\VHAISD~4\AppData\Local\Documents%20and%20Settings\vhaishlongc\My%20Documents\_Vitals\V_PtSel_Conf.bmp" TargetMode="External"/><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27.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8.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jpeg"/><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47F196-C678-4D96-BD67-B8AB7B7CB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86</Pages>
  <Words>15204</Words>
  <Characters>88022</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Vitals 5.0 User Manual</vt:lpstr>
    </vt:vector>
  </TitlesOfParts>
  <Manager>Health Systems Design and Development</Manager>
  <Company>Department of Veterans Affairs</Company>
  <LinksUpToDate>false</LinksUpToDate>
  <CharactersWithSpaces>103020</CharactersWithSpaces>
  <SharedDoc>false</SharedDoc>
  <HLinks>
    <vt:vector size="438" baseType="variant">
      <vt:variant>
        <vt:i4>4980739</vt:i4>
      </vt:variant>
      <vt:variant>
        <vt:i4>731</vt:i4>
      </vt:variant>
      <vt:variant>
        <vt:i4>0</vt:i4>
      </vt:variant>
      <vt:variant>
        <vt:i4>5</vt:i4>
      </vt:variant>
      <vt:variant>
        <vt:lpwstr/>
      </vt:variant>
      <vt:variant>
        <vt:lpwstr>_Printing_a_Report_1</vt:lpwstr>
      </vt:variant>
      <vt:variant>
        <vt:i4>7405636</vt:i4>
      </vt:variant>
      <vt:variant>
        <vt:i4>728</vt:i4>
      </vt:variant>
      <vt:variant>
        <vt:i4>0</vt:i4>
      </vt:variant>
      <vt:variant>
        <vt:i4>5</vt:i4>
      </vt:variant>
      <vt:variant>
        <vt:lpwstr/>
      </vt:variant>
      <vt:variant>
        <vt:lpwstr>_Viewing_a_Graphic</vt:lpwstr>
      </vt:variant>
      <vt:variant>
        <vt:i4>6684779</vt:i4>
      </vt:variant>
      <vt:variant>
        <vt:i4>725</vt:i4>
      </vt:variant>
      <vt:variant>
        <vt:i4>0</vt:i4>
      </vt:variant>
      <vt:variant>
        <vt:i4>5</vt:i4>
      </vt:variant>
      <vt:variant>
        <vt:lpwstr/>
      </vt:variant>
      <vt:variant>
        <vt:lpwstr>_Entering_Vitals_Data_2</vt:lpwstr>
      </vt:variant>
      <vt:variant>
        <vt:i4>4980739</vt:i4>
      </vt:variant>
      <vt:variant>
        <vt:i4>722</vt:i4>
      </vt:variant>
      <vt:variant>
        <vt:i4>0</vt:i4>
      </vt:variant>
      <vt:variant>
        <vt:i4>5</vt:i4>
      </vt:variant>
      <vt:variant>
        <vt:lpwstr/>
      </vt:variant>
      <vt:variant>
        <vt:lpwstr>_Printing_a_Report_1</vt:lpwstr>
      </vt:variant>
      <vt:variant>
        <vt:i4>6684779</vt:i4>
      </vt:variant>
      <vt:variant>
        <vt:i4>698</vt:i4>
      </vt:variant>
      <vt:variant>
        <vt:i4>0</vt:i4>
      </vt:variant>
      <vt:variant>
        <vt:i4>5</vt:i4>
      </vt:variant>
      <vt:variant>
        <vt:lpwstr/>
      </vt:variant>
      <vt:variant>
        <vt:lpwstr>_Entering_Vitals_Data_1</vt:lpwstr>
      </vt:variant>
      <vt:variant>
        <vt:i4>6029344</vt:i4>
      </vt:variant>
      <vt:variant>
        <vt:i4>620</vt:i4>
      </vt:variant>
      <vt:variant>
        <vt:i4>0</vt:i4>
      </vt:variant>
      <vt:variant>
        <vt:i4>5</vt:i4>
      </vt:variant>
      <vt:variant>
        <vt:lpwstr/>
      </vt:variant>
      <vt:variant>
        <vt:lpwstr>_Creating/Editing_a_Template</vt:lpwstr>
      </vt:variant>
      <vt:variant>
        <vt:i4>4915319</vt:i4>
      </vt:variant>
      <vt:variant>
        <vt:i4>617</vt:i4>
      </vt:variant>
      <vt:variant>
        <vt:i4>0</vt:i4>
      </vt:variant>
      <vt:variant>
        <vt:i4>5</vt:i4>
      </vt:variant>
      <vt:variant>
        <vt:lpwstr/>
      </vt:variant>
      <vt:variant>
        <vt:lpwstr>_Editing_System_Parameters</vt:lpwstr>
      </vt:variant>
      <vt:variant>
        <vt:i4>1900595</vt:i4>
      </vt:variant>
      <vt:variant>
        <vt:i4>614</vt:i4>
      </vt:variant>
      <vt:variant>
        <vt:i4>0</vt:i4>
      </vt:variant>
      <vt:variant>
        <vt:i4>5</vt:i4>
      </vt:variant>
      <vt:variant>
        <vt:lpwstr/>
      </vt:variant>
      <vt:variant>
        <vt:lpwstr>_Creating_a_User</vt:lpwstr>
      </vt:variant>
      <vt:variant>
        <vt:i4>1900595</vt:i4>
      </vt:variant>
      <vt:variant>
        <vt:i4>569</vt:i4>
      </vt:variant>
      <vt:variant>
        <vt:i4>0</vt:i4>
      </vt:variant>
      <vt:variant>
        <vt:i4>5</vt:i4>
      </vt:variant>
      <vt:variant>
        <vt:lpwstr/>
      </vt:variant>
      <vt:variant>
        <vt:lpwstr>_Creating_a_User</vt:lpwstr>
      </vt:variant>
      <vt:variant>
        <vt:i4>1900595</vt:i4>
      </vt:variant>
      <vt:variant>
        <vt:i4>491</vt:i4>
      </vt:variant>
      <vt:variant>
        <vt:i4>0</vt:i4>
      </vt:variant>
      <vt:variant>
        <vt:i4>5</vt:i4>
      </vt:variant>
      <vt:variant>
        <vt:lpwstr/>
      </vt:variant>
      <vt:variant>
        <vt:lpwstr>_Creating_a_User</vt:lpwstr>
      </vt:variant>
      <vt:variant>
        <vt:i4>6029344</vt:i4>
      </vt:variant>
      <vt:variant>
        <vt:i4>488</vt:i4>
      </vt:variant>
      <vt:variant>
        <vt:i4>0</vt:i4>
      </vt:variant>
      <vt:variant>
        <vt:i4>5</vt:i4>
      </vt:variant>
      <vt:variant>
        <vt:lpwstr/>
      </vt:variant>
      <vt:variant>
        <vt:lpwstr>_Creating/Editing_a_Template</vt:lpwstr>
      </vt:variant>
      <vt:variant>
        <vt:i4>3801099</vt:i4>
      </vt:variant>
      <vt:variant>
        <vt:i4>485</vt:i4>
      </vt:variant>
      <vt:variant>
        <vt:i4>0</vt:i4>
      </vt:variant>
      <vt:variant>
        <vt:i4>5</vt:i4>
      </vt:variant>
      <vt:variant>
        <vt:lpwstr/>
      </vt:variant>
      <vt:variant>
        <vt:lpwstr>_Editing_User_Options</vt:lpwstr>
      </vt:variant>
      <vt:variant>
        <vt:i4>5439614</vt:i4>
      </vt:variant>
      <vt:variant>
        <vt:i4>482</vt:i4>
      </vt:variant>
      <vt:variant>
        <vt:i4>0</vt:i4>
      </vt:variant>
      <vt:variant>
        <vt:i4>5</vt:i4>
      </vt:variant>
      <vt:variant>
        <vt:lpwstr/>
      </vt:variant>
      <vt:variant>
        <vt:lpwstr>_Marking_Vitals_as</vt:lpwstr>
      </vt:variant>
      <vt:variant>
        <vt:i4>7864443</vt:i4>
      </vt:variant>
      <vt:variant>
        <vt:i4>479</vt:i4>
      </vt:variant>
      <vt:variant>
        <vt:i4>0</vt:i4>
      </vt:variant>
      <vt:variant>
        <vt:i4>5</vt:i4>
      </vt:variant>
      <vt:variant>
        <vt:lpwstr/>
      </vt:variant>
      <vt:variant>
        <vt:lpwstr>_Viewing_Allergies</vt:lpwstr>
      </vt:variant>
      <vt:variant>
        <vt:i4>1900595</vt:i4>
      </vt:variant>
      <vt:variant>
        <vt:i4>476</vt:i4>
      </vt:variant>
      <vt:variant>
        <vt:i4>0</vt:i4>
      </vt:variant>
      <vt:variant>
        <vt:i4>5</vt:i4>
      </vt:variant>
      <vt:variant>
        <vt:lpwstr/>
      </vt:variant>
      <vt:variant>
        <vt:lpwstr>_Creating_a_User</vt:lpwstr>
      </vt:variant>
      <vt:variant>
        <vt:i4>6684779</vt:i4>
      </vt:variant>
      <vt:variant>
        <vt:i4>473</vt:i4>
      </vt:variant>
      <vt:variant>
        <vt:i4>0</vt:i4>
      </vt:variant>
      <vt:variant>
        <vt:i4>5</vt:i4>
      </vt:variant>
      <vt:variant>
        <vt:lpwstr/>
      </vt:variant>
      <vt:variant>
        <vt:lpwstr>_Entering_Vitals_Data_1</vt:lpwstr>
      </vt:variant>
      <vt:variant>
        <vt:i4>3801146</vt:i4>
      </vt:variant>
      <vt:variant>
        <vt:i4>470</vt:i4>
      </vt:variant>
      <vt:variant>
        <vt:i4>0</vt:i4>
      </vt:variant>
      <vt:variant>
        <vt:i4>5</vt:i4>
      </vt:variant>
      <vt:variant>
        <vt:lpwstr/>
      </vt:variant>
      <vt:variant>
        <vt:lpwstr>_Select_a_Patient_and a Template</vt:lpwstr>
      </vt:variant>
      <vt:variant>
        <vt:i4>196641</vt:i4>
      </vt:variant>
      <vt:variant>
        <vt:i4>467</vt:i4>
      </vt:variant>
      <vt:variant>
        <vt:i4>0</vt:i4>
      </vt:variant>
      <vt:variant>
        <vt:i4>5</vt:i4>
      </vt:variant>
      <vt:variant>
        <vt:lpwstr/>
      </vt:variant>
      <vt:variant>
        <vt:lpwstr>_Reports</vt:lpwstr>
      </vt:variant>
      <vt:variant>
        <vt:i4>3080318</vt:i4>
      </vt:variant>
      <vt:variant>
        <vt:i4>464</vt:i4>
      </vt:variant>
      <vt:variant>
        <vt:i4>0</vt:i4>
      </vt:variant>
      <vt:variant>
        <vt:i4>5</vt:i4>
      </vt:variant>
      <vt:variant>
        <vt:lpwstr>http://vaww.vista.med.va.gov/ccow/</vt:lpwstr>
      </vt:variant>
      <vt:variant>
        <vt:lpwstr/>
      </vt:variant>
      <vt:variant>
        <vt:i4>6488166</vt:i4>
      </vt:variant>
      <vt:variant>
        <vt:i4>413</vt:i4>
      </vt:variant>
      <vt:variant>
        <vt:i4>0</vt:i4>
      </vt:variant>
      <vt:variant>
        <vt:i4>5</vt:i4>
      </vt:variant>
      <vt:variant>
        <vt:lpwstr/>
      </vt:variant>
      <vt:variant>
        <vt:lpwstr>_Selecting_a_Patient_and a Template</vt:lpwstr>
      </vt:variant>
      <vt:variant>
        <vt:i4>7733364</vt:i4>
      </vt:variant>
      <vt:variant>
        <vt:i4>401</vt:i4>
      </vt:variant>
      <vt:variant>
        <vt:i4>0</vt:i4>
      </vt:variant>
      <vt:variant>
        <vt:i4>5</vt:i4>
      </vt:variant>
      <vt:variant>
        <vt:lpwstr/>
      </vt:variant>
      <vt:variant>
        <vt:lpwstr>_About_CCOW</vt:lpwstr>
      </vt:variant>
      <vt:variant>
        <vt:i4>6619256</vt:i4>
      </vt:variant>
      <vt:variant>
        <vt:i4>398</vt:i4>
      </vt:variant>
      <vt:variant>
        <vt:i4>0</vt:i4>
      </vt:variant>
      <vt:variant>
        <vt:i4>5</vt:i4>
      </vt:variant>
      <vt:variant>
        <vt:lpwstr/>
      </vt:variant>
      <vt:variant>
        <vt:lpwstr>_Editing_User_Options_1</vt:lpwstr>
      </vt:variant>
      <vt:variant>
        <vt:i4>327759</vt:i4>
      </vt:variant>
      <vt:variant>
        <vt:i4>395</vt:i4>
      </vt:variant>
      <vt:variant>
        <vt:i4>0</vt:i4>
      </vt:variant>
      <vt:variant>
        <vt:i4>5</vt:i4>
      </vt:variant>
      <vt:variant>
        <vt:lpwstr/>
      </vt:variant>
      <vt:variant>
        <vt:lpwstr>_Overview_of_the_Vitals window</vt:lpwstr>
      </vt:variant>
      <vt:variant>
        <vt:i4>3670060</vt:i4>
      </vt:variant>
      <vt:variant>
        <vt:i4>392</vt:i4>
      </vt:variant>
      <vt:variant>
        <vt:i4>0</vt:i4>
      </vt:variant>
      <vt:variant>
        <vt:i4>5</vt:i4>
      </vt:variant>
      <vt:variant>
        <vt:lpwstr/>
      </vt:variant>
      <vt:variant>
        <vt:lpwstr>_Getting_Started_with_Vitals</vt:lpwstr>
      </vt:variant>
      <vt:variant>
        <vt:i4>6619256</vt:i4>
      </vt:variant>
      <vt:variant>
        <vt:i4>317</vt:i4>
      </vt:variant>
      <vt:variant>
        <vt:i4>0</vt:i4>
      </vt:variant>
      <vt:variant>
        <vt:i4>5</vt:i4>
      </vt:variant>
      <vt:variant>
        <vt:lpwstr/>
      </vt:variant>
      <vt:variant>
        <vt:lpwstr>_Editing_User_Options_2</vt:lpwstr>
      </vt:variant>
      <vt:variant>
        <vt:i4>6160413</vt:i4>
      </vt:variant>
      <vt:variant>
        <vt:i4>299</vt:i4>
      </vt:variant>
      <vt:variant>
        <vt:i4>0</vt:i4>
      </vt:variant>
      <vt:variant>
        <vt:i4>5</vt:i4>
      </vt:variant>
      <vt:variant>
        <vt:lpwstr>http://vista.med.va.gov/ntrt/</vt:lpwstr>
      </vt:variant>
      <vt:variant>
        <vt:lpwstr/>
      </vt:variant>
      <vt:variant>
        <vt:i4>6029344</vt:i4>
      </vt:variant>
      <vt:variant>
        <vt:i4>287</vt:i4>
      </vt:variant>
      <vt:variant>
        <vt:i4>0</vt:i4>
      </vt:variant>
      <vt:variant>
        <vt:i4>5</vt:i4>
      </vt:variant>
      <vt:variant>
        <vt:lpwstr/>
      </vt:variant>
      <vt:variant>
        <vt:lpwstr>_Creating/Editing_a_Template</vt:lpwstr>
      </vt:variant>
      <vt:variant>
        <vt:i4>2490381</vt:i4>
      </vt:variant>
      <vt:variant>
        <vt:i4>284</vt:i4>
      </vt:variant>
      <vt:variant>
        <vt:i4>0</vt:i4>
      </vt:variant>
      <vt:variant>
        <vt:i4>5</vt:i4>
      </vt:variant>
      <vt:variant>
        <vt:lpwstr/>
      </vt:variant>
      <vt:variant>
        <vt:lpwstr>_Editing_Abnormal_Values</vt:lpwstr>
      </vt:variant>
      <vt:variant>
        <vt:i4>1638428</vt:i4>
      </vt:variant>
      <vt:variant>
        <vt:i4>281</vt:i4>
      </vt:variant>
      <vt:variant>
        <vt:i4>0</vt:i4>
      </vt:variant>
      <vt:variant>
        <vt:i4>5</vt:i4>
      </vt:variant>
      <vt:variant>
        <vt:lpwstr/>
      </vt:variant>
      <vt:variant>
        <vt:lpwstr>_Printing_a_Qualifiers_Table</vt:lpwstr>
      </vt:variant>
      <vt:variant>
        <vt:i4>4259844</vt:i4>
      </vt:variant>
      <vt:variant>
        <vt:i4>278</vt:i4>
      </vt:variant>
      <vt:variant>
        <vt:i4>0</vt:i4>
      </vt:variant>
      <vt:variant>
        <vt:i4>5</vt:i4>
      </vt:variant>
      <vt:variant>
        <vt:lpwstr/>
      </vt:variant>
      <vt:variant>
        <vt:lpwstr>_Managing_Vitals_Categories_and Qual</vt:lpwstr>
      </vt:variant>
      <vt:variant>
        <vt:i4>3014723</vt:i4>
      </vt:variant>
      <vt:variant>
        <vt:i4>275</vt:i4>
      </vt:variant>
      <vt:variant>
        <vt:i4>0</vt:i4>
      </vt:variant>
      <vt:variant>
        <vt:i4>5</vt:i4>
      </vt:variant>
      <vt:variant>
        <vt:lpwstr/>
      </vt:variant>
      <vt:variant>
        <vt:lpwstr>_Getting_Started_1</vt:lpwstr>
      </vt:variant>
      <vt:variant>
        <vt:i4>29</vt:i4>
      </vt:variant>
      <vt:variant>
        <vt:i4>257</vt:i4>
      </vt:variant>
      <vt:variant>
        <vt:i4>0</vt:i4>
      </vt:variant>
      <vt:variant>
        <vt:i4>5</vt:i4>
      </vt:variant>
      <vt:variant>
        <vt:lpwstr>http://vista.med.va.gov/clinicalspecialties/vitals/index.asp</vt:lpwstr>
      </vt:variant>
      <vt:variant>
        <vt:lpwstr/>
      </vt:variant>
      <vt:variant>
        <vt:i4>1507391</vt:i4>
      </vt:variant>
      <vt:variant>
        <vt:i4>250</vt:i4>
      </vt:variant>
      <vt:variant>
        <vt:i4>0</vt:i4>
      </vt:variant>
      <vt:variant>
        <vt:i4>5</vt:i4>
      </vt:variant>
      <vt:variant>
        <vt:lpwstr/>
      </vt:variant>
      <vt:variant>
        <vt:lpwstr>_Toc239215540</vt:lpwstr>
      </vt:variant>
      <vt:variant>
        <vt:i4>1048639</vt:i4>
      </vt:variant>
      <vt:variant>
        <vt:i4>244</vt:i4>
      </vt:variant>
      <vt:variant>
        <vt:i4>0</vt:i4>
      </vt:variant>
      <vt:variant>
        <vt:i4>5</vt:i4>
      </vt:variant>
      <vt:variant>
        <vt:lpwstr/>
      </vt:variant>
      <vt:variant>
        <vt:lpwstr>_Toc239215539</vt:lpwstr>
      </vt:variant>
      <vt:variant>
        <vt:i4>1048639</vt:i4>
      </vt:variant>
      <vt:variant>
        <vt:i4>238</vt:i4>
      </vt:variant>
      <vt:variant>
        <vt:i4>0</vt:i4>
      </vt:variant>
      <vt:variant>
        <vt:i4>5</vt:i4>
      </vt:variant>
      <vt:variant>
        <vt:lpwstr/>
      </vt:variant>
      <vt:variant>
        <vt:lpwstr>_Toc239215538</vt:lpwstr>
      </vt:variant>
      <vt:variant>
        <vt:i4>1048639</vt:i4>
      </vt:variant>
      <vt:variant>
        <vt:i4>232</vt:i4>
      </vt:variant>
      <vt:variant>
        <vt:i4>0</vt:i4>
      </vt:variant>
      <vt:variant>
        <vt:i4>5</vt:i4>
      </vt:variant>
      <vt:variant>
        <vt:lpwstr/>
      </vt:variant>
      <vt:variant>
        <vt:lpwstr>_Toc239215537</vt:lpwstr>
      </vt:variant>
      <vt:variant>
        <vt:i4>1048639</vt:i4>
      </vt:variant>
      <vt:variant>
        <vt:i4>226</vt:i4>
      </vt:variant>
      <vt:variant>
        <vt:i4>0</vt:i4>
      </vt:variant>
      <vt:variant>
        <vt:i4>5</vt:i4>
      </vt:variant>
      <vt:variant>
        <vt:lpwstr/>
      </vt:variant>
      <vt:variant>
        <vt:lpwstr>_Toc239215536</vt:lpwstr>
      </vt:variant>
      <vt:variant>
        <vt:i4>1048639</vt:i4>
      </vt:variant>
      <vt:variant>
        <vt:i4>220</vt:i4>
      </vt:variant>
      <vt:variant>
        <vt:i4>0</vt:i4>
      </vt:variant>
      <vt:variant>
        <vt:i4>5</vt:i4>
      </vt:variant>
      <vt:variant>
        <vt:lpwstr/>
      </vt:variant>
      <vt:variant>
        <vt:lpwstr>_Toc239215535</vt:lpwstr>
      </vt:variant>
      <vt:variant>
        <vt:i4>1048639</vt:i4>
      </vt:variant>
      <vt:variant>
        <vt:i4>214</vt:i4>
      </vt:variant>
      <vt:variant>
        <vt:i4>0</vt:i4>
      </vt:variant>
      <vt:variant>
        <vt:i4>5</vt:i4>
      </vt:variant>
      <vt:variant>
        <vt:lpwstr/>
      </vt:variant>
      <vt:variant>
        <vt:lpwstr>_Toc239215534</vt:lpwstr>
      </vt:variant>
      <vt:variant>
        <vt:i4>1048639</vt:i4>
      </vt:variant>
      <vt:variant>
        <vt:i4>208</vt:i4>
      </vt:variant>
      <vt:variant>
        <vt:i4>0</vt:i4>
      </vt:variant>
      <vt:variant>
        <vt:i4>5</vt:i4>
      </vt:variant>
      <vt:variant>
        <vt:lpwstr/>
      </vt:variant>
      <vt:variant>
        <vt:lpwstr>_Toc239215533</vt:lpwstr>
      </vt:variant>
      <vt:variant>
        <vt:i4>1048639</vt:i4>
      </vt:variant>
      <vt:variant>
        <vt:i4>202</vt:i4>
      </vt:variant>
      <vt:variant>
        <vt:i4>0</vt:i4>
      </vt:variant>
      <vt:variant>
        <vt:i4>5</vt:i4>
      </vt:variant>
      <vt:variant>
        <vt:lpwstr/>
      </vt:variant>
      <vt:variant>
        <vt:lpwstr>_Toc239215532</vt:lpwstr>
      </vt:variant>
      <vt:variant>
        <vt:i4>1048639</vt:i4>
      </vt:variant>
      <vt:variant>
        <vt:i4>196</vt:i4>
      </vt:variant>
      <vt:variant>
        <vt:i4>0</vt:i4>
      </vt:variant>
      <vt:variant>
        <vt:i4>5</vt:i4>
      </vt:variant>
      <vt:variant>
        <vt:lpwstr/>
      </vt:variant>
      <vt:variant>
        <vt:lpwstr>_Toc239215531</vt:lpwstr>
      </vt:variant>
      <vt:variant>
        <vt:i4>1048639</vt:i4>
      </vt:variant>
      <vt:variant>
        <vt:i4>190</vt:i4>
      </vt:variant>
      <vt:variant>
        <vt:i4>0</vt:i4>
      </vt:variant>
      <vt:variant>
        <vt:i4>5</vt:i4>
      </vt:variant>
      <vt:variant>
        <vt:lpwstr/>
      </vt:variant>
      <vt:variant>
        <vt:lpwstr>_Toc239215530</vt:lpwstr>
      </vt:variant>
      <vt:variant>
        <vt:i4>1114175</vt:i4>
      </vt:variant>
      <vt:variant>
        <vt:i4>184</vt:i4>
      </vt:variant>
      <vt:variant>
        <vt:i4>0</vt:i4>
      </vt:variant>
      <vt:variant>
        <vt:i4>5</vt:i4>
      </vt:variant>
      <vt:variant>
        <vt:lpwstr/>
      </vt:variant>
      <vt:variant>
        <vt:lpwstr>_Toc239215529</vt:lpwstr>
      </vt:variant>
      <vt:variant>
        <vt:i4>1114175</vt:i4>
      </vt:variant>
      <vt:variant>
        <vt:i4>178</vt:i4>
      </vt:variant>
      <vt:variant>
        <vt:i4>0</vt:i4>
      </vt:variant>
      <vt:variant>
        <vt:i4>5</vt:i4>
      </vt:variant>
      <vt:variant>
        <vt:lpwstr/>
      </vt:variant>
      <vt:variant>
        <vt:lpwstr>_Toc239215528</vt:lpwstr>
      </vt:variant>
      <vt:variant>
        <vt:i4>1114175</vt:i4>
      </vt:variant>
      <vt:variant>
        <vt:i4>172</vt:i4>
      </vt:variant>
      <vt:variant>
        <vt:i4>0</vt:i4>
      </vt:variant>
      <vt:variant>
        <vt:i4>5</vt:i4>
      </vt:variant>
      <vt:variant>
        <vt:lpwstr/>
      </vt:variant>
      <vt:variant>
        <vt:lpwstr>_Toc239215527</vt:lpwstr>
      </vt:variant>
      <vt:variant>
        <vt:i4>1114175</vt:i4>
      </vt:variant>
      <vt:variant>
        <vt:i4>166</vt:i4>
      </vt:variant>
      <vt:variant>
        <vt:i4>0</vt:i4>
      </vt:variant>
      <vt:variant>
        <vt:i4>5</vt:i4>
      </vt:variant>
      <vt:variant>
        <vt:lpwstr/>
      </vt:variant>
      <vt:variant>
        <vt:lpwstr>_Toc239215526</vt:lpwstr>
      </vt:variant>
      <vt:variant>
        <vt:i4>1114175</vt:i4>
      </vt:variant>
      <vt:variant>
        <vt:i4>160</vt:i4>
      </vt:variant>
      <vt:variant>
        <vt:i4>0</vt:i4>
      </vt:variant>
      <vt:variant>
        <vt:i4>5</vt:i4>
      </vt:variant>
      <vt:variant>
        <vt:lpwstr/>
      </vt:variant>
      <vt:variant>
        <vt:lpwstr>_Toc239215525</vt:lpwstr>
      </vt:variant>
      <vt:variant>
        <vt:i4>1114175</vt:i4>
      </vt:variant>
      <vt:variant>
        <vt:i4>154</vt:i4>
      </vt:variant>
      <vt:variant>
        <vt:i4>0</vt:i4>
      </vt:variant>
      <vt:variant>
        <vt:i4>5</vt:i4>
      </vt:variant>
      <vt:variant>
        <vt:lpwstr/>
      </vt:variant>
      <vt:variant>
        <vt:lpwstr>_Toc239215524</vt:lpwstr>
      </vt:variant>
      <vt:variant>
        <vt:i4>1114175</vt:i4>
      </vt:variant>
      <vt:variant>
        <vt:i4>148</vt:i4>
      </vt:variant>
      <vt:variant>
        <vt:i4>0</vt:i4>
      </vt:variant>
      <vt:variant>
        <vt:i4>5</vt:i4>
      </vt:variant>
      <vt:variant>
        <vt:lpwstr/>
      </vt:variant>
      <vt:variant>
        <vt:lpwstr>_Toc239215523</vt:lpwstr>
      </vt:variant>
      <vt:variant>
        <vt:i4>1114175</vt:i4>
      </vt:variant>
      <vt:variant>
        <vt:i4>142</vt:i4>
      </vt:variant>
      <vt:variant>
        <vt:i4>0</vt:i4>
      </vt:variant>
      <vt:variant>
        <vt:i4>5</vt:i4>
      </vt:variant>
      <vt:variant>
        <vt:lpwstr/>
      </vt:variant>
      <vt:variant>
        <vt:lpwstr>_Toc239215522</vt:lpwstr>
      </vt:variant>
      <vt:variant>
        <vt:i4>1114175</vt:i4>
      </vt:variant>
      <vt:variant>
        <vt:i4>136</vt:i4>
      </vt:variant>
      <vt:variant>
        <vt:i4>0</vt:i4>
      </vt:variant>
      <vt:variant>
        <vt:i4>5</vt:i4>
      </vt:variant>
      <vt:variant>
        <vt:lpwstr/>
      </vt:variant>
      <vt:variant>
        <vt:lpwstr>_Toc239215521</vt:lpwstr>
      </vt:variant>
      <vt:variant>
        <vt:i4>1114175</vt:i4>
      </vt:variant>
      <vt:variant>
        <vt:i4>130</vt:i4>
      </vt:variant>
      <vt:variant>
        <vt:i4>0</vt:i4>
      </vt:variant>
      <vt:variant>
        <vt:i4>5</vt:i4>
      </vt:variant>
      <vt:variant>
        <vt:lpwstr/>
      </vt:variant>
      <vt:variant>
        <vt:lpwstr>_Toc239215520</vt:lpwstr>
      </vt:variant>
      <vt:variant>
        <vt:i4>1179711</vt:i4>
      </vt:variant>
      <vt:variant>
        <vt:i4>124</vt:i4>
      </vt:variant>
      <vt:variant>
        <vt:i4>0</vt:i4>
      </vt:variant>
      <vt:variant>
        <vt:i4>5</vt:i4>
      </vt:variant>
      <vt:variant>
        <vt:lpwstr/>
      </vt:variant>
      <vt:variant>
        <vt:lpwstr>_Toc239215519</vt:lpwstr>
      </vt:variant>
      <vt:variant>
        <vt:i4>1179711</vt:i4>
      </vt:variant>
      <vt:variant>
        <vt:i4>118</vt:i4>
      </vt:variant>
      <vt:variant>
        <vt:i4>0</vt:i4>
      </vt:variant>
      <vt:variant>
        <vt:i4>5</vt:i4>
      </vt:variant>
      <vt:variant>
        <vt:lpwstr/>
      </vt:variant>
      <vt:variant>
        <vt:lpwstr>_Toc239215518</vt:lpwstr>
      </vt:variant>
      <vt:variant>
        <vt:i4>1179711</vt:i4>
      </vt:variant>
      <vt:variant>
        <vt:i4>112</vt:i4>
      </vt:variant>
      <vt:variant>
        <vt:i4>0</vt:i4>
      </vt:variant>
      <vt:variant>
        <vt:i4>5</vt:i4>
      </vt:variant>
      <vt:variant>
        <vt:lpwstr/>
      </vt:variant>
      <vt:variant>
        <vt:lpwstr>_Toc239215517</vt:lpwstr>
      </vt:variant>
      <vt:variant>
        <vt:i4>1179711</vt:i4>
      </vt:variant>
      <vt:variant>
        <vt:i4>106</vt:i4>
      </vt:variant>
      <vt:variant>
        <vt:i4>0</vt:i4>
      </vt:variant>
      <vt:variant>
        <vt:i4>5</vt:i4>
      </vt:variant>
      <vt:variant>
        <vt:lpwstr/>
      </vt:variant>
      <vt:variant>
        <vt:lpwstr>_Toc239215516</vt:lpwstr>
      </vt:variant>
      <vt:variant>
        <vt:i4>1179711</vt:i4>
      </vt:variant>
      <vt:variant>
        <vt:i4>100</vt:i4>
      </vt:variant>
      <vt:variant>
        <vt:i4>0</vt:i4>
      </vt:variant>
      <vt:variant>
        <vt:i4>5</vt:i4>
      </vt:variant>
      <vt:variant>
        <vt:lpwstr/>
      </vt:variant>
      <vt:variant>
        <vt:lpwstr>_Toc239215515</vt:lpwstr>
      </vt:variant>
      <vt:variant>
        <vt:i4>1179711</vt:i4>
      </vt:variant>
      <vt:variant>
        <vt:i4>94</vt:i4>
      </vt:variant>
      <vt:variant>
        <vt:i4>0</vt:i4>
      </vt:variant>
      <vt:variant>
        <vt:i4>5</vt:i4>
      </vt:variant>
      <vt:variant>
        <vt:lpwstr/>
      </vt:variant>
      <vt:variant>
        <vt:lpwstr>_Toc239215514</vt:lpwstr>
      </vt:variant>
      <vt:variant>
        <vt:i4>1179711</vt:i4>
      </vt:variant>
      <vt:variant>
        <vt:i4>88</vt:i4>
      </vt:variant>
      <vt:variant>
        <vt:i4>0</vt:i4>
      </vt:variant>
      <vt:variant>
        <vt:i4>5</vt:i4>
      </vt:variant>
      <vt:variant>
        <vt:lpwstr/>
      </vt:variant>
      <vt:variant>
        <vt:lpwstr>_Toc239215513</vt:lpwstr>
      </vt:variant>
      <vt:variant>
        <vt:i4>1179711</vt:i4>
      </vt:variant>
      <vt:variant>
        <vt:i4>82</vt:i4>
      </vt:variant>
      <vt:variant>
        <vt:i4>0</vt:i4>
      </vt:variant>
      <vt:variant>
        <vt:i4>5</vt:i4>
      </vt:variant>
      <vt:variant>
        <vt:lpwstr/>
      </vt:variant>
      <vt:variant>
        <vt:lpwstr>_Toc239215512</vt:lpwstr>
      </vt:variant>
      <vt:variant>
        <vt:i4>1179711</vt:i4>
      </vt:variant>
      <vt:variant>
        <vt:i4>76</vt:i4>
      </vt:variant>
      <vt:variant>
        <vt:i4>0</vt:i4>
      </vt:variant>
      <vt:variant>
        <vt:i4>5</vt:i4>
      </vt:variant>
      <vt:variant>
        <vt:lpwstr/>
      </vt:variant>
      <vt:variant>
        <vt:lpwstr>_Toc239215511</vt:lpwstr>
      </vt:variant>
      <vt:variant>
        <vt:i4>1179711</vt:i4>
      </vt:variant>
      <vt:variant>
        <vt:i4>70</vt:i4>
      </vt:variant>
      <vt:variant>
        <vt:i4>0</vt:i4>
      </vt:variant>
      <vt:variant>
        <vt:i4>5</vt:i4>
      </vt:variant>
      <vt:variant>
        <vt:lpwstr/>
      </vt:variant>
      <vt:variant>
        <vt:lpwstr>_Toc239215510</vt:lpwstr>
      </vt:variant>
      <vt:variant>
        <vt:i4>1245247</vt:i4>
      </vt:variant>
      <vt:variant>
        <vt:i4>64</vt:i4>
      </vt:variant>
      <vt:variant>
        <vt:i4>0</vt:i4>
      </vt:variant>
      <vt:variant>
        <vt:i4>5</vt:i4>
      </vt:variant>
      <vt:variant>
        <vt:lpwstr/>
      </vt:variant>
      <vt:variant>
        <vt:lpwstr>_Toc239215509</vt:lpwstr>
      </vt:variant>
      <vt:variant>
        <vt:i4>1245247</vt:i4>
      </vt:variant>
      <vt:variant>
        <vt:i4>58</vt:i4>
      </vt:variant>
      <vt:variant>
        <vt:i4>0</vt:i4>
      </vt:variant>
      <vt:variant>
        <vt:i4>5</vt:i4>
      </vt:variant>
      <vt:variant>
        <vt:lpwstr/>
      </vt:variant>
      <vt:variant>
        <vt:lpwstr>_Toc239215508</vt:lpwstr>
      </vt:variant>
      <vt:variant>
        <vt:i4>1245247</vt:i4>
      </vt:variant>
      <vt:variant>
        <vt:i4>52</vt:i4>
      </vt:variant>
      <vt:variant>
        <vt:i4>0</vt:i4>
      </vt:variant>
      <vt:variant>
        <vt:i4>5</vt:i4>
      </vt:variant>
      <vt:variant>
        <vt:lpwstr/>
      </vt:variant>
      <vt:variant>
        <vt:lpwstr>_Toc239215507</vt:lpwstr>
      </vt:variant>
      <vt:variant>
        <vt:i4>1245247</vt:i4>
      </vt:variant>
      <vt:variant>
        <vt:i4>46</vt:i4>
      </vt:variant>
      <vt:variant>
        <vt:i4>0</vt:i4>
      </vt:variant>
      <vt:variant>
        <vt:i4>5</vt:i4>
      </vt:variant>
      <vt:variant>
        <vt:lpwstr/>
      </vt:variant>
      <vt:variant>
        <vt:lpwstr>_Toc239215506</vt:lpwstr>
      </vt:variant>
      <vt:variant>
        <vt:i4>1245247</vt:i4>
      </vt:variant>
      <vt:variant>
        <vt:i4>40</vt:i4>
      </vt:variant>
      <vt:variant>
        <vt:i4>0</vt:i4>
      </vt:variant>
      <vt:variant>
        <vt:i4>5</vt:i4>
      </vt:variant>
      <vt:variant>
        <vt:lpwstr/>
      </vt:variant>
      <vt:variant>
        <vt:lpwstr>_Toc239215505</vt:lpwstr>
      </vt:variant>
      <vt:variant>
        <vt:i4>1245247</vt:i4>
      </vt:variant>
      <vt:variant>
        <vt:i4>34</vt:i4>
      </vt:variant>
      <vt:variant>
        <vt:i4>0</vt:i4>
      </vt:variant>
      <vt:variant>
        <vt:i4>5</vt:i4>
      </vt:variant>
      <vt:variant>
        <vt:lpwstr/>
      </vt:variant>
      <vt:variant>
        <vt:lpwstr>_Toc239215504</vt:lpwstr>
      </vt:variant>
      <vt:variant>
        <vt:i4>1245247</vt:i4>
      </vt:variant>
      <vt:variant>
        <vt:i4>28</vt:i4>
      </vt:variant>
      <vt:variant>
        <vt:i4>0</vt:i4>
      </vt:variant>
      <vt:variant>
        <vt:i4>5</vt:i4>
      </vt:variant>
      <vt:variant>
        <vt:lpwstr/>
      </vt:variant>
      <vt:variant>
        <vt:lpwstr>_Toc239215503</vt:lpwstr>
      </vt:variant>
      <vt:variant>
        <vt:i4>1245247</vt:i4>
      </vt:variant>
      <vt:variant>
        <vt:i4>22</vt:i4>
      </vt:variant>
      <vt:variant>
        <vt:i4>0</vt:i4>
      </vt:variant>
      <vt:variant>
        <vt:i4>5</vt:i4>
      </vt:variant>
      <vt:variant>
        <vt:lpwstr/>
      </vt:variant>
      <vt:variant>
        <vt:lpwstr>_Toc239215502</vt:lpwstr>
      </vt:variant>
      <vt:variant>
        <vt:i4>1245247</vt:i4>
      </vt:variant>
      <vt:variant>
        <vt:i4>16</vt:i4>
      </vt:variant>
      <vt:variant>
        <vt:i4>0</vt:i4>
      </vt:variant>
      <vt:variant>
        <vt:i4>5</vt:i4>
      </vt:variant>
      <vt:variant>
        <vt:lpwstr/>
      </vt:variant>
      <vt:variant>
        <vt:lpwstr>_Toc239215501</vt:lpwstr>
      </vt:variant>
      <vt:variant>
        <vt:i4>6094854</vt:i4>
      </vt:variant>
      <vt:variant>
        <vt:i4>45780</vt:i4>
      </vt:variant>
      <vt:variant>
        <vt:i4>1048</vt:i4>
      </vt:variant>
      <vt:variant>
        <vt:i4>1</vt:i4>
      </vt:variant>
      <vt:variant>
        <vt:lpwstr>D:\Documents and Settings\vhaishlongc\My Documents\_Vitals\V_PtSel_Conf.bmp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 5.0 User Manual</dc:title>
  <dc:subject/>
  <dc:creator/>
  <cp:keywords>Vitals, Measurements, VistA</cp:keywords>
  <dc:description>Patch 23 Revision</dc:description>
  <cp:lastModifiedBy>Department of Veterans Affairs</cp:lastModifiedBy>
  <cp:revision>3</cp:revision>
  <cp:lastPrinted>2009-08-28T15:06:00Z</cp:lastPrinted>
  <dcterms:created xsi:type="dcterms:W3CDTF">2021-06-10T19:11:00Z</dcterms:created>
  <dcterms:modified xsi:type="dcterms:W3CDTF">2021-06-10T19:26:00Z</dcterms:modified>
</cp:coreProperties>
</file>