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C4" w:rsidRPr="000D1F77" w:rsidRDefault="00D602C4" w:rsidP="007800F9">
      <w:pPr>
        <w:pStyle w:val="Textoindependiente"/>
        <w:tabs>
          <w:tab w:val="left" w:pos="7560"/>
        </w:tabs>
        <w:rPr>
          <w:sz w:val="24"/>
        </w:rPr>
      </w:pPr>
      <w:r w:rsidRPr="000D1F77">
        <w:rPr>
          <w:sz w:val="24"/>
        </w:rPr>
        <w:t>NOMBRE:.........................................................................................</w:t>
      </w:r>
      <w:r w:rsidR="007800F9" w:rsidRPr="000D1F77">
        <w:rPr>
          <w:sz w:val="24"/>
        </w:rPr>
        <w:t>.....................</w:t>
      </w:r>
      <w:r w:rsidR="00FC0EA0">
        <w:rPr>
          <w:sz w:val="24"/>
        </w:rPr>
        <w:t>......................</w:t>
      </w:r>
      <w:r w:rsidR="007800F9" w:rsidRPr="000D1F77">
        <w:rPr>
          <w:sz w:val="24"/>
        </w:rPr>
        <w:t>.  CURSO</w:t>
      </w:r>
      <w:r w:rsidR="00096264">
        <w:rPr>
          <w:sz w:val="24"/>
        </w:rPr>
        <w:t xml:space="preserve"> Y GRUPO</w:t>
      </w:r>
      <w:r w:rsidR="007800F9" w:rsidRPr="000D1F77">
        <w:rPr>
          <w:sz w:val="24"/>
        </w:rPr>
        <w:t>:.........</w:t>
      </w:r>
      <w:r w:rsidR="007800F9" w:rsidRPr="000D1F77">
        <w:rPr>
          <w:sz w:val="24"/>
        </w:rPr>
        <w:tab/>
      </w:r>
      <w:r w:rsidRPr="000D1F77">
        <w:rPr>
          <w:sz w:val="24"/>
        </w:rPr>
        <w:t xml:space="preserve">FECHA: </w:t>
      </w:r>
      <w:r w:rsidR="005C674F" w:rsidRPr="000D1F77">
        <w:rPr>
          <w:sz w:val="24"/>
        </w:rPr>
        <w:t xml:space="preserve">   </w:t>
      </w:r>
      <w:r w:rsidR="002602CD">
        <w:rPr>
          <w:sz w:val="24"/>
        </w:rPr>
        <w:t>9</w:t>
      </w:r>
      <w:r w:rsidRPr="000D1F77">
        <w:rPr>
          <w:sz w:val="24"/>
        </w:rPr>
        <w:t>/</w:t>
      </w:r>
      <w:r w:rsidR="002602CD">
        <w:rPr>
          <w:sz w:val="24"/>
        </w:rPr>
        <w:t>3</w:t>
      </w:r>
      <w:r w:rsidR="00676F69">
        <w:rPr>
          <w:sz w:val="24"/>
        </w:rPr>
        <w:t>/201</w:t>
      </w:r>
      <w:r w:rsidR="00A3213B">
        <w:rPr>
          <w:sz w:val="24"/>
        </w:rPr>
        <w:t>5</w:t>
      </w:r>
    </w:p>
    <w:p w:rsidR="00D602C4" w:rsidRPr="000D1F77" w:rsidRDefault="00D602C4">
      <w:pPr>
        <w:rPr>
          <w:b/>
          <w:bCs/>
          <w:sz w:val="16"/>
          <w:szCs w:val="16"/>
        </w:rPr>
      </w:pPr>
    </w:p>
    <w:p w:rsidR="00D602C4" w:rsidRPr="000D1F77" w:rsidRDefault="00404C3C">
      <w:pPr>
        <w:pStyle w:val="Ttulo1"/>
        <w:rPr>
          <w:szCs w:val="22"/>
        </w:rPr>
      </w:pPr>
      <w:r>
        <w:rPr>
          <w:szCs w:val="22"/>
        </w:rPr>
        <w:t>Examen de LMSGI</w:t>
      </w:r>
    </w:p>
    <w:p w:rsidR="00D602C4" w:rsidRDefault="002602CD">
      <w:pPr>
        <w:pStyle w:val="Ttulo1"/>
        <w:rPr>
          <w:szCs w:val="22"/>
        </w:rPr>
      </w:pPr>
      <w:r>
        <w:rPr>
          <w:szCs w:val="22"/>
        </w:rPr>
        <w:t xml:space="preserve">Recuperación </w:t>
      </w:r>
      <w:r w:rsidR="00E44B73">
        <w:rPr>
          <w:szCs w:val="22"/>
        </w:rPr>
        <w:t>XSL</w:t>
      </w:r>
    </w:p>
    <w:p w:rsidR="00301063" w:rsidRDefault="00301063" w:rsidP="00301063"/>
    <w:p w:rsidR="00A51817" w:rsidRDefault="002602CD" w:rsidP="00301063">
      <w:pPr>
        <w:pStyle w:val="Pregunta"/>
        <w:rPr>
          <w:lang w:val="es-ES_tradnl"/>
        </w:rPr>
      </w:pPr>
      <w:r>
        <w:rPr>
          <w:lang w:val="es-ES_tradnl"/>
        </w:rPr>
        <w:t>A partir del fichero</w:t>
      </w:r>
      <w:r w:rsidR="00A51817">
        <w:rPr>
          <w:lang w:val="es-ES_tradnl"/>
        </w:rPr>
        <w:t xml:space="preserve"> XML proporciona</w:t>
      </w:r>
      <w:r>
        <w:rPr>
          <w:lang w:val="es-ES_tradnl"/>
        </w:rPr>
        <w:t>do</w:t>
      </w:r>
      <w:r w:rsidR="00A51817">
        <w:rPr>
          <w:lang w:val="es-ES_tradnl"/>
        </w:rPr>
        <w:t xml:space="preserve"> junto a este documento, se te pide que realices l</w:t>
      </w:r>
      <w:r>
        <w:rPr>
          <w:lang w:val="es-ES_tradnl"/>
        </w:rPr>
        <w:t xml:space="preserve">a transformación del </w:t>
      </w:r>
      <w:r w:rsidR="006A7692">
        <w:rPr>
          <w:lang w:val="es-ES_tradnl"/>
        </w:rPr>
        <w:t>formato a</w:t>
      </w:r>
      <w:r w:rsidR="00A51817">
        <w:rPr>
          <w:lang w:val="es-ES_tradnl"/>
        </w:rPr>
        <w:t xml:space="preserve"> </w:t>
      </w:r>
      <w:r w:rsidR="006A7692">
        <w:rPr>
          <w:lang w:val="es-ES_tradnl"/>
        </w:rPr>
        <w:t xml:space="preserve">un fichero en </w:t>
      </w:r>
      <w:r>
        <w:rPr>
          <w:lang w:val="es-ES_tradnl"/>
        </w:rPr>
        <w:t>HTML</w:t>
      </w:r>
      <w:r w:rsidR="008F2FC0">
        <w:rPr>
          <w:lang w:val="es-ES_tradnl"/>
        </w:rPr>
        <w:t>, cuya disposición de elementos es completamente libre</w:t>
      </w:r>
      <w:r w:rsidR="00A51817">
        <w:rPr>
          <w:lang w:val="es-ES_tradnl"/>
        </w:rPr>
        <w:t xml:space="preserve">. La corrección del examen se </w:t>
      </w:r>
      <w:r w:rsidR="00E34227">
        <w:rPr>
          <w:lang w:val="es-ES_tradnl"/>
        </w:rPr>
        <w:t>realizará</w:t>
      </w:r>
      <w:r w:rsidR="00A51817">
        <w:rPr>
          <w:lang w:val="es-ES_tradnl"/>
        </w:rPr>
        <w:t xml:space="preserve"> en función de los siguientes apartados.</w:t>
      </w:r>
    </w:p>
    <w:p w:rsidR="00301063" w:rsidRDefault="00A51817" w:rsidP="00A51817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16247">
        <w:rPr>
          <w:lang w:val="es-ES_tradnl"/>
        </w:rPr>
        <w:t>9</w:t>
      </w:r>
      <w:r>
        <w:rPr>
          <w:lang w:val="es-ES_tradnl"/>
        </w:rPr>
        <w:t xml:space="preserve"> puntos) Transformación del </w:t>
      </w:r>
      <w:r w:rsidR="00E34227">
        <w:rPr>
          <w:lang w:val="es-ES_tradnl"/>
        </w:rPr>
        <w:t>formato</w:t>
      </w:r>
      <w:r>
        <w:rPr>
          <w:lang w:val="es-ES_tradnl"/>
        </w:rPr>
        <w:t xml:space="preserve"> XML a formato HTML</w:t>
      </w:r>
      <w:r w:rsidR="00301063">
        <w:rPr>
          <w:lang w:val="es-ES_tradnl"/>
        </w:rPr>
        <w:t>.</w:t>
      </w:r>
    </w:p>
    <w:p w:rsidR="00A51817" w:rsidRDefault="00A5181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(0,25 puntos) La transformación de formato se lleva a cabo, es decir, obtenemos un fichero HTML válido.</w:t>
      </w:r>
    </w:p>
    <w:p w:rsidR="00A51817" w:rsidRDefault="00A5181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0,5</w:t>
      </w:r>
      <w:r>
        <w:rPr>
          <w:lang w:val="es-ES_tradnl"/>
        </w:rPr>
        <w:t xml:space="preserve"> puntos) Se hace uso de los elementos &lt;</w:t>
      </w:r>
      <w:proofErr w:type="spellStart"/>
      <w:r>
        <w:rPr>
          <w:lang w:val="es-ES_tradnl"/>
        </w:rPr>
        <w:t>xsl:apply-templates</w:t>
      </w:r>
      <w:proofErr w:type="spellEnd"/>
      <w:r>
        <w:rPr>
          <w:lang w:val="es-ES_tradnl"/>
        </w:rPr>
        <w:t>&gt; y &lt;</w:t>
      </w:r>
      <w:proofErr w:type="spellStart"/>
      <w:r>
        <w:rPr>
          <w:lang w:val="es-ES_tradnl"/>
        </w:rPr>
        <w:t>xsl:call-template</w:t>
      </w:r>
      <w:proofErr w:type="spellEnd"/>
      <w:r>
        <w:rPr>
          <w:lang w:val="es-ES_tradnl"/>
        </w:rPr>
        <w:t>&gt; para realizar la transformación de formato.</w:t>
      </w:r>
    </w:p>
    <w:p w:rsidR="00A51817" w:rsidRDefault="00A5181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0,75</w:t>
      </w:r>
      <w:r>
        <w:rPr>
          <w:lang w:val="es-ES_tradnl"/>
        </w:rPr>
        <w:t xml:space="preserve"> puntos) Se consigue exponer en el fichero HTML el </w:t>
      </w:r>
      <w:r w:rsidR="008F2FC0">
        <w:rPr>
          <w:lang w:val="es-ES_tradnl"/>
        </w:rPr>
        <w:t>nombre de la empresa de alimentación "</w:t>
      </w:r>
      <w:proofErr w:type="spellStart"/>
      <w:r w:rsidR="008F2FC0">
        <w:rPr>
          <w:lang w:val="es-ES_tradnl"/>
        </w:rPr>
        <w:t>burry</w:t>
      </w:r>
      <w:proofErr w:type="spellEnd"/>
      <w:r w:rsidR="008F2FC0">
        <w:rPr>
          <w:lang w:val="es-ES_tradnl"/>
        </w:rPr>
        <w:t>-</w:t>
      </w:r>
      <w:proofErr w:type="spellStart"/>
      <w:r w:rsidR="008F2FC0">
        <w:rPr>
          <w:lang w:val="es-ES_tradnl"/>
        </w:rPr>
        <w:t>queen</w:t>
      </w:r>
      <w:proofErr w:type="spellEnd"/>
      <w:r w:rsidR="008F2FC0">
        <w:rPr>
          <w:lang w:val="es-ES_tradnl"/>
        </w:rPr>
        <w:t xml:space="preserve">", </w:t>
      </w:r>
      <w:r>
        <w:rPr>
          <w:lang w:val="es-ES_tradnl"/>
        </w:rPr>
        <w:t>como título de la pági</w:t>
      </w:r>
      <w:r w:rsidR="008F2FC0">
        <w:rPr>
          <w:lang w:val="es-ES_tradnl"/>
        </w:rPr>
        <w:t>na HTML, y el slogan de la empresa como encabezado de la página HTML</w:t>
      </w:r>
      <w:r>
        <w:rPr>
          <w:lang w:val="es-ES_tradnl"/>
        </w:rPr>
        <w:t>.</w:t>
      </w:r>
    </w:p>
    <w:p w:rsidR="00A51817" w:rsidRDefault="00A5181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>1,5</w:t>
      </w:r>
      <w:r>
        <w:rPr>
          <w:lang w:val="es-ES_tradnl"/>
        </w:rPr>
        <w:t xml:space="preserve"> puntos) </w:t>
      </w:r>
      <w:r w:rsidR="008F2FC0">
        <w:rPr>
          <w:lang w:val="es-ES_tradnl"/>
        </w:rPr>
        <w:t>Todos los productos de la empresa de alimentación deben aparecer en formato de tabla</w:t>
      </w:r>
      <w:r w:rsidR="00E05725">
        <w:rPr>
          <w:lang w:val="es-ES_tradnl"/>
        </w:rPr>
        <w:t>.</w:t>
      </w:r>
      <w:r w:rsidR="0098714C">
        <w:rPr>
          <w:lang w:val="es-ES_tradnl"/>
        </w:rPr>
        <w:t xml:space="preserve"> Todos los datos asociados a los atributos de cada producto debe</w:t>
      </w:r>
      <w:r w:rsidR="006A7692">
        <w:rPr>
          <w:lang w:val="es-ES_tradnl"/>
        </w:rPr>
        <w:t>n</w:t>
      </w:r>
      <w:r w:rsidR="0098714C">
        <w:rPr>
          <w:lang w:val="es-ES_tradnl"/>
        </w:rPr>
        <w:t xml:space="preserve"> aparecer en la página web, incluyendo: nombre, ingredientes, imagen y precio (en euros, acuérdate de incluir el símbolo € después de cada precio.</w:t>
      </w:r>
    </w:p>
    <w:p w:rsidR="00E05725" w:rsidRDefault="00E05725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0,</w:t>
      </w:r>
      <w:r w:rsidR="006620F1">
        <w:rPr>
          <w:lang w:val="es-ES_tradnl"/>
        </w:rPr>
        <w:t>7</w:t>
      </w:r>
      <w:r w:rsidR="00E34227">
        <w:rPr>
          <w:lang w:val="es-ES_tradnl"/>
        </w:rPr>
        <w:t>5</w:t>
      </w:r>
      <w:r>
        <w:rPr>
          <w:lang w:val="es-ES_tradnl"/>
        </w:rPr>
        <w:t xml:space="preserve"> puntos) </w:t>
      </w:r>
      <w:r w:rsidR="0098714C">
        <w:rPr>
          <w:lang w:val="es-ES_tradnl"/>
        </w:rPr>
        <w:t>Las tablas en las que se muestran los productos de la empresa de alimentación muestran colores alternos</w:t>
      </w:r>
      <w:r>
        <w:rPr>
          <w:lang w:val="es-ES_tradnl"/>
        </w:rPr>
        <w:t>.</w:t>
      </w:r>
    </w:p>
    <w:p w:rsidR="0098714C" w:rsidRDefault="0098714C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>0,5 puntos</w:t>
      </w:r>
      <w:r>
        <w:rPr>
          <w:lang w:val="es-ES_tradnl"/>
        </w:rPr>
        <w:t>) Los productos de la empresa de alimentación se muestran de arriba hacia abajo ordenados en base a su atributo "</w:t>
      </w:r>
      <w:proofErr w:type="spellStart"/>
      <w:r>
        <w:rPr>
          <w:lang w:val="es-ES_tradnl"/>
        </w:rPr>
        <w:t>ordenacion</w:t>
      </w:r>
      <w:proofErr w:type="spellEnd"/>
      <w:r>
        <w:rPr>
          <w:lang w:val="es-ES_tradnl"/>
        </w:rPr>
        <w:t>".</w:t>
      </w:r>
    </w:p>
    <w:p w:rsidR="00E05725" w:rsidRDefault="00E05725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1</w:t>
      </w:r>
      <w:r w:rsidR="006620F1">
        <w:rPr>
          <w:lang w:val="es-ES_tradnl"/>
        </w:rPr>
        <w:t xml:space="preserve"> punto</w:t>
      </w:r>
      <w:r>
        <w:rPr>
          <w:lang w:val="es-ES_tradnl"/>
        </w:rPr>
        <w:t xml:space="preserve">) </w:t>
      </w:r>
      <w:r w:rsidR="0098714C">
        <w:rPr>
          <w:lang w:val="es-ES_tradnl"/>
        </w:rPr>
        <w:t>Para cada producto de la empresa, deben anexarse las promociones existentes. De esta manera se debe indicar el código de cada promoción y el precio final del producto, teniendo en cuenta que el valor del atributo "descuento", de cada elemento &lt;oferta&gt; indica un tanto por ciento a descontar del precio del producto</w:t>
      </w:r>
      <w:r>
        <w:rPr>
          <w:lang w:val="es-ES_tradnl"/>
        </w:rPr>
        <w:t>.</w:t>
      </w:r>
    </w:p>
    <w:p w:rsidR="00E05725" w:rsidRDefault="00E05725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 xml:space="preserve">0,75 </w:t>
      </w:r>
      <w:r>
        <w:rPr>
          <w:lang w:val="es-ES_tradnl"/>
        </w:rPr>
        <w:t>pun</w:t>
      </w:r>
      <w:r w:rsidR="00E34227">
        <w:rPr>
          <w:lang w:val="es-ES_tradnl"/>
        </w:rPr>
        <w:t>to</w:t>
      </w:r>
      <w:r w:rsidR="006620F1">
        <w:rPr>
          <w:lang w:val="es-ES_tradnl"/>
        </w:rPr>
        <w:t>s</w:t>
      </w:r>
      <w:r>
        <w:rPr>
          <w:lang w:val="es-ES_tradnl"/>
        </w:rPr>
        <w:t xml:space="preserve">) </w:t>
      </w:r>
      <w:r w:rsidR="0098714C">
        <w:rPr>
          <w:lang w:val="es-ES_tradnl"/>
        </w:rPr>
        <w:t>Los productos</w:t>
      </w:r>
      <w:r>
        <w:rPr>
          <w:lang w:val="es-ES_tradnl"/>
        </w:rPr>
        <w:t xml:space="preserve"> cuyo atributo "</w:t>
      </w:r>
      <w:proofErr w:type="spellStart"/>
      <w:r w:rsidRPr="00E05725">
        <w:rPr>
          <w:lang w:val="es-ES_tradnl"/>
        </w:rPr>
        <w:t>dobleAncho</w:t>
      </w:r>
      <w:proofErr w:type="spellEnd"/>
      <w:r w:rsidRPr="00E05725">
        <w:rPr>
          <w:lang w:val="es-ES_tradnl"/>
        </w:rPr>
        <w:t>"</w:t>
      </w:r>
      <w:r>
        <w:rPr>
          <w:lang w:val="es-ES_tradnl"/>
        </w:rPr>
        <w:t xml:space="preserve"> contenga el valor "s" deberán </w:t>
      </w:r>
      <w:r w:rsidR="006A7692">
        <w:rPr>
          <w:lang w:val="es-ES_tradnl"/>
        </w:rPr>
        <w:t>mostrarse</w:t>
      </w:r>
      <w:r>
        <w:rPr>
          <w:lang w:val="es-ES_tradnl"/>
        </w:rPr>
        <w:t xml:space="preserve">, en el fichero HTML, de forma que </w:t>
      </w:r>
      <w:r w:rsidR="0098714C">
        <w:rPr>
          <w:lang w:val="es-ES_tradnl"/>
        </w:rPr>
        <w:t>la imagen sea mayor que la de los productos cuyo atributo "</w:t>
      </w:r>
      <w:proofErr w:type="spellStart"/>
      <w:r w:rsidR="0098714C">
        <w:rPr>
          <w:lang w:val="es-ES_tradnl"/>
        </w:rPr>
        <w:t>dobleAncho</w:t>
      </w:r>
      <w:proofErr w:type="spellEnd"/>
      <w:r w:rsidR="0098714C">
        <w:rPr>
          <w:lang w:val="es-ES_tradnl"/>
        </w:rPr>
        <w:t>" tenga el valor "n"</w:t>
      </w:r>
      <w:r>
        <w:rPr>
          <w:lang w:val="es-ES_tradnl"/>
        </w:rPr>
        <w:t>.</w:t>
      </w:r>
    </w:p>
    <w:p w:rsidR="00E05725" w:rsidRDefault="00E05725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E34227">
        <w:rPr>
          <w:lang w:val="es-ES_tradnl"/>
        </w:rPr>
        <w:t>1 punto</w:t>
      </w:r>
      <w:r>
        <w:rPr>
          <w:lang w:val="es-ES_tradnl"/>
        </w:rPr>
        <w:t xml:space="preserve">) </w:t>
      </w:r>
      <w:r w:rsidR="0098714C">
        <w:rPr>
          <w:lang w:val="es-ES_tradnl"/>
        </w:rPr>
        <w:t>Los elementos de tipo &lt;web&gt; deben mostrarse en la página HTML final, de forma que aparezca el texto contenido en el atributo "</w:t>
      </w:r>
      <w:proofErr w:type="spellStart"/>
      <w:r w:rsidR="0098714C">
        <w:rPr>
          <w:lang w:val="es-ES_tradnl"/>
        </w:rPr>
        <w:t>descripcion</w:t>
      </w:r>
      <w:proofErr w:type="spellEnd"/>
      <w:r w:rsidR="0098714C">
        <w:rPr>
          <w:lang w:val="es-ES_tradnl"/>
        </w:rPr>
        <w:t>" y, al hacer clic sobre ese texto, el navegador nos dirija a la URL contenida en el valor del atributo "</w:t>
      </w:r>
      <w:proofErr w:type="spellStart"/>
      <w:r w:rsidR="0098714C">
        <w:rPr>
          <w:lang w:val="es-ES_tradnl"/>
        </w:rPr>
        <w:t>href</w:t>
      </w:r>
      <w:proofErr w:type="spellEnd"/>
      <w:r w:rsidR="0098714C">
        <w:rPr>
          <w:lang w:val="es-ES_tradnl"/>
        </w:rPr>
        <w:t>"</w:t>
      </w:r>
      <w:r>
        <w:rPr>
          <w:lang w:val="es-ES_tradnl"/>
        </w:rPr>
        <w:t>.</w:t>
      </w:r>
    </w:p>
    <w:p w:rsidR="00A51817" w:rsidRDefault="0098714C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 xml:space="preserve"> </w:t>
      </w:r>
      <w:r w:rsidR="00A51817">
        <w:rPr>
          <w:lang w:val="es-ES_tradnl"/>
        </w:rPr>
        <w:t>(</w:t>
      </w:r>
      <w:r w:rsidR="006620F1">
        <w:rPr>
          <w:lang w:val="es-ES_tradnl"/>
        </w:rPr>
        <w:t>0,75</w:t>
      </w:r>
      <w:r w:rsidR="00E34227">
        <w:rPr>
          <w:lang w:val="es-ES_tradnl"/>
        </w:rPr>
        <w:t xml:space="preserve"> punto</w:t>
      </w:r>
      <w:r w:rsidR="006620F1">
        <w:rPr>
          <w:lang w:val="es-ES_tradnl"/>
        </w:rPr>
        <w:t>s</w:t>
      </w:r>
      <w:r w:rsidR="00A51817">
        <w:rPr>
          <w:lang w:val="es-ES_tradnl"/>
        </w:rPr>
        <w:t xml:space="preserve">) Se </w:t>
      </w:r>
      <w:r w:rsidR="00E05725">
        <w:rPr>
          <w:lang w:val="es-ES_tradnl"/>
        </w:rPr>
        <w:t>utiliza</w:t>
      </w:r>
      <w:r w:rsidR="00A51817">
        <w:rPr>
          <w:lang w:val="es-ES_tradnl"/>
        </w:rPr>
        <w:t xml:space="preserve"> el paso de parámetros en una plantilla.</w:t>
      </w:r>
    </w:p>
    <w:p w:rsidR="00616247" w:rsidRDefault="0061624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>0,5 puntos</w:t>
      </w:r>
      <w:r>
        <w:rPr>
          <w:lang w:val="es-ES_tradnl"/>
        </w:rPr>
        <w:t>) Al margen de los ejercicios anteriores, obtén un listado de aquellos burritos que contengan "pimiento" en su lista de ingredientes. Este ejercicio debe realizarse con instrucciones XSL.</w:t>
      </w:r>
    </w:p>
    <w:p w:rsidR="00616247" w:rsidRDefault="00616247" w:rsidP="00A51817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620F1">
        <w:rPr>
          <w:lang w:val="es-ES_tradnl"/>
        </w:rPr>
        <w:t>0,5 puntos</w:t>
      </w:r>
      <w:r>
        <w:rPr>
          <w:lang w:val="es-ES_tradnl"/>
        </w:rPr>
        <w:t>) Obtén un listado de aquellos burritos que contengan la palabra "pollo" en su nombre o en su lista de ingredientes</w:t>
      </w:r>
      <w:r w:rsidR="006A7692">
        <w:rPr>
          <w:lang w:val="es-ES_tradnl"/>
        </w:rPr>
        <w:t>. Al igual que en el apartado anterior, esta consulta debe obtenerse con instrucciones XSL</w:t>
      </w:r>
      <w:r>
        <w:rPr>
          <w:lang w:val="es-ES_tradnl"/>
        </w:rPr>
        <w:t>.</w:t>
      </w:r>
    </w:p>
    <w:p w:rsidR="00660D4F" w:rsidRDefault="00660D4F" w:rsidP="00660D4F">
      <w:pPr>
        <w:pStyle w:val="Pregunta"/>
        <w:numPr>
          <w:ilvl w:val="1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616247">
        <w:rPr>
          <w:lang w:val="es-ES_tradnl"/>
        </w:rPr>
        <w:t>1,25</w:t>
      </w:r>
      <w:r>
        <w:rPr>
          <w:lang w:val="es-ES_tradnl"/>
        </w:rPr>
        <w:t xml:space="preserve"> punto</w:t>
      </w:r>
      <w:r w:rsidR="00616247">
        <w:rPr>
          <w:lang w:val="es-ES_tradnl"/>
        </w:rPr>
        <w:t>s</w:t>
      </w:r>
      <w:r>
        <w:rPr>
          <w:lang w:val="es-ES_tradnl"/>
        </w:rPr>
        <w:t>)</w:t>
      </w:r>
      <w:r w:rsidR="005F04A8">
        <w:rPr>
          <w:lang w:val="es-ES_tradnl"/>
        </w:rPr>
        <w:t xml:space="preserve"> Realiza una transformación</w:t>
      </w:r>
      <w:r>
        <w:rPr>
          <w:lang w:val="es-ES_tradnl"/>
        </w:rPr>
        <w:t xml:space="preserve"> de la información descrita en el fichero XML </w:t>
      </w:r>
      <w:r w:rsidR="00616247">
        <w:rPr>
          <w:lang w:val="es-ES_tradnl"/>
        </w:rPr>
        <w:t>adjunto a este fichero</w:t>
      </w:r>
      <w:r>
        <w:rPr>
          <w:lang w:val="es-ES_tradnl"/>
        </w:rPr>
        <w:t>, a un fichero PDF</w:t>
      </w:r>
      <w:r w:rsidR="005F04A8">
        <w:rPr>
          <w:lang w:val="es-ES_tradnl"/>
        </w:rPr>
        <w:t xml:space="preserve"> con presentación final libre</w:t>
      </w:r>
      <w:r>
        <w:rPr>
          <w:lang w:val="es-ES_tradnl"/>
        </w:rPr>
        <w:t>, con ayuda del lenguaje FO. El desglose de esta puntuación es:</w:t>
      </w:r>
    </w:p>
    <w:p w:rsidR="00660D4F" w:rsidRDefault="00660D4F" w:rsidP="00660D4F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5F04A8">
        <w:rPr>
          <w:lang w:val="es-ES_tradnl"/>
        </w:rPr>
        <w:t>0,</w:t>
      </w:r>
      <w:r w:rsidR="00616247">
        <w:rPr>
          <w:lang w:val="es-ES_tradnl"/>
        </w:rPr>
        <w:t>2</w:t>
      </w:r>
      <w:r w:rsidR="005F04A8">
        <w:rPr>
          <w:lang w:val="es-ES_tradnl"/>
        </w:rPr>
        <w:t>5</w:t>
      </w:r>
      <w:r>
        <w:rPr>
          <w:lang w:val="es-ES_tradnl"/>
        </w:rPr>
        <w:t xml:space="preserve"> puntos) La transformación se realiza y se obtiene un fichero PDF, que contiene algo de la información contenida en el XML.</w:t>
      </w:r>
    </w:p>
    <w:p w:rsidR="00E34227" w:rsidRDefault="00660D4F" w:rsidP="00660D4F">
      <w:pPr>
        <w:pStyle w:val="Pregunta"/>
        <w:numPr>
          <w:ilvl w:val="2"/>
          <w:numId w:val="8"/>
        </w:numPr>
        <w:rPr>
          <w:lang w:val="es-ES_tradnl"/>
        </w:rPr>
      </w:pPr>
      <w:r>
        <w:rPr>
          <w:lang w:val="es-ES_tradnl"/>
        </w:rPr>
        <w:t>(</w:t>
      </w:r>
      <w:r w:rsidR="005F04A8">
        <w:rPr>
          <w:lang w:val="es-ES_tradnl"/>
        </w:rPr>
        <w:t>1 punto</w:t>
      </w:r>
      <w:r>
        <w:rPr>
          <w:lang w:val="es-ES_tradnl"/>
        </w:rPr>
        <w:t>)</w:t>
      </w:r>
      <w:r w:rsidR="00E34227">
        <w:rPr>
          <w:lang w:val="es-ES_tradnl"/>
        </w:rPr>
        <w:t xml:space="preserve"> </w:t>
      </w:r>
      <w:r w:rsidR="001A54E1">
        <w:rPr>
          <w:lang w:val="es-ES_tradnl"/>
        </w:rPr>
        <w:t>La información asociada a los tipos de burritos aparece</w:t>
      </w:r>
      <w:r w:rsidR="00616247">
        <w:rPr>
          <w:lang w:val="es-ES_tradnl"/>
        </w:rPr>
        <w:t xml:space="preserve"> en forma de tabla en el fichero PDF</w:t>
      </w:r>
      <w:r w:rsidR="005F04A8">
        <w:rPr>
          <w:lang w:val="es-ES_tradnl"/>
        </w:rPr>
        <w:t>.</w:t>
      </w:r>
    </w:p>
    <w:p w:rsidR="009C317E" w:rsidRPr="005C674F" w:rsidRDefault="009C317E" w:rsidP="005E56F7">
      <w:pPr>
        <w:rPr>
          <w:lang w:val="es-ES_tradnl"/>
        </w:rPr>
      </w:pPr>
    </w:p>
    <w:sectPr w:rsidR="009C317E" w:rsidRPr="005C674F" w:rsidSect="00CE176C">
      <w:pgSz w:w="11906" w:h="16838"/>
      <w:pgMar w:top="360" w:right="926" w:bottom="28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C48"/>
    <w:multiLevelType w:val="multilevel"/>
    <w:tmpl w:val="6A8E2D5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EC42B5"/>
    <w:multiLevelType w:val="hybridMultilevel"/>
    <w:tmpl w:val="C7769720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ECF517B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5F5B56"/>
    <w:multiLevelType w:val="hybridMultilevel"/>
    <w:tmpl w:val="5C825D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228FA"/>
    <w:multiLevelType w:val="multilevel"/>
    <w:tmpl w:val="2C3A22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B4075B"/>
    <w:multiLevelType w:val="hybridMultilevel"/>
    <w:tmpl w:val="C4269694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364B3C"/>
    <w:multiLevelType w:val="multilevel"/>
    <w:tmpl w:val="B902311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763FA1"/>
    <w:multiLevelType w:val="hybridMultilevel"/>
    <w:tmpl w:val="724A0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F18EC"/>
    <w:multiLevelType w:val="hybridMultilevel"/>
    <w:tmpl w:val="96BE6C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3110E2"/>
    <w:multiLevelType w:val="multilevel"/>
    <w:tmpl w:val="5D90B43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EA4B47"/>
    <w:multiLevelType w:val="hybridMultilevel"/>
    <w:tmpl w:val="7556C0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C07E26"/>
    <w:multiLevelType w:val="multilevel"/>
    <w:tmpl w:val="A0D493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F973B3"/>
    <w:multiLevelType w:val="hybridMultilevel"/>
    <w:tmpl w:val="F870663E"/>
    <w:lvl w:ilvl="0" w:tplc="B498B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trike w:val="0"/>
        <w:dstrike w:val="0"/>
        <w:shadow/>
        <w:emboss w:val="0"/>
        <w:imprint w:val="0"/>
        <w:sz w:val="32"/>
      </w:rPr>
    </w:lvl>
    <w:lvl w:ilvl="1" w:tplc="265027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4"/>
      </w:rPr>
    </w:lvl>
    <w:lvl w:ilvl="2" w:tplc="220A391C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b/>
        <w:i w:val="0"/>
      </w:rPr>
    </w:lvl>
    <w:lvl w:ilvl="3" w:tplc="C708082E">
      <w:start w:val="1"/>
      <w:numFmt w:val="lowerLetter"/>
      <w:lvlText w:val="%4)"/>
      <w:lvlJc w:val="left"/>
      <w:pPr>
        <w:tabs>
          <w:tab w:val="num" w:pos="6540"/>
        </w:tabs>
        <w:ind w:left="6540" w:hanging="40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1F7913"/>
    <w:multiLevelType w:val="multilevel"/>
    <w:tmpl w:val="A5344F7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E5590B"/>
    <w:multiLevelType w:val="hybridMultilevel"/>
    <w:tmpl w:val="8C2858B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8610D3E"/>
    <w:multiLevelType w:val="hybridMultilevel"/>
    <w:tmpl w:val="0C403F24"/>
    <w:lvl w:ilvl="0" w:tplc="A46C69F4">
      <w:start w:val="1"/>
      <w:numFmt w:val="bullet"/>
      <w:pStyle w:val="Respuesta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6"/>
        <w:szCs w:val="26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7C293D"/>
    <w:multiLevelType w:val="hybridMultilevel"/>
    <w:tmpl w:val="4F5C0FC8"/>
    <w:lvl w:ilvl="0" w:tplc="1824A50C">
      <w:start w:val="1"/>
      <w:numFmt w:val="decimal"/>
      <w:pStyle w:val="Pregunta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trike w:val="0"/>
        <w:dstrike w:val="0"/>
        <w:shadow/>
        <w:emboss w:val="0"/>
        <w:imprint w:val="0"/>
        <w:sz w:val="22"/>
        <w:szCs w:val="22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846906"/>
    <w:multiLevelType w:val="hybridMultilevel"/>
    <w:tmpl w:val="C2326E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48675F"/>
    <w:multiLevelType w:val="multilevel"/>
    <w:tmpl w:val="4B5A1C52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1E53BA"/>
    <w:multiLevelType w:val="multilevel"/>
    <w:tmpl w:val="F88A744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5514C2"/>
    <w:multiLevelType w:val="multilevel"/>
    <w:tmpl w:val="7E5C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7"/>
  </w:num>
  <w:num w:numId="7">
    <w:abstractNumId w:val="14"/>
  </w:num>
  <w:num w:numId="8">
    <w:abstractNumId w:val="16"/>
  </w:num>
  <w:num w:numId="9">
    <w:abstractNumId w:val="20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8"/>
  </w:num>
  <w:num w:numId="16">
    <w:abstractNumId w:val="16"/>
  </w:num>
  <w:num w:numId="17">
    <w:abstractNumId w:val="16"/>
  </w:num>
  <w:num w:numId="18">
    <w:abstractNumId w:val="13"/>
  </w:num>
  <w:num w:numId="19">
    <w:abstractNumId w:val="15"/>
  </w:num>
  <w:num w:numId="20">
    <w:abstractNumId w:val="0"/>
  </w:num>
  <w:num w:numId="21">
    <w:abstractNumId w:val="19"/>
  </w:num>
  <w:num w:numId="22">
    <w:abstractNumId w:val="1"/>
  </w:num>
  <w:num w:numId="23">
    <w:abstractNumId w:val="16"/>
    <w:lvlOverride w:ilvl="0">
      <w:startOverride w:val="1"/>
    </w:lvlOverride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391B7C"/>
    <w:rsid w:val="00022E8E"/>
    <w:rsid w:val="00095F9B"/>
    <w:rsid w:val="00096264"/>
    <w:rsid w:val="000D1F77"/>
    <w:rsid w:val="00185875"/>
    <w:rsid w:val="001955B7"/>
    <w:rsid w:val="001A54E1"/>
    <w:rsid w:val="001B102B"/>
    <w:rsid w:val="002346AE"/>
    <w:rsid w:val="002602CD"/>
    <w:rsid w:val="002825F4"/>
    <w:rsid w:val="002D6BEA"/>
    <w:rsid w:val="00301063"/>
    <w:rsid w:val="00325B83"/>
    <w:rsid w:val="00391B7C"/>
    <w:rsid w:val="003A0CE6"/>
    <w:rsid w:val="003C08FB"/>
    <w:rsid w:val="003C1DC7"/>
    <w:rsid w:val="003C2C31"/>
    <w:rsid w:val="003C48D5"/>
    <w:rsid w:val="00404C3C"/>
    <w:rsid w:val="004345D5"/>
    <w:rsid w:val="0045523B"/>
    <w:rsid w:val="004725CD"/>
    <w:rsid w:val="004813A9"/>
    <w:rsid w:val="004D7307"/>
    <w:rsid w:val="00501FC8"/>
    <w:rsid w:val="00527A62"/>
    <w:rsid w:val="00540106"/>
    <w:rsid w:val="00593DDE"/>
    <w:rsid w:val="005A2876"/>
    <w:rsid w:val="005B45CB"/>
    <w:rsid w:val="005C674F"/>
    <w:rsid w:val="005D46A6"/>
    <w:rsid w:val="005E56F7"/>
    <w:rsid w:val="005F04A8"/>
    <w:rsid w:val="00616247"/>
    <w:rsid w:val="00660D4F"/>
    <w:rsid w:val="006620F1"/>
    <w:rsid w:val="00676F69"/>
    <w:rsid w:val="00692016"/>
    <w:rsid w:val="006922B7"/>
    <w:rsid w:val="00695A0C"/>
    <w:rsid w:val="00696C6B"/>
    <w:rsid w:val="006A4AE8"/>
    <w:rsid w:val="006A7692"/>
    <w:rsid w:val="006B6291"/>
    <w:rsid w:val="00713038"/>
    <w:rsid w:val="007800F9"/>
    <w:rsid w:val="007851BB"/>
    <w:rsid w:val="007A5B3D"/>
    <w:rsid w:val="007B15D5"/>
    <w:rsid w:val="007B7DF8"/>
    <w:rsid w:val="0080340A"/>
    <w:rsid w:val="00814FF0"/>
    <w:rsid w:val="00827E3B"/>
    <w:rsid w:val="0087411F"/>
    <w:rsid w:val="00895CD1"/>
    <w:rsid w:val="00896322"/>
    <w:rsid w:val="008C0C5A"/>
    <w:rsid w:val="008F2FC0"/>
    <w:rsid w:val="00925517"/>
    <w:rsid w:val="00950502"/>
    <w:rsid w:val="0098714C"/>
    <w:rsid w:val="0099509A"/>
    <w:rsid w:val="009B21A3"/>
    <w:rsid w:val="009C317E"/>
    <w:rsid w:val="009D52E1"/>
    <w:rsid w:val="00A3213B"/>
    <w:rsid w:val="00A45B28"/>
    <w:rsid w:val="00A51817"/>
    <w:rsid w:val="00A76604"/>
    <w:rsid w:val="00A809AA"/>
    <w:rsid w:val="00AE16E8"/>
    <w:rsid w:val="00BD5B93"/>
    <w:rsid w:val="00C01845"/>
    <w:rsid w:val="00C0293A"/>
    <w:rsid w:val="00C17B24"/>
    <w:rsid w:val="00C37A64"/>
    <w:rsid w:val="00C65B47"/>
    <w:rsid w:val="00CA304B"/>
    <w:rsid w:val="00CC1C82"/>
    <w:rsid w:val="00CD4AE9"/>
    <w:rsid w:val="00CE176C"/>
    <w:rsid w:val="00D22503"/>
    <w:rsid w:val="00D602C4"/>
    <w:rsid w:val="00DC6FB6"/>
    <w:rsid w:val="00E05725"/>
    <w:rsid w:val="00E10F62"/>
    <w:rsid w:val="00E22546"/>
    <w:rsid w:val="00E34227"/>
    <w:rsid w:val="00E44B73"/>
    <w:rsid w:val="00E543B3"/>
    <w:rsid w:val="00E772BB"/>
    <w:rsid w:val="00EE7EC3"/>
    <w:rsid w:val="00EF5686"/>
    <w:rsid w:val="00EF5F01"/>
    <w:rsid w:val="00F137BE"/>
    <w:rsid w:val="00F47480"/>
    <w:rsid w:val="00FB0112"/>
    <w:rsid w:val="00FC0EA0"/>
    <w:rsid w:val="00FC2799"/>
    <w:rsid w:val="00FC7EDC"/>
    <w:rsid w:val="00FE4371"/>
    <w:rsid w:val="00FE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7EDC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b/>
      <w:bCs/>
      <w:sz w:val="28"/>
    </w:rPr>
  </w:style>
  <w:style w:type="table" w:styleId="Tablaconcuadrcula">
    <w:name w:val="Table Grid"/>
    <w:basedOn w:val="Tablanormal"/>
    <w:rsid w:val="0052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gunta">
    <w:name w:val="Pregunta"/>
    <w:basedOn w:val="Normal"/>
    <w:rsid w:val="005D46A6"/>
    <w:pPr>
      <w:numPr>
        <w:numId w:val="8"/>
      </w:numPr>
      <w:tabs>
        <w:tab w:val="left" w:pos="357"/>
      </w:tabs>
      <w:spacing w:before="120"/>
      <w:jc w:val="both"/>
    </w:pPr>
    <w:rPr>
      <w:sz w:val="20"/>
      <w:szCs w:val="20"/>
    </w:rPr>
  </w:style>
  <w:style w:type="paragraph" w:customStyle="1" w:styleId="EstiloJustificado">
    <w:name w:val="Estilo Justificado"/>
    <w:basedOn w:val="Normal"/>
    <w:rsid w:val="004725CD"/>
    <w:pPr>
      <w:tabs>
        <w:tab w:val="left" w:pos="284"/>
      </w:tabs>
      <w:jc w:val="both"/>
    </w:pPr>
    <w:rPr>
      <w:szCs w:val="20"/>
    </w:rPr>
  </w:style>
  <w:style w:type="paragraph" w:customStyle="1" w:styleId="Respuesta">
    <w:name w:val="Respuesta"/>
    <w:basedOn w:val="EstiloJustificado"/>
    <w:rsid w:val="007800F9"/>
    <w:pPr>
      <w:numPr>
        <w:numId w:val="19"/>
      </w:numPr>
      <w:ind w:right="214"/>
    </w:pPr>
    <w:rPr>
      <w:sz w:val="20"/>
    </w:rPr>
  </w:style>
  <w:style w:type="table" w:styleId="Tablabsica3">
    <w:name w:val="Table Simple 3"/>
    <w:basedOn w:val="Tablanormal"/>
    <w:rsid w:val="002825F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medio1-nfasis1">
    <w:name w:val="Medium Shading 1 Accent 1"/>
    <w:basedOn w:val="Tablanormal"/>
    <w:uiPriority w:val="63"/>
    <w:rsid w:val="002825F4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</vt:lpstr>
    </vt:vector>
  </TitlesOfParts>
  <Company> 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creator>Rafael Muñoz Ruiz</dc:creator>
  <cp:lastModifiedBy>Usuario</cp:lastModifiedBy>
  <cp:revision>7</cp:revision>
  <cp:lastPrinted>2015-02-23T09:18:00Z</cp:lastPrinted>
  <dcterms:created xsi:type="dcterms:W3CDTF">2015-03-08T22:12:00Z</dcterms:created>
  <dcterms:modified xsi:type="dcterms:W3CDTF">2015-03-08T22:49:00Z</dcterms:modified>
</cp:coreProperties>
</file>