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08" w14:textId="3739746B" w:rsidR="00B85F11" w:rsidRDefault="000D0430">
      <w:hyperlink r:id="rId4" w:history="1">
        <w:r w:rsidRPr="008C1456">
          <w:rPr>
            <w:rStyle w:val="Hyperlink"/>
          </w:rPr>
          <w:t>https://www.youtube.com/watch?v=KxppXrcfMBA</w:t>
        </w:r>
      </w:hyperlink>
      <w:r>
        <w:t xml:space="preserve"> – Pensamento computacional introdução</w:t>
      </w:r>
      <w:r>
        <w:br/>
        <w:t>(UNIVESP)</w:t>
      </w:r>
      <w:r>
        <w:br/>
      </w:r>
      <w:r>
        <w:br/>
      </w:r>
      <w:hyperlink r:id="rId5" w:history="1">
        <w:r w:rsidRPr="008C1456">
          <w:rPr>
            <w:rStyle w:val="Hyperlink"/>
          </w:rPr>
          <w:t>https://www.youtube.com/watch?v=VEwRsgAG8JE</w:t>
        </w:r>
      </w:hyperlink>
      <w:r>
        <w:t xml:space="preserve"> – O que é pensamento computacional?</w:t>
      </w:r>
      <w:r>
        <w:br/>
        <w:t>(Bate papo – Educação)</w:t>
      </w:r>
    </w:p>
    <w:sectPr w:rsidR="00B8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4E"/>
    <w:rsid w:val="000D0430"/>
    <w:rsid w:val="00610745"/>
    <w:rsid w:val="007F234E"/>
    <w:rsid w:val="00B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13ED"/>
  <w15:chartTrackingRefBased/>
  <w15:docId w15:val="{2AC38F3A-0AFF-41C9-A30F-F8FE2A48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04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0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wRsgAG8JE" TargetMode="External"/><Relationship Id="rId4" Type="http://schemas.openxmlformats.org/officeDocument/2006/relationships/hyperlink" Target="https://www.youtube.com/watch?v=KxppXrcfMB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</dc:creator>
  <cp:keywords/>
  <dc:description/>
  <cp:lastModifiedBy>Rafaela</cp:lastModifiedBy>
  <cp:revision>2</cp:revision>
  <dcterms:created xsi:type="dcterms:W3CDTF">2022-07-04T15:19:00Z</dcterms:created>
  <dcterms:modified xsi:type="dcterms:W3CDTF">2022-07-04T18:27:00Z</dcterms:modified>
</cp:coreProperties>
</file>