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 Rafaela Gazoni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25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 Agenda de psicólog</w:t>
            </w:r>
            <w:r>
              <w:rPr>
                <w:kern w:val="0"/>
                <w:sz w:val="20"/>
                <w:szCs w:val="20"/>
                <w:lang w:val="pt-BR" w:bidi="ar-SA"/>
              </w:rPr>
              <w:t>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OBJETIVOS PRINCIPAL DO PROJETO: Os pacientes poderão ver os dias e horários de atendimento disponíveis </w:t>
            </w:r>
            <w:r>
              <w:rPr>
                <w:kern w:val="0"/>
                <w:sz w:val="20"/>
                <w:szCs w:val="20"/>
                <w:lang w:val="pt-BR" w:bidi="ar-SA"/>
              </w:rPr>
              <w:t>de cada psicólogo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, </w:t>
            </w:r>
            <w:r>
              <w:rPr>
                <w:kern w:val="0"/>
                <w:sz w:val="20"/>
                <w:szCs w:val="20"/>
                <w:lang w:val="pt-BR" w:bidi="ar-SA"/>
              </w:rPr>
              <w:t>os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valores e planos </w:t>
            </w: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pt-BR" w:eastAsia="zh-CN" w:bidi="ar-SA"/>
              </w:rPr>
              <w:t>da consulta (individual ou familiar)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 e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 quais os métodos </w:t>
            </w: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pt-BR" w:eastAsia="zh-CN" w:bidi="ar-SA"/>
              </w:rPr>
              <w:t>da área da psicologia o profissional trabalha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, 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assim podendo </w:t>
            </w:r>
            <w:r>
              <w:rPr>
                <w:kern w:val="0"/>
                <w:sz w:val="20"/>
                <w:szCs w:val="20"/>
                <w:lang w:val="pt-BR" w:bidi="ar-SA"/>
              </w:rPr>
              <w:t>agendar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 o dia, método 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e o psicólogo 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que </w:t>
            </w: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pt-BR" w:eastAsia="zh-CN" w:bidi="ar-SA"/>
              </w:rPr>
              <w:t>quiser.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 w:val="false"/>
            <w:suppressAutoHyphens w:val="true"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 w:val="false"/>
            <w:suppressAutoHyphens w:val="true"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LibreOffice/7.0.6.2$Linux_X86_64 LibreOffice_project/144abb84a525d8e30c9dbbefa69cbbf2d8d4ae3b</Application>
  <AppVersion>15.0000</AppVersion>
  <Pages>1</Pages>
  <Words>143</Words>
  <Characters>782</Characters>
  <CharactersWithSpaces>908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2023-03-03T15:29:42Z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