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before="0" w:line="300" w:lineRule="auto"/>
        <w:rPr>
          <w:b w:val="1"/>
          <w:color w:val="1f2328"/>
          <w:sz w:val="38"/>
          <w:szCs w:val="38"/>
        </w:rPr>
      </w:pPr>
      <w:bookmarkStart w:colFirst="0" w:colLast="0" w:name="_4p7z0du3tyq2" w:id="0"/>
      <w:bookmarkEnd w:id="0"/>
      <w:r w:rsidDel="00000000" w:rsidR="00000000" w:rsidRPr="00000000">
        <w:rPr>
          <w:b w:val="1"/>
          <w:color w:val="1f2328"/>
          <w:sz w:val="38"/>
          <w:szCs w:val="38"/>
          <w:rtl w:val="0"/>
        </w:rPr>
        <w:t xml:space="preserve">Documento de Revisão da Sprint (Sprint Review)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 Equipe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- Product Owner</w:t>
      </w:r>
      <w:r w:rsidDel="00000000" w:rsidR="00000000" w:rsidRPr="00000000">
        <w:rPr>
          <w:rtl w:val="0"/>
        </w:rPr>
        <w:t xml:space="preserve">: João Oliveira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- Scrum Master</w:t>
      </w:r>
      <w:r w:rsidDel="00000000" w:rsidR="00000000" w:rsidRPr="00000000">
        <w:rPr>
          <w:rtl w:val="0"/>
        </w:rPr>
        <w:t xml:space="preserve">: Rafaela Leão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- Equipe de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Data da Reunião</w:t>
      </w:r>
      <w:r w:rsidDel="00000000" w:rsidR="00000000" w:rsidRPr="00000000">
        <w:rPr>
          <w:rtl w:val="0"/>
        </w:rPr>
        <w:t xml:space="preserve">: 06/09/2024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Duração</w:t>
      </w:r>
      <w:r w:rsidDel="00000000" w:rsidR="00000000" w:rsidRPr="00000000">
        <w:rPr>
          <w:rtl w:val="0"/>
        </w:rPr>
        <w:t xml:space="preserve">: 40 minutos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Participantes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- João Oliveira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- Rafaela Leão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- Mateus Nepomuceno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- João Hibernon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- Tiago Chacon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Danilo Lapa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Marcos Christopher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Marcos Nascimento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- Vinicius Nobre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Objetivos da Reunião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- Objetivo</w:t>
      </w:r>
      <w:r w:rsidDel="00000000" w:rsidR="00000000" w:rsidRPr="00000000">
        <w:rPr>
          <w:rtl w:val="0"/>
        </w:rPr>
        <w:t xml:space="preserve">: Avaliar o trabalho realizado durante a sprint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Incrementos Apresentados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Incremento</w:t>
      </w:r>
      <w:r w:rsidDel="00000000" w:rsidR="00000000" w:rsidRPr="00000000">
        <w:rPr>
          <w:rtl w:val="0"/>
        </w:rPr>
        <w:t xml:space="preserve">: Realizar manutenção das funcionalidades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- Demonstração</w:t>
      </w:r>
      <w:r w:rsidDel="00000000" w:rsidR="00000000" w:rsidRPr="00000000">
        <w:rPr>
          <w:rtl w:val="0"/>
        </w:rPr>
        <w:t xml:space="preserve">: Manutenções nas funcionalidades que faltaram serem desenvolvidas e correção de bugs nas principais.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Incremento</w:t>
      </w:r>
      <w:r w:rsidDel="00000000" w:rsidR="00000000" w:rsidRPr="00000000">
        <w:rPr>
          <w:rtl w:val="0"/>
        </w:rPr>
        <w:t xml:space="preserve">: Documentação da API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Demonstração</w:t>
      </w:r>
      <w:r w:rsidDel="00000000" w:rsidR="00000000" w:rsidRPr="00000000">
        <w:rPr>
          <w:rtl w:val="0"/>
        </w:rPr>
        <w:t xml:space="preserve">: Montagem da documentação contendo as APIs usadas para conexões do frontend com o backend e do backend com o banco de dados</w:t>
      </w:r>
    </w:p>
    <w:p w:rsidR="00000000" w:rsidDel="00000000" w:rsidP="00000000" w:rsidRDefault="00000000" w:rsidRPr="00000000" w14:paraId="0000002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Itens não Completados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 Correção de bugs nas funcionalidades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Atualizações no Backlog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Cadastrar usuários, alimentar banco de dados e teste de carga;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Planejamento para a Próxima Sprint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Cadastrar usuários, alimentar banco de dados e teste de carga;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Revisão e Aprovação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Revisado por:</w:t>
      </w:r>
      <w:r w:rsidDel="00000000" w:rsidR="00000000" w:rsidRPr="00000000">
        <w:rPr>
          <w:rtl w:val="0"/>
        </w:rPr>
        <w:t xml:space="preserve"> Mateus Nepomuceno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da Revisão:</w:t>
      </w:r>
      <w:r w:rsidDel="00000000" w:rsidR="00000000" w:rsidRPr="00000000">
        <w:rPr>
          <w:rtl w:val="0"/>
        </w:rPr>
        <w:t xml:space="preserve"> 08/09/2024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