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67A1B54E" w:rsidR="00055218" w:rsidRDefault="000528FE" w:rsidP="00926CFD">
      <w:pPr>
        <w:pStyle w:val="a4"/>
      </w:pPr>
      <w:r>
        <w:t xml:space="preserve">The Updated </w:t>
      </w:r>
      <w:r w:rsidR="00926CFD">
        <w:t>Project Plan</w:t>
      </w:r>
      <w:r w:rsidR="003B63F4">
        <w:t xml:space="preserve"> </w:t>
      </w:r>
    </w:p>
    <w:p w14:paraId="397EB2F4" w14:textId="77777777" w:rsidR="00C4663E" w:rsidRPr="0053338A" w:rsidRDefault="00C4663E" w:rsidP="00C4663E">
      <w:pPr>
        <w:pStyle w:val="a4"/>
        <w:rPr>
          <w:sz w:val="48"/>
          <w:szCs w:val="48"/>
        </w:rPr>
      </w:pPr>
      <w:r w:rsidRPr="0053338A">
        <w:rPr>
          <w:sz w:val="48"/>
          <w:szCs w:val="48"/>
        </w:rPr>
        <w:t>7810ICT-2022-Assignment-Liangxian-Rafael</w:t>
      </w:r>
    </w:p>
    <w:p w14:paraId="27B99AD7" w14:textId="19F2687C" w:rsidR="00254477" w:rsidRDefault="00254477" w:rsidP="00926CFD">
      <w:pPr>
        <w:rPr>
          <w:lang w:eastAsia="zh-CN"/>
        </w:rPr>
      </w:pPr>
      <w:r>
        <w:t>Liangxian Zhao</w:t>
      </w:r>
      <w:r w:rsidR="007E1A6D">
        <w:t xml:space="preserve"> </w:t>
      </w:r>
      <w:r w:rsidR="007E1A6D">
        <w:rPr>
          <w:lang w:eastAsia="zh-CN"/>
        </w:rPr>
        <w:t>s2869753</w:t>
      </w:r>
    </w:p>
    <w:p w14:paraId="286B704F" w14:textId="13686A10" w:rsidR="00926CFD" w:rsidRDefault="00254477" w:rsidP="00926CFD">
      <w:r>
        <w:t>Rafael Alexander s5277157</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12E1E807" w14:textId="77777777" w:rsidR="006B43B3"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6"/>
                <w:noProof/>
              </w:rPr>
              <w:t>1.0</w:t>
            </w:r>
            <w:r w:rsidR="006B43B3">
              <w:rPr>
                <w:noProof/>
                <w:lang w:eastAsia="en-AU"/>
              </w:rPr>
              <w:tab/>
            </w:r>
            <w:r w:rsidR="006B43B3" w:rsidRPr="00CE26B0">
              <w:rPr>
                <w:rStyle w:val="af6"/>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1"/>
            <w:tabs>
              <w:tab w:val="left" w:pos="880"/>
              <w:tab w:val="right" w:leader="dot" w:pos="9016"/>
            </w:tabs>
            <w:rPr>
              <w:noProof/>
              <w:lang w:eastAsia="en-AU"/>
            </w:rPr>
          </w:pPr>
          <w:hyperlink w:anchor="_Toc46748288" w:history="1">
            <w:r w:rsidR="006B43B3" w:rsidRPr="00CE26B0">
              <w:rPr>
                <w:rStyle w:val="af6"/>
                <w:noProof/>
              </w:rPr>
              <w:t>1.1</w:t>
            </w:r>
            <w:r w:rsidR="006B43B3">
              <w:rPr>
                <w:noProof/>
                <w:lang w:eastAsia="en-AU"/>
              </w:rPr>
              <w:tab/>
            </w:r>
            <w:r w:rsidR="006B43B3" w:rsidRPr="00CE26B0">
              <w:rPr>
                <w:rStyle w:val="af6"/>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1"/>
            <w:tabs>
              <w:tab w:val="left" w:pos="880"/>
              <w:tab w:val="right" w:leader="dot" w:pos="9016"/>
            </w:tabs>
            <w:rPr>
              <w:noProof/>
              <w:lang w:eastAsia="en-AU"/>
            </w:rPr>
          </w:pPr>
          <w:hyperlink w:anchor="_Toc46748289" w:history="1">
            <w:r w:rsidR="006B43B3" w:rsidRPr="00CE26B0">
              <w:rPr>
                <w:rStyle w:val="af6"/>
                <w:noProof/>
              </w:rPr>
              <w:t>1.2</w:t>
            </w:r>
            <w:r w:rsidR="006B43B3">
              <w:rPr>
                <w:noProof/>
                <w:lang w:eastAsia="en-AU"/>
              </w:rPr>
              <w:tab/>
            </w:r>
            <w:r w:rsidR="006B43B3" w:rsidRPr="00CE26B0">
              <w:rPr>
                <w:rStyle w:val="af6"/>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1"/>
            <w:tabs>
              <w:tab w:val="left" w:pos="880"/>
              <w:tab w:val="right" w:leader="dot" w:pos="9016"/>
            </w:tabs>
            <w:rPr>
              <w:noProof/>
              <w:lang w:eastAsia="en-AU"/>
            </w:rPr>
          </w:pPr>
          <w:hyperlink w:anchor="_Toc46748290" w:history="1">
            <w:r w:rsidR="006B43B3" w:rsidRPr="00CE26B0">
              <w:rPr>
                <w:rStyle w:val="af6"/>
                <w:noProof/>
              </w:rPr>
              <w:t>1.3</w:t>
            </w:r>
            <w:r w:rsidR="006B43B3">
              <w:rPr>
                <w:noProof/>
                <w:lang w:eastAsia="en-AU"/>
              </w:rPr>
              <w:tab/>
            </w:r>
            <w:r w:rsidR="006B43B3" w:rsidRPr="00CE26B0">
              <w:rPr>
                <w:rStyle w:val="af6"/>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478D9A" w:rsidR="006B43B3" w:rsidRDefault="00000000">
          <w:pPr>
            <w:pStyle w:val="11"/>
            <w:tabs>
              <w:tab w:val="left" w:pos="660"/>
              <w:tab w:val="right" w:leader="dot" w:pos="9016"/>
            </w:tabs>
            <w:rPr>
              <w:noProof/>
              <w:lang w:eastAsia="en-AU"/>
            </w:rPr>
          </w:pPr>
          <w:hyperlink w:anchor="_Toc46748291" w:history="1">
            <w:r w:rsidR="006B43B3" w:rsidRPr="00CE26B0">
              <w:rPr>
                <w:rStyle w:val="af6"/>
                <w:noProof/>
              </w:rPr>
              <w:t>2.0</w:t>
            </w:r>
            <w:r w:rsidR="006B43B3">
              <w:rPr>
                <w:noProof/>
                <w:lang w:eastAsia="en-AU"/>
              </w:rPr>
              <w:tab/>
            </w:r>
            <w:r w:rsidR="006B43B3" w:rsidRPr="00CE26B0">
              <w:rPr>
                <w:rStyle w:val="af6"/>
                <w:noProof/>
              </w:rPr>
              <w:t>Work Breakdown Structure</w:t>
            </w:r>
            <w:r w:rsidR="006B43B3">
              <w:rPr>
                <w:noProof/>
                <w:webHidden/>
              </w:rPr>
              <w:tab/>
            </w:r>
            <w:r w:rsidR="003C3613">
              <w:rPr>
                <w:noProof/>
                <w:webHidden/>
              </w:rPr>
              <w:t>3</w:t>
            </w:r>
          </w:hyperlink>
        </w:p>
        <w:p w14:paraId="01C1F1EE" w14:textId="77777777" w:rsidR="006B43B3" w:rsidRDefault="00000000">
          <w:pPr>
            <w:pStyle w:val="11"/>
            <w:tabs>
              <w:tab w:val="left" w:pos="660"/>
              <w:tab w:val="right" w:leader="dot" w:pos="9016"/>
            </w:tabs>
            <w:rPr>
              <w:noProof/>
              <w:lang w:eastAsia="en-AU"/>
            </w:rPr>
          </w:pPr>
          <w:hyperlink w:anchor="_Toc46748292" w:history="1">
            <w:r w:rsidR="006B43B3" w:rsidRPr="00CE26B0">
              <w:rPr>
                <w:rStyle w:val="af6"/>
                <w:noProof/>
              </w:rPr>
              <w:t>3.0</w:t>
            </w:r>
            <w:r w:rsidR="006B43B3">
              <w:rPr>
                <w:noProof/>
                <w:lang w:eastAsia="en-AU"/>
              </w:rPr>
              <w:tab/>
            </w:r>
            <w:r w:rsidR="006B43B3" w:rsidRPr="00CE26B0">
              <w:rPr>
                <w:rStyle w:val="af6"/>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4226C83" w:rsidR="006B43B3" w:rsidRDefault="00000000">
          <w:pPr>
            <w:pStyle w:val="11"/>
            <w:tabs>
              <w:tab w:val="left" w:pos="660"/>
              <w:tab w:val="right" w:leader="dot" w:pos="9016"/>
            </w:tabs>
            <w:rPr>
              <w:noProof/>
              <w:lang w:eastAsia="en-AU"/>
            </w:rPr>
          </w:pPr>
          <w:hyperlink w:anchor="_Toc46748293" w:history="1">
            <w:r w:rsidR="006B43B3" w:rsidRPr="00CE26B0">
              <w:rPr>
                <w:rStyle w:val="af6"/>
                <w:noProof/>
              </w:rPr>
              <w:t>4.0</w:t>
            </w:r>
            <w:r w:rsidR="006B43B3">
              <w:rPr>
                <w:noProof/>
                <w:lang w:eastAsia="en-AU"/>
              </w:rPr>
              <w:tab/>
            </w:r>
            <w:r w:rsidR="006B43B3" w:rsidRPr="00CE26B0">
              <w:rPr>
                <w:rStyle w:val="af6"/>
                <w:noProof/>
              </w:rPr>
              <w:t>Gantt Chart</w:t>
            </w:r>
            <w:r w:rsidR="006B43B3">
              <w:rPr>
                <w:noProof/>
                <w:webHidden/>
              </w:rPr>
              <w:tab/>
            </w:r>
            <w:r w:rsidR="003C3613">
              <w:rPr>
                <w:noProof/>
                <w:webHidden/>
              </w:rPr>
              <w:t>6</w:t>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7A9D7C1B" w14:textId="36DB6E82" w:rsidR="00254477" w:rsidRDefault="0089072E" w:rsidP="00254477">
      <w:pPr>
        <w:ind w:left="284"/>
        <w:jc w:val="both"/>
      </w:pPr>
      <w:r>
        <w:rPr>
          <w:iCs/>
        </w:rPr>
        <w:t xml:space="preserve">In this day and age, data is very important resource. </w:t>
      </w:r>
      <w:r w:rsidR="00254477">
        <w:rPr>
          <w:iCs/>
        </w:rPr>
        <w:t>A lot of information</w:t>
      </w:r>
      <w:r>
        <w:rPr>
          <w:iCs/>
        </w:rPr>
        <w:t>, including crucial and important ones,</w:t>
      </w:r>
      <w:r w:rsidR="00254477">
        <w:rPr>
          <w:iCs/>
        </w:rPr>
        <w:t xml:space="preserve"> can be taken from data</w:t>
      </w:r>
      <w:r>
        <w:rPr>
          <w:iCs/>
        </w:rPr>
        <w:t>.</w:t>
      </w:r>
      <w:r w:rsidR="00254477">
        <w:rPr>
          <w:iCs/>
        </w:rPr>
        <w:t xml:space="preserve"> But </w:t>
      </w:r>
      <w:r>
        <w:rPr>
          <w:iCs/>
        </w:rPr>
        <w:t>extracting the</w:t>
      </w:r>
      <w:r w:rsidR="00254477">
        <w:rPr>
          <w:iCs/>
        </w:rPr>
        <w:t xml:space="preserve"> information</w:t>
      </w:r>
      <w:r>
        <w:rPr>
          <w:iCs/>
        </w:rPr>
        <w:t xml:space="preserve">, which we can accumulate to form </w:t>
      </w:r>
      <w:r w:rsidR="00254477">
        <w:rPr>
          <w:iCs/>
        </w:rPr>
        <w:t>knowledge</w:t>
      </w:r>
      <w:r>
        <w:rPr>
          <w:iCs/>
        </w:rPr>
        <w:t>,</w:t>
      </w:r>
      <w:r w:rsidR="00254477">
        <w:rPr>
          <w:iCs/>
        </w:rPr>
        <w:t xml:space="preserve"> from </w:t>
      </w:r>
      <w:r>
        <w:rPr>
          <w:iCs/>
        </w:rPr>
        <w:t xml:space="preserve">raw </w:t>
      </w:r>
      <w:r w:rsidR="00254477">
        <w:rPr>
          <w:iCs/>
        </w:rPr>
        <w:t xml:space="preserve">data is not an easy task. The amount of data to </w:t>
      </w:r>
      <w:r>
        <w:rPr>
          <w:iCs/>
        </w:rPr>
        <w:t xml:space="preserve">process in order to </w:t>
      </w:r>
      <w:r w:rsidR="00254477">
        <w:rPr>
          <w:iCs/>
        </w:rPr>
        <w:t xml:space="preserve">get a </w:t>
      </w:r>
      <w:r>
        <w:rPr>
          <w:iCs/>
        </w:rPr>
        <w:t>bit of</w:t>
      </w:r>
      <w:r w:rsidR="00254477">
        <w:rPr>
          <w:iCs/>
        </w:rPr>
        <w:t xml:space="preserve"> information can be daunting and </w:t>
      </w:r>
      <w:r>
        <w:rPr>
          <w:iCs/>
        </w:rPr>
        <w:t>too much to handle for the normal human being</w:t>
      </w:r>
      <w:r w:rsidR="00254477">
        <w:rPr>
          <w:iCs/>
        </w:rPr>
        <w:t xml:space="preserve">. </w:t>
      </w:r>
      <w:r>
        <w:rPr>
          <w:iCs/>
        </w:rPr>
        <w:t xml:space="preserve">Thankfully, we have now have the help and power of computers to aid us in processing these data. </w:t>
      </w:r>
      <w:r w:rsidR="00254477">
        <w:rPr>
          <w:iCs/>
        </w:rPr>
        <w:t xml:space="preserve">This project aims to help users gather more meaningful information from data through analysation and visualisation through the creation of a simple </w:t>
      </w:r>
      <w:r>
        <w:rPr>
          <w:iCs/>
        </w:rPr>
        <w:t>software tool</w:t>
      </w:r>
      <w:r w:rsidR="00254477">
        <w:rPr>
          <w:iCs/>
        </w:rPr>
        <w:t xml:space="preserve">. </w:t>
      </w:r>
      <w:r>
        <w:rPr>
          <w:iCs/>
        </w:rPr>
        <w:t xml:space="preserve">Specifically, </w:t>
      </w:r>
      <w:r w:rsidR="00236641">
        <w:rPr>
          <w:iCs/>
        </w:rPr>
        <w:t xml:space="preserve">the tool will be specifically catered to process </w:t>
      </w:r>
      <w:r w:rsidR="00236641">
        <w:t>"</w:t>
      </w:r>
      <w:r w:rsidR="00236641" w:rsidRPr="0089072E">
        <w:t>NYC Restaurant Inspections</w:t>
      </w:r>
      <w:r w:rsidR="00236641">
        <w:t xml:space="preserve">" data. From the analysation and visualisation of this dataset, it is hoped that users may </w:t>
      </w:r>
      <w:r w:rsidR="00542087">
        <w:t>gather and accumulate</w:t>
      </w:r>
      <w:r w:rsidR="00236641">
        <w:t xml:space="preserve"> various information</w:t>
      </w:r>
      <w:r w:rsidR="00542087">
        <w:t>, and eventually knowledge,</w:t>
      </w:r>
      <w:r w:rsidR="00236641">
        <w:t xml:space="preserve"> from the simple dataset of restaurant details and their </w:t>
      </w:r>
      <w:r w:rsidR="003C4687">
        <w:t xml:space="preserve">inspection </w:t>
      </w:r>
      <w:r w:rsidR="00236641">
        <w:t>violations</w:t>
      </w:r>
      <w:r w:rsidR="003C4687">
        <w:t>.</w:t>
      </w:r>
    </w:p>
    <w:p w14:paraId="3F226943" w14:textId="546966F3" w:rsidR="00473473" w:rsidRDefault="006B43B3" w:rsidP="008A61F6">
      <w:pPr>
        <w:pStyle w:val="2"/>
        <w:numPr>
          <w:ilvl w:val="1"/>
          <w:numId w:val="2"/>
        </w:numPr>
      </w:pPr>
      <w:bookmarkStart w:id="1" w:name="_Toc46748289"/>
      <w:r>
        <w:t>Scope</w:t>
      </w:r>
      <w:bookmarkEnd w:id="1"/>
    </w:p>
    <w:p w14:paraId="62FD27B9" w14:textId="3A451880" w:rsidR="0028470A" w:rsidRDefault="0089072E" w:rsidP="00585EA5">
      <w:pPr>
        <w:pStyle w:val="af5"/>
        <w:numPr>
          <w:ilvl w:val="0"/>
          <w:numId w:val="4"/>
        </w:numPr>
        <w:ind w:left="1134" w:hanging="425"/>
        <w:jc w:val="both"/>
      </w:pPr>
      <w:r>
        <w:t>This tool specializes in analysing and visualising the "</w:t>
      </w:r>
      <w:r w:rsidRPr="0089072E">
        <w:t>NYC Restaurant Inspections</w:t>
      </w:r>
      <w:r>
        <w:t>" dataset</w:t>
      </w:r>
    </w:p>
    <w:p w14:paraId="32E60C01" w14:textId="759ED153" w:rsidR="000F5745" w:rsidRDefault="0089072E" w:rsidP="003C4687">
      <w:pPr>
        <w:pStyle w:val="af5"/>
        <w:numPr>
          <w:ilvl w:val="0"/>
          <w:numId w:val="4"/>
        </w:numPr>
        <w:ind w:left="1134" w:hanging="436"/>
        <w:jc w:val="both"/>
      </w:pPr>
      <w:r>
        <w:t xml:space="preserve">Features </w:t>
      </w:r>
      <w:r w:rsidR="003C4687">
        <w:t>are</w:t>
      </w:r>
      <w:r>
        <w:t xml:space="preserve">: </w:t>
      </w:r>
    </w:p>
    <w:p w14:paraId="6D2FB4CD" w14:textId="63BE2172" w:rsidR="000F5745" w:rsidRDefault="000F5745" w:rsidP="000F5745">
      <w:pPr>
        <w:pStyle w:val="af5"/>
        <w:numPr>
          <w:ilvl w:val="0"/>
          <w:numId w:val="5"/>
        </w:numPr>
        <w:ind w:left="1134" w:firstLine="0"/>
        <w:jc w:val="both"/>
      </w:pPr>
      <w:r>
        <w:t>R</w:t>
      </w:r>
      <w:r w:rsidR="0089072E" w:rsidRPr="0089072E">
        <w:t>etrieve relevant inspection details</w:t>
      </w:r>
      <w:r>
        <w:t xml:space="preserve"> within a user-selected </w:t>
      </w:r>
      <w:r w:rsidR="00EE27D4">
        <w:t>period.</w:t>
      </w:r>
    </w:p>
    <w:p w14:paraId="273F28C5" w14:textId="3651518D" w:rsidR="000F5745" w:rsidRDefault="000F5745" w:rsidP="000F5745">
      <w:pPr>
        <w:pStyle w:val="af5"/>
        <w:numPr>
          <w:ilvl w:val="0"/>
          <w:numId w:val="5"/>
        </w:numPr>
        <w:ind w:left="1418" w:hanging="284"/>
        <w:jc w:val="both"/>
      </w:pPr>
      <w:r>
        <w:t>P</w:t>
      </w:r>
      <w:r w:rsidR="0089072E" w:rsidRPr="0089072E">
        <w:t>lot the distribution of violations over the different suburbs</w:t>
      </w:r>
      <w:r>
        <w:t xml:space="preserve"> within a user-selected </w:t>
      </w:r>
      <w:r w:rsidR="00EE27D4">
        <w:t>period.</w:t>
      </w:r>
    </w:p>
    <w:p w14:paraId="20938F24" w14:textId="1D12F939" w:rsidR="000F5745" w:rsidRDefault="000F5745" w:rsidP="000F5745">
      <w:pPr>
        <w:pStyle w:val="af5"/>
        <w:numPr>
          <w:ilvl w:val="0"/>
          <w:numId w:val="5"/>
        </w:numPr>
        <w:ind w:left="1418" w:hanging="284"/>
        <w:jc w:val="both"/>
      </w:pPr>
      <w:r>
        <w:t xml:space="preserve">Retrieve </w:t>
      </w:r>
      <w:r w:rsidR="00585EA5" w:rsidRPr="00585EA5">
        <w:t>all violations that contain a keyword (user entered</w:t>
      </w:r>
      <w:r w:rsidR="00585EA5">
        <w:t xml:space="preserve">) within a user-selected </w:t>
      </w:r>
      <w:r w:rsidR="00EE27D4">
        <w:t>period.</w:t>
      </w:r>
      <w:r w:rsidR="00585EA5">
        <w:t xml:space="preserve"> </w:t>
      </w:r>
    </w:p>
    <w:p w14:paraId="1F227C20" w14:textId="6B413CF6" w:rsidR="009F6752" w:rsidRDefault="000F5745" w:rsidP="009F6752">
      <w:pPr>
        <w:pStyle w:val="af5"/>
        <w:numPr>
          <w:ilvl w:val="0"/>
          <w:numId w:val="5"/>
        </w:numPr>
        <w:ind w:left="1418" w:hanging="284"/>
        <w:jc w:val="both"/>
      </w:pPr>
      <w:r>
        <w:t>A</w:t>
      </w:r>
      <w:r w:rsidR="00585EA5" w:rsidRPr="00585EA5">
        <w:t xml:space="preserve">nalyse the cases related to animals, e.g., rats, mice or others, and their trend over time and distribution over </w:t>
      </w:r>
      <w:r w:rsidR="00EE27D4" w:rsidRPr="00585EA5">
        <w:t>suburbs</w:t>
      </w:r>
      <w:r w:rsidR="00EE27D4">
        <w:t>.</w:t>
      </w:r>
      <w:r w:rsidR="00585EA5">
        <w:t xml:space="preserve"> </w:t>
      </w:r>
    </w:p>
    <w:p w14:paraId="06BE1C2E" w14:textId="37D36B90" w:rsidR="009F6752" w:rsidRDefault="000F5745" w:rsidP="009F6752">
      <w:pPr>
        <w:pStyle w:val="af5"/>
        <w:numPr>
          <w:ilvl w:val="0"/>
          <w:numId w:val="5"/>
        </w:numPr>
        <w:ind w:left="1418" w:hanging="284"/>
        <w:jc w:val="both"/>
      </w:pPr>
      <w:r>
        <w:t>R</w:t>
      </w:r>
      <w:r w:rsidRPr="0089072E">
        <w:t>etrieve relevant inspection details</w:t>
      </w:r>
      <w:r>
        <w:t xml:space="preserve"> within a user-selected borough</w:t>
      </w:r>
      <w:r w:rsidR="009F6752">
        <w:t xml:space="preserve"> and cuisine </w:t>
      </w:r>
      <w:r w:rsidR="00EE27D4">
        <w:t>description.</w:t>
      </w:r>
    </w:p>
    <w:p w14:paraId="6430A42E" w14:textId="21EF4CE3" w:rsidR="0028470A" w:rsidRDefault="0028470A" w:rsidP="00585EA5">
      <w:pPr>
        <w:pStyle w:val="af5"/>
        <w:numPr>
          <w:ilvl w:val="0"/>
          <w:numId w:val="3"/>
        </w:numPr>
        <w:ind w:left="709" w:hanging="425"/>
        <w:jc w:val="both"/>
      </w:pPr>
      <w:r>
        <w:t>Out of Scope</w:t>
      </w:r>
    </w:p>
    <w:p w14:paraId="74655536" w14:textId="5198B01A" w:rsidR="0028470A" w:rsidRDefault="009F6752" w:rsidP="00585EA5">
      <w:pPr>
        <w:pStyle w:val="af5"/>
        <w:numPr>
          <w:ilvl w:val="0"/>
          <w:numId w:val="4"/>
        </w:numPr>
        <w:ind w:left="1134" w:hanging="425"/>
        <w:jc w:val="both"/>
      </w:pPr>
      <w:r>
        <w:t>Compatible</w:t>
      </w:r>
      <w:r w:rsidR="00585EA5">
        <w:t xml:space="preserve"> to analyse other datasets</w:t>
      </w:r>
    </w:p>
    <w:p w14:paraId="61369F5D" w14:textId="7459D0D7" w:rsidR="00585EA5" w:rsidRPr="00473473" w:rsidRDefault="003C4687" w:rsidP="00585EA5">
      <w:pPr>
        <w:pStyle w:val="af5"/>
        <w:numPr>
          <w:ilvl w:val="0"/>
          <w:numId w:val="4"/>
        </w:numPr>
        <w:ind w:left="1134" w:hanging="425"/>
        <w:jc w:val="both"/>
      </w:pPr>
      <w:r>
        <w:t xml:space="preserve">Customizing </w:t>
      </w:r>
      <w:r w:rsidR="00C916D4">
        <w:t>interface</w:t>
      </w:r>
      <w:r>
        <w:t xml:space="preserve"> design (colour, shape, etc)</w:t>
      </w:r>
      <w:r w:rsidR="00C916D4">
        <w:t xml:space="preserve"> of initial and results page by the user</w:t>
      </w:r>
    </w:p>
    <w:p w14:paraId="4392A88C" w14:textId="6C861B2E" w:rsidR="00473473" w:rsidRPr="00473473" w:rsidRDefault="006B43B3" w:rsidP="00473473">
      <w:pPr>
        <w:pStyle w:val="2"/>
        <w:numPr>
          <w:ilvl w:val="1"/>
          <w:numId w:val="2"/>
        </w:numPr>
      </w:pPr>
      <w:bookmarkStart w:id="2" w:name="_Toc46748290"/>
      <w:r>
        <w:t>Document contents</w:t>
      </w:r>
      <w:bookmarkEnd w:id="2"/>
    </w:p>
    <w:p w14:paraId="2D1B3964" w14:textId="1F6DE159" w:rsidR="007957E6" w:rsidRDefault="00254477" w:rsidP="000528FE">
      <w:pPr>
        <w:pStyle w:val="af5"/>
        <w:ind w:left="284"/>
        <w:jc w:val="both"/>
      </w:pPr>
      <w:r>
        <w:t>This document contains the introduction to the project</w:t>
      </w:r>
      <w:r w:rsidR="0028470A">
        <w:t xml:space="preserve"> which includes the background and history of the project and its scope</w:t>
      </w:r>
      <w:r>
        <w:t>, a work breakdown structure</w:t>
      </w:r>
      <w:r w:rsidR="00C916D4">
        <w:t xml:space="preserve">, </w:t>
      </w:r>
      <w:r>
        <w:t>activity definition and estimation and a Gantt chart</w:t>
      </w:r>
      <w:r w:rsidR="0028470A">
        <w:t xml:space="preserve"> based on the aforementioned work breakdown structure.</w:t>
      </w:r>
    </w:p>
    <w:p w14:paraId="4D0F53A6" w14:textId="13BECA9B" w:rsidR="00080D44" w:rsidRDefault="00926CFD" w:rsidP="00080D44">
      <w:pPr>
        <w:pStyle w:val="1"/>
        <w:numPr>
          <w:ilvl w:val="0"/>
          <w:numId w:val="2"/>
        </w:numPr>
      </w:pPr>
      <w:bookmarkStart w:id="3" w:name="_Toc46748291"/>
      <w:r>
        <w:t>Work Breakdown Structu</w:t>
      </w:r>
      <w:bookmarkEnd w:id="3"/>
      <w:r w:rsidR="00C34A0B">
        <w:t xml:space="preserve">re </w:t>
      </w:r>
    </w:p>
    <w:p w14:paraId="1D560544" w14:textId="4F2D146D" w:rsidR="000528FE" w:rsidRDefault="007957E6" w:rsidP="007957E6">
      <w:r>
        <w:rPr>
          <w:rFonts w:hint="eastAsia"/>
        </w:rPr>
        <w:t>T</w:t>
      </w:r>
      <w:r>
        <w:t>able 1 demonstrate Work Breakdown structure briefly for this software project.</w:t>
      </w:r>
      <w:r w:rsidR="002D15C1">
        <w:t xml:space="preserve"> We estimate work time of </w:t>
      </w:r>
      <w:r w:rsidR="000528FE">
        <w:t>4</w:t>
      </w:r>
      <w:r w:rsidR="002D15C1">
        <w:t xml:space="preserve"> weeks and 3-5 hours per day</w:t>
      </w:r>
      <w:r w:rsidR="00330ABD">
        <w:t>.</w:t>
      </w:r>
      <w:r w:rsidR="00DD690B" w:rsidRPr="00DD690B">
        <w:t xml:space="preserve"> It is estimated that a total of around </w:t>
      </w:r>
      <w:r w:rsidR="000528FE">
        <w:t xml:space="preserve">120 </w:t>
      </w:r>
      <w:r w:rsidR="00DD690B" w:rsidRPr="00DD690B">
        <w:t>hours will be necessary to finish the building of the system and any future delivery</w:t>
      </w:r>
      <w:r w:rsidR="00DD690B">
        <w:t>.</w:t>
      </w:r>
      <w:r w:rsidR="00DD690B" w:rsidRPr="00DD690B">
        <w:t xml:space="preserve"> With a group size of </w:t>
      </w:r>
      <w:r w:rsidR="00DD690B">
        <w:t xml:space="preserve">two </w:t>
      </w:r>
      <w:r w:rsidR="00DD690B" w:rsidRPr="00DD690B">
        <w:t>people, we</w:t>
      </w:r>
      <w:r w:rsidR="00DD690B">
        <w:t xml:space="preserve"> plan </w:t>
      </w:r>
      <w:r w:rsidR="00DD690B" w:rsidRPr="00DD690B">
        <w:t xml:space="preserve">to </w:t>
      </w:r>
      <w:r w:rsidR="00DD690B">
        <w:t xml:space="preserve">finalize this project </w:t>
      </w:r>
      <w:r w:rsidR="0016557E">
        <w:t>before</w:t>
      </w:r>
      <w:r w:rsidR="00DD690B">
        <w:t xml:space="preserve"> </w:t>
      </w:r>
      <w:r w:rsidR="00DD690B" w:rsidRPr="00DD690B">
        <w:t xml:space="preserve">the </w:t>
      </w:r>
      <w:r w:rsidR="000528FE">
        <w:t>9</w:t>
      </w:r>
      <w:r w:rsidR="00DD690B" w:rsidRPr="00DD690B">
        <w:t xml:space="preserve"> of </w:t>
      </w:r>
      <w:r w:rsidR="0016557E">
        <w:t xml:space="preserve">October </w:t>
      </w:r>
      <w:r w:rsidR="00DD690B" w:rsidRPr="00DD690B">
        <w:t>in t</w:t>
      </w:r>
      <w:r w:rsidR="0016557E">
        <w:t>his</w:t>
      </w:r>
      <w:r w:rsidR="00DD690B" w:rsidRPr="00DD690B">
        <w:t xml:space="preserve"> year, based on the action date </w:t>
      </w:r>
      <w:r w:rsidR="0016557E">
        <w:t xml:space="preserve">on </w:t>
      </w:r>
      <w:r w:rsidR="00DD690B" w:rsidRPr="00DD690B">
        <w:t xml:space="preserve">the 1th of </w:t>
      </w:r>
      <w:r w:rsidR="000528FE" w:rsidRPr="000528FE">
        <w:t>September</w:t>
      </w:r>
      <w:r w:rsidR="00DD690B" w:rsidRPr="00DD690B">
        <w:t xml:space="preserve"> in 2022.</w:t>
      </w:r>
    </w:p>
    <w:p w14:paraId="0F7584E6" w14:textId="77777777" w:rsidR="002A7CBA" w:rsidRDefault="002A7CBA" w:rsidP="007957E6"/>
    <w:tbl>
      <w:tblPr>
        <w:tblpPr w:leftFromText="180" w:rightFromText="180" w:vertAnchor="page" w:horzAnchor="margin" w:tblpY="1786"/>
        <w:tblW w:w="8500"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413"/>
        <w:gridCol w:w="4759"/>
        <w:gridCol w:w="2328"/>
      </w:tblGrid>
      <w:tr w:rsidR="002A7CBA" w:rsidRPr="000528FE" w14:paraId="0546EDFC" w14:textId="77777777" w:rsidTr="002A7CBA">
        <w:trPr>
          <w:trHeight w:val="402"/>
        </w:trPr>
        <w:tc>
          <w:tcPr>
            <w:tcW w:w="8500" w:type="dxa"/>
            <w:gridSpan w:val="3"/>
            <w:tcBorders>
              <w:top w:val="single" w:sz="4" w:space="0" w:color="B1BBCC"/>
              <w:left w:val="single" w:sz="4" w:space="0" w:color="B1BBCC"/>
              <w:bottom w:val="single" w:sz="4" w:space="0" w:color="B1BBCC"/>
              <w:right w:val="single" w:sz="4" w:space="0" w:color="B1BBCC"/>
            </w:tcBorders>
            <w:shd w:val="clear" w:color="auto" w:fill="DFE3E8"/>
            <w:vAlign w:val="center"/>
          </w:tcPr>
          <w:p w14:paraId="446F4324" w14:textId="77777777" w:rsidR="002A7CBA" w:rsidRPr="000528FE" w:rsidRDefault="002A7CBA" w:rsidP="002A7CBA">
            <w:pPr>
              <w:shd w:val="clear" w:color="auto" w:fill="002060"/>
              <w:jc w:val="center"/>
              <w:rPr>
                <w:rFonts w:ascii="Times" w:eastAsia="MS Mincho" w:hAnsi="Times" w:cs="Times New Roman"/>
                <w:b/>
                <w:bCs/>
                <w:color w:val="FFFFFF"/>
              </w:rPr>
            </w:pPr>
            <w:bookmarkStart w:id="4" w:name="_Hlk116210900"/>
            <w:r w:rsidRPr="000528FE">
              <w:rPr>
                <w:rFonts w:ascii="Times" w:eastAsia="MS Mincho" w:hAnsi="Times" w:cs="Times New Roman"/>
                <w:b/>
                <w:bCs/>
                <w:color w:val="FFFFFF"/>
              </w:rPr>
              <w:lastRenderedPageBreak/>
              <w:t>Work Break Down Structure:</w:t>
            </w:r>
            <w:bookmarkEnd w:id="4"/>
          </w:p>
          <w:p w14:paraId="7B6FA62C" w14:textId="77777777" w:rsidR="002A7CBA" w:rsidRPr="000528FE" w:rsidRDefault="002A7CBA" w:rsidP="002A7CBA">
            <w:pPr>
              <w:shd w:val="clear" w:color="auto" w:fill="002060"/>
              <w:jc w:val="center"/>
              <w:rPr>
                <w:rFonts w:ascii="Times" w:eastAsia="MS Mincho" w:hAnsi="Times" w:cs="Times New Roman"/>
                <w:b/>
                <w:bCs/>
                <w:color w:val="FFFFFF"/>
              </w:rPr>
            </w:pPr>
            <w:r w:rsidRPr="000528FE">
              <w:rPr>
                <w:rFonts w:ascii="Times" w:eastAsia="MS Mincho" w:hAnsi="Times" w:cs="Times New Roman" w:hint="eastAsia"/>
                <w:b/>
                <w:bCs/>
                <w:color w:val="FFFFFF"/>
              </w:rPr>
              <w:t>P</w:t>
            </w:r>
            <w:r w:rsidRPr="000528FE">
              <w:rPr>
                <w:rFonts w:ascii="Times" w:eastAsia="MS Mincho" w:hAnsi="Times" w:cs="Times New Roman"/>
                <w:b/>
                <w:bCs/>
                <w:color w:val="FFFFFF"/>
              </w:rPr>
              <w:t xml:space="preserve">art </w:t>
            </w:r>
            <w:r w:rsidRPr="000528FE">
              <w:rPr>
                <w:rFonts w:ascii="等线" w:eastAsia="等线" w:hAnsi="等线" w:cs="Times New Roman" w:hint="eastAsia"/>
                <w:b/>
                <w:bCs/>
                <w:color w:val="FFFFFF"/>
                <w:lang w:eastAsia="zh-CN"/>
              </w:rPr>
              <w:t>B</w:t>
            </w:r>
          </w:p>
        </w:tc>
      </w:tr>
      <w:tr w:rsidR="002A7CBA" w:rsidRPr="000528FE" w14:paraId="08775A78" w14:textId="77777777" w:rsidTr="002A7CBA">
        <w:trPr>
          <w:trHeight w:val="201"/>
        </w:trPr>
        <w:tc>
          <w:tcPr>
            <w:tcW w:w="141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D2483BD" w14:textId="77777777" w:rsidR="002A7CBA" w:rsidRPr="000528FE" w:rsidRDefault="002A7CBA" w:rsidP="002A7CBA">
            <w:pPr>
              <w:rPr>
                <w:rFonts w:ascii="Times" w:eastAsia="MS Mincho" w:hAnsi="Times" w:cs="Times New Roman"/>
                <w:b/>
                <w:bCs/>
                <w:color w:val="000000"/>
              </w:rPr>
            </w:pPr>
            <w:r w:rsidRPr="000528FE">
              <w:rPr>
                <w:rFonts w:ascii="Times" w:eastAsia="MS Mincho" w:hAnsi="Times" w:cs="Times New Roman" w:hint="eastAsia"/>
                <w:b/>
                <w:bCs/>
                <w:color w:val="000000"/>
              </w:rPr>
              <w:t>Task ID</w:t>
            </w:r>
          </w:p>
        </w:tc>
        <w:tc>
          <w:tcPr>
            <w:tcW w:w="4759"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CDE9D0F" w14:textId="77777777" w:rsidR="002A7CBA" w:rsidRPr="000528FE" w:rsidRDefault="002A7CBA" w:rsidP="002A7CBA">
            <w:pPr>
              <w:rPr>
                <w:rFonts w:ascii="Times" w:eastAsia="MS Mincho" w:hAnsi="Times" w:cs="Times New Roman"/>
                <w:b/>
                <w:bCs/>
                <w:color w:val="000000"/>
              </w:rPr>
            </w:pPr>
            <w:r w:rsidRPr="000528FE">
              <w:rPr>
                <w:rFonts w:ascii="Times" w:eastAsia="MS Mincho" w:hAnsi="Times" w:cs="Times New Roman" w:hint="eastAsia"/>
                <w:b/>
                <w:bCs/>
                <w:color w:val="000000"/>
              </w:rPr>
              <w:t>Task Description</w:t>
            </w:r>
          </w:p>
        </w:tc>
        <w:tc>
          <w:tcPr>
            <w:tcW w:w="232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33C3985" w14:textId="77777777" w:rsidR="002A7CBA" w:rsidRPr="000528FE" w:rsidRDefault="002A7CBA" w:rsidP="002A7CBA">
            <w:pPr>
              <w:ind w:firstLineChars="150" w:firstLine="331"/>
              <w:jc w:val="center"/>
              <w:rPr>
                <w:rFonts w:ascii="Times" w:eastAsia="MS Mincho" w:hAnsi="Times" w:cs="Times New Roman"/>
                <w:b/>
                <w:bCs/>
                <w:color w:val="000000"/>
              </w:rPr>
            </w:pPr>
            <w:r w:rsidRPr="000528FE">
              <w:rPr>
                <w:rFonts w:ascii="Times" w:eastAsia="MS Mincho" w:hAnsi="Times" w:cs="Times New Roman"/>
                <w:b/>
                <w:bCs/>
                <w:color w:val="000000"/>
              </w:rPr>
              <w:t>Effort (Days)</w:t>
            </w:r>
          </w:p>
        </w:tc>
      </w:tr>
      <w:tr w:rsidR="002A7CBA" w:rsidRPr="000528FE" w14:paraId="19571083" w14:textId="77777777" w:rsidTr="002A7CBA">
        <w:trPr>
          <w:trHeight w:val="475"/>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D65514" w14:textId="77777777" w:rsidR="002A7CBA" w:rsidRPr="000528FE" w:rsidRDefault="002A7CBA" w:rsidP="002A7CBA">
            <w:pPr>
              <w:shd w:val="clear" w:color="auto" w:fill="FFFFFF"/>
              <w:rPr>
                <w:rFonts w:ascii="Calibri" w:eastAsia="MS Mincho" w:hAnsi="Calibri" w:cs="Calibri"/>
                <w:b/>
                <w:bCs/>
              </w:rPr>
            </w:pPr>
            <w:bookmarkStart w:id="5" w:name="_Hlk116211129"/>
            <w:r w:rsidRPr="000528FE">
              <w:rPr>
                <w:rFonts w:ascii="Calibri" w:eastAsia="等线" w:hAnsi="Calibri" w:cs="Calibri"/>
                <w:b/>
                <w:bCs/>
                <w:color w:val="000000"/>
                <w:lang w:eastAsia="zh-CN"/>
              </w:rPr>
              <w:t>1</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8AD5E7" w14:textId="77777777" w:rsidR="002A7CBA" w:rsidRPr="000528FE" w:rsidRDefault="002A7CBA" w:rsidP="002A7CBA">
            <w:pPr>
              <w:shd w:val="clear" w:color="auto" w:fill="FFFFFF"/>
              <w:spacing w:line="240" w:lineRule="auto"/>
              <w:rPr>
                <w:rFonts w:ascii="Calibri" w:eastAsia="MS Mincho" w:hAnsi="Calibri" w:cs="Calibri"/>
                <w:b/>
                <w:bCs/>
              </w:rPr>
            </w:pPr>
            <w:r w:rsidRPr="000528FE">
              <w:rPr>
                <w:rFonts w:ascii="Calibri" w:eastAsia="等线" w:hAnsi="Calibri" w:cs="Calibri"/>
                <w:b/>
                <w:bCs/>
                <w:color w:val="000000"/>
                <w:lang w:eastAsia="zh-CN"/>
              </w:rPr>
              <w:t>Planning</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CDF80" w14:textId="77777777" w:rsidR="002A7CBA" w:rsidRPr="000528FE" w:rsidRDefault="002A7CBA" w:rsidP="002A7CBA">
            <w:pPr>
              <w:shd w:val="clear" w:color="auto" w:fill="FFFFFF"/>
              <w:jc w:val="center"/>
              <w:rPr>
                <w:rFonts w:ascii="Calibri" w:eastAsia="MS Mincho" w:hAnsi="Calibri" w:cs="Calibri"/>
                <w:b/>
                <w:bCs/>
              </w:rPr>
            </w:pPr>
            <w:r w:rsidRPr="000528FE">
              <w:rPr>
                <w:rFonts w:ascii="Calibri" w:eastAsia="等线" w:hAnsi="Calibri" w:cs="Calibri"/>
                <w:b/>
                <w:bCs/>
                <w:color w:val="000000"/>
                <w:lang w:eastAsia="zh-CN"/>
              </w:rPr>
              <w:t>1</w:t>
            </w:r>
          </w:p>
        </w:tc>
      </w:tr>
      <w:tr w:rsidR="002A7CBA" w:rsidRPr="000528FE" w14:paraId="5DAE9E2F"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C21315B" w14:textId="77777777" w:rsidR="002A7CBA" w:rsidRPr="000528FE" w:rsidRDefault="002A7CBA" w:rsidP="002A7CBA">
            <w:pPr>
              <w:rPr>
                <w:rFonts w:ascii="Calibri" w:eastAsia="MS Mincho" w:hAnsi="Calibri" w:cs="Calibri"/>
              </w:rPr>
            </w:pPr>
            <w:r w:rsidRPr="000528FE">
              <w:rPr>
                <w:rFonts w:ascii="Calibri" w:eastAsia="MS Mincho" w:hAnsi="Calibri" w:cs="Calibri"/>
                <w:color w:val="000000"/>
                <w:lang w:bidi="ar"/>
              </w:rPr>
              <w:t>1.1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06F39A3" w14:textId="77777777" w:rsidR="002A7CBA" w:rsidRPr="000528FE" w:rsidRDefault="002A7CBA" w:rsidP="002A7CBA">
            <w:pPr>
              <w:rPr>
                <w:rFonts w:ascii="Calibri" w:eastAsia="MS Mincho" w:hAnsi="Calibri" w:cs="Calibri"/>
              </w:rPr>
            </w:pPr>
            <w:r w:rsidRPr="000528FE">
              <w:rPr>
                <w:rFonts w:ascii="Calibri" w:eastAsia="MS Mincho" w:hAnsi="Calibri" w:cs="Calibri"/>
                <w:color w:val="000000"/>
                <w:lang w:bidi="ar"/>
              </w:rPr>
              <w:t>Work Breakdown Structure Definition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6030A4B"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color w:val="000000"/>
                <w:lang w:bidi="ar"/>
              </w:rPr>
              <w:t>1</w:t>
            </w:r>
          </w:p>
        </w:tc>
      </w:tr>
      <w:tr w:rsidR="002A7CBA" w:rsidRPr="000528FE" w14:paraId="5AA33E30"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EF76118" w14:textId="77777777" w:rsidR="002A7CBA" w:rsidRPr="000528FE" w:rsidRDefault="002A7CBA" w:rsidP="002A7CBA">
            <w:pPr>
              <w:rPr>
                <w:rFonts w:ascii="Calibri" w:eastAsia="MS Mincho" w:hAnsi="Calibri" w:cs="Calibri"/>
                <w:color w:val="000000"/>
                <w:lang w:bidi="ar"/>
              </w:rPr>
            </w:pPr>
            <w:r w:rsidRPr="000528FE">
              <w:rPr>
                <w:rFonts w:ascii="Calibri" w:eastAsia="MS Mincho" w:hAnsi="Calibri" w:cs="Calibri"/>
                <w:color w:val="000000"/>
                <w:lang w:bidi="ar"/>
              </w:rPr>
              <w:t>1.2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3549E66" w14:textId="77777777" w:rsidR="002A7CBA" w:rsidRPr="000528FE" w:rsidRDefault="002A7CBA" w:rsidP="002A7CBA">
            <w:pPr>
              <w:rPr>
                <w:rFonts w:ascii="Calibri" w:eastAsia="MS Mincho" w:hAnsi="Calibri" w:cs="Calibri"/>
                <w:color w:val="000000"/>
                <w:lang w:bidi="ar"/>
              </w:rPr>
            </w:pPr>
            <w:r w:rsidRPr="000528FE">
              <w:rPr>
                <w:rFonts w:ascii="Calibri" w:eastAsia="MS Mincho" w:hAnsi="Calibri" w:cs="Calibri"/>
                <w:color w:val="000000"/>
                <w:lang w:bidi="ar"/>
              </w:rPr>
              <w:t>Activity Definition and Estimation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04D903D"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color w:val="000000"/>
                <w:lang w:bidi="ar"/>
              </w:rPr>
              <w:t>2</w:t>
            </w:r>
          </w:p>
        </w:tc>
      </w:tr>
      <w:tr w:rsidR="002A7CBA" w:rsidRPr="000528FE" w14:paraId="1D7779D8"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395A2F6" w14:textId="77777777" w:rsidR="002A7CBA" w:rsidRPr="000528FE" w:rsidRDefault="002A7CBA" w:rsidP="002A7CBA">
            <w:pPr>
              <w:rPr>
                <w:rFonts w:ascii="Calibri" w:eastAsia="MS Mincho" w:hAnsi="Calibri" w:cs="Calibri"/>
                <w:color w:val="000000"/>
                <w:lang w:bidi="ar"/>
              </w:rPr>
            </w:pPr>
            <w:r w:rsidRPr="000528FE">
              <w:rPr>
                <w:rFonts w:ascii="Calibri" w:eastAsia="MS Mincho" w:hAnsi="Calibri" w:cs="Calibri"/>
                <w:color w:val="000000"/>
                <w:lang w:bidi="ar"/>
              </w:rPr>
              <w:t>1.3</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E9983F1" w14:textId="77777777" w:rsidR="002A7CBA" w:rsidRPr="000528FE" w:rsidRDefault="002A7CBA" w:rsidP="002A7CBA">
            <w:pPr>
              <w:rPr>
                <w:rFonts w:ascii="Calibri" w:eastAsia="MS Mincho" w:hAnsi="Calibri" w:cs="Calibri"/>
                <w:color w:val="000000"/>
                <w:lang w:bidi="ar"/>
              </w:rPr>
            </w:pPr>
            <w:r w:rsidRPr="000528FE">
              <w:rPr>
                <w:rFonts w:ascii="Calibri" w:eastAsia="MS Mincho" w:hAnsi="Calibri" w:cs="Calibri"/>
                <w:color w:val="000000"/>
                <w:lang w:bidi="ar"/>
              </w:rPr>
              <w:t>Develop Gantt Chart</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267A6D1"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color w:val="000000"/>
                <w:lang w:bidi="ar"/>
              </w:rPr>
              <w:t>1</w:t>
            </w:r>
          </w:p>
        </w:tc>
      </w:tr>
      <w:tr w:rsidR="002A7CBA" w:rsidRPr="000528FE" w14:paraId="41FD6B15" w14:textId="77777777" w:rsidTr="002A7CBA">
        <w:trPr>
          <w:trHeight w:val="475"/>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A05C0" w14:textId="77777777" w:rsidR="002A7CBA" w:rsidRPr="000528FE" w:rsidRDefault="002A7CBA" w:rsidP="002A7CBA">
            <w:pPr>
              <w:shd w:val="clear" w:color="auto" w:fill="FFFFFF"/>
              <w:rPr>
                <w:rFonts w:ascii="Calibri" w:eastAsia="等线" w:hAnsi="Calibri" w:cs="Calibri"/>
                <w:b/>
                <w:bCs/>
                <w:lang w:eastAsia="zh-CN"/>
              </w:rPr>
            </w:pPr>
            <w:r w:rsidRPr="000528FE">
              <w:rPr>
                <w:rFonts w:ascii="Calibri" w:eastAsia="等线" w:hAnsi="Calibri" w:cs="Calibri"/>
                <w:b/>
                <w:bCs/>
                <w:lang w:eastAsia="zh-CN"/>
              </w:rPr>
              <w:t>2</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B45A8" w14:textId="77777777" w:rsidR="002A7CBA" w:rsidRPr="000528FE" w:rsidRDefault="002A7CBA" w:rsidP="002A7CBA">
            <w:pPr>
              <w:shd w:val="clear" w:color="auto" w:fill="FFFFFF"/>
              <w:spacing w:line="240" w:lineRule="auto"/>
              <w:rPr>
                <w:rFonts w:ascii="Calibri" w:eastAsia="MS Mincho" w:hAnsi="Calibri" w:cs="Calibri"/>
                <w:b/>
                <w:bCs/>
              </w:rPr>
            </w:pPr>
            <w:r w:rsidRPr="000528FE">
              <w:rPr>
                <w:rFonts w:ascii="Calibri" w:eastAsia="等线" w:hAnsi="Calibri" w:cs="Calibri"/>
                <w:b/>
                <w:bCs/>
                <w:lang w:eastAsia="zh-CN"/>
              </w:rPr>
              <w:t>Design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C0CA1" w14:textId="77777777" w:rsidR="002A7CBA" w:rsidRPr="000528FE" w:rsidRDefault="002A7CBA" w:rsidP="002A7CBA">
            <w:pPr>
              <w:shd w:val="clear" w:color="auto" w:fill="FFFFFF"/>
              <w:jc w:val="center"/>
              <w:rPr>
                <w:rFonts w:ascii="Calibri" w:eastAsia="等线" w:hAnsi="Calibri" w:cs="Calibri"/>
                <w:lang w:eastAsia="zh-CN"/>
              </w:rPr>
            </w:pPr>
            <w:r w:rsidRPr="000528FE">
              <w:rPr>
                <w:rFonts w:ascii="Calibri" w:eastAsia="等线" w:hAnsi="Calibri" w:cs="Calibri"/>
                <w:lang w:eastAsia="zh-CN"/>
              </w:rPr>
              <w:t>2</w:t>
            </w:r>
          </w:p>
        </w:tc>
      </w:tr>
      <w:tr w:rsidR="002A7CBA" w:rsidRPr="000528FE" w14:paraId="6E6C9E7C"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201E25E" w14:textId="77777777" w:rsidR="002A7CBA" w:rsidRPr="000528FE" w:rsidRDefault="002A7CBA" w:rsidP="002A7CBA">
            <w:pPr>
              <w:rPr>
                <w:rFonts w:ascii="Calibri" w:eastAsia="MS Mincho" w:hAnsi="Calibri" w:cs="Calibri"/>
              </w:rPr>
            </w:pPr>
            <w:r w:rsidRPr="000528FE">
              <w:rPr>
                <w:rFonts w:ascii="Calibri" w:eastAsia="MS Mincho" w:hAnsi="Calibri" w:cs="Calibri"/>
                <w:color w:val="000000"/>
                <w:lang w:bidi="ar"/>
              </w:rPr>
              <w:t>2.1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D55EC8B" w14:textId="77777777" w:rsidR="002A7CBA" w:rsidRPr="000528FE" w:rsidRDefault="002A7CBA" w:rsidP="002A7CBA">
            <w:pPr>
              <w:rPr>
                <w:rFonts w:ascii="Calibri" w:eastAsia="MS Mincho" w:hAnsi="Calibri" w:cs="Calibri"/>
              </w:rPr>
            </w:pPr>
            <w:r w:rsidRPr="000528FE">
              <w:rPr>
                <w:rFonts w:ascii="Calibri" w:eastAsia="MS Mincho" w:hAnsi="Calibri" w:cs="Calibri"/>
                <w:color w:val="000000"/>
                <w:lang w:bidi="ar"/>
              </w:rPr>
              <w:t>Wxpython Instruction and Environment setting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4605368"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rPr>
              <w:t>3</w:t>
            </w:r>
          </w:p>
        </w:tc>
      </w:tr>
      <w:tr w:rsidR="002A7CBA" w:rsidRPr="000528FE" w14:paraId="2933FF4B"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808F5DA" w14:textId="77777777" w:rsidR="002A7CBA" w:rsidRPr="000528FE" w:rsidRDefault="002A7CBA" w:rsidP="002A7CBA">
            <w:pPr>
              <w:rPr>
                <w:rFonts w:ascii="Calibri" w:eastAsia="MS Mincho" w:hAnsi="Calibri" w:cs="Calibri"/>
              </w:rPr>
            </w:pPr>
            <w:r w:rsidRPr="000528FE">
              <w:rPr>
                <w:rFonts w:ascii="Calibri" w:eastAsia="MS Mincho" w:hAnsi="Calibri" w:cs="Calibri"/>
                <w:color w:val="000000"/>
                <w:lang w:bidi="ar"/>
              </w:rPr>
              <w:t>2.2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ACCA14E" w14:textId="77777777" w:rsidR="002A7CBA" w:rsidRPr="000528FE" w:rsidRDefault="002A7CBA" w:rsidP="002A7CBA">
            <w:pPr>
              <w:spacing w:line="240" w:lineRule="auto"/>
              <w:rPr>
                <w:rFonts w:ascii="Calibri" w:eastAsia="等线" w:hAnsi="Calibri" w:cs="Calibri"/>
                <w:lang w:eastAsia="zh-CN"/>
              </w:rPr>
            </w:pPr>
            <w:r w:rsidRPr="000528FE">
              <w:rPr>
                <w:rFonts w:ascii="Calibri" w:eastAsia="MS Mincho" w:hAnsi="Calibri" w:cs="Calibri"/>
              </w:rPr>
              <w:t>Design Function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75529DE"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color w:val="000000"/>
                <w:lang w:bidi="ar"/>
              </w:rPr>
              <w:t>2</w:t>
            </w:r>
          </w:p>
        </w:tc>
      </w:tr>
      <w:tr w:rsidR="002A7CBA" w:rsidRPr="000528FE" w14:paraId="24235617" w14:textId="77777777" w:rsidTr="002A7CBA">
        <w:trPr>
          <w:trHeight w:val="443"/>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AD5AB53" w14:textId="77777777" w:rsidR="002A7CBA" w:rsidRPr="000528FE" w:rsidRDefault="002A7CBA" w:rsidP="002A7CBA">
            <w:pPr>
              <w:rPr>
                <w:rFonts w:ascii="Calibri" w:eastAsia="MS Mincho" w:hAnsi="Calibri" w:cs="Calibri"/>
              </w:rPr>
            </w:pPr>
            <w:r w:rsidRPr="000528FE">
              <w:rPr>
                <w:rFonts w:ascii="Calibri" w:eastAsia="MS Mincho" w:hAnsi="Calibri" w:cs="Calibri"/>
              </w:rPr>
              <w:t>2.3</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21A6925" w14:textId="77777777" w:rsidR="002A7CBA" w:rsidRPr="000528FE" w:rsidRDefault="002A7CBA" w:rsidP="002A7CBA">
            <w:pPr>
              <w:rPr>
                <w:rFonts w:ascii="Calibri" w:eastAsia="MS Mincho" w:hAnsi="Calibri" w:cs="Calibri"/>
              </w:rPr>
            </w:pPr>
            <w:r w:rsidRPr="000528FE">
              <w:rPr>
                <w:rFonts w:ascii="Calibri" w:eastAsia="MS Mincho" w:hAnsi="Calibri" w:cs="Calibri"/>
              </w:rPr>
              <w:t>Define Function Button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A4069B0"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rPr>
              <w:t>4</w:t>
            </w:r>
          </w:p>
        </w:tc>
      </w:tr>
      <w:tr w:rsidR="002A7CBA" w:rsidRPr="000528FE" w14:paraId="345957AF"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AAA6FF7" w14:textId="77777777" w:rsidR="002A7CBA" w:rsidRPr="000528FE" w:rsidRDefault="002A7CBA" w:rsidP="002A7CBA">
            <w:pPr>
              <w:rPr>
                <w:rFonts w:ascii="Calibri" w:eastAsia="MS Mincho" w:hAnsi="Calibri" w:cs="Calibri"/>
              </w:rPr>
            </w:pPr>
            <w:r w:rsidRPr="000528FE">
              <w:rPr>
                <w:rFonts w:ascii="Calibri" w:eastAsia="MS Mincho" w:hAnsi="Calibri" w:cs="Calibri"/>
              </w:rPr>
              <w:t>2.4</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7965F19" w14:textId="77777777" w:rsidR="002A7CBA" w:rsidRPr="000528FE" w:rsidRDefault="002A7CBA" w:rsidP="002A7CBA">
            <w:pPr>
              <w:spacing w:line="240" w:lineRule="auto"/>
              <w:rPr>
                <w:rFonts w:ascii="Calibri" w:eastAsia="MS Mincho" w:hAnsi="Calibri" w:cs="Calibri"/>
              </w:rPr>
            </w:pPr>
            <w:r w:rsidRPr="000528FE">
              <w:rPr>
                <w:rFonts w:ascii="Calibri" w:eastAsia="等线" w:hAnsi="Calibri" w:cs="Calibri"/>
                <w:lang w:eastAsia="zh-CN"/>
              </w:rPr>
              <w:t xml:space="preserve">System Design  </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ECB3266"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rPr>
              <w:t>2</w:t>
            </w:r>
          </w:p>
        </w:tc>
      </w:tr>
      <w:tr w:rsidR="002A7CBA" w:rsidRPr="000528FE" w14:paraId="0CC55DCB"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285AC3D" w14:textId="77777777" w:rsidR="002A7CBA" w:rsidRPr="000528FE" w:rsidRDefault="002A7CBA" w:rsidP="002A7CBA">
            <w:pPr>
              <w:rPr>
                <w:rFonts w:ascii="Calibri" w:eastAsia="等线" w:hAnsi="Calibri" w:cs="Calibri"/>
                <w:lang w:eastAsia="zh-CN"/>
              </w:rPr>
            </w:pPr>
            <w:r w:rsidRPr="000528FE">
              <w:rPr>
                <w:rFonts w:ascii="Calibri" w:eastAsia="等线" w:hAnsi="Calibri" w:cs="Calibri"/>
                <w:lang w:eastAsia="zh-CN"/>
              </w:rPr>
              <w:t>2.5</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D2D8DEE" w14:textId="77777777" w:rsidR="002A7CBA" w:rsidRPr="000528FE" w:rsidRDefault="002A7CBA" w:rsidP="002A7CBA">
            <w:pPr>
              <w:spacing w:line="240" w:lineRule="auto"/>
              <w:rPr>
                <w:rFonts w:ascii="Calibri" w:eastAsia="等线" w:hAnsi="Calibri" w:cs="Calibri"/>
                <w:lang w:eastAsia="zh-CN"/>
              </w:rPr>
            </w:pPr>
            <w:r w:rsidRPr="000528FE">
              <w:rPr>
                <w:rFonts w:ascii="Calibri" w:eastAsia="等线" w:hAnsi="Calibri" w:cs="Calibri"/>
                <w:lang w:eastAsia="zh-CN"/>
              </w:rPr>
              <w:t>Program Coding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7AAC146" w14:textId="77777777" w:rsidR="002A7CBA" w:rsidRPr="000528FE" w:rsidRDefault="002A7CBA" w:rsidP="002A7CBA">
            <w:pPr>
              <w:jc w:val="center"/>
              <w:rPr>
                <w:rFonts w:ascii="Calibri" w:eastAsia="等线" w:hAnsi="Calibri" w:cs="Calibri"/>
                <w:lang w:eastAsia="zh-CN"/>
              </w:rPr>
            </w:pPr>
            <w:r w:rsidRPr="000528FE">
              <w:rPr>
                <w:rFonts w:ascii="Calibri" w:eastAsia="等线" w:hAnsi="Calibri" w:cs="Calibri"/>
                <w:lang w:eastAsia="zh-CN"/>
              </w:rPr>
              <w:t>4</w:t>
            </w:r>
          </w:p>
        </w:tc>
      </w:tr>
      <w:tr w:rsidR="002A7CBA" w:rsidRPr="000528FE" w14:paraId="5DF39B55" w14:textId="77777777" w:rsidTr="002A7CBA">
        <w:trPr>
          <w:trHeight w:val="484"/>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BF38A" w14:textId="77777777" w:rsidR="002A7CBA" w:rsidRPr="000528FE" w:rsidRDefault="002A7CBA" w:rsidP="002A7CBA">
            <w:pPr>
              <w:shd w:val="clear" w:color="auto" w:fill="FFFFFF"/>
              <w:rPr>
                <w:rFonts w:ascii="Calibri" w:eastAsia="MS Mincho" w:hAnsi="Calibri" w:cs="Calibri"/>
              </w:rPr>
            </w:pPr>
            <w:r w:rsidRPr="000528FE">
              <w:rPr>
                <w:rFonts w:ascii="Calibri" w:eastAsia="MS Mincho" w:hAnsi="Calibri" w:cs="Calibri"/>
                <w:b/>
                <w:bCs/>
                <w:color w:val="000000"/>
                <w:lang w:bidi="ar"/>
              </w:rPr>
              <w:t>3</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AAB0DB" w14:textId="77777777" w:rsidR="002A7CBA" w:rsidRPr="000528FE" w:rsidRDefault="002A7CBA" w:rsidP="002A7CBA">
            <w:pPr>
              <w:shd w:val="clear" w:color="auto" w:fill="FFFFFF"/>
              <w:spacing w:line="240" w:lineRule="auto"/>
              <w:rPr>
                <w:rFonts w:ascii="Calibri" w:eastAsia="MS Mincho" w:hAnsi="Calibri" w:cs="Calibri"/>
              </w:rPr>
            </w:pPr>
            <w:r w:rsidRPr="000528FE">
              <w:rPr>
                <w:rFonts w:ascii="Calibri" w:eastAsia="MS Mincho" w:hAnsi="Calibri" w:cs="Calibri"/>
                <w:b/>
                <w:bCs/>
                <w:color w:val="000000"/>
                <w:lang w:bidi="ar"/>
              </w:rPr>
              <w:t xml:space="preserve">Unit test Design  </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4F6C1F" w14:textId="77777777" w:rsidR="002A7CBA" w:rsidRPr="000528FE" w:rsidRDefault="002A7CBA" w:rsidP="002A7CBA">
            <w:pPr>
              <w:shd w:val="clear" w:color="auto" w:fill="FFFFFF"/>
              <w:jc w:val="center"/>
              <w:rPr>
                <w:rFonts w:ascii="Calibri" w:eastAsia="MS Mincho" w:hAnsi="Calibri" w:cs="Calibri"/>
                <w:b/>
                <w:bCs/>
              </w:rPr>
            </w:pPr>
            <w:r w:rsidRPr="000528FE">
              <w:rPr>
                <w:rFonts w:ascii="Calibri" w:eastAsia="MS Mincho" w:hAnsi="Calibri" w:cs="Calibri"/>
                <w:b/>
                <w:bCs/>
              </w:rPr>
              <w:t>4</w:t>
            </w:r>
          </w:p>
        </w:tc>
      </w:tr>
      <w:tr w:rsidR="002A7CBA" w:rsidRPr="000528FE" w14:paraId="45330CFC"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59AF3F1" w14:textId="77777777" w:rsidR="002A7CBA" w:rsidRPr="000528FE" w:rsidRDefault="002A7CBA" w:rsidP="002A7CBA">
            <w:pPr>
              <w:rPr>
                <w:rFonts w:ascii="Calibri" w:eastAsia="MS Mincho" w:hAnsi="Calibri" w:cs="Calibri"/>
              </w:rPr>
            </w:pPr>
            <w:r w:rsidRPr="000528FE">
              <w:rPr>
                <w:rFonts w:ascii="Calibri" w:eastAsia="MS Mincho" w:hAnsi="Calibri" w:cs="Calibri"/>
              </w:rPr>
              <w:t>3.1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48D60F0" w14:textId="77777777" w:rsidR="002A7CBA" w:rsidRPr="000528FE" w:rsidRDefault="002A7CBA" w:rsidP="002A7CBA">
            <w:pPr>
              <w:spacing w:line="240" w:lineRule="auto"/>
              <w:rPr>
                <w:rFonts w:ascii="Calibri" w:eastAsia="MS Mincho" w:hAnsi="Calibri" w:cs="Calibri"/>
              </w:rPr>
            </w:pPr>
            <w:r w:rsidRPr="000528FE">
              <w:rPr>
                <w:rFonts w:ascii="Calibri" w:eastAsia="MS Mincho" w:hAnsi="Calibri" w:cs="Calibri"/>
              </w:rPr>
              <w:t>Performance testing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ECC7862"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rPr>
              <w:t>1</w:t>
            </w:r>
          </w:p>
        </w:tc>
      </w:tr>
      <w:tr w:rsidR="002A7CBA" w:rsidRPr="000528FE" w14:paraId="1EA1674B"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2860107" w14:textId="77777777" w:rsidR="002A7CBA" w:rsidRPr="000528FE" w:rsidRDefault="002A7CBA" w:rsidP="002A7CBA">
            <w:pPr>
              <w:rPr>
                <w:rFonts w:ascii="Calibri" w:eastAsia="MS Mincho" w:hAnsi="Calibri" w:cs="Calibri"/>
              </w:rPr>
            </w:pPr>
            <w:r w:rsidRPr="000528FE">
              <w:rPr>
                <w:rFonts w:ascii="Calibri" w:eastAsia="MS Mincho" w:hAnsi="Calibri" w:cs="Calibri"/>
              </w:rPr>
              <w:t>3.2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9E24F71" w14:textId="77777777" w:rsidR="002A7CBA" w:rsidRPr="000528FE" w:rsidRDefault="002A7CBA" w:rsidP="002A7CBA">
            <w:pPr>
              <w:spacing w:line="240" w:lineRule="auto"/>
              <w:rPr>
                <w:rFonts w:ascii="Calibri" w:eastAsia="等线" w:hAnsi="Calibri" w:cs="Calibri"/>
                <w:lang w:eastAsia="zh-CN"/>
              </w:rPr>
            </w:pPr>
            <w:r w:rsidRPr="000528FE">
              <w:rPr>
                <w:rFonts w:ascii="Calibri" w:eastAsia="等线" w:hAnsi="Calibri" w:cs="Calibri" w:hint="eastAsia"/>
                <w:lang w:eastAsia="zh-CN"/>
              </w:rPr>
              <w:t>I</w:t>
            </w:r>
            <w:r w:rsidRPr="000528FE">
              <w:rPr>
                <w:rFonts w:ascii="Calibri" w:eastAsia="等线" w:hAnsi="Calibri" w:cs="Calibri"/>
                <w:lang w:eastAsia="zh-CN"/>
              </w:rPr>
              <w:t>ssue Found</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A0EA373"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rPr>
              <w:t>2</w:t>
            </w:r>
          </w:p>
        </w:tc>
      </w:tr>
      <w:tr w:rsidR="002A7CBA" w:rsidRPr="000528FE" w14:paraId="758F3D41"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1046D1B" w14:textId="77777777" w:rsidR="002A7CBA" w:rsidRPr="000528FE" w:rsidRDefault="002A7CBA" w:rsidP="002A7CBA">
            <w:pPr>
              <w:rPr>
                <w:rFonts w:ascii="Calibri" w:eastAsia="等线" w:hAnsi="Calibri" w:cs="Calibri"/>
                <w:lang w:eastAsia="zh-CN"/>
              </w:rPr>
            </w:pPr>
            <w:r w:rsidRPr="000528FE">
              <w:rPr>
                <w:rFonts w:ascii="Calibri" w:eastAsia="等线" w:hAnsi="Calibri" w:cs="Calibri" w:hint="eastAsia"/>
                <w:lang w:eastAsia="zh-CN"/>
              </w:rPr>
              <w:t>3</w:t>
            </w:r>
            <w:r w:rsidRPr="000528FE">
              <w:rPr>
                <w:rFonts w:ascii="Calibri" w:eastAsia="等线" w:hAnsi="Calibri" w:cs="Calibri"/>
                <w:lang w:eastAsia="zh-CN"/>
              </w:rPr>
              <w:t>.3</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1DA7BE1" w14:textId="77777777" w:rsidR="002A7CBA" w:rsidRPr="000528FE" w:rsidRDefault="002A7CBA" w:rsidP="002A7CBA">
            <w:pPr>
              <w:spacing w:line="240" w:lineRule="auto"/>
              <w:rPr>
                <w:rFonts w:ascii="Calibri" w:eastAsia="等线" w:hAnsi="Calibri" w:cs="Calibri"/>
                <w:lang w:eastAsia="zh-CN"/>
              </w:rPr>
            </w:pPr>
            <w:r w:rsidRPr="000528FE">
              <w:rPr>
                <w:rFonts w:ascii="Calibri" w:eastAsia="等线" w:hAnsi="Calibri" w:cs="Calibri" w:hint="eastAsia"/>
                <w:lang w:eastAsia="zh-CN"/>
              </w:rPr>
              <w:t>R</w:t>
            </w:r>
            <w:r w:rsidRPr="000528FE">
              <w:rPr>
                <w:rFonts w:ascii="Calibri" w:eastAsia="等线" w:hAnsi="Calibri" w:cs="Calibri"/>
                <w:lang w:eastAsia="zh-CN"/>
              </w:rPr>
              <w:t>eport generation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5CF1CC4" w14:textId="77777777" w:rsidR="002A7CBA" w:rsidRPr="000528FE" w:rsidRDefault="002A7CBA" w:rsidP="002A7CBA">
            <w:pPr>
              <w:jc w:val="center"/>
              <w:rPr>
                <w:rFonts w:ascii="Calibri" w:eastAsia="等线" w:hAnsi="Calibri" w:cs="Calibri"/>
                <w:lang w:eastAsia="zh-CN"/>
              </w:rPr>
            </w:pPr>
            <w:r w:rsidRPr="000528FE">
              <w:rPr>
                <w:rFonts w:ascii="Calibri" w:eastAsia="等线" w:hAnsi="Calibri" w:cs="Calibri"/>
                <w:lang w:eastAsia="zh-CN"/>
              </w:rPr>
              <w:t>2</w:t>
            </w:r>
          </w:p>
        </w:tc>
      </w:tr>
      <w:tr w:rsidR="002A7CBA" w:rsidRPr="000528FE" w14:paraId="2994EAA2" w14:textId="77777777" w:rsidTr="002A7CBA">
        <w:trPr>
          <w:trHeight w:val="475"/>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2DCD58" w14:textId="77777777" w:rsidR="002A7CBA" w:rsidRPr="000528FE" w:rsidRDefault="002A7CBA" w:rsidP="002A7CBA">
            <w:pPr>
              <w:shd w:val="clear" w:color="auto" w:fill="FFFFFF"/>
              <w:rPr>
                <w:rFonts w:ascii="Calibri" w:eastAsia="MS Mincho" w:hAnsi="Calibri" w:cs="Calibri"/>
                <w:b/>
                <w:bCs/>
                <w:color w:val="000000"/>
                <w:lang w:bidi="ar"/>
              </w:rPr>
            </w:pPr>
            <w:r w:rsidRPr="000528FE">
              <w:rPr>
                <w:rFonts w:ascii="Calibri" w:eastAsia="MS Mincho" w:hAnsi="Calibri" w:cs="Calibri"/>
                <w:b/>
                <w:bCs/>
                <w:color w:val="000000"/>
                <w:lang w:bidi="ar"/>
              </w:rPr>
              <w:t>4</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2B5DA4" w14:textId="77777777" w:rsidR="002A7CBA" w:rsidRPr="000528FE" w:rsidRDefault="002A7CBA" w:rsidP="002A7CBA">
            <w:pPr>
              <w:shd w:val="clear" w:color="auto" w:fill="FFFFFF"/>
              <w:spacing w:line="240" w:lineRule="auto"/>
              <w:rPr>
                <w:rFonts w:ascii="Calibri" w:eastAsia="MS Mincho" w:hAnsi="Calibri" w:cs="Calibri"/>
                <w:b/>
                <w:bCs/>
                <w:color w:val="000000"/>
                <w:lang w:bidi="ar"/>
              </w:rPr>
            </w:pPr>
            <w:r w:rsidRPr="000528FE">
              <w:rPr>
                <w:rFonts w:ascii="Calibri" w:eastAsia="MS Mincho" w:hAnsi="Calibri" w:cs="Calibri" w:hint="eastAsia"/>
                <w:b/>
                <w:bCs/>
                <w:color w:val="000000"/>
                <w:lang w:bidi="ar"/>
              </w:rPr>
              <w:t>Support</w:t>
            </w:r>
            <w:r w:rsidRPr="000528FE">
              <w:rPr>
                <w:rFonts w:ascii="Calibri" w:eastAsia="MS Mincho" w:hAnsi="Calibri" w:cs="Calibri"/>
                <w:b/>
                <w:bCs/>
                <w:color w:val="000000"/>
                <w:lang w:bidi="ar"/>
              </w:rPr>
              <w:t xml:space="preserve"> Plan </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B45105" w14:textId="77777777" w:rsidR="002A7CBA" w:rsidRPr="000528FE" w:rsidRDefault="002A7CBA" w:rsidP="002A7CBA">
            <w:pPr>
              <w:shd w:val="clear" w:color="auto" w:fill="FFFFFF"/>
              <w:jc w:val="center"/>
              <w:rPr>
                <w:rFonts w:ascii="Calibri" w:eastAsia="MS Mincho" w:hAnsi="Calibri" w:cs="Calibri"/>
                <w:b/>
                <w:bCs/>
                <w:color w:val="000000"/>
                <w:lang w:bidi="ar"/>
              </w:rPr>
            </w:pPr>
            <w:r w:rsidRPr="000528FE">
              <w:rPr>
                <w:rFonts w:ascii="Calibri" w:eastAsia="MS Mincho" w:hAnsi="Calibri" w:cs="Calibri"/>
                <w:b/>
                <w:bCs/>
                <w:color w:val="000000"/>
                <w:lang w:bidi="ar"/>
              </w:rPr>
              <w:t>1</w:t>
            </w:r>
          </w:p>
        </w:tc>
      </w:tr>
      <w:tr w:rsidR="002A7CBA" w:rsidRPr="000528FE" w14:paraId="42B1B1DA" w14:textId="77777777" w:rsidTr="002A7CBA">
        <w:trPr>
          <w:trHeight w:val="826"/>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0FA1D12" w14:textId="77777777" w:rsidR="002A7CBA" w:rsidRPr="000528FE" w:rsidRDefault="002A7CBA" w:rsidP="002A7CBA">
            <w:pPr>
              <w:rPr>
                <w:rFonts w:ascii="Calibri" w:eastAsia="MS Mincho" w:hAnsi="Calibri" w:cs="Calibri"/>
              </w:rPr>
            </w:pPr>
            <w:r w:rsidRPr="000528FE">
              <w:rPr>
                <w:rFonts w:ascii="Calibri" w:eastAsia="MS Mincho" w:hAnsi="Calibri" w:cs="Calibri"/>
                <w:b/>
                <w:bCs/>
              </w:rPr>
              <w:t>4.1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63A1BAD" w14:textId="77777777" w:rsidR="002A7CBA" w:rsidRPr="000528FE" w:rsidRDefault="002A7CBA" w:rsidP="002A7CBA">
            <w:pPr>
              <w:rPr>
                <w:rFonts w:ascii="Calibri" w:eastAsia="MS Mincho" w:hAnsi="Calibri" w:cs="Calibri"/>
              </w:rPr>
            </w:pPr>
            <w:r w:rsidRPr="000528FE">
              <w:rPr>
                <w:rFonts w:ascii="Calibri" w:eastAsia="等线" w:hAnsi="Calibri" w:cs="Calibri"/>
                <w:b/>
                <w:bCs/>
                <w:color w:val="000000"/>
                <w:lang w:eastAsia="zh-CN" w:bidi="ar"/>
              </w:rPr>
              <w:t>Maintenance</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E44710D"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b/>
                <w:bCs/>
                <w:color w:val="000000"/>
                <w:lang w:bidi="ar"/>
              </w:rPr>
              <w:t>2</w:t>
            </w:r>
          </w:p>
        </w:tc>
      </w:tr>
      <w:tr w:rsidR="002A7CBA" w:rsidRPr="000528FE" w14:paraId="6311FBB1"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600BF87" w14:textId="77777777" w:rsidR="002A7CBA" w:rsidRPr="000528FE" w:rsidRDefault="002A7CBA" w:rsidP="002A7CBA">
            <w:pPr>
              <w:rPr>
                <w:rFonts w:ascii="Calibri" w:eastAsia="MS Mincho" w:hAnsi="Calibri" w:cs="Calibri"/>
              </w:rPr>
            </w:pPr>
            <w:r w:rsidRPr="000528FE">
              <w:rPr>
                <w:rFonts w:ascii="Calibri" w:eastAsia="MS Mincho" w:hAnsi="Calibri" w:cs="Calibri"/>
                <w:b/>
                <w:bCs/>
              </w:rPr>
              <w:t>4.2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5C074E2" w14:textId="77777777" w:rsidR="002A7CBA" w:rsidRPr="000528FE" w:rsidRDefault="002A7CBA" w:rsidP="002A7CBA">
            <w:pPr>
              <w:rPr>
                <w:rFonts w:ascii="Calibri" w:eastAsia="MS Mincho" w:hAnsi="Calibri" w:cs="Calibri"/>
              </w:rPr>
            </w:pPr>
            <w:r w:rsidRPr="000528FE">
              <w:rPr>
                <w:rFonts w:ascii="Calibri" w:eastAsia="等线" w:hAnsi="Calibri" w:cs="Calibri" w:hint="eastAsia"/>
                <w:b/>
                <w:bCs/>
                <w:color w:val="000000"/>
                <w:lang w:eastAsia="zh-CN" w:bidi="ar"/>
              </w:rPr>
              <w:t>M</w:t>
            </w:r>
            <w:r w:rsidRPr="000528FE">
              <w:rPr>
                <w:rFonts w:ascii="Calibri" w:eastAsia="等线" w:hAnsi="Calibri" w:cs="Calibri"/>
                <w:b/>
                <w:bCs/>
                <w:color w:val="000000"/>
                <w:lang w:eastAsia="zh-CN" w:bidi="ar"/>
              </w:rPr>
              <w:t>anual book instruction design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350EFF2" w14:textId="77777777" w:rsidR="002A7CBA" w:rsidRPr="000528FE" w:rsidRDefault="002A7CBA" w:rsidP="002A7CBA">
            <w:pPr>
              <w:jc w:val="center"/>
              <w:rPr>
                <w:rFonts w:ascii="Calibri" w:eastAsia="MS Mincho" w:hAnsi="Calibri" w:cs="Calibri"/>
              </w:rPr>
            </w:pPr>
            <w:r w:rsidRPr="000528FE">
              <w:rPr>
                <w:rFonts w:ascii="Calibri" w:eastAsia="MS Mincho" w:hAnsi="Calibri" w:cs="Calibri"/>
                <w:b/>
                <w:bCs/>
                <w:color w:val="000000"/>
                <w:lang w:bidi="ar"/>
              </w:rPr>
              <w:t>1</w:t>
            </w:r>
          </w:p>
        </w:tc>
      </w:tr>
      <w:tr w:rsidR="002A7CBA" w:rsidRPr="000528FE" w14:paraId="12325724" w14:textId="77777777" w:rsidTr="002A7CBA">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19AE7" w14:textId="77777777" w:rsidR="002A7CBA" w:rsidRPr="000528FE" w:rsidRDefault="002A7CBA" w:rsidP="002A7CBA">
            <w:pPr>
              <w:rPr>
                <w:rFonts w:ascii="Calibri" w:eastAsia="MS Mincho" w:hAnsi="Calibri" w:cs="Calibri"/>
              </w:rPr>
            </w:pPr>
            <w:r w:rsidRPr="000528FE">
              <w:rPr>
                <w:rFonts w:ascii="Calibri" w:eastAsia="MS Mincho" w:hAnsi="Calibri" w:cs="Calibri"/>
              </w:rPr>
              <w:t>5</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07573" w14:textId="77777777" w:rsidR="002A7CBA" w:rsidRPr="000528FE" w:rsidRDefault="002A7CBA" w:rsidP="002A7CBA">
            <w:pPr>
              <w:rPr>
                <w:rFonts w:ascii="Calibri" w:eastAsia="MS Mincho" w:hAnsi="Calibri" w:cs="Calibri"/>
              </w:rPr>
            </w:pPr>
            <w:r w:rsidRPr="000528FE">
              <w:rPr>
                <w:rFonts w:ascii="Calibri" w:eastAsia="MS Mincho" w:hAnsi="Calibri" w:cs="Calibri"/>
              </w:rPr>
              <w:t>Project part B Submission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674FA" w14:textId="77777777" w:rsidR="002A7CBA" w:rsidRPr="000528FE" w:rsidRDefault="002A7CBA" w:rsidP="002A7CBA">
            <w:pPr>
              <w:jc w:val="center"/>
              <w:rPr>
                <w:rFonts w:ascii="Calibri" w:eastAsia="MS Mincho" w:hAnsi="Calibri" w:cs="Calibri"/>
                <w:b/>
                <w:bCs/>
              </w:rPr>
            </w:pPr>
            <w:r w:rsidRPr="000528FE">
              <w:rPr>
                <w:rFonts w:ascii="Calibri" w:eastAsia="MS Mincho" w:hAnsi="Calibri" w:cs="Calibri"/>
                <w:b/>
                <w:bCs/>
              </w:rPr>
              <w:t>1</w:t>
            </w:r>
          </w:p>
        </w:tc>
      </w:tr>
      <w:bookmarkEnd w:id="5"/>
    </w:tbl>
    <w:p w14:paraId="305FBEA2" w14:textId="642127E3" w:rsidR="000528FE" w:rsidRDefault="000528FE" w:rsidP="007957E6"/>
    <w:p w14:paraId="670423E7" w14:textId="77777777" w:rsidR="000528FE" w:rsidRPr="007957E6" w:rsidRDefault="000528FE" w:rsidP="007957E6"/>
    <w:p w14:paraId="50F9488D" w14:textId="5A4749F2" w:rsidR="00EB050E" w:rsidRPr="00080D44" w:rsidRDefault="00D43308">
      <w:pPr>
        <w:rPr>
          <w:b/>
          <w:bCs/>
          <w:i/>
          <w:iCs/>
        </w:rPr>
      </w:pPr>
      <w:r w:rsidRPr="00080D44">
        <w:rPr>
          <w:b/>
          <w:bCs/>
          <w:i/>
          <w:iCs/>
        </w:rPr>
        <w:t>Table 1</w:t>
      </w:r>
      <w:r w:rsidR="00080D44" w:rsidRPr="00080D44">
        <w:rPr>
          <w:b/>
          <w:bCs/>
          <w:i/>
          <w:iCs/>
        </w:rPr>
        <w:t>: Work Breakdown Structure</w:t>
      </w:r>
    </w:p>
    <w:p w14:paraId="70F52774" w14:textId="69BCA61A" w:rsidR="00926CFD" w:rsidRDefault="00926CFD" w:rsidP="00926CFD">
      <w:pPr>
        <w:pStyle w:val="1"/>
        <w:numPr>
          <w:ilvl w:val="0"/>
          <w:numId w:val="2"/>
        </w:numPr>
      </w:pPr>
      <w:bookmarkStart w:id="6" w:name="_Toc46748292"/>
      <w:r>
        <w:lastRenderedPageBreak/>
        <w:t>Activity Definition</w:t>
      </w:r>
      <w:r w:rsidR="00DB3B80">
        <w:t xml:space="preserve"> &amp; Estimation</w:t>
      </w:r>
      <w:bookmarkEnd w:id="6"/>
    </w:p>
    <w:tbl>
      <w:tblPr>
        <w:tblpPr w:leftFromText="180" w:rightFromText="180" w:tblpY="945"/>
        <w:tblW w:w="9209"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3397"/>
        <w:gridCol w:w="5812"/>
      </w:tblGrid>
      <w:tr w:rsidR="00E6583D" w:rsidRPr="00543ADC" w14:paraId="338F8B4C" w14:textId="77777777" w:rsidTr="004856F2">
        <w:trPr>
          <w:trHeight w:val="201"/>
        </w:trPr>
        <w:tc>
          <w:tcPr>
            <w:tcW w:w="339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7821A87" w14:textId="77777777" w:rsidR="00E6583D" w:rsidRPr="00543ADC" w:rsidRDefault="00E6583D" w:rsidP="004856F2">
            <w:pPr>
              <w:rPr>
                <w:rFonts w:ascii="Times" w:eastAsia="MS Mincho" w:hAnsi="Times" w:cs="Times New Roman"/>
                <w:b/>
                <w:bCs/>
                <w:color w:val="000000"/>
              </w:rPr>
            </w:pPr>
            <w:r>
              <w:rPr>
                <w:rFonts w:ascii="Times" w:eastAsia="MS Mincho" w:hAnsi="Times" w:cs="Times New Roman"/>
                <w:b/>
                <w:bCs/>
                <w:color w:val="000000"/>
              </w:rPr>
              <w:t>Activity</w:t>
            </w:r>
            <w:r w:rsidRPr="00543ADC">
              <w:rPr>
                <w:rFonts w:ascii="Times" w:eastAsia="MS Mincho" w:hAnsi="Times" w:cs="Times New Roman" w:hint="eastAsia"/>
                <w:b/>
                <w:bCs/>
                <w:color w:val="000000"/>
              </w:rPr>
              <w:t xml:space="preserve"> </w:t>
            </w:r>
          </w:p>
        </w:tc>
        <w:tc>
          <w:tcPr>
            <w:tcW w:w="581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5406C82" w14:textId="77777777" w:rsidR="00E6583D" w:rsidRPr="0006561C" w:rsidRDefault="00E6583D" w:rsidP="004856F2">
            <w:pPr>
              <w:rPr>
                <w:rFonts w:ascii="Times" w:hAnsi="Times" w:cs="Times New Roman"/>
                <w:b/>
                <w:bCs/>
                <w:color w:val="000000"/>
              </w:rPr>
            </w:pPr>
            <w:r>
              <w:rPr>
                <w:rFonts w:ascii="Times" w:hAnsi="Times" w:cs="Times New Roman" w:hint="eastAsia"/>
                <w:b/>
                <w:bCs/>
                <w:color w:val="000000"/>
              </w:rPr>
              <w:t>D</w:t>
            </w:r>
            <w:r>
              <w:rPr>
                <w:rFonts w:ascii="Times" w:hAnsi="Times" w:cs="Times New Roman"/>
                <w:b/>
                <w:bCs/>
                <w:color w:val="000000"/>
              </w:rPr>
              <w:t xml:space="preserve">efinition </w:t>
            </w:r>
          </w:p>
        </w:tc>
      </w:tr>
      <w:tr w:rsidR="00E6583D" w:rsidRPr="00543ADC" w14:paraId="605F3951"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DFB4CF" w14:textId="77777777" w:rsidR="00E6583D" w:rsidRPr="003F6FF2" w:rsidRDefault="00E6583D" w:rsidP="004856F2">
            <w:pPr>
              <w:shd w:val="clear" w:color="auto" w:fill="FFFFFF"/>
              <w:rPr>
                <w:rFonts w:ascii="Calibri" w:eastAsia="MS Mincho" w:hAnsi="Calibri" w:cs="Calibri"/>
                <w:b/>
                <w:bCs/>
              </w:rPr>
            </w:pPr>
            <w:r w:rsidRPr="003F6FF2">
              <w:rPr>
                <w:rFonts w:ascii="Calibri" w:hAnsi="Calibri" w:cs="Calibri"/>
                <w:b/>
                <w:bCs/>
                <w:color w:val="000000"/>
              </w:rPr>
              <w:t>Planning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2826A4" w14:textId="77777777" w:rsidR="00E6583D" w:rsidRPr="00B32867" w:rsidRDefault="00E6583D" w:rsidP="004856F2">
            <w:pPr>
              <w:shd w:val="clear" w:color="auto" w:fill="FFFFFF"/>
              <w:rPr>
                <w:rFonts w:ascii="Calibri" w:eastAsia="MS Mincho" w:hAnsi="Calibri" w:cs="Calibri"/>
              </w:rPr>
            </w:pPr>
            <w:r w:rsidRPr="00B32867">
              <w:rPr>
                <w:rFonts w:ascii="Calibri" w:hAnsi="Calibri" w:cs="Calibri"/>
                <w:color w:val="000000"/>
              </w:rPr>
              <w:t>The plan was specific design for software function design as well as implement</w:t>
            </w:r>
            <w:r>
              <w:rPr>
                <w:rFonts w:ascii="Calibri" w:hAnsi="Calibri" w:cs="Calibri"/>
                <w:color w:val="000000"/>
              </w:rPr>
              <w:t>ation</w:t>
            </w:r>
            <w:r w:rsidRPr="00B32867">
              <w:rPr>
                <w:rFonts w:ascii="Calibri" w:hAnsi="Calibri" w:cs="Calibri"/>
                <w:color w:val="000000"/>
              </w:rPr>
              <w:t xml:space="preserve"> </w:t>
            </w:r>
          </w:p>
        </w:tc>
      </w:tr>
      <w:tr w:rsidR="00E6583D" w:rsidRPr="00543ADC" w14:paraId="3F4D3703"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26CD2A" w14:textId="77777777" w:rsidR="00E6583D" w:rsidRPr="003F6FF2" w:rsidRDefault="00E6583D" w:rsidP="004856F2">
            <w:pPr>
              <w:shd w:val="clear" w:color="auto" w:fill="FFFFFF"/>
              <w:rPr>
                <w:rFonts w:ascii="Calibri" w:hAnsi="Calibri" w:cs="Calibri"/>
                <w:b/>
                <w:bCs/>
                <w:color w:val="000000"/>
              </w:rPr>
            </w:pPr>
            <w:r w:rsidRPr="00296024">
              <w:rPr>
                <w:rFonts w:ascii="Calibri" w:eastAsia="MS Mincho" w:hAnsi="Calibri" w:cs="Calibri"/>
                <w:color w:val="000000"/>
                <w:lang w:bidi="ar"/>
              </w:rPr>
              <w:t>Work Breakdown Structure Definition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99DF3" w14:textId="77777777" w:rsidR="00E6583D" w:rsidRPr="0092172E" w:rsidRDefault="00E6583D" w:rsidP="004856F2">
            <w:pPr>
              <w:shd w:val="clear" w:color="auto" w:fill="FFFFFF"/>
              <w:rPr>
                <w:rFonts w:ascii="Calibri" w:hAnsi="Calibri" w:cs="Calibri"/>
                <w:color w:val="000000"/>
              </w:rPr>
            </w:pPr>
            <w:r w:rsidRPr="0092172E">
              <w:rPr>
                <w:rFonts w:ascii="Calibri" w:hAnsi="Calibri" w:cs="Calibri"/>
                <w:color w:val="000000"/>
              </w:rPr>
              <w:t>It often known as a WBS, is a tool for managing projects that follows a methodical, step-by-step approach to the completion of complex projects that include several moving parts. A WBS allows for the integration of the project's scope and deliverables into a single tool by first dividing the project down into smaller components.</w:t>
            </w:r>
          </w:p>
        </w:tc>
      </w:tr>
      <w:tr w:rsidR="00E6583D" w:rsidRPr="00543ADC" w14:paraId="21B8C15F"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44FBA" w14:textId="77777777" w:rsidR="00E6583D" w:rsidRPr="003F6FF2" w:rsidRDefault="00E6583D" w:rsidP="004856F2">
            <w:pPr>
              <w:shd w:val="clear" w:color="auto" w:fill="FFFFFF"/>
              <w:rPr>
                <w:rFonts w:ascii="Calibri" w:hAnsi="Calibri" w:cs="Calibri"/>
                <w:b/>
                <w:bCs/>
                <w:color w:val="000000"/>
              </w:rPr>
            </w:pPr>
            <w:r w:rsidRPr="00296024">
              <w:rPr>
                <w:rFonts w:ascii="Calibri" w:eastAsia="MS Mincho" w:hAnsi="Calibri" w:cs="Calibri"/>
                <w:color w:val="000000"/>
                <w:lang w:bidi="ar"/>
              </w:rPr>
              <w:t>Activity Definition and Estimation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339AF" w14:textId="77777777" w:rsidR="00E6583D" w:rsidRPr="0092172E" w:rsidRDefault="00E6583D" w:rsidP="004856F2">
            <w:pPr>
              <w:shd w:val="clear" w:color="auto" w:fill="FFFFFF"/>
              <w:rPr>
                <w:rFonts w:ascii="Calibri" w:hAnsi="Calibri" w:cs="Calibri"/>
                <w:color w:val="000000"/>
              </w:rPr>
            </w:pPr>
            <w:r w:rsidRPr="0092172E">
              <w:rPr>
                <w:rFonts w:ascii="Calibri" w:hAnsi="Calibri" w:cs="Calibri"/>
                <w:color w:val="000000"/>
              </w:rPr>
              <w:t>Estimates of the activity duration provide an idea of the amount of time required to complete a project assignment. They are often used to refer to work or business times, although they may also take the shape of other time periods, such as days, weeks, or months.</w:t>
            </w:r>
          </w:p>
        </w:tc>
      </w:tr>
      <w:tr w:rsidR="00E6583D" w:rsidRPr="00543ADC" w14:paraId="4CB4829C"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DF2856" w14:textId="77777777" w:rsidR="00E6583D" w:rsidRPr="003F6FF2" w:rsidRDefault="00E6583D" w:rsidP="004856F2">
            <w:pPr>
              <w:shd w:val="clear" w:color="auto" w:fill="FFFFFF"/>
              <w:rPr>
                <w:rFonts w:ascii="Calibri" w:hAnsi="Calibri" w:cs="Calibri"/>
                <w:b/>
                <w:bCs/>
                <w:color w:val="000000"/>
              </w:rPr>
            </w:pPr>
            <w:r w:rsidRPr="00296024">
              <w:rPr>
                <w:rFonts w:ascii="Calibri" w:eastAsia="MS Mincho" w:hAnsi="Calibri" w:cs="Calibri"/>
                <w:color w:val="000000"/>
                <w:lang w:bidi="ar"/>
              </w:rPr>
              <w:t>Develop Gantt Chart</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1B4861" w14:textId="77777777" w:rsidR="00E6583D" w:rsidRPr="00F8194B" w:rsidRDefault="00E6583D" w:rsidP="004856F2">
            <w:pPr>
              <w:shd w:val="clear" w:color="auto" w:fill="FFFFFF"/>
              <w:rPr>
                <w:rFonts w:ascii="Calibri" w:hAnsi="Calibri" w:cs="Calibri"/>
                <w:color w:val="000000"/>
              </w:rPr>
            </w:pPr>
            <w:r w:rsidRPr="00F8194B">
              <w:rPr>
                <w:rFonts w:ascii="Calibri" w:hAnsi="Calibri" w:cs="Calibri"/>
                <w:color w:val="000000"/>
              </w:rPr>
              <w:t>A Gantt chart is a visual representation of a project schedule that is often used nowadays. It is a form of bar chart that displays the beginning and ending dates of the many aspects of a project, such as the resources, the planning, and the dependencies.</w:t>
            </w:r>
          </w:p>
        </w:tc>
      </w:tr>
      <w:tr w:rsidR="00E6583D" w:rsidRPr="00543ADC" w14:paraId="7F282C13"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037E8D" w14:textId="77777777" w:rsidR="00E6583D" w:rsidRPr="003F6FF2" w:rsidRDefault="00E6583D" w:rsidP="004856F2">
            <w:pPr>
              <w:shd w:val="clear" w:color="auto" w:fill="FFFFFF"/>
              <w:rPr>
                <w:rFonts w:ascii="Calibri" w:eastAsia="MS Mincho" w:hAnsi="Calibri" w:cs="Calibri"/>
                <w:b/>
                <w:bCs/>
              </w:rPr>
            </w:pPr>
            <w:r w:rsidRPr="003F6FF2">
              <w:rPr>
                <w:rFonts w:ascii="Calibri" w:hAnsi="Calibri" w:cs="Calibri"/>
                <w:b/>
                <w:bCs/>
              </w:rPr>
              <w:t>Design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AC5EE" w14:textId="77777777" w:rsidR="00E6583D" w:rsidRPr="003F6FF2" w:rsidRDefault="00E6583D" w:rsidP="004856F2">
            <w:pPr>
              <w:shd w:val="clear" w:color="auto" w:fill="FFFFFF"/>
              <w:rPr>
                <w:rFonts w:ascii="Calibri" w:hAnsi="Calibri" w:cs="Calibri"/>
              </w:rPr>
            </w:pPr>
            <w:r>
              <w:rPr>
                <w:rFonts w:ascii="Calibri" w:hAnsi="Calibri" w:cs="Calibri"/>
              </w:rPr>
              <w:t>The software design generally meets the requirement of clients related to data analysis</w:t>
            </w:r>
          </w:p>
        </w:tc>
      </w:tr>
      <w:tr w:rsidR="00E6583D" w:rsidRPr="00543ADC" w14:paraId="544C4184"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2FD554" w14:textId="77777777" w:rsidR="00E6583D" w:rsidRPr="003F6FF2" w:rsidRDefault="00E6583D" w:rsidP="004856F2">
            <w:pPr>
              <w:shd w:val="clear" w:color="auto" w:fill="FFFFFF"/>
              <w:rPr>
                <w:rFonts w:ascii="Calibri" w:hAnsi="Calibri" w:cs="Calibri"/>
                <w:b/>
                <w:bCs/>
              </w:rPr>
            </w:pPr>
            <w:r w:rsidRPr="003F6FF2">
              <w:rPr>
                <w:rFonts w:ascii="Calibri" w:eastAsia="MS Mincho" w:hAnsi="Calibri" w:cs="Calibri"/>
                <w:color w:val="000000"/>
                <w:lang w:bidi="ar"/>
              </w:rPr>
              <w:t>Wxpython Instruction and Environment setting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17DE3F" w14:textId="77777777" w:rsidR="00E6583D" w:rsidRDefault="00E6583D" w:rsidP="004856F2">
            <w:pPr>
              <w:shd w:val="clear" w:color="auto" w:fill="FFFFFF"/>
              <w:rPr>
                <w:rFonts w:ascii="Calibri" w:hAnsi="Calibri" w:cs="Calibri"/>
              </w:rPr>
            </w:pPr>
            <w:r w:rsidRPr="00FE2AAB">
              <w:rPr>
                <w:rFonts w:ascii="Calibri" w:hAnsi="Calibri" w:cs="Calibri"/>
              </w:rPr>
              <w:t xml:space="preserve">wxPython is a graphical user interface (GUI) toolkit that </w:t>
            </w:r>
            <w:r>
              <w:rPr>
                <w:rFonts w:ascii="Calibri" w:hAnsi="Calibri" w:cs="Calibri"/>
              </w:rPr>
              <w:t>can</w:t>
            </w:r>
            <w:r w:rsidRPr="00FE2AAB">
              <w:rPr>
                <w:rFonts w:ascii="Calibri" w:hAnsi="Calibri" w:cs="Calibri"/>
              </w:rPr>
              <w:t xml:space="preserve"> be used with the Python programming language. It </w:t>
            </w:r>
            <w:r>
              <w:rPr>
                <w:rFonts w:ascii="Calibri" w:hAnsi="Calibri" w:cs="Calibri"/>
              </w:rPr>
              <w:t>is</w:t>
            </w:r>
            <w:r w:rsidRPr="00FE2AAB">
              <w:rPr>
                <w:rFonts w:ascii="Calibri" w:hAnsi="Calibri" w:cs="Calibri"/>
              </w:rPr>
              <w:t xml:space="preserve"> possible for Python programmers to easily and quickly construct applications that have a graphical user interface that is both sturdy and highly functional. </w:t>
            </w:r>
          </w:p>
          <w:p w14:paraId="37B5CB7D" w14:textId="77777777" w:rsidR="00E6583D" w:rsidRDefault="00E6583D" w:rsidP="004856F2">
            <w:pPr>
              <w:shd w:val="clear" w:color="auto" w:fill="FFFFFF"/>
              <w:rPr>
                <w:rFonts w:ascii="Calibri" w:hAnsi="Calibri" w:cs="Calibri"/>
              </w:rPr>
            </w:pPr>
            <w:r>
              <w:rPr>
                <w:rFonts w:ascii="Calibri" w:hAnsi="Calibri" w:cs="Calibri"/>
              </w:rPr>
              <w:t>Environment setting is for</w:t>
            </w:r>
            <w:r w:rsidRPr="00610603">
              <w:rPr>
                <w:rFonts w:ascii="Calibri" w:hAnsi="Calibri" w:cs="Calibri"/>
              </w:rPr>
              <w:t xml:space="preserve"> developer</w:t>
            </w:r>
            <w:r>
              <w:rPr>
                <w:rFonts w:ascii="Calibri" w:hAnsi="Calibri" w:cs="Calibri"/>
              </w:rPr>
              <w:t>s</w:t>
            </w:r>
            <w:r w:rsidRPr="00610603">
              <w:rPr>
                <w:rFonts w:ascii="Calibri" w:hAnsi="Calibri" w:cs="Calibri"/>
              </w:rPr>
              <w:t xml:space="preserve"> desktop or workstation</w:t>
            </w:r>
            <w:r>
              <w:rPr>
                <w:rFonts w:ascii="Calibri" w:hAnsi="Calibri" w:cs="Calibri"/>
              </w:rPr>
              <w:t>, which</w:t>
            </w:r>
            <w:r w:rsidRPr="00610603">
              <w:rPr>
                <w:rFonts w:ascii="Calibri" w:hAnsi="Calibri" w:cs="Calibri"/>
              </w:rPr>
              <w:t xml:space="preserve"> is referred to as the "local environment." This is the location where the code is created, where issues are corrected, and where unit tests are performed locally by the developer</w:t>
            </w:r>
            <w:r>
              <w:rPr>
                <w:rFonts w:ascii="Calibri" w:hAnsi="Calibri" w:cs="Calibri"/>
              </w:rPr>
              <w:t>s</w:t>
            </w:r>
            <w:r w:rsidRPr="00610603">
              <w:rPr>
                <w:rFonts w:ascii="Calibri" w:hAnsi="Calibri" w:cs="Calibri"/>
              </w:rPr>
              <w:t xml:space="preserve"> in an isolated way. </w:t>
            </w:r>
            <w:r>
              <w:rPr>
                <w:rFonts w:ascii="Calibri" w:hAnsi="Calibri" w:cs="Calibri"/>
              </w:rPr>
              <w:t xml:space="preserve"> </w:t>
            </w:r>
          </w:p>
        </w:tc>
      </w:tr>
      <w:tr w:rsidR="00E6583D" w:rsidRPr="00543ADC" w14:paraId="55B68E28"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A4D42" w14:textId="77777777" w:rsidR="00E6583D" w:rsidRPr="003F6FF2" w:rsidRDefault="00E6583D" w:rsidP="004856F2">
            <w:pPr>
              <w:shd w:val="clear" w:color="auto" w:fill="FFFFFF"/>
              <w:rPr>
                <w:rFonts w:ascii="Calibri" w:hAnsi="Calibri" w:cs="Calibri"/>
                <w:b/>
                <w:bCs/>
              </w:rPr>
            </w:pPr>
            <w:r w:rsidRPr="003F6FF2">
              <w:rPr>
                <w:rFonts w:ascii="Calibri" w:eastAsia="MS Mincho" w:hAnsi="Calibri" w:cs="Calibri"/>
              </w:rPr>
              <w:t xml:space="preserve">Design </w:t>
            </w:r>
            <w:r>
              <w:rPr>
                <w:rFonts w:ascii="Calibri" w:eastAsia="MS Mincho" w:hAnsi="Calibri" w:cs="Calibri"/>
              </w:rPr>
              <w:t>F</w:t>
            </w:r>
            <w:r w:rsidRPr="003F6FF2">
              <w:rPr>
                <w:rFonts w:ascii="Calibri" w:eastAsia="MS Mincho" w:hAnsi="Calibri" w:cs="Calibri"/>
              </w:rPr>
              <w:t>unction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28A75" w14:textId="77777777" w:rsidR="00E6583D" w:rsidRDefault="00E6583D" w:rsidP="004856F2">
            <w:pPr>
              <w:shd w:val="clear" w:color="auto" w:fill="FFFFFF"/>
              <w:rPr>
                <w:rFonts w:ascii="Calibri" w:hAnsi="Calibri" w:cs="Calibri"/>
              </w:rPr>
            </w:pPr>
            <w:r>
              <w:rPr>
                <w:rFonts w:ascii="Calibri" w:hAnsi="Calibri" w:cs="Calibri"/>
              </w:rPr>
              <w:t>Team members design the basic function include read csv file, retrieve data and SQL language</w:t>
            </w:r>
          </w:p>
        </w:tc>
      </w:tr>
      <w:tr w:rsidR="00E6583D" w:rsidRPr="00543ADC" w14:paraId="7EB79BE1"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7884B3" w14:textId="77777777" w:rsidR="00E6583D" w:rsidRPr="003F6FF2" w:rsidRDefault="00E6583D" w:rsidP="004856F2">
            <w:pPr>
              <w:shd w:val="clear" w:color="auto" w:fill="FFFFFF"/>
              <w:rPr>
                <w:rFonts w:ascii="Calibri" w:hAnsi="Calibri" w:cs="Calibri"/>
                <w:b/>
                <w:bCs/>
              </w:rPr>
            </w:pPr>
            <w:r w:rsidRPr="003F6FF2">
              <w:rPr>
                <w:rFonts w:ascii="Calibri" w:eastAsia="MS Mincho" w:hAnsi="Calibri" w:cs="Calibri"/>
              </w:rPr>
              <w:lastRenderedPageBreak/>
              <w:t xml:space="preserve">Define </w:t>
            </w:r>
            <w:r>
              <w:rPr>
                <w:rFonts w:ascii="Calibri" w:eastAsia="MS Mincho" w:hAnsi="Calibri" w:cs="Calibri"/>
              </w:rPr>
              <w:t>F</w:t>
            </w:r>
            <w:r w:rsidRPr="003F6FF2">
              <w:rPr>
                <w:rFonts w:ascii="Calibri" w:eastAsia="MS Mincho" w:hAnsi="Calibri" w:cs="Calibri"/>
              </w:rPr>
              <w:t xml:space="preserve">unction </w:t>
            </w:r>
            <w:r>
              <w:rPr>
                <w:rFonts w:ascii="Calibri" w:eastAsia="MS Mincho" w:hAnsi="Calibri" w:cs="Calibri"/>
              </w:rPr>
              <w:t>B</w:t>
            </w:r>
            <w:r w:rsidRPr="003F6FF2">
              <w:rPr>
                <w:rFonts w:ascii="Calibri" w:eastAsia="MS Mincho" w:hAnsi="Calibri" w:cs="Calibri"/>
              </w:rPr>
              <w:t>utton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879DA5" w14:textId="77777777" w:rsidR="00E6583D" w:rsidRDefault="00E6583D" w:rsidP="004856F2">
            <w:pPr>
              <w:shd w:val="clear" w:color="auto" w:fill="FFFFFF"/>
              <w:rPr>
                <w:rFonts w:ascii="Calibri" w:hAnsi="Calibri" w:cs="Calibri"/>
              </w:rPr>
            </w:pPr>
            <w:r>
              <w:rPr>
                <w:rFonts w:ascii="Calibri" w:hAnsi="Calibri" w:cs="Calibri" w:hint="eastAsia"/>
              </w:rPr>
              <w:t>F</w:t>
            </w:r>
            <w:r>
              <w:rPr>
                <w:rFonts w:ascii="Calibri" w:hAnsi="Calibri" w:cs="Calibri"/>
              </w:rPr>
              <w:t>unction button defined as feature of software, regarding on client’s requirement</w:t>
            </w:r>
          </w:p>
        </w:tc>
      </w:tr>
      <w:tr w:rsidR="00E6583D" w:rsidRPr="00543ADC" w14:paraId="338988D1"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E3F7E1" w14:textId="77777777" w:rsidR="00E6583D" w:rsidRPr="003F6FF2" w:rsidRDefault="00E6583D" w:rsidP="004856F2">
            <w:pPr>
              <w:shd w:val="clear" w:color="auto" w:fill="FFFFFF"/>
              <w:rPr>
                <w:rFonts w:ascii="Calibri" w:hAnsi="Calibri" w:cs="Calibri"/>
                <w:b/>
                <w:bCs/>
              </w:rPr>
            </w:pPr>
            <w:r w:rsidRPr="003F6FF2">
              <w:rPr>
                <w:rFonts w:ascii="Calibri" w:hAnsi="Calibri" w:cs="Calibri"/>
              </w:rPr>
              <w:t xml:space="preserve">System </w:t>
            </w:r>
            <w:r>
              <w:rPr>
                <w:rFonts w:ascii="Calibri" w:hAnsi="Calibri" w:cs="Calibri"/>
              </w:rPr>
              <w:t>D</w:t>
            </w:r>
            <w:r w:rsidRPr="003F6FF2">
              <w:rPr>
                <w:rFonts w:ascii="Calibri" w:hAnsi="Calibri" w:cs="Calibri"/>
              </w:rPr>
              <w:t xml:space="preserve">esign  </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9575F" w14:textId="77777777" w:rsidR="00E6583D" w:rsidRDefault="00E6583D" w:rsidP="004856F2">
            <w:pPr>
              <w:shd w:val="clear" w:color="auto" w:fill="FFFFFF"/>
              <w:rPr>
                <w:rFonts w:ascii="Calibri" w:hAnsi="Calibri" w:cs="Calibri"/>
              </w:rPr>
            </w:pPr>
            <w:r w:rsidRPr="00093B73">
              <w:rPr>
                <w:rFonts w:ascii="Calibri" w:hAnsi="Calibri" w:cs="Calibri"/>
              </w:rPr>
              <w:t>The process of designing the components of a system, such as architecture, modules, and components, as well as the many components</w:t>
            </w:r>
            <w:r>
              <w:rPr>
                <w:rFonts w:ascii="Calibri" w:hAnsi="Calibri" w:cs="Calibri"/>
              </w:rPr>
              <w:t>.</w:t>
            </w:r>
            <w:r w:rsidRPr="00093B73">
              <w:rPr>
                <w:rFonts w:ascii="Calibri" w:hAnsi="Calibri" w:cs="Calibri"/>
              </w:rPr>
              <w:t xml:space="preserve"> </w:t>
            </w:r>
            <w:r>
              <w:rPr>
                <w:rFonts w:ascii="Calibri" w:hAnsi="Calibri" w:cs="Calibri"/>
              </w:rPr>
              <w:t>The</w:t>
            </w:r>
            <w:r w:rsidRPr="00093B73">
              <w:rPr>
                <w:rFonts w:ascii="Calibri" w:hAnsi="Calibri" w:cs="Calibri"/>
              </w:rPr>
              <w:t xml:space="preserve"> data </w:t>
            </w:r>
            <w:r>
              <w:rPr>
                <w:rFonts w:ascii="Calibri" w:hAnsi="Calibri" w:cs="Calibri"/>
              </w:rPr>
              <w:t>transfer</w:t>
            </w:r>
            <w:r w:rsidRPr="00093B73">
              <w:rPr>
                <w:rFonts w:ascii="Calibri" w:hAnsi="Calibri" w:cs="Calibri"/>
              </w:rPr>
              <w:t xml:space="preserve"> is </w:t>
            </w:r>
            <w:r>
              <w:rPr>
                <w:rFonts w:ascii="Calibri" w:hAnsi="Calibri" w:cs="Calibri"/>
              </w:rPr>
              <w:t xml:space="preserve">also </w:t>
            </w:r>
            <w:r w:rsidRPr="00093B73">
              <w:rPr>
                <w:rFonts w:ascii="Calibri" w:hAnsi="Calibri" w:cs="Calibri"/>
              </w:rPr>
              <w:t>referred to as system design.</w:t>
            </w:r>
          </w:p>
        </w:tc>
      </w:tr>
      <w:tr w:rsidR="00E6583D" w:rsidRPr="00543ADC" w14:paraId="575484A9"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28155" w14:textId="77777777" w:rsidR="00E6583D" w:rsidRPr="003F6FF2" w:rsidRDefault="00E6583D" w:rsidP="004856F2">
            <w:pPr>
              <w:shd w:val="clear" w:color="auto" w:fill="FFFFFF"/>
              <w:rPr>
                <w:rFonts w:ascii="Calibri" w:hAnsi="Calibri" w:cs="Calibri"/>
                <w:b/>
                <w:bCs/>
              </w:rPr>
            </w:pPr>
            <w:r w:rsidRPr="003F6FF2">
              <w:rPr>
                <w:rFonts w:ascii="Calibri" w:hAnsi="Calibri" w:cs="Calibri"/>
              </w:rPr>
              <w:t>Program Coding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3877B0" w14:textId="77777777" w:rsidR="00E6583D" w:rsidRPr="000C0967" w:rsidRDefault="00E6583D" w:rsidP="004856F2">
            <w:pPr>
              <w:shd w:val="clear" w:color="auto" w:fill="FFFFFF"/>
            </w:pPr>
            <w:r>
              <w:rPr>
                <w:rFonts w:ascii="Calibri" w:hAnsi="Calibri" w:cs="Calibri" w:hint="eastAsia"/>
              </w:rPr>
              <w:t>T</w:t>
            </w:r>
            <w:r>
              <w:rPr>
                <w:rFonts w:ascii="Calibri" w:hAnsi="Calibri" w:cs="Calibri"/>
              </w:rPr>
              <w:t xml:space="preserve">his software is based on python computer language. </w:t>
            </w:r>
            <w:r w:rsidRPr="000C0967">
              <w:rPr>
                <w:rFonts w:ascii="Calibri" w:hAnsi="Calibri" w:cs="Calibri"/>
              </w:rPr>
              <w:t xml:space="preserve">The computer receives </w:t>
            </w:r>
            <w:r>
              <w:rPr>
                <w:rFonts w:ascii="Calibri" w:hAnsi="Calibri" w:cs="Calibri"/>
              </w:rPr>
              <w:t>codes</w:t>
            </w:r>
            <w:r w:rsidRPr="000C0967">
              <w:rPr>
                <w:rFonts w:ascii="Calibri" w:hAnsi="Calibri" w:cs="Calibri"/>
              </w:rPr>
              <w:t xml:space="preserve"> direct</w:t>
            </w:r>
            <w:r>
              <w:rPr>
                <w:rFonts w:ascii="Calibri" w:hAnsi="Calibri" w:cs="Calibri"/>
              </w:rPr>
              <w:t>ly</w:t>
            </w:r>
            <w:r w:rsidRPr="000C0967">
              <w:rPr>
                <w:rFonts w:ascii="Calibri" w:hAnsi="Calibri" w:cs="Calibri"/>
              </w:rPr>
              <w:t xml:space="preserve"> for which activities to carry out and which tasks to complete from the code.</w:t>
            </w:r>
          </w:p>
        </w:tc>
      </w:tr>
      <w:tr w:rsidR="00E6583D" w:rsidRPr="00543ADC" w14:paraId="438CD05D" w14:textId="77777777" w:rsidTr="004856F2">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722C9F" w14:textId="77777777" w:rsidR="00E6583D" w:rsidRPr="003F6FF2" w:rsidRDefault="00E6583D" w:rsidP="004856F2">
            <w:pPr>
              <w:shd w:val="clear" w:color="auto" w:fill="FFFFFF"/>
              <w:rPr>
                <w:rFonts w:ascii="Calibri" w:eastAsia="MS Mincho" w:hAnsi="Calibri" w:cs="Calibri"/>
              </w:rPr>
            </w:pPr>
            <w:r>
              <w:rPr>
                <w:rFonts w:ascii="Calibri" w:eastAsia="MS Mincho" w:hAnsi="Calibri" w:cs="Calibri"/>
                <w:b/>
                <w:bCs/>
                <w:color w:val="000000"/>
                <w:lang w:bidi="ar"/>
              </w:rPr>
              <w:t xml:space="preserve">Unit test Design </w:t>
            </w:r>
            <w:r w:rsidRPr="003F6FF2">
              <w:rPr>
                <w:rFonts w:ascii="Calibri" w:eastAsia="MS Mincho" w:hAnsi="Calibri" w:cs="Calibri"/>
                <w:b/>
                <w:bCs/>
                <w:color w:val="000000"/>
                <w:lang w:bidi="ar"/>
              </w:rPr>
              <w:t xml:space="preserve"> </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6B8D0" w14:textId="77777777" w:rsidR="00E6583D" w:rsidRPr="00B05CBA" w:rsidRDefault="00E6583D" w:rsidP="004856F2">
            <w:pPr>
              <w:shd w:val="clear" w:color="auto" w:fill="FFFFFF"/>
              <w:rPr>
                <w:rFonts w:ascii="Calibri" w:eastAsia="MS Mincho" w:hAnsi="Calibri" w:cs="Calibri"/>
              </w:rPr>
            </w:pPr>
            <w:r w:rsidRPr="00B05CBA">
              <w:rPr>
                <w:rFonts w:ascii="Calibri" w:eastAsia="MS Mincho" w:hAnsi="Calibri" w:cs="Calibri"/>
              </w:rPr>
              <w:t>Unit testing is performed before code is distributed to verify, which it is up to the required quality standards. Unit testing is an important part of the software development life cycle since it not only helps developers produce better code in a more efficient manner, but it also potentially detects bugs</w:t>
            </w:r>
          </w:p>
        </w:tc>
      </w:tr>
      <w:tr w:rsidR="00E6583D" w:rsidRPr="00543ADC" w14:paraId="46EC8355" w14:textId="77777777" w:rsidTr="004856F2">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226099" w14:textId="77777777" w:rsidR="00E6583D" w:rsidRDefault="00E6583D" w:rsidP="004856F2">
            <w:pPr>
              <w:shd w:val="clear" w:color="auto" w:fill="FFFFFF"/>
              <w:rPr>
                <w:rFonts w:ascii="Calibri" w:eastAsia="MS Mincho" w:hAnsi="Calibri" w:cs="Calibri"/>
                <w:b/>
                <w:bCs/>
                <w:color w:val="000000"/>
                <w:lang w:bidi="ar"/>
              </w:rPr>
            </w:pPr>
            <w:r>
              <w:rPr>
                <w:rFonts w:ascii="Calibri" w:eastAsia="MS Mincho" w:hAnsi="Calibri" w:cs="Calibri"/>
              </w:rPr>
              <w:t>Performance testing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074C6" w14:textId="77777777" w:rsidR="00E6583D" w:rsidRPr="00B05CBA" w:rsidRDefault="00E6583D" w:rsidP="004856F2">
            <w:pPr>
              <w:shd w:val="clear" w:color="auto" w:fill="FFFFFF"/>
              <w:rPr>
                <w:rFonts w:ascii="Calibri" w:hAnsi="Calibri" w:cs="Calibri"/>
              </w:rPr>
            </w:pPr>
            <w:r w:rsidRPr="00B05CBA">
              <w:rPr>
                <w:rFonts w:ascii="Calibri" w:hAnsi="Calibri" w:cs="Calibri" w:hint="eastAsia"/>
              </w:rPr>
              <w:t>I</w:t>
            </w:r>
            <w:r w:rsidRPr="00B05CBA">
              <w:rPr>
                <w:rFonts w:ascii="Calibri" w:hAnsi="Calibri" w:cs="Calibri"/>
              </w:rPr>
              <w:t>nitial test of software implementation</w:t>
            </w:r>
          </w:p>
        </w:tc>
      </w:tr>
      <w:tr w:rsidR="00E6583D" w:rsidRPr="00543ADC" w14:paraId="2AE0BC6E" w14:textId="77777777" w:rsidTr="004856F2">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71E94" w14:textId="77777777" w:rsidR="00E6583D" w:rsidRDefault="00E6583D" w:rsidP="004856F2">
            <w:pPr>
              <w:shd w:val="clear" w:color="auto" w:fill="FFFFFF"/>
              <w:rPr>
                <w:rFonts w:ascii="Calibri" w:eastAsia="MS Mincho" w:hAnsi="Calibri" w:cs="Calibri"/>
                <w:b/>
                <w:bCs/>
                <w:color w:val="000000"/>
                <w:lang w:bidi="ar"/>
              </w:rPr>
            </w:pPr>
            <w:r>
              <w:rPr>
                <w:rFonts w:ascii="Calibri" w:hAnsi="Calibri" w:cs="Calibri" w:hint="eastAsia"/>
              </w:rPr>
              <w:t>I</w:t>
            </w:r>
            <w:r>
              <w:rPr>
                <w:rFonts w:ascii="Calibri" w:hAnsi="Calibri" w:cs="Calibri"/>
              </w:rPr>
              <w:t>ssue Found</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DD17A4" w14:textId="77777777" w:rsidR="00E6583D" w:rsidRPr="00B05CBA" w:rsidRDefault="00E6583D" w:rsidP="004856F2">
            <w:pPr>
              <w:shd w:val="clear" w:color="auto" w:fill="FFFFFF"/>
              <w:rPr>
                <w:rFonts w:ascii="Calibri" w:hAnsi="Calibri" w:cs="Calibri"/>
              </w:rPr>
            </w:pPr>
            <w:r w:rsidRPr="00B05CBA">
              <w:rPr>
                <w:rFonts w:ascii="Calibri" w:hAnsi="Calibri" w:cs="Calibri" w:hint="eastAsia"/>
              </w:rPr>
              <w:t>A</w:t>
            </w:r>
            <w:r w:rsidRPr="00B05CBA">
              <w:rPr>
                <w:rFonts w:ascii="Calibri" w:hAnsi="Calibri" w:cs="Calibri"/>
              </w:rPr>
              <w:t>fter several tests running, there might be medium or low priority defects, which cannot be fixed due to time limitation.</w:t>
            </w:r>
          </w:p>
        </w:tc>
      </w:tr>
      <w:tr w:rsidR="00E6583D" w:rsidRPr="00543ADC" w14:paraId="6DA39D3F" w14:textId="77777777" w:rsidTr="004856F2">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9973D" w14:textId="77777777" w:rsidR="00E6583D" w:rsidRDefault="00E6583D" w:rsidP="004856F2">
            <w:pPr>
              <w:shd w:val="clear" w:color="auto" w:fill="FFFFFF"/>
              <w:rPr>
                <w:rFonts w:ascii="Calibri" w:eastAsia="MS Mincho" w:hAnsi="Calibri" w:cs="Calibri"/>
                <w:b/>
                <w:bCs/>
                <w:color w:val="000000"/>
                <w:lang w:bidi="ar"/>
              </w:rPr>
            </w:pPr>
            <w:r>
              <w:rPr>
                <w:rFonts w:ascii="Calibri" w:hAnsi="Calibri" w:cs="Calibri" w:hint="eastAsia"/>
              </w:rPr>
              <w:t>R</w:t>
            </w:r>
            <w:r>
              <w:rPr>
                <w:rFonts w:ascii="Calibri" w:hAnsi="Calibri" w:cs="Calibri"/>
              </w:rPr>
              <w:t>eport generation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1BB962" w14:textId="77777777" w:rsidR="00E6583D" w:rsidRPr="00CD28FB" w:rsidRDefault="00E6583D" w:rsidP="004856F2">
            <w:pPr>
              <w:shd w:val="clear" w:color="auto" w:fill="FFFFFF"/>
              <w:rPr>
                <w:rFonts w:ascii="Calibri" w:hAnsi="Calibri" w:cs="Calibri"/>
              </w:rPr>
            </w:pPr>
            <w:r w:rsidRPr="00CD28FB">
              <w:rPr>
                <w:rFonts w:ascii="Calibri" w:hAnsi="Calibri" w:cs="Calibri" w:hint="eastAsia"/>
              </w:rPr>
              <w:t>T</w:t>
            </w:r>
            <w:r w:rsidRPr="00CD28FB">
              <w:rPr>
                <w:rFonts w:ascii="Calibri" w:hAnsi="Calibri" w:cs="Calibri"/>
              </w:rPr>
              <w:t>he digital report formatted as Excel, HTML, and PDF</w:t>
            </w:r>
            <w:r>
              <w:rPr>
                <w:rFonts w:ascii="Calibri" w:hAnsi="Calibri" w:cs="Calibri"/>
              </w:rPr>
              <w:t xml:space="preserve"> by importing unit test and coverage </w:t>
            </w:r>
          </w:p>
        </w:tc>
      </w:tr>
      <w:tr w:rsidR="00E6583D" w:rsidRPr="00543ADC" w14:paraId="753F51D9"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D46004" w14:textId="77777777" w:rsidR="00E6583D" w:rsidRPr="005E3F84" w:rsidRDefault="00E6583D" w:rsidP="004856F2">
            <w:pPr>
              <w:shd w:val="clear" w:color="auto" w:fill="FFFFFF"/>
              <w:rPr>
                <w:rFonts w:ascii="Calibri" w:eastAsia="MS Mincho" w:hAnsi="Calibri" w:cs="Calibri"/>
                <w:color w:val="000000"/>
                <w:lang w:bidi="ar"/>
              </w:rPr>
            </w:pPr>
            <w:r w:rsidRPr="005E3F84">
              <w:rPr>
                <w:rFonts w:ascii="Calibri" w:eastAsia="MS Mincho" w:hAnsi="Calibri" w:cs="Calibri" w:hint="eastAsia"/>
                <w:color w:val="000000"/>
                <w:lang w:bidi="ar"/>
              </w:rPr>
              <w:t>Support</w:t>
            </w:r>
            <w:r w:rsidRPr="005E3F84">
              <w:rPr>
                <w:rFonts w:ascii="Calibri" w:eastAsia="MS Mincho" w:hAnsi="Calibri" w:cs="Calibri"/>
                <w:color w:val="000000"/>
                <w:lang w:bidi="ar"/>
              </w:rPr>
              <w:t xml:space="preserve"> Plan </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74431C" w14:textId="77777777" w:rsidR="00E6583D" w:rsidRPr="000A6048" w:rsidRDefault="00E6583D" w:rsidP="004856F2">
            <w:pPr>
              <w:shd w:val="clear" w:color="auto" w:fill="FFFFFF"/>
              <w:rPr>
                <w:rFonts w:ascii="Calibri" w:hAnsi="Calibri" w:cs="Calibri"/>
                <w:color w:val="000000"/>
                <w:lang w:bidi="ar"/>
              </w:rPr>
            </w:pPr>
            <w:r w:rsidRPr="000A6048">
              <w:rPr>
                <w:rFonts w:ascii="Calibri" w:hAnsi="Calibri" w:cs="Calibri" w:hint="eastAsia"/>
                <w:color w:val="000000"/>
                <w:lang w:bidi="ar"/>
              </w:rPr>
              <w:t>T</w:t>
            </w:r>
            <w:r w:rsidRPr="000A6048">
              <w:rPr>
                <w:rFonts w:ascii="Calibri" w:hAnsi="Calibri" w:cs="Calibri"/>
                <w:color w:val="000000"/>
                <w:lang w:bidi="ar"/>
              </w:rPr>
              <w:t>he main purpose of software implements, bug fixed and instruction</w:t>
            </w:r>
          </w:p>
        </w:tc>
      </w:tr>
      <w:tr w:rsidR="00E6583D" w:rsidRPr="00543ADC" w14:paraId="71FCA418"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33F961" w14:textId="77777777" w:rsidR="00E6583D" w:rsidRPr="005E3F84" w:rsidRDefault="00E6583D" w:rsidP="004856F2">
            <w:pPr>
              <w:shd w:val="clear" w:color="auto" w:fill="FFFFFF"/>
              <w:rPr>
                <w:rFonts w:ascii="Calibri" w:eastAsia="MS Mincho" w:hAnsi="Calibri" w:cs="Calibri"/>
                <w:color w:val="000000"/>
                <w:lang w:bidi="ar"/>
              </w:rPr>
            </w:pPr>
            <w:r w:rsidRPr="005E3F84">
              <w:rPr>
                <w:rFonts w:ascii="Calibri" w:hAnsi="Calibri" w:cs="Calibri"/>
                <w:color w:val="000000"/>
                <w:lang w:bidi="ar"/>
              </w:rPr>
              <w:t>Maintenance</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2C857" w14:textId="77777777" w:rsidR="00E6583D" w:rsidRPr="000A6048" w:rsidRDefault="00E6583D" w:rsidP="004856F2">
            <w:pPr>
              <w:shd w:val="clear" w:color="auto" w:fill="FFFFFF"/>
              <w:rPr>
                <w:rFonts w:ascii="Calibri" w:hAnsi="Calibri" w:cs="Calibri"/>
                <w:color w:val="000000"/>
                <w:lang w:bidi="ar"/>
              </w:rPr>
            </w:pPr>
            <w:r w:rsidRPr="000A6048">
              <w:rPr>
                <w:rFonts w:ascii="Calibri" w:hAnsi="Calibri" w:cs="Calibri" w:hint="eastAsia"/>
                <w:color w:val="000000"/>
                <w:lang w:bidi="ar"/>
              </w:rPr>
              <w:t>G</w:t>
            </w:r>
            <w:r w:rsidRPr="000A6048">
              <w:rPr>
                <w:rFonts w:ascii="Calibri" w:hAnsi="Calibri" w:cs="Calibri"/>
                <w:color w:val="000000"/>
                <w:lang w:bidi="ar"/>
              </w:rPr>
              <w:t>eneral maintenance to fully support software implement</w:t>
            </w:r>
          </w:p>
        </w:tc>
      </w:tr>
      <w:tr w:rsidR="00E6583D" w:rsidRPr="00543ADC" w14:paraId="6118F768" w14:textId="77777777" w:rsidTr="004856F2">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301B8B" w14:textId="77777777" w:rsidR="00E6583D" w:rsidRPr="005E3F84" w:rsidRDefault="00E6583D" w:rsidP="004856F2">
            <w:pPr>
              <w:shd w:val="clear" w:color="auto" w:fill="FFFFFF"/>
              <w:rPr>
                <w:rFonts w:ascii="Calibri" w:eastAsia="MS Mincho" w:hAnsi="Calibri" w:cs="Calibri"/>
                <w:color w:val="000000"/>
                <w:lang w:bidi="ar"/>
              </w:rPr>
            </w:pPr>
            <w:r w:rsidRPr="005E3F84">
              <w:rPr>
                <w:rFonts w:ascii="Calibri" w:hAnsi="Calibri" w:cs="Calibri" w:hint="eastAsia"/>
                <w:color w:val="000000"/>
                <w:lang w:bidi="ar"/>
              </w:rPr>
              <w:t>M</w:t>
            </w:r>
            <w:r w:rsidRPr="005E3F84">
              <w:rPr>
                <w:rFonts w:ascii="Calibri" w:hAnsi="Calibri" w:cs="Calibri"/>
                <w:color w:val="000000"/>
                <w:lang w:bidi="ar"/>
              </w:rPr>
              <w:t>anual book instruction design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9D497C" w14:textId="77777777" w:rsidR="00E6583D" w:rsidRPr="000A6048" w:rsidRDefault="00E6583D" w:rsidP="004856F2">
            <w:pPr>
              <w:shd w:val="clear" w:color="auto" w:fill="FFFFFF"/>
              <w:rPr>
                <w:rFonts w:ascii="Calibri" w:hAnsi="Calibri" w:cs="Calibri"/>
                <w:color w:val="000000"/>
                <w:lang w:bidi="ar"/>
              </w:rPr>
            </w:pPr>
            <w:r w:rsidRPr="000A6048">
              <w:rPr>
                <w:rFonts w:ascii="Calibri" w:hAnsi="Calibri" w:cs="Calibri"/>
                <w:color w:val="000000"/>
                <w:lang w:bidi="ar"/>
              </w:rPr>
              <w:t>A document that is given to a user in order to assist them in the smooth operation of a certain system, product, or service is called a user manual. It is also often referred to as a user handbook or an instruction manual.</w:t>
            </w:r>
          </w:p>
        </w:tc>
      </w:tr>
      <w:tr w:rsidR="00E6583D" w:rsidRPr="00543ADC" w14:paraId="7D4F108F" w14:textId="77777777" w:rsidTr="004856F2">
        <w:trPr>
          <w:trHeight w:val="217"/>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D83710" w14:textId="77777777" w:rsidR="00E6583D" w:rsidRPr="00BA3845" w:rsidRDefault="00E6583D" w:rsidP="004856F2">
            <w:pPr>
              <w:rPr>
                <w:rFonts w:ascii="Calibri" w:eastAsia="MS Mincho" w:hAnsi="Calibri" w:cs="Calibri"/>
                <w:b/>
                <w:bCs/>
              </w:rPr>
            </w:pPr>
            <w:r w:rsidRPr="00BA3845">
              <w:rPr>
                <w:rFonts w:ascii="Calibri" w:eastAsia="MS Mincho" w:hAnsi="Calibri" w:cs="Calibri"/>
                <w:b/>
                <w:bCs/>
              </w:rPr>
              <w:t>Project part B Submission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C511F8" w14:textId="77777777" w:rsidR="00E6583D" w:rsidRPr="000A6048" w:rsidRDefault="00E6583D" w:rsidP="004856F2">
            <w:pPr>
              <w:rPr>
                <w:rFonts w:ascii="Calibri" w:eastAsia="MS Mincho" w:hAnsi="Calibri" w:cs="Calibri"/>
              </w:rPr>
            </w:pPr>
            <w:r w:rsidRPr="000A6048">
              <w:rPr>
                <w:rFonts w:ascii="Calibri" w:eastAsia="MS Mincho" w:hAnsi="Calibri" w:cs="Calibri"/>
              </w:rPr>
              <w:t>Final submission of part B</w:t>
            </w:r>
          </w:p>
        </w:tc>
      </w:tr>
    </w:tbl>
    <w:p w14:paraId="5599B03F" w14:textId="68BB90F5" w:rsidR="0033455E" w:rsidRPr="005C1D13" w:rsidRDefault="005C1D13" w:rsidP="00B1760C">
      <w:pPr>
        <w:jc w:val="both"/>
        <w:rPr>
          <w:b/>
          <w:bCs/>
          <w:i/>
          <w:color w:val="000000" w:themeColor="text1"/>
        </w:rPr>
      </w:pPr>
      <w:r w:rsidRPr="005C1D13">
        <w:rPr>
          <w:b/>
          <w:bCs/>
          <w:i/>
          <w:color w:val="000000" w:themeColor="text1"/>
        </w:rPr>
        <w:t>Table 2 Activities definition&amp; Estimate</w:t>
      </w:r>
    </w:p>
    <w:p w14:paraId="2C81FD67" w14:textId="6B4B9520" w:rsidR="00926CFD" w:rsidRDefault="00E6583D" w:rsidP="00E6583D">
      <w:pPr>
        <w:pStyle w:val="1"/>
      </w:pPr>
      <w:bookmarkStart w:id="7" w:name="_Toc46748293"/>
      <w:r>
        <w:t>4.0</w:t>
      </w:r>
      <w:r w:rsidR="0007602D">
        <w:t xml:space="preserve"> </w:t>
      </w:r>
      <w:r w:rsidR="00926CFD">
        <w:t>Gantt Chart</w:t>
      </w:r>
      <w:bookmarkEnd w:id="7"/>
    </w:p>
    <w:p w14:paraId="70DB9B89" w14:textId="2F4E5692" w:rsidR="005C1D13" w:rsidRPr="005C1D13" w:rsidRDefault="00925013" w:rsidP="005C1D13">
      <w:r>
        <w:t>Figure 1</w:t>
      </w:r>
      <w:r w:rsidR="005C3A7E">
        <w:t xml:space="preserve"> illustrate the estimated work breakdown structure </w:t>
      </w:r>
      <w:r>
        <w:t xml:space="preserve">as visualized Gantt chart. </w:t>
      </w:r>
      <w:r w:rsidR="00CE476E">
        <w:t xml:space="preserve">The task duration and work date are designed for project schedule </w:t>
      </w:r>
      <w:r w:rsidR="00931B21">
        <w:t>arrangement</w:t>
      </w:r>
      <w:r w:rsidR="00CE476E">
        <w:t>.</w:t>
      </w:r>
      <w:r w:rsidR="00931B21">
        <w:t xml:space="preserve"> The Gantt chart document can be attached on Gitlog.</w:t>
      </w:r>
    </w:p>
    <w:p w14:paraId="50A4E6D5" w14:textId="36377440" w:rsidR="00926CFD" w:rsidRDefault="00E6583D" w:rsidP="00926CFD">
      <w:r w:rsidRPr="0006561C">
        <w:rPr>
          <w:noProof/>
        </w:rPr>
        <w:lastRenderedPageBreak/>
        <w:drawing>
          <wp:inline distT="0" distB="0" distL="0" distR="0" wp14:anchorId="08739D1C" wp14:editId="565EF730">
            <wp:extent cx="5644515" cy="132390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8214" cy="1334151"/>
                    </a:xfrm>
                    <a:prstGeom prst="rect">
                      <a:avLst/>
                    </a:prstGeom>
                    <a:noFill/>
                    <a:ln>
                      <a:noFill/>
                    </a:ln>
                  </pic:spPr>
                </pic:pic>
              </a:graphicData>
            </a:graphic>
          </wp:inline>
        </w:drawing>
      </w:r>
    </w:p>
    <w:p w14:paraId="624DF54F" w14:textId="76CE9333" w:rsidR="00925013" w:rsidRPr="00925013" w:rsidRDefault="00925013" w:rsidP="00926CFD">
      <w:pPr>
        <w:rPr>
          <w:b/>
          <w:bCs/>
          <w:i/>
          <w:iCs/>
        </w:rPr>
      </w:pPr>
      <w:r>
        <w:rPr>
          <w:b/>
          <w:bCs/>
          <w:i/>
          <w:iCs/>
        </w:rPr>
        <w:t>Figure 1.</w:t>
      </w:r>
      <w:r w:rsidRPr="00925013">
        <w:rPr>
          <w:b/>
          <w:bCs/>
          <w:i/>
          <w:iCs/>
        </w:rPr>
        <w:t xml:space="preserve"> Gantt chart</w:t>
      </w:r>
    </w:p>
    <w:sectPr w:rsidR="00925013" w:rsidRPr="00925013">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274A5" w14:textId="77777777" w:rsidR="003C68D5" w:rsidRDefault="003C68D5" w:rsidP="00925013">
      <w:pPr>
        <w:spacing w:after="0" w:line="240" w:lineRule="auto"/>
      </w:pPr>
      <w:r>
        <w:separator/>
      </w:r>
    </w:p>
  </w:endnote>
  <w:endnote w:type="continuationSeparator" w:id="0">
    <w:p w14:paraId="507F2D7A" w14:textId="77777777" w:rsidR="003C68D5" w:rsidRDefault="003C68D5" w:rsidP="0092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9"/>
      </w:rPr>
      <w:id w:val="-169878099"/>
      <w:docPartObj>
        <w:docPartGallery w:val="Page Numbers (Bottom of Page)"/>
        <w:docPartUnique/>
      </w:docPartObj>
    </w:sdtPr>
    <w:sdtContent>
      <w:p w14:paraId="56D84FB0" w14:textId="206504CF" w:rsidR="00925013" w:rsidRDefault="00925013" w:rsidP="0038600F">
        <w:pPr>
          <w:pStyle w:val="af7"/>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7B466687" w14:textId="77777777" w:rsidR="00925013" w:rsidRDefault="00925013" w:rsidP="00925013">
    <w:pPr>
      <w:pStyle w:val="af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9"/>
      </w:rPr>
      <w:id w:val="1106778512"/>
      <w:docPartObj>
        <w:docPartGallery w:val="Page Numbers (Bottom of Page)"/>
        <w:docPartUnique/>
      </w:docPartObj>
    </w:sdtPr>
    <w:sdtContent>
      <w:p w14:paraId="4A474974" w14:textId="748F9A88" w:rsidR="00925013" w:rsidRDefault="00925013" w:rsidP="0038600F">
        <w:pPr>
          <w:pStyle w:val="af7"/>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Pr>
            <w:rStyle w:val="af9"/>
            <w:noProof/>
          </w:rPr>
          <w:t>1</w:t>
        </w:r>
        <w:r>
          <w:rPr>
            <w:rStyle w:val="af9"/>
          </w:rPr>
          <w:fldChar w:fldCharType="end"/>
        </w:r>
      </w:p>
    </w:sdtContent>
  </w:sdt>
  <w:p w14:paraId="5D9578C7" w14:textId="77777777" w:rsidR="00925013" w:rsidRDefault="00925013" w:rsidP="00925013">
    <w:pPr>
      <w:pStyle w:val="af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0062" w14:textId="77777777" w:rsidR="003C68D5" w:rsidRDefault="003C68D5" w:rsidP="00925013">
      <w:pPr>
        <w:spacing w:after="0" w:line="240" w:lineRule="auto"/>
      </w:pPr>
      <w:r>
        <w:separator/>
      </w:r>
    </w:p>
  </w:footnote>
  <w:footnote w:type="continuationSeparator" w:id="0">
    <w:p w14:paraId="76FB0DAB" w14:textId="77777777" w:rsidR="003C68D5" w:rsidRDefault="003C68D5" w:rsidP="00925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96D91"/>
    <w:multiLevelType w:val="hybridMultilevel"/>
    <w:tmpl w:val="45C06662"/>
    <w:lvl w:ilvl="0" w:tplc="04090005">
      <w:start w:val="1"/>
      <w:numFmt w:val="bullet"/>
      <w:lvlText w:val=""/>
      <w:lvlJc w:val="left"/>
      <w:pPr>
        <w:ind w:left="1058" w:hanging="360"/>
      </w:pPr>
      <w:rPr>
        <w:rFonts w:ascii="Wingdings" w:hAnsi="Wingdings" w:hint="default"/>
      </w:rPr>
    </w:lvl>
    <w:lvl w:ilvl="1" w:tplc="04090003" w:tentative="1">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 w15:restartNumberingAfterBreak="0">
    <w:nsid w:val="0ACF45B8"/>
    <w:multiLevelType w:val="hybridMultilevel"/>
    <w:tmpl w:val="B5146E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B27059"/>
    <w:multiLevelType w:val="hybridMultilevel"/>
    <w:tmpl w:val="B642A4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7802F8"/>
    <w:multiLevelType w:val="multilevel"/>
    <w:tmpl w:val="31946EC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56F3369"/>
    <w:multiLevelType w:val="hybridMultilevel"/>
    <w:tmpl w:val="16C4DAAA"/>
    <w:lvl w:ilvl="0" w:tplc="04090009">
      <w:start w:val="1"/>
      <w:numFmt w:val="bullet"/>
      <w:lvlText w:val=""/>
      <w:lvlJc w:val="left"/>
      <w:pPr>
        <w:ind w:left="420" w:hanging="42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E3E08AE"/>
    <w:multiLevelType w:val="hybridMultilevel"/>
    <w:tmpl w:val="78E8C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926CAD"/>
    <w:multiLevelType w:val="hybridMultilevel"/>
    <w:tmpl w:val="DBFE2FA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935F41"/>
    <w:multiLevelType w:val="hybridMultilevel"/>
    <w:tmpl w:val="F0A69F7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9710D3"/>
    <w:multiLevelType w:val="hybridMultilevel"/>
    <w:tmpl w:val="EC20446E"/>
    <w:lvl w:ilvl="0" w:tplc="04090009">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1" w15:restartNumberingAfterBreak="0">
    <w:nsid w:val="6B2245AD"/>
    <w:multiLevelType w:val="hybridMultilevel"/>
    <w:tmpl w:val="8B9A374A"/>
    <w:lvl w:ilvl="0" w:tplc="476C84E6">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63483338">
    <w:abstractNumId w:val="6"/>
  </w:num>
  <w:num w:numId="2" w16cid:durableId="1366783916">
    <w:abstractNumId w:val="12"/>
  </w:num>
  <w:num w:numId="3" w16cid:durableId="1436435321">
    <w:abstractNumId w:val="7"/>
  </w:num>
  <w:num w:numId="4" w16cid:durableId="308412479">
    <w:abstractNumId w:val="11"/>
  </w:num>
  <w:num w:numId="5" w16cid:durableId="104233277">
    <w:abstractNumId w:val="1"/>
  </w:num>
  <w:num w:numId="6" w16cid:durableId="17126895">
    <w:abstractNumId w:val="2"/>
  </w:num>
  <w:num w:numId="7" w16cid:durableId="1159033593">
    <w:abstractNumId w:val="3"/>
  </w:num>
  <w:num w:numId="8" w16cid:durableId="224920544">
    <w:abstractNumId w:val="8"/>
  </w:num>
  <w:num w:numId="9" w16cid:durableId="1014385470">
    <w:abstractNumId w:val="9"/>
  </w:num>
  <w:num w:numId="10" w16cid:durableId="693649223">
    <w:abstractNumId w:val="4"/>
  </w:num>
  <w:num w:numId="11" w16cid:durableId="1236670997">
    <w:abstractNumId w:val="0"/>
  </w:num>
  <w:num w:numId="12" w16cid:durableId="356540271">
    <w:abstractNumId w:val="10"/>
  </w:num>
  <w:num w:numId="13" w16cid:durableId="1980723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9"/>
    <w:rsid w:val="00024ED8"/>
    <w:rsid w:val="000250A8"/>
    <w:rsid w:val="000458CF"/>
    <w:rsid w:val="000528FE"/>
    <w:rsid w:val="00054A79"/>
    <w:rsid w:val="00055218"/>
    <w:rsid w:val="0007575C"/>
    <w:rsid w:val="0007602D"/>
    <w:rsid w:val="00080D44"/>
    <w:rsid w:val="00095823"/>
    <w:rsid w:val="000F5745"/>
    <w:rsid w:val="001045BD"/>
    <w:rsid w:val="00152B9A"/>
    <w:rsid w:val="0015735F"/>
    <w:rsid w:val="0016557E"/>
    <w:rsid w:val="001826C5"/>
    <w:rsid w:val="001A6381"/>
    <w:rsid w:val="001B1795"/>
    <w:rsid w:val="001B6C3A"/>
    <w:rsid w:val="00204B56"/>
    <w:rsid w:val="00204CFF"/>
    <w:rsid w:val="00223123"/>
    <w:rsid w:val="00236641"/>
    <w:rsid w:val="00242359"/>
    <w:rsid w:val="0024524B"/>
    <w:rsid w:val="00254477"/>
    <w:rsid w:val="002656F8"/>
    <w:rsid w:val="00267565"/>
    <w:rsid w:val="0028470A"/>
    <w:rsid w:val="0028739D"/>
    <w:rsid w:val="002A7CBA"/>
    <w:rsid w:val="002C43BC"/>
    <w:rsid w:val="002D15C1"/>
    <w:rsid w:val="002E1391"/>
    <w:rsid w:val="002E1959"/>
    <w:rsid w:val="003039C0"/>
    <w:rsid w:val="00315045"/>
    <w:rsid w:val="00330ABD"/>
    <w:rsid w:val="0033455E"/>
    <w:rsid w:val="003551C0"/>
    <w:rsid w:val="00370601"/>
    <w:rsid w:val="00385536"/>
    <w:rsid w:val="00392B3E"/>
    <w:rsid w:val="0039436F"/>
    <w:rsid w:val="003A1463"/>
    <w:rsid w:val="003B63F4"/>
    <w:rsid w:val="003C3613"/>
    <w:rsid w:val="003C4687"/>
    <w:rsid w:val="003C521D"/>
    <w:rsid w:val="003C68D5"/>
    <w:rsid w:val="003F1F58"/>
    <w:rsid w:val="00405340"/>
    <w:rsid w:val="00420D98"/>
    <w:rsid w:val="004573F6"/>
    <w:rsid w:val="00473473"/>
    <w:rsid w:val="0049744F"/>
    <w:rsid w:val="004F7C6A"/>
    <w:rsid w:val="00501246"/>
    <w:rsid w:val="00542087"/>
    <w:rsid w:val="00585EA5"/>
    <w:rsid w:val="00591CAE"/>
    <w:rsid w:val="00592DD2"/>
    <w:rsid w:val="005C1566"/>
    <w:rsid w:val="005C1D13"/>
    <w:rsid w:val="005C2ABA"/>
    <w:rsid w:val="005C3A7E"/>
    <w:rsid w:val="0064779E"/>
    <w:rsid w:val="00675264"/>
    <w:rsid w:val="00694A34"/>
    <w:rsid w:val="006B43B3"/>
    <w:rsid w:val="006F550D"/>
    <w:rsid w:val="007030C0"/>
    <w:rsid w:val="0073252E"/>
    <w:rsid w:val="0075412D"/>
    <w:rsid w:val="00766234"/>
    <w:rsid w:val="00781788"/>
    <w:rsid w:val="007957E6"/>
    <w:rsid w:val="007E1A6D"/>
    <w:rsid w:val="007F2064"/>
    <w:rsid w:val="00803B01"/>
    <w:rsid w:val="0081305F"/>
    <w:rsid w:val="0081449B"/>
    <w:rsid w:val="00822F90"/>
    <w:rsid w:val="0083223D"/>
    <w:rsid w:val="008418B3"/>
    <w:rsid w:val="0084243B"/>
    <w:rsid w:val="008472FC"/>
    <w:rsid w:val="00861773"/>
    <w:rsid w:val="008671EF"/>
    <w:rsid w:val="0089072E"/>
    <w:rsid w:val="00896202"/>
    <w:rsid w:val="008A61F6"/>
    <w:rsid w:val="008C2F92"/>
    <w:rsid w:val="008F29D8"/>
    <w:rsid w:val="00911B90"/>
    <w:rsid w:val="00925013"/>
    <w:rsid w:val="00926CFD"/>
    <w:rsid w:val="00931B21"/>
    <w:rsid w:val="009521F4"/>
    <w:rsid w:val="00982617"/>
    <w:rsid w:val="009A3B8D"/>
    <w:rsid w:val="009A6060"/>
    <w:rsid w:val="009A724D"/>
    <w:rsid w:val="009B6B77"/>
    <w:rsid w:val="009D0B11"/>
    <w:rsid w:val="009F6752"/>
    <w:rsid w:val="00A4028C"/>
    <w:rsid w:val="00A57757"/>
    <w:rsid w:val="00A637A2"/>
    <w:rsid w:val="00A84A18"/>
    <w:rsid w:val="00AA7172"/>
    <w:rsid w:val="00AD055E"/>
    <w:rsid w:val="00AD2725"/>
    <w:rsid w:val="00AD35B2"/>
    <w:rsid w:val="00AF7451"/>
    <w:rsid w:val="00B1760C"/>
    <w:rsid w:val="00B50F91"/>
    <w:rsid w:val="00B6507D"/>
    <w:rsid w:val="00B77DB5"/>
    <w:rsid w:val="00B828EB"/>
    <w:rsid w:val="00B85B82"/>
    <w:rsid w:val="00B8734C"/>
    <w:rsid w:val="00BA3845"/>
    <w:rsid w:val="00BC3D2C"/>
    <w:rsid w:val="00BE5A01"/>
    <w:rsid w:val="00BF27D6"/>
    <w:rsid w:val="00C16446"/>
    <w:rsid w:val="00C27AAB"/>
    <w:rsid w:val="00C34A0B"/>
    <w:rsid w:val="00C4663E"/>
    <w:rsid w:val="00C52141"/>
    <w:rsid w:val="00C916D4"/>
    <w:rsid w:val="00C92D65"/>
    <w:rsid w:val="00CD2467"/>
    <w:rsid w:val="00CE476E"/>
    <w:rsid w:val="00CF500B"/>
    <w:rsid w:val="00D02546"/>
    <w:rsid w:val="00D02C2F"/>
    <w:rsid w:val="00D204F0"/>
    <w:rsid w:val="00D24009"/>
    <w:rsid w:val="00D43308"/>
    <w:rsid w:val="00D56C25"/>
    <w:rsid w:val="00D6761E"/>
    <w:rsid w:val="00D80C53"/>
    <w:rsid w:val="00D81BC4"/>
    <w:rsid w:val="00D92BD2"/>
    <w:rsid w:val="00D96B98"/>
    <w:rsid w:val="00DB3B80"/>
    <w:rsid w:val="00DD690B"/>
    <w:rsid w:val="00E06BC0"/>
    <w:rsid w:val="00E3123E"/>
    <w:rsid w:val="00E37749"/>
    <w:rsid w:val="00E42154"/>
    <w:rsid w:val="00E60DE5"/>
    <w:rsid w:val="00E61776"/>
    <w:rsid w:val="00E6583D"/>
    <w:rsid w:val="00E9572D"/>
    <w:rsid w:val="00EB050E"/>
    <w:rsid w:val="00EE27D4"/>
    <w:rsid w:val="00EE4889"/>
    <w:rsid w:val="00EF1082"/>
    <w:rsid w:val="00F2538C"/>
    <w:rsid w:val="00F26454"/>
    <w:rsid w:val="00F46082"/>
    <w:rsid w:val="00F54649"/>
    <w:rsid w:val="00F62325"/>
    <w:rsid w:val="00F95B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docId w15:val="{E68971D5-1155-A04C-9995-10AC0594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footer"/>
    <w:basedOn w:val="a"/>
    <w:link w:val="af8"/>
    <w:uiPriority w:val="99"/>
    <w:unhideWhenUsed/>
    <w:rsid w:val="003C4687"/>
    <w:pPr>
      <w:tabs>
        <w:tab w:val="center" w:pos="4680"/>
        <w:tab w:val="right" w:pos="9360"/>
      </w:tabs>
      <w:spacing w:after="0" w:line="240" w:lineRule="auto"/>
    </w:pPr>
  </w:style>
  <w:style w:type="character" w:customStyle="1" w:styleId="af8">
    <w:name w:val="頁尾 字元"/>
    <w:basedOn w:val="a0"/>
    <w:link w:val="af7"/>
    <w:uiPriority w:val="99"/>
    <w:rsid w:val="003C4687"/>
  </w:style>
  <w:style w:type="character" w:styleId="af9">
    <w:name w:val="page number"/>
    <w:basedOn w:val="a0"/>
    <w:uiPriority w:val="99"/>
    <w:semiHidden/>
    <w:unhideWhenUsed/>
    <w:rsid w:val="003C4687"/>
  </w:style>
  <w:style w:type="table" w:styleId="afa">
    <w:name w:val="Table Grid"/>
    <w:basedOn w:val="a1"/>
    <w:uiPriority w:val="39"/>
    <w:rsid w:val="008F2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210">
      <w:bodyDiv w:val="1"/>
      <w:marLeft w:val="0"/>
      <w:marRight w:val="0"/>
      <w:marTop w:val="0"/>
      <w:marBottom w:val="0"/>
      <w:divBdr>
        <w:top w:val="none" w:sz="0" w:space="0" w:color="auto"/>
        <w:left w:val="none" w:sz="0" w:space="0" w:color="auto"/>
        <w:bottom w:val="none" w:sz="0" w:space="0" w:color="auto"/>
        <w:right w:val="none" w:sz="0" w:space="0" w:color="auto"/>
      </w:divBdr>
    </w:div>
    <w:div w:id="21632194">
      <w:bodyDiv w:val="1"/>
      <w:marLeft w:val="0"/>
      <w:marRight w:val="0"/>
      <w:marTop w:val="0"/>
      <w:marBottom w:val="0"/>
      <w:divBdr>
        <w:top w:val="none" w:sz="0" w:space="0" w:color="auto"/>
        <w:left w:val="none" w:sz="0" w:space="0" w:color="auto"/>
        <w:bottom w:val="none" w:sz="0" w:space="0" w:color="auto"/>
        <w:right w:val="none" w:sz="0" w:space="0" w:color="auto"/>
      </w:divBdr>
    </w:div>
    <w:div w:id="187182335">
      <w:bodyDiv w:val="1"/>
      <w:marLeft w:val="0"/>
      <w:marRight w:val="0"/>
      <w:marTop w:val="0"/>
      <w:marBottom w:val="0"/>
      <w:divBdr>
        <w:top w:val="none" w:sz="0" w:space="0" w:color="auto"/>
        <w:left w:val="none" w:sz="0" w:space="0" w:color="auto"/>
        <w:bottom w:val="none" w:sz="0" w:space="0" w:color="auto"/>
        <w:right w:val="none" w:sz="0" w:space="0" w:color="auto"/>
      </w:divBdr>
    </w:div>
    <w:div w:id="502160577">
      <w:bodyDiv w:val="1"/>
      <w:marLeft w:val="0"/>
      <w:marRight w:val="0"/>
      <w:marTop w:val="0"/>
      <w:marBottom w:val="0"/>
      <w:divBdr>
        <w:top w:val="none" w:sz="0" w:space="0" w:color="auto"/>
        <w:left w:val="none" w:sz="0" w:space="0" w:color="auto"/>
        <w:bottom w:val="none" w:sz="0" w:space="0" w:color="auto"/>
        <w:right w:val="none" w:sz="0" w:space="0" w:color="auto"/>
      </w:divBdr>
    </w:div>
    <w:div w:id="900477818">
      <w:bodyDiv w:val="1"/>
      <w:marLeft w:val="0"/>
      <w:marRight w:val="0"/>
      <w:marTop w:val="0"/>
      <w:marBottom w:val="0"/>
      <w:divBdr>
        <w:top w:val="none" w:sz="0" w:space="0" w:color="auto"/>
        <w:left w:val="none" w:sz="0" w:space="0" w:color="auto"/>
        <w:bottom w:val="none" w:sz="0" w:space="0" w:color="auto"/>
        <w:right w:val="none" w:sz="0" w:space="0" w:color="auto"/>
      </w:divBdr>
    </w:div>
    <w:div w:id="1188908540">
      <w:bodyDiv w:val="1"/>
      <w:marLeft w:val="0"/>
      <w:marRight w:val="0"/>
      <w:marTop w:val="0"/>
      <w:marBottom w:val="0"/>
      <w:divBdr>
        <w:top w:val="none" w:sz="0" w:space="0" w:color="auto"/>
        <w:left w:val="none" w:sz="0" w:space="0" w:color="auto"/>
        <w:bottom w:val="none" w:sz="0" w:space="0" w:color="auto"/>
        <w:right w:val="none" w:sz="0" w:space="0" w:color="auto"/>
      </w:divBdr>
    </w:div>
    <w:div w:id="1319766988">
      <w:bodyDiv w:val="1"/>
      <w:marLeft w:val="0"/>
      <w:marRight w:val="0"/>
      <w:marTop w:val="0"/>
      <w:marBottom w:val="0"/>
      <w:divBdr>
        <w:top w:val="none" w:sz="0" w:space="0" w:color="auto"/>
        <w:left w:val="none" w:sz="0" w:space="0" w:color="auto"/>
        <w:bottom w:val="none" w:sz="0" w:space="0" w:color="auto"/>
        <w:right w:val="none" w:sz="0" w:space="0" w:color="auto"/>
      </w:divBdr>
    </w:div>
    <w:div w:id="1409964833">
      <w:bodyDiv w:val="1"/>
      <w:marLeft w:val="0"/>
      <w:marRight w:val="0"/>
      <w:marTop w:val="0"/>
      <w:marBottom w:val="0"/>
      <w:divBdr>
        <w:top w:val="none" w:sz="0" w:space="0" w:color="auto"/>
        <w:left w:val="none" w:sz="0" w:space="0" w:color="auto"/>
        <w:bottom w:val="none" w:sz="0" w:space="0" w:color="auto"/>
        <w:right w:val="none" w:sz="0" w:space="0" w:color="auto"/>
      </w:divBdr>
    </w:div>
    <w:div w:id="166797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5911-FBD2-164D-8356-C1CB3675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Liangxian Zhao</cp:lastModifiedBy>
  <cp:revision>7</cp:revision>
  <dcterms:created xsi:type="dcterms:W3CDTF">2022-10-09T09:00:00Z</dcterms:created>
  <dcterms:modified xsi:type="dcterms:W3CDTF">2022-10-09T09:03:00Z</dcterms:modified>
</cp:coreProperties>
</file>