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9010" w14:textId="3500CB13" w:rsidR="006022FF" w:rsidRPr="00EF0648" w:rsidRDefault="00046034" w:rsidP="00F84F47">
      <w:pPr>
        <w:rPr>
          <w:b/>
          <w:bCs/>
          <w:sz w:val="24"/>
          <w:szCs w:val="24"/>
          <w:u w:val="single"/>
          <w:lang w:val="es-DO"/>
        </w:rPr>
      </w:pPr>
      <w:r w:rsidRPr="00EF0648">
        <w:rPr>
          <w:b/>
          <w:bCs/>
          <w:sz w:val="24"/>
          <w:szCs w:val="24"/>
          <w:u w:val="single"/>
          <w:lang w:val="es-DO"/>
        </w:rPr>
        <w:t>Plan de Pruebas</w:t>
      </w:r>
    </w:p>
    <w:p w14:paraId="4CDD4B30" w14:textId="1C8EF3D4" w:rsidR="00046034" w:rsidRPr="00EF0648" w:rsidRDefault="0007095B" w:rsidP="006022FF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Propósito</w:t>
      </w:r>
      <w:r w:rsidR="00046034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del Plan de Pruebas: es dar un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</w:t>
      </w:r>
      <w:r w:rsidR="00046034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previa</w:t>
      </w:r>
      <w:r w:rsidR="00046034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de la estrategia de pruebas a ser utilizadas </w:t>
      </w:r>
      <w:r w:rsidR="00677757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en las pruebas funcionales de los </w:t>
      </w:r>
      <w:r w:rsidR="00EF0648">
        <w:rPr>
          <w:rStyle w:val="fontstyle21"/>
          <w:rFonts w:eastAsiaTheme="minorHAnsi" w:cstheme="minorBidi"/>
          <w:sz w:val="18"/>
          <w:szCs w:val="18"/>
          <w:lang w:val="es-DO"/>
        </w:rPr>
        <w:t>flujos de trabajo</w:t>
      </w:r>
      <w:r w:rsidR="00677757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indicados de las 4 </w:t>
      </w:r>
      <w:proofErr w:type="spellStart"/>
      <w:r w:rsidR="00677757" w:rsidRPr="00EF0648">
        <w:rPr>
          <w:rStyle w:val="fontstyle21"/>
          <w:rFonts w:eastAsiaTheme="minorHAnsi" w:cstheme="minorBidi"/>
          <w:sz w:val="18"/>
          <w:szCs w:val="18"/>
          <w:lang w:val="es-DO"/>
        </w:rPr>
        <w:t>URLs</w:t>
      </w:r>
      <w:proofErr w:type="spellEnd"/>
      <w:r w:rsidR="00677757"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54D162E3" w14:textId="5CDE8D3E" w:rsidR="00677757" w:rsidRPr="00EF0648" w:rsidRDefault="00677757" w:rsidP="006022FF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Objetivo: se tiene como objetivo identificar posibles defectos en los </w:t>
      </w:r>
      <w:r w:rsidR="00EF0648">
        <w:rPr>
          <w:rStyle w:val="fontstyle21"/>
          <w:rFonts w:eastAsiaTheme="minorHAnsi" w:cstheme="minorBidi"/>
          <w:sz w:val="18"/>
          <w:szCs w:val="18"/>
          <w:lang w:val="es-DO"/>
        </w:rPr>
        <w:t>flujos de trabajos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indicados.</w:t>
      </w:r>
    </w:p>
    <w:p w14:paraId="1B8D38B9" w14:textId="3F73E92F" w:rsidR="00677757" w:rsidRPr="00EF0648" w:rsidRDefault="00677757" w:rsidP="006022FF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Entorno de prueba: </w:t>
      </w:r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se compone de los 4 </w:t>
      </w:r>
      <w:proofErr w:type="spellStart"/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URLs</w:t>
      </w:r>
      <w:proofErr w:type="spellEnd"/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en un entorno web.</w:t>
      </w:r>
    </w:p>
    <w:p w14:paraId="678DB9C4" w14:textId="77777777" w:rsidR="00643A3A" w:rsidRPr="00EF0648" w:rsidRDefault="00643A3A" w:rsidP="00643A3A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64A36561" w14:textId="77777777" w:rsidR="008879AE" w:rsidRPr="00EF0648" w:rsidRDefault="008879AE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5545552D" w14:textId="77777777" w:rsidR="0007095B" w:rsidRPr="00EF0648" w:rsidRDefault="0007095B" w:rsidP="0007095B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Objetivo de la prueba:</w:t>
      </w:r>
    </w:p>
    <w:p w14:paraId="67B9A525" w14:textId="77777777" w:rsidR="0007095B" w:rsidRPr="00EF0648" w:rsidRDefault="0007095B" w:rsidP="0007095B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Verificar la funcionalidad de la página de inicio de sesión.</w:t>
      </w:r>
    </w:p>
    <w:p w14:paraId="744953C6" w14:textId="1C4B2328" w:rsidR="0007095B" w:rsidRPr="00EF0648" w:rsidRDefault="0007095B" w:rsidP="0007095B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Verificar la funcionalidad de la página de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Inputs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5364E730" w14:textId="79CE1064" w:rsidR="0007095B" w:rsidRPr="00EF0648" w:rsidRDefault="0007095B" w:rsidP="0007095B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Verificar la funcionalidad de la página de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Hovers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46F92C19" w14:textId="26B6CF98" w:rsidR="0007095B" w:rsidRPr="00EF0648" w:rsidRDefault="0007095B" w:rsidP="0007095B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Verificar la funcionalidad de la página del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Dropdown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List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4F1487BB" w14:textId="77777777" w:rsidR="008879AE" w:rsidRPr="00EF0648" w:rsidRDefault="008879AE" w:rsidP="008879A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3432F9A2" w14:textId="45ECBBC6" w:rsidR="008879AE" w:rsidRPr="00EF0648" w:rsidRDefault="006A056D" w:rsidP="008879AE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Requisitos</w:t>
      </w:r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41FF071E" w14:textId="77777777" w:rsidR="0007095B" w:rsidRPr="00EF0648" w:rsidRDefault="0007095B" w:rsidP="0007095B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Hardware: Un dispositivo (celular o computadora) con conexión a internet.</w:t>
      </w:r>
    </w:p>
    <w:p w14:paraId="478CAA9C" w14:textId="4D68A141" w:rsidR="0007095B" w:rsidRPr="00EF0648" w:rsidRDefault="0007095B" w:rsidP="0007095B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Software: Navegador web.</w:t>
      </w:r>
    </w:p>
    <w:p w14:paraId="42EE4E22" w14:textId="77777777" w:rsidR="006A056D" w:rsidRPr="00EF0648" w:rsidRDefault="006A056D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1AAF01B9" w14:textId="1510DCAB" w:rsidR="008879AE" w:rsidRPr="00EF0648" w:rsidRDefault="006A056D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Casos de prueba:</w:t>
      </w:r>
    </w:p>
    <w:p w14:paraId="52CB9F6A" w14:textId="51848B5F" w:rsidR="0007095B" w:rsidRPr="00EF0648" w:rsidRDefault="006A056D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Pagina Inicio de Sesión</w:t>
      </w:r>
      <w:r w:rsidR="0007095B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3DEFFF32" w14:textId="212D6E10" w:rsidR="006A056D" w:rsidRPr="00EF0648" w:rsidRDefault="006A056D" w:rsidP="008879AE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Hacer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inicio de sesión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correctamente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3928FA5C" w14:textId="0DFBC695" w:rsidR="008879AE" w:rsidRPr="00EF0648" w:rsidRDefault="006A056D" w:rsidP="008879AE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Cerrar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sesión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en el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botón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Logout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0648D8EB" w14:textId="77777777" w:rsidR="00542236" w:rsidRPr="00EF0648" w:rsidRDefault="00542236" w:rsidP="00542236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7D6AC8FB" w14:textId="2CFFDA58" w:rsidR="00542236" w:rsidRPr="00EF0648" w:rsidRDefault="006A056D" w:rsidP="00542236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Pagina Inputs</w:t>
      </w:r>
      <w:r w:rsidR="00542236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4B3EEED6" w14:textId="25DCDB68" w:rsidR="00542236" w:rsidRPr="00EF0648" w:rsidRDefault="006A056D" w:rsidP="00542236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Aumentar el valor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numérico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del campo usando la flecha Up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521B0C6F" w14:textId="585D9EB4" w:rsidR="00474EEA" w:rsidRPr="00EF0648" w:rsidRDefault="006A056D" w:rsidP="00542236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Disminuir el valor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numérico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del cero usando la flecha Down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7EC5EC9A" w14:textId="77777777" w:rsidR="008879AE" w:rsidRPr="00EF0648" w:rsidRDefault="008879AE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038D2CE0" w14:textId="77777777" w:rsidR="006A056D" w:rsidRPr="00EF0648" w:rsidRDefault="006A056D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12E3D1AC" w14:textId="6327AEB1" w:rsidR="008879AE" w:rsidRPr="00EF0648" w:rsidRDefault="006A056D" w:rsidP="008879AE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Pagina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Hovers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7318D87B" w14:textId="18499829" w:rsidR="008879AE" w:rsidRPr="00EF0648" w:rsidRDefault="006A056D" w:rsidP="008879AE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Visualizar nombre de usuario de la primera imagen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02717364" w14:textId="1A9E3902" w:rsidR="00474EEA" w:rsidRPr="00EF0648" w:rsidRDefault="006A056D" w:rsidP="00696F95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Hacer clic en link 'View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Profile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’ de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la tercera imagen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3890E90F" w14:textId="77777777" w:rsidR="006A056D" w:rsidRPr="00EF0648" w:rsidRDefault="006A056D" w:rsidP="006A056D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A6CEB9E" w14:textId="094AE489" w:rsidR="006A056D" w:rsidRPr="00EF0648" w:rsidRDefault="006A056D" w:rsidP="006A056D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Pagina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Dropdown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List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:</w:t>
      </w:r>
    </w:p>
    <w:p w14:paraId="79A78381" w14:textId="30AEB181" w:rsidR="006A056D" w:rsidRPr="00EF0648" w:rsidRDefault="006A056D" w:rsidP="006A056D">
      <w:pPr>
        <w:pStyle w:val="NormalWeb"/>
        <w:numPr>
          <w:ilvl w:val="0"/>
          <w:numId w:val="2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Seleccionar el primer elemento de la lista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p w14:paraId="528DBE87" w14:textId="77777777" w:rsidR="00474EEA" w:rsidRPr="00EF0648" w:rsidRDefault="00474EEA" w:rsidP="00474EEA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A50280F" w14:textId="77777777" w:rsidR="00EF0648" w:rsidRDefault="00EF0648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68630C5A" w14:textId="77777777" w:rsidR="00EF0648" w:rsidRDefault="00EF0648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FE3535B" w14:textId="601D8ACF" w:rsidR="00474EEA" w:rsidRPr="00EF0648" w:rsidRDefault="006A056D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Entorno de pruebas:</w:t>
      </w:r>
    </w:p>
    <w:p w14:paraId="50D565E8" w14:textId="69EE6A3B" w:rsidR="009F5E8C" w:rsidRPr="00EF0648" w:rsidRDefault="006A056D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Configuraciones</w:t>
      </w:r>
      <w:r w:rsidR="009F5E8C" w:rsidRPr="00EF0648">
        <w:rPr>
          <w:rStyle w:val="fontstyle21"/>
          <w:rFonts w:eastAsiaTheme="minorHAnsi" w:cstheme="minorBidi"/>
          <w:sz w:val="18"/>
          <w:szCs w:val="18"/>
          <w:lang w:val="es-DO"/>
        </w:rPr>
        <w:t>: El entorno de prueba será un navegador web (Chrome, Firefox, Safari).</w:t>
      </w:r>
    </w:p>
    <w:p w14:paraId="5BF33664" w14:textId="079DF324" w:rsidR="006A056D" w:rsidRPr="00EF0648" w:rsidRDefault="009F5E8C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H</w:t>
      </w:r>
      <w:r w:rsidR="006A056D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erramientas: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Word, Excel,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Cypress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,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NodeJs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, Visual Studio </w:t>
      </w: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Code</w:t>
      </w:r>
      <w:proofErr w:type="spellEnd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, Git.</w:t>
      </w:r>
    </w:p>
    <w:p w14:paraId="2E6A7DF1" w14:textId="77777777" w:rsidR="00474EEA" w:rsidRPr="00EF0648" w:rsidRDefault="00474EEA" w:rsidP="00474EEA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657FABBD" w14:textId="7001942A" w:rsidR="00474EEA" w:rsidRPr="00EF0648" w:rsidRDefault="009F5E8C" w:rsidP="00474EEA">
      <w:pPr>
        <w:pStyle w:val="NormalWeb"/>
        <w:spacing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Cronograma de pruebas: (tiempo hipotético)</w:t>
      </w:r>
    </w:p>
    <w:p w14:paraId="41C33CA5" w14:textId="4B738A63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A90E1EA" w14:textId="69CA2229" w:rsidR="00495F52" w:rsidRPr="00EF0648" w:rsidRDefault="009F5E8C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Fechas:</w:t>
      </w:r>
    </w:p>
    <w:p w14:paraId="28CBA038" w14:textId="64B36F28" w:rsidR="00495F52" w:rsidRPr="00EF0648" w:rsidRDefault="009F5E8C" w:rsidP="00495F52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Fecha Inicio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: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17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/0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3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/2023</w:t>
      </w:r>
    </w:p>
    <w:p w14:paraId="5CE3EE3C" w14:textId="1756ABD5" w:rsidR="00495F52" w:rsidRPr="00EF0648" w:rsidRDefault="009F5E8C" w:rsidP="00495F52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Fecha Fin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: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28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/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03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/2023</w:t>
      </w:r>
    </w:p>
    <w:p w14:paraId="1DB37F3A" w14:textId="77777777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5747BCC1" w14:textId="45A0D4E0" w:rsidR="00474EEA" w:rsidRPr="00EF0648" w:rsidRDefault="009F5E8C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Esfuerzo estimado de pruebas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(</w:t>
      </w:r>
      <w:proofErr w:type="spellStart"/>
      <w:r w:rsidR="005F35C8" w:rsidRPr="00EF0648">
        <w:rPr>
          <w:rStyle w:val="fontstyle21"/>
          <w:rFonts w:eastAsiaTheme="minorHAnsi" w:cstheme="minorBidi"/>
          <w:sz w:val="18"/>
          <w:szCs w:val="18"/>
          <w:lang w:val="es-DO"/>
        </w:rPr>
        <w:t>hrs</w:t>
      </w:r>
      <w:proofErr w:type="spellEnd"/>
      <w:r w:rsidR="005F35C8"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  <w:r w:rsidR="00495F52" w:rsidRPr="00EF0648">
        <w:rPr>
          <w:rStyle w:val="fontstyle21"/>
          <w:rFonts w:eastAsiaTheme="minorHAnsi" w:cstheme="minorBidi"/>
          <w:sz w:val="18"/>
          <w:szCs w:val="18"/>
          <w:lang w:val="es-DO"/>
        </w:rPr>
        <w:t>)</w:t>
      </w:r>
    </w:p>
    <w:p w14:paraId="151B0CF3" w14:textId="2724A4C0" w:rsidR="00495F52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Crear Plan de Prueba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– 3h</w:t>
      </w:r>
    </w:p>
    <w:p w14:paraId="1B6FAA78" w14:textId="4ED73179" w:rsidR="00495F52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Análisis y Diseño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–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6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>h</w:t>
      </w:r>
    </w:p>
    <w:p w14:paraId="7E0B0BCD" w14:textId="3091DA8E" w:rsidR="00495F52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Ejecución de pruebas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– 8h</w:t>
      </w:r>
    </w:p>
    <w:p w14:paraId="667A4D21" w14:textId="2452611F" w:rsidR="009F5E8C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Automatización de flujos de trabajos – 8h</w:t>
      </w:r>
    </w:p>
    <w:p w14:paraId="662E43B7" w14:textId="016D30D5" w:rsidR="00474EEA" w:rsidRPr="00EF0648" w:rsidRDefault="009F5E8C" w:rsidP="00495F52">
      <w:pPr>
        <w:pStyle w:val="NormalWeb"/>
        <w:numPr>
          <w:ilvl w:val="0"/>
          <w:numId w:val="11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Resultados de pruebas y Reportería</w:t>
      </w:r>
      <w:r w:rsidR="00474EEA"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– 4h</w:t>
      </w:r>
    </w:p>
    <w:p w14:paraId="2F85F2B3" w14:textId="77777777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55C90448" w14:textId="48CEF85F" w:rsidR="00495F52" w:rsidRPr="00EF0648" w:rsidRDefault="009F5E8C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Hitos</w:t>
      </w:r>
    </w:p>
    <w:p w14:paraId="3DA54DB9" w14:textId="2AB56DDC" w:rsidR="009F5E8C" w:rsidRPr="00EF0648" w:rsidRDefault="009F5E8C" w:rsidP="00495F52">
      <w:pPr>
        <w:pStyle w:val="NormalWeb"/>
        <w:numPr>
          <w:ilvl w:val="0"/>
          <w:numId w:val="14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Todos los casos ejecutados en estado completado satisfactoriamente.</w:t>
      </w:r>
    </w:p>
    <w:p w14:paraId="7A961D58" w14:textId="5564D47F" w:rsidR="00474EEA" w:rsidRPr="00EF0648" w:rsidRDefault="009F5E8C" w:rsidP="00495F52">
      <w:pPr>
        <w:pStyle w:val="NormalWeb"/>
        <w:numPr>
          <w:ilvl w:val="0"/>
          <w:numId w:val="14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Todos los defectos críticos reportados que sean corregidos.</w:t>
      </w:r>
    </w:p>
    <w:p w14:paraId="714B0159" w14:textId="36D12AF7" w:rsidR="00474EEA" w:rsidRPr="00EF0648" w:rsidRDefault="009F5E8C" w:rsidP="00474EEA">
      <w:pPr>
        <w:pStyle w:val="NormalWeb"/>
        <w:numPr>
          <w:ilvl w:val="0"/>
          <w:numId w:val="14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Todos los test cases críticos ejecutados en estado completado satisfactorio.</w:t>
      </w:r>
    </w:p>
    <w:p w14:paraId="1B3F4775" w14:textId="77777777" w:rsidR="00495F52" w:rsidRPr="00EF0648" w:rsidRDefault="00495F52" w:rsidP="00495F52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7193B04B" w14:textId="77777777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3464017F" w14:textId="7C1D4025" w:rsidR="00495F52" w:rsidRPr="00EF0648" w:rsidRDefault="009F5E8C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Entregables de prueba</w:t>
      </w:r>
    </w:p>
    <w:p w14:paraId="11836AAA" w14:textId="77777777" w:rsidR="00495F52" w:rsidRPr="00EF0648" w:rsidRDefault="00495F52" w:rsidP="00495F5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1974863F" w14:textId="29B20AC4" w:rsidR="00E30AA4" w:rsidRPr="00EF0648" w:rsidRDefault="009F5E8C" w:rsidP="00E30AA4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Plan de Pruebas</w:t>
      </w:r>
    </w:p>
    <w:p w14:paraId="7B9A3EE6" w14:textId="4B58C26D" w:rsidR="00495F52" w:rsidRPr="00EF0648" w:rsidRDefault="009F5E8C" w:rsidP="00E30AA4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Casos de Pruebas</w:t>
      </w:r>
    </w:p>
    <w:p w14:paraId="27279F9F" w14:textId="1A4CE223" w:rsidR="009F5E8C" w:rsidRPr="00EF0648" w:rsidRDefault="009F5E8C" w:rsidP="00E30AA4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Scripts de pruebas</w:t>
      </w:r>
    </w:p>
    <w:p w14:paraId="1439E7C0" w14:textId="72CDBCC8" w:rsidR="00495F52" w:rsidRPr="00EF0648" w:rsidRDefault="009F5E8C" w:rsidP="00EF0648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Reporte de ejecución de prueba</w:t>
      </w:r>
    </w:p>
    <w:p w14:paraId="389873AE" w14:textId="77777777" w:rsidR="00B25842" w:rsidRPr="00EF0648" w:rsidRDefault="00B25842" w:rsidP="00B25842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63A8D891" w14:textId="77777777" w:rsidR="00EF0648" w:rsidRPr="00EF0648" w:rsidRDefault="00EF0648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CA0E885" w14:textId="14DBBDF2" w:rsidR="00B25842" w:rsidRPr="00EF0648" w:rsidRDefault="00EF0648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Participantes en las pruebas:</w:t>
      </w:r>
    </w:p>
    <w:p w14:paraId="18C70431" w14:textId="77777777" w:rsidR="00B25842" w:rsidRPr="00EF0648" w:rsidRDefault="00B25842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4EF47852" w14:textId="4D12B7D8" w:rsidR="00B25842" w:rsidRPr="00EF0648" w:rsidRDefault="00B25842" w:rsidP="00B25842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proofErr w:type="spellStart"/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Tester</w:t>
      </w:r>
      <w:proofErr w:type="spellEnd"/>
    </w:p>
    <w:p w14:paraId="01294FEA" w14:textId="5BCC3F95" w:rsidR="00B25842" w:rsidRPr="00EF0648" w:rsidRDefault="00EF0648" w:rsidP="00553744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Análisis y diseño de las pruebas</w:t>
      </w:r>
    </w:p>
    <w:p w14:paraId="69935F25" w14:textId="4AA4D53A" w:rsidR="00B25842" w:rsidRPr="00EF0648" w:rsidRDefault="00EF0648" w:rsidP="0001003A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Ejecución de pruebas</w:t>
      </w:r>
    </w:p>
    <w:p w14:paraId="03A501A0" w14:textId="753A1828" w:rsidR="00B25842" w:rsidRPr="00EF0648" w:rsidRDefault="00EF0648" w:rsidP="0001003A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Reporte de pruebas</w:t>
      </w:r>
    </w:p>
    <w:p w14:paraId="2C4C809A" w14:textId="16009C00" w:rsidR="00EF0648" w:rsidRPr="00EF0648" w:rsidRDefault="00EF0648" w:rsidP="00EF0648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Ingeniero QA</w:t>
      </w:r>
    </w:p>
    <w:p w14:paraId="0B76D3D6" w14:textId="27BA94E3" w:rsidR="00EF0648" w:rsidRPr="00EF0648" w:rsidRDefault="00EF0648" w:rsidP="00EF0648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Automatización de las pruebas</w:t>
      </w:r>
    </w:p>
    <w:p w14:paraId="3CF19CD2" w14:textId="55887096" w:rsidR="00B25842" w:rsidRPr="00EF0648" w:rsidRDefault="00EF0648" w:rsidP="00B25842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Funcional</w:t>
      </w:r>
    </w:p>
    <w:p w14:paraId="45324D9C" w14:textId="77B28202" w:rsidR="00B25842" w:rsidRPr="00EF0648" w:rsidRDefault="00EF0648" w:rsidP="00B25842">
      <w:pPr>
        <w:pStyle w:val="NormalWeb"/>
        <w:numPr>
          <w:ilvl w:val="1"/>
          <w:numId w:val="18"/>
        </w:numP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Para aprobación</w:t>
      </w:r>
    </w:p>
    <w:p w14:paraId="2203F3DB" w14:textId="77777777" w:rsidR="00B25842" w:rsidRPr="00EF0648" w:rsidRDefault="00B25842" w:rsidP="00B25842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7756B830" w14:textId="77777777" w:rsidR="00B25842" w:rsidRPr="00EF0648" w:rsidRDefault="00B25842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</w:p>
    <w:p w14:paraId="21BB429F" w14:textId="4A5DE906" w:rsidR="00B25842" w:rsidRPr="00EF0648" w:rsidRDefault="00EF0648" w:rsidP="00B25842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Conclusión</w:t>
      </w:r>
    </w:p>
    <w:p w14:paraId="5FBC9BDE" w14:textId="77777777" w:rsidR="00EF0648" w:rsidRPr="00EF0648" w:rsidRDefault="00EF0648" w:rsidP="00EF0648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</w:rPr>
      </w:pPr>
    </w:p>
    <w:p w14:paraId="7C99B559" w14:textId="0502137E" w:rsidR="00256F9E" w:rsidRPr="00EF0648" w:rsidRDefault="00EF0648" w:rsidP="00EF0648">
      <w:pPr>
        <w:pStyle w:val="NormalWeb"/>
        <w:spacing w:before="0" w:beforeAutospacing="0" w:after="0" w:afterAutospacing="0"/>
        <w:rPr>
          <w:rStyle w:val="fontstyle21"/>
          <w:rFonts w:eastAsiaTheme="minorHAnsi" w:cstheme="minorBidi"/>
          <w:sz w:val="18"/>
          <w:szCs w:val="18"/>
          <w:lang w:val="es-DO"/>
        </w:rPr>
      </w:pP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A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l finalizar la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s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 prueba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s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 xml:space="preserve">, se proporcionará un resumen final, que incluirá 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los entregables mencionados en la sección “Entregables de Prueba”</w:t>
      </w:r>
      <w:r w:rsidRPr="00EF0648">
        <w:rPr>
          <w:rStyle w:val="fontstyle21"/>
          <w:rFonts w:eastAsiaTheme="minorHAnsi" w:cstheme="minorBidi"/>
          <w:sz w:val="18"/>
          <w:szCs w:val="18"/>
          <w:lang w:val="es-DO"/>
        </w:rPr>
        <w:t>.</w:t>
      </w:r>
    </w:p>
    <w:sectPr w:rsidR="00256F9E" w:rsidRPr="00EF0648" w:rsidSect="006022F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oximaNova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0FD"/>
    <w:multiLevelType w:val="multilevel"/>
    <w:tmpl w:val="0D6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435B"/>
    <w:multiLevelType w:val="hybridMultilevel"/>
    <w:tmpl w:val="9786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77D9B"/>
    <w:multiLevelType w:val="hybridMultilevel"/>
    <w:tmpl w:val="0610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A0FD1"/>
    <w:multiLevelType w:val="hybridMultilevel"/>
    <w:tmpl w:val="E6F0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46123"/>
    <w:multiLevelType w:val="hybridMultilevel"/>
    <w:tmpl w:val="9DDE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57730"/>
    <w:multiLevelType w:val="multilevel"/>
    <w:tmpl w:val="AAE23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B1B0C39"/>
    <w:multiLevelType w:val="hybridMultilevel"/>
    <w:tmpl w:val="3A6E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A2120"/>
    <w:multiLevelType w:val="hybridMultilevel"/>
    <w:tmpl w:val="ECA4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6D1F"/>
    <w:multiLevelType w:val="hybridMultilevel"/>
    <w:tmpl w:val="0408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74B8"/>
    <w:multiLevelType w:val="hybridMultilevel"/>
    <w:tmpl w:val="0E34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128B5"/>
    <w:multiLevelType w:val="hybridMultilevel"/>
    <w:tmpl w:val="C4F2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2CEE"/>
    <w:multiLevelType w:val="hybridMultilevel"/>
    <w:tmpl w:val="A5F8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648CB"/>
    <w:multiLevelType w:val="hybridMultilevel"/>
    <w:tmpl w:val="C7F8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F5AEE"/>
    <w:multiLevelType w:val="hybridMultilevel"/>
    <w:tmpl w:val="3354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C4B91"/>
    <w:multiLevelType w:val="hybridMultilevel"/>
    <w:tmpl w:val="6632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B6EE6"/>
    <w:multiLevelType w:val="hybridMultilevel"/>
    <w:tmpl w:val="5684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E2668"/>
    <w:multiLevelType w:val="hybridMultilevel"/>
    <w:tmpl w:val="1A14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45DE3"/>
    <w:multiLevelType w:val="hybridMultilevel"/>
    <w:tmpl w:val="5164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9369E"/>
    <w:multiLevelType w:val="hybridMultilevel"/>
    <w:tmpl w:val="0D2A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B750D"/>
    <w:multiLevelType w:val="hybridMultilevel"/>
    <w:tmpl w:val="7A8A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026FC"/>
    <w:multiLevelType w:val="hybridMultilevel"/>
    <w:tmpl w:val="D45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978F9"/>
    <w:multiLevelType w:val="hybridMultilevel"/>
    <w:tmpl w:val="82C6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42E81"/>
    <w:multiLevelType w:val="hybridMultilevel"/>
    <w:tmpl w:val="89C2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04DB1"/>
    <w:multiLevelType w:val="hybridMultilevel"/>
    <w:tmpl w:val="CCDC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60307"/>
    <w:multiLevelType w:val="hybridMultilevel"/>
    <w:tmpl w:val="C2E0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B2B6B"/>
    <w:multiLevelType w:val="hybridMultilevel"/>
    <w:tmpl w:val="BAC0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245F3"/>
    <w:multiLevelType w:val="hybridMultilevel"/>
    <w:tmpl w:val="5842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550D9"/>
    <w:multiLevelType w:val="hybridMultilevel"/>
    <w:tmpl w:val="9A8C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186277">
    <w:abstractNumId w:val="3"/>
  </w:num>
  <w:num w:numId="2" w16cid:durableId="1621262096">
    <w:abstractNumId w:val="5"/>
  </w:num>
  <w:num w:numId="3" w16cid:durableId="573469936">
    <w:abstractNumId w:val="26"/>
  </w:num>
  <w:num w:numId="4" w16cid:durableId="358893954">
    <w:abstractNumId w:val="12"/>
  </w:num>
  <w:num w:numId="5" w16cid:durableId="2118020634">
    <w:abstractNumId w:val="10"/>
  </w:num>
  <w:num w:numId="6" w16cid:durableId="905724260">
    <w:abstractNumId w:val="19"/>
  </w:num>
  <w:num w:numId="7" w16cid:durableId="617879443">
    <w:abstractNumId w:val="9"/>
  </w:num>
  <w:num w:numId="8" w16cid:durableId="105663987">
    <w:abstractNumId w:val="8"/>
  </w:num>
  <w:num w:numId="9" w16cid:durableId="498345993">
    <w:abstractNumId w:val="4"/>
  </w:num>
  <w:num w:numId="10" w16cid:durableId="1252471690">
    <w:abstractNumId w:val="2"/>
  </w:num>
  <w:num w:numId="11" w16cid:durableId="1697609130">
    <w:abstractNumId w:val="15"/>
  </w:num>
  <w:num w:numId="12" w16cid:durableId="721950373">
    <w:abstractNumId w:val="24"/>
  </w:num>
  <w:num w:numId="13" w16cid:durableId="145556789">
    <w:abstractNumId w:val="22"/>
  </w:num>
  <w:num w:numId="14" w16cid:durableId="1723360305">
    <w:abstractNumId w:val="1"/>
  </w:num>
  <w:num w:numId="15" w16cid:durableId="1300695595">
    <w:abstractNumId w:val="14"/>
  </w:num>
  <w:num w:numId="16" w16cid:durableId="1772552937">
    <w:abstractNumId w:val="20"/>
  </w:num>
  <w:num w:numId="17" w16cid:durableId="550534943">
    <w:abstractNumId w:val="6"/>
  </w:num>
  <w:num w:numId="18" w16cid:durableId="1107120134">
    <w:abstractNumId w:val="13"/>
  </w:num>
  <w:num w:numId="19" w16cid:durableId="958268559">
    <w:abstractNumId w:val="7"/>
  </w:num>
  <w:num w:numId="20" w16cid:durableId="119152043">
    <w:abstractNumId w:val="23"/>
  </w:num>
  <w:num w:numId="21" w16cid:durableId="416748414">
    <w:abstractNumId w:val="27"/>
  </w:num>
  <w:num w:numId="22" w16cid:durableId="1050689731">
    <w:abstractNumId w:val="11"/>
  </w:num>
  <w:num w:numId="23" w16cid:durableId="1335062421">
    <w:abstractNumId w:val="25"/>
  </w:num>
  <w:num w:numId="24" w16cid:durableId="90782725">
    <w:abstractNumId w:val="16"/>
  </w:num>
  <w:num w:numId="25" w16cid:durableId="526916272">
    <w:abstractNumId w:val="0"/>
  </w:num>
  <w:num w:numId="26" w16cid:durableId="1366910541">
    <w:abstractNumId w:val="18"/>
  </w:num>
  <w:num w:numId="27" w16cid:durableId="1507286681">
    <w:abstractNumId w:val="17"/>
  </w:num>
  <w:num w:numId="28" w16cid:durableId="4267707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BD"/>
    <w:rsid w:val="00030E5B"/>
    <w:rsid w:val="00037B68"/>
    <w:rsid w:val="00046034"/>
    <w:rsid w:val="0007095B"/>
    <w:rsid w:val="001D0CEF"/>
    <w:rsid w:val="00256F9E"/>
    <w:rsid w:val="002855DB"/>
    <w:rsid w:val="004616D3"/>
    <w:rsid w:val="00474EEA"/>
    <w:rsid w:val="00495F52"/>
    <w:rsid w:val="004F5358"/>
    <w:rsid w:val="00542236"/>
    <w:rsid w:val="005F35C8"/>
    <w:rsid w:val="006022FF"/>
    <w:rsid w:val="00643A3A"/>
    <w:rsid w:val="00677757"/>
    <w:rsid w:val="006A056D"/>
    <w:rsid w:val="00750F65"/>
    <w:rsid w:val="008879AE"/>
    <w:rsid w:val="00974711"/>
    <w:rsid w:val="009F5E8C"/>
    <w:rsid w:val="00A83335"/>
    <w:rsid w:val="00A96CBD"/>
    <w:rsid w:val="00B23899"/>
    <w:rsid w:val="00B25842"/>
    <w:rsid w:val="00BD6095"/>
    <w:rsid w:val="00C92B59"/>
    <w:rsid w:val="00E30AA4"/>
    <w:rsid w:val="00EC24C1"/>
    <w:rsid w:val="00EF0648"/>
    <w:rsid w:val="00F375C2"/>
    <w:rsid w:val="00F534C8"/>
    <w:rsid w:val="00F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7B73"/>
  <w15:chartTrackingRefBased/>
  <w15:docId w15:val="{18458F25-F661-4B8D-862E-E2254ED2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C8"/>
  </w:style>
  <w:style w:type="paragraph" w:styleId="Heading1">
    <w:name w:val="heading 1"/>
    <w:basedOn w:val="Normal"/>
    <w:next w:val="Normal"/>
    <w:link w:val="Heading1Char"/>
    <w:uiPriority w:val="9"/>
    <w:qFormat/>
    <w:rsid w:val="00F84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C8"/>
    <w:pPr>
      <w:ind w:left="720"/>
      <w:contextualSpacing/>
    </w:pPr>
  </w:style>
  <w:style w:type="character" w:customStyle="1" w:styleId="fontstyle21">
    <w:name w:val="fontstyle21"/>
    <w:basedOn w:val="DefaultParagraphFont"/>
    <w:rsid w:val="00F534C8"/>
    <w:rPr>
      <w:rFonts w:ascii="ProximaNova-Regular" w:hAnsi="ProximaNova-Regular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5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Arturo Valdez Rodriguez</dc:creator>
  <cp:keywords/>
  <dc:description/>
  <cp:lastModifiedBy>Rafael Arturo Valdez Rodriguez</cp:lastModifiedBy>
  <cp:revision>3</cp:revision>
  <cp:lastPrinted>2023-02-12T04:55:00Z</cp:lastPrinted>
  <dcterms:created xsi:type="dcterms:W3CDTF">2023-03-27T02:22:00Z</dcterms:created>
  <dcterms:modified xsi:type="dcterms:W3CDTF">2023-03-27T02:55:00Z</dcterms:modified>
</cp:coreProperties>
</file>