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D20DF7" wp14:paraId="7858BBA1" wp14:textId="07CF65DB">
      <w:pPr>
        <w:spacing w:before="0" w:beforeAutospacing="off" w:after="80" w:afterAutospacing="off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none"/>
          <w:lang w:val="pt-BR"/>
        </w:rPr>
      </w:pPr>
    </w:p>
    <w:p xmlns:wp14="http://schemas.microsoft.com/office/word/2010/wordml" w:rsidP="70D20DF7" wp14:paraId="68A15DF7" wp14:textId="0F2DBD3B">
      <w:pPr>
        <w:spacing w:before="0" w:beforeAutospacing="off" w:after="80" w:afterAutospacing="off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none"/>
          <w:lang w:val="pt-BR"/>
        </w:rPr>
      </w:pPr>
    </w:p>
    <w:p xmlns:wp14="http://schemas.microsoft.com/office/word/2010/wordml" w:rsidP="70D20DF7" wp14:paraId="55D3EF36" wp14:textId="5B926F8D">
      <w:pPr>
        <w:spacing w:before="0" w:beforeAutospacing="off" w:after="80" w:afterAutospacing="off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none"/>
          <w:lang w:val="pt-BR"/>
        </w:rPr>
      </w:pPr>
    </w:p>
    <w:p xmlns:wp14="http://schemas.microsoft.com/office/word/2010/wordml" w:rsidP="70D20DF7" wp14:paraId="36698C68" wp14:textId="63D1EB48">
      <w:pPr>
        <w:spacing w:before="0" w:beforeAutospacing="off" w:after="80" w:afterAutospacing="off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none"/>
          <w:lang w:val="pt-BR"/>
        </w:rPr>
      </w:pPr>
    </w:p>
    <w:p xmlns:wp14="http://schemas.microsoft.com/office/word/2010/wordml" w:rsidP="70D20DF7" wp14:paraId="6D2E642E" wp14:textId="5CF7BF91">
      <w:pPr>
        <w:spacing w:before="0" w:beforeAutospacing="off" w:after="80" w:afterAutospacing="off"/>
        <w:jc w:val="right"/>
      </w:pPr>
      <w:r w:rsidRPr="70D20DF7" w:rsidR="1B6A6432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none"/>
          <w:lang w:val="pt-BR"/>
        </w:rPr>
        <w:t>PROPOSTA COMERCIAL</w:t>
      </w:r>
    </w:p>
    <w:p xmlns:wp14="http://schemas.microsoft.com/office/word/2010/wordml" w:rsidP="70D20DF7" wp14:paraId="6273EC39" wp14:textId="28284095">
      <w:pPr>
        <w:spacing w:before="0" w:beforeAutospacing="off" w:after="160" w:afterAutospacing="off"/>
        <w:jc w:val="right"/>
      </w:pPr>
      <w:r w:rsidRPr="70D20DF7" w:rsidR="1B6A6432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595959" w:themeColor="text1" w:themeTint="A6" w:themeShade="FF"/>
          <w:sz w:val="28"/>
          <w:szCs w:val="28"/>
          <w:u w:val="none"/>
          <w:lang w:val="pt-BR"/>
        </w:rPr>
        <w:t>ATELIÊ PRO</w:t>
      </w:r>
    </w:p>
    <w:p xmlns:wp14="http://schemas.microsoft.com/office/word/2010/wordml" w:rsidP="70D20DF7" wp14:paraId="5E6C61FB" wp14:textId="4CFA60A6">
      <w:pPr>
        <w:spacing w:before="0" w:beforeAutospacing="off" w:after="160" w:afterAutospacing="off"/>
        <w:jc w:val="right"/>
      </w:pPr>
      <w:r w:rsidRPr="70D20DF7" w:rsidR="1B6A6432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595959" w:themeColor="text1" w:themeTint="A6" w:themeShade="FF"/>
          <w:sz w:val="28"/>
          <w:szCs w:val="28"/>
          <w:u w:val="none"/>
          <w:lang w:val="pt-BR"/>
        </w:rPr>
        <w:t>AUTORES: RAFAELA CRISTINA MANIERO SIMION</w:t>
      </w:r>
      <w:r>
        <w:br/>
      </w:r>
      <w:r w:rsidRPr="70D20DF7" w:rsidR="1B6A6432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595959" w:themeColor="text1" w:themeTint="A6" w:themeShade="FF"/>
          <w:sz w:val="28"/>
          <w:szCs w:val="28"/>
          <w:u w:val="none"/>
          <w:lang w:val="pt-BR"/>
        </w:rPr>
        <w:t>FÁBIO AUGUSTO TOSTES FERNANDES</w:t>
      </w:r>
    </w:p>
    <w:p xmlns:wp14="http://schemas.microsoft.com/office/word/2010/wordml" wp14:paraId="7D095F04" wp14:textId="119AC441"/>
    <w:p xmlns:wp14="http://schemas.microsoft.com/office/word/2010/wordml" w:rsidP="70D20DF7" wp14:paraId="31F779E7" wp14:textId="1A7D969E">
      <w:pPr>
        <w:pStyle w:val="Normal"/>
        <w:rPr>
          <w:noProof w:val="0"/>
          <w:lang w:val="pt-BR"/>
        </w:rPr>
      </w:pPr>
    </w:p>
    <w:p xmlns:wp14="http://schemas.microsoft.com/office/word/2010/wordml" w:rsidP="70D20DF7" wp14:paraId="1F65D04F" wp14:textId="1203CC93">
      <w:pPr>
        <w:pStyle w:val="Heading2"/>
      </w:pPr>
    </w:p>
    <w:p xmlns:wp14="http://schemas.microsoft.com/office/word/2010/wordml" wp14:paraId="49EA3AB8" wp14:textId="30A34ACA">
      <w:r>
        <w:br w:type="page"/>
      </w:r>
    </w:p>
    <w:p xmlns:wp14="http://schemas.microsoft.com/office/word/2010/wordml" w:rsidP="70D20DF7" wp14:paraId="3A405F10" wp14:textId="1A25963D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BR"/>
        </w:rPr>
      </w:pPr>
    </w:p>
    <w:p xmlns:wp14="http://schemas.microsoft.com/office/word/2010/wordml" w:rsidP="70D20DF7" wp14:paraId="202BC857" wp14:textId="4A79712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APRESENTAÇÃO DA EMPRESA</w:t>
      </w:r>
      <w:r>
        <w:br/>
      </w: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 presente proposta tem como finalidade apresentar os valores, escopo e condições para o desenvolvimento do sistema </w:t>
      </w: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AteliêPro</w:t>
      </w: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, uma solução voltada para gestões de ateliês, empresas de personalização e negócios que trabalham sob encomenda.</w:t>
      </w:r>
      <w:r>
        <w:br/>
      </w: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sistema tem como objetivo otimizar o controle de pedidos, estoque, agenda e gestão financeira, reduzindo retrabalho e melhorando o acompanhamento das etapas de produção.</w:t>
      </w:r>
    </w:p>
    <w:p xmlns:wp14="http://schemas.microsoft.com/office/word/2010/wordml" wp14:paraId="5C28A1FB" wp14:textId="3F106B60"/>
    <w:p xmlns:wp14="http://schemas.microsoft.com/office/word/2010/wordml" w:rsidP="70D20DF7" wp14:paraId="42F783C4" wp14:textId="7786E76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OBJETIVO DO PROJETO</w:t>
      </w:r>
    </w:p>
    <w:p xmlns:wp14="http://schemas.microsoft.com/office/word/2010/wordml" w:rsidP="70D20DF7" wp14:paraId="030AD4D0" wp14:textId="04CFBC33">
      <w:pPr>
        <w:pStyle w:val="Normal"/>
        <w:spacing w:before="240" w:beforeAutospacing="off" w:after="240" w:afterAutospacing="off"/>
        <w:ind w:left="708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Desenvolver um sistema web responsivo para uso em computadores e dispositivos móveis, permitindo:</w:t>
      </w:r>
    </w:p>
    <w:p xmlns:wp14="http://schemas.microsoft.com/office/word/2010/wordml" w:rsidP="70D20DF7" wp14:paraId="46C2BFAF" wp14:textId="750F3AC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Registro rápido de pedidos</w:t>
      </w:r>
    </w:p>
    <w:p xmlns:wp14="http://schemas.microsoft.com/office/word/2010/wordml" w:rsidP="70D20DF7" wp14:paraId="53A55044" wp14:textId="44EDB80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Controle automatizado de materiais</w:t>
      </w:r>
    </w:p>
    <w:p xmlns:wp14="http://schemas.microsoft.com/office/word/2010/wordml" w:rsidP="70D20DF7" wp14:paraId="437D0304" wp14:textId="419CA72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Acompanhamento de status de produção</w:t>
      </w:r>
    </w:p>
    <w:p xmlns:wp14="http://schemas.microsoft.com/office/word/2010/wordml" w:rsidP="70D20DF7" wp14:paraId="55CC070C" wp14:textId="7D53496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Agenda de entregas com filtros</w:t>
      </w:r>
    </w:p>
    <w:p xmlns:wp14="http://schemas.microsoft.com/office/word/2010/wordml" w:rsidP="70D20DF7" wp14:paraId="3585FA2D" wp14:textId="6D20F7A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Controle financeiro de entradas e saídas</w:t>
      </w:r>
    </w:p>
    <w:p xmlns:wp14="http://schemas.microsoft.com/office/word/2010/wordml" w:rsidP="70D20DF7" wp14:paraId="61A43C5C" wp14:textId="1AEE818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Geração de relatórios e gráficos de desempenho</w:t>
      </w:r>
    </w:p>
    <w:p xmlns:wp14="http://schemas.microsoft.com/office/word/2010/wordml" wp14:paraId="7C4B1267" wp14:textId="3D8903B6"/>
    <w:p xmlns:wp14="http://schemas.microsoft.com/office/word/2010/wordml" w:rsidP="70D20DF7" wp14:paraId="274AD456" wp14:textId="14C4DD2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ESCOPO FUNCIONAL INCLUÍDO</w:t>
      </w:r>
    </w:p>
    <w:p xmlns:wp14="http://schemas.microsoft.com/office/word/2010/wordml" w:rsidP="70D20DF7" wp14:paraId="25A4E71A" wp14:textId="47E8359E">
      <w:pPr>
        <w:spacing w:before="240" w:beforeAutospacing="off" w:after="240" w:afterAutospacing="off"/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3.1 Módulo de Pedidos</w:t>
      </w:r>
    </w:p>
    <w:p xmlns:wp14="http://schemas.microsoft.com/office/word/2010/wordml" w:rsidP="70D20DF7" wp14:paraId="354C5E79" wp14:textId="2751960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Cadastro de clientes</w:t>
      </w:r>
    </w:p>
    <w:p xmlns:wp14="http://schemas.microsoft.com/office/word/2010/wordml" w:rsidP="70D20DF7" wp14:paraId="7B9B076D" wp14:textId="0CEA75D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Registro de pedidos com dados essenciais</w:t>
      </w:r>
    </w:p>
    <w:p xmlns:wp14="http://schemas.microsoft.com/office/word/2010/wordml" w:rsidP="70D20DF7" wp14:paraId="31F6AE76" wp14:textId="037CDA1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Inclusão de observações</w:t>
      </w:r>
    </w:p>
    <w:p xmlns:wp14="http://schemas.microsoft.com/office/word/2010/wordml" w:rsidP="70D20DF7" wp14:paraId="6096DF5C" wp14:textId="745AEE3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Upload de referências (fotos, imagens, inspirações)</w:t>
      </w:r>
    </w:p>
    <w:p xmlns:wp14="http://schemas.microsoft.com/office/word/2010/wordml" w:rsidP="70D20DF7" wp14:paraId="0E9E02E1" wp14:textId="4DB4DF6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Alteração de status (Orçamento, Confirmado, Produção, Entregue)</w:t>
      </w:r>
    </w:p>
    <w:p xmlns:wp14="http://schemas.microsoft.com/office/word/2010/wordml" w:rsidP="70D20DF7" wp14:paraId="60D1F6FE" wp14:textId="1D85A7A3">
      <w:pPr>
        <w:spacing w:before="240" w:beforeAutospacing="off" w:after="240" w:afterAutospacing="off"/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3.2 Módulo de Estoque</w:t>
      </w:r>
    </w:p>
    <w:p xmlns:wp14="http://schemas.microsoft.com/office/word/2010/wordml" w:rsidP="70D20DF7" wp14:paraId="54D125F3" wp14:textId="64D9F2C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Controle de entrada e saída de materiais</w:t>
      </w:r>
    </w:p>
    <w:p xmlns:wp14="http://schemas.microsoft.com/office/word/2010/wordml" w:rsidP="70D20DF7" wp14:paraId="20F76171" wp14:textId="45EA374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Baixa automática ao produzir pedidos</w:t>
      </w:r>
    </w:p>
    <w:p xmlns:wp14="http://schemas.microsoft.com/office/word/2010/wordml" w:rsidP="70D20DF7" wp14:paraId="3C73BB46" wp14:textId="17BB94B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Alertas de estoque mínimo</w:t>
      </w:r>
    </w:p>
    <w:p xmlns:wp14="http://schemas.microsoft.com/office/word/2010/wordml" w:rsidP="70D20DF7" wp14:paraId="120A7049" wp14:textId="0B2C383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Geração de lista automática de compras</w:t>
      </w:r>
    </w:p>
    <w:p xmlns:wp14="http://schemas.microsoft.com/office/word/2010/wordml" w:rsidP="70D20DF7" wp14:paraId="6F19E167" wp14:textId="47EAA67F">
      <w:pPr>
        <w:spacing w:before="240" w:beforeAutospacing="off" w:after="240" w:afterAutospacing="off"/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3.3 Módulo Financeiro</w:t>
      </w:r>
    </w:p>
    <w:p xmlns:wp14="http://schemas.microsoft.com/office/word/2010/wordml" w:rsidP="70D20DF7" wp14:paraId="326F1C0D" wp14:textId="6743E95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Registro de entradas (pagamentos)</w:t>
      </w:r>
    </w:p>
    <w:p xmlns:wp14="http://schemas.microsoft.com/office/word/2010/wordml" w:rsidP="70D20DF7" wp14:paraId="1E5C0AFF" wp14:textId="5D2A194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Registro de despesas (compra de materiais, custos logísticos, etc.)</w:t>
      </w:r>
    </w:p>
    <w:p xmlns:wp14="http://schemas.microsoft.com/office/word/2010/wordml" w:rsidP="70D20DF7" wp14:paraId="3282497B" wp14:textId="1F15096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Relatórios de lucro mensal</w:t>
      </w:r>
    </w:p>
    <w:p xmlns:wp14="http://schemas.microsoft.com/office/word/2010/wordml" w:rsidP="70D20DF7" wp14:paraId="44BCD6E0" wp14:textId="7282E2E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Gráficos de receita e despesas</w:t>
      </w:r>
    </w:p>
    <w:p xmlns:wp14="http://schemas.microsoft.com/office/word/2010/wordml" w:rsidP="70D20DF7" wp14:paraId="2C06F50B" wp14:textId="7F2B28D7">
      <w:pPr>
        <w:spacing w:before="240" w:beforeAutospacing="off" w:after="240" w:afterAutospacing="off"/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3.4 Módulo de Agenda</w:t>
      </w:r>
    </w:p>
    <w:p xmlns:wp14="http://schemas.microsoft.com/office/word/2010/wordml" w:rsidP="70D20DF7" wp14:paraId="49347BFA" wp14:textId="157C6C7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Calendário com datas de entregas</w:t>
      </w:r>
    </w:p>
    <w:p xmlns:wp14="http://schemas.microsoft.com/office/word/2010/wordml" w:rsidP="70D20DF7" wp14:paraId="549AD087" wp14:textId="048299B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Filtro por status e urgência</w:t>
      </w:r>
    </w:p>
    <w:p xmlns:wp14="http://schemas.microsoft.com/office/word/2010/wordml" w:rsidP="70D20DF7" wp14:paraId="6086BB7F" wp14:textId="671DEB5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Destaque de pedidos atrasados</w:t>
      </w:r>
    </w:p>
    <w:p xmlns:wp14="http://schemas.microsoft.com/office/word/2010/wordml" w:rsidP="70D20DF7" wp14:paraId="7FD31957" wp14:textId="5B4981E3">
      <w:pPr>
        <w:spacing w:before="240" w:beforeAutospacing="off" w:after="240" w:afterAutospacing="off"/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3.5 Relatórios e Indicadores</w:t>
      </w:r>
    </w:p>
    <w:p xmlns:wp14="http://schemas.microsoft.com/office/word/2010/wordml" w:rsidP="70D20DF7" wp14:paraId="6A5BECBE" wp14:textId="1B15D23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Relatórios mensais</w:t>
      </w:r>
    </w:p>
    <w:p xmlns:wp14="http://schemas.microsoft.com/office/word/2010/wordml" w:rsidP="70D20DF7" wp14:paraId="09252DC3" wp14:textId="31BA561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Listas automáticas</w:t>
      </w:r>
    </w:p>
    <w:p xmlns:wp14="http://schemas.microsoft.com/office/word/2010/wordml" w:rsidP="70D20DF7" wp14:paraId="04EABF4C" wp14:textId="7478127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Exportação de lista de compras em PDF</w:t>
      </w:r>
    </w:p>
    <w:p xmlns:wp14="http://schemas.microsoft.com/office/word/2010/wordml" wp14:paraId="73C09226" wp14:textId="643A15C7"/>
    <w:p xmlns:wp14="http://schemas.microsoft.com/office/word/2010/wordml" w:rsidP="70D20DF7" wp14:paraId="2A3C29BC" wp14:textId="7C805C3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ESCOPO TÉCNICO</w:t>
      </w:r>
    </w:p>
    <w:p xmlns:wp14="http://schemas.microsoft.com/office/word/2010/wordml" w:rsidP="70D20DF7" wp14:paraId="2554B76C" wp14:textId="3E630F9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Linguagem de desenvolvimento: Web (PHP, Python, C#, JavaScript ou outra definida posteriormente)</w:t>
      </w:r>
    </w:p>
    <w:p xmlns:wp14="http://schemas.microsoft.com/office/word/2010/wordml" w:rsidP="70D20DF7" wp14:paraId="6A3CFCB7" wp14:textId="779EE65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Banco de dados: Relacional</w:t>
      </w:r>
    </w:p>
    <w:p xmlns:wp14="http://schemas.microsoft.com/office/word/2010/wordml" w:rsidP="70D20DF7" wp14:paraId="45217CC2" wp14:textId="7D40517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Arquitetura: Cliente-servidor</w:t>
      </w:r>
    </w:p>
    <w:p xmlns:wp14="http://schemas.microsoft.com/office/word/2010/wordml" w:rsidP="70D20DF7" wp14:paraId="348F8DB5" wp14:textId="50DF554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Hospedagem: A definir com o cliente</w:t>
      </w:r>
    </w:p>
    <w:p xmlns:wp14="http://schemas.microsoft.com/office/word/2010/wordml" w:rsidP="70D20DF7" wp14:paraId="4F4A5DE6" wp14:textId="00D5AE0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Backup: Diário</w:t>
      </w:r>
    </w:p>
    <w:p xmlns:wp14="http://schemas.microsoft.com/office/word/2010/wordml" w:rsidP="70D20DF7" wp14:paraId="34DE2B15" wp14:textId="64D509C0">
      <w:pPr>
        <w:pStyle w:val="Normal"/>
      </w:pPr>
    </w:p>
    <w:p xmlns:wp14="http://schemas.microsoft.com/office/word/2010/wordml" w:rsidP="70D20DF7" wp14:paraId="5EFDAFD2" wp14:textId="0C8FA61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EQUIPE ENVOLVIDA</w:t>
      </w:r>
    </w:p>
    <w:p xmlns:wp14="http://schemas.microsoft.com/office/word/2010/wordml" w:rsidP="70D20DF7" wp14:paraId="6C956732" wp14:textId="7163264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2 desenvolvedores responsáveis pelo planejamento, modelagem, implementação, testes e documentação.</w:t>
      </w:r>
    </w:p>
    <w:p xmlns:wp14="http://schemas.microsoft.com/office/word/2010/wordml" wp14:paraId="10282782" wp14:textId="06F40DD0"/>
    <w:p xmlns:wp14="http://schemas.microsoft.com/office/word/2010/wordml" w:rsidP="70D20DF7" wp14:paraId="63BDF3B1" wp14:textId="5193F3D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PRAZO ESTIMADO</w:t>
      </w:r>
    </w:p>
    <w:p xmlns:wp14="http://schemas.microsoft.com/office/word/2010/wordml" w:rsidP="70D20DF7" wp14:paraId="2E5AC9A3" wp14:textId="10DDBF7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Tempo total para desenvolvimento: 60 a 90 dias</w:t>
      </w:r>
      <w:r>
        <w:br/>
      </w: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(Incluindo testes e entrega final)</w:t>
      </w:r>
    </w:p>
    <w:p xmlns:wp14="http://schemas.microsoft.com/office/word/2010/wordml" wp14:paraId="1E5608A5" wp14:textId="73629DFB"/>
    <w:p xmlns:wp14="http://schemas.microsoft.com/office/word/2010/wordml" w:rsidP="70D20DF7" wp14:paraId="3CFD0A9C" wp14:textId="05D3B17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INVESTIMENTO</w:t>
      </w:r>
    </w:p>
    <w:p xmlns:wp14="http://schemas.microsoft.com/office/word/2010/wordml" w:rsidP="70D20DF7" wp14:paraId="3C8CDA77" wp14:textId="2098DE96">
      <w:pPr>
        <w:spacing w:before="240" w:beforeAutospacing="off" w:after="240" w:afterAutospacing="off"/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O valor do projeto foi calculado com base em estimativa de 258 horas de trabalho técnico, considerando valor-hora de R$ 60,00.</w:t>
      </w:r>
    </w:p>
    <w:p xmlns:wp14="http://schemas.microsoft.com/office/word/2010/wordml" w:rsidP="70D20DF7" wp14:paraId="65BA86E7" wp14:textId="21CED183">
      <w:pPr>
        <w:spacing w:before="240" w:beforeAutospacing="off" w:after="240" w:afterAutospacing="off"/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Cálculo:</w:t>
      </w:r>
    </w:p>
    <w:p xmlns:wp14="http://schemas.microsoft.com/office/word/2010/wordml" w:rsidP="70D20DF7" wp14:paraId="1456E325" wp14:textId="2BC087A6">
      <w:pPr>
        <w:spacing w:before="240" w:beforeAutospacing="off" w:after="240" w:afterAutospacing="off"/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258 horas x R$ 60,00</w:t>
      </w:r>
      <w:r>
        <w:br/>
      </w: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Valor total estimado: R$ 15.480,00</w:t>
      </w:r>
    </w:p>
    <w:p xmlns:wp14="http://schemas.microsoft.com/office/word/2010/wordml" wp14:paraId="798B651D" wp14:textId="3618CCC9"/>
    <w:p xmlns:wp14="http://schemas.microsoft.com/office/word/2010/wordml" w:rsidP="70D20DF7" wp14:paraId="498A7BB5" wp14:textId="433A73C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CONDIÇÕES DE PAGAMENTO </w:t>
      </w:r>
    </w:p>
    <w:p xmlns:wp14="http://schemas.microsoft.com/office/word/2010/wordml" w:rsidP="70D20DF7" wp14:paraId="7C61E5EA" wp14:textId="02E586CC">
      <w:pPr>
        <w:spacing w:before="240" w:beforeAutospacing="off" w:after="240" w:afterAutospacing="off"/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Sugestão:</w:t>
      </w:r>
    </w:p>
    <w:p xmlns:wp14="http://schemas.microsoft.com/office/word/2010/wordml" w:rsidP="70D20DF7" wp14:paraId="4CEBAB29" wp14:textId="2B068179">
      <w:pPr>
        <w:spacing w:before="240" w:beforeAutospacing="off" w:after="240" w:afterAutospacing="off"/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Opção A – Parcelamento</w:t>
      </w:r>
    </w:p>
    <w:p xmlns:wp14="http://schemas.microsoft.com/office/word/2010/wordml" w:rsidP="70D20DF7" wp14:paraId="07D7BDDB" wp14:textId="1CC0209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40% na contratação</w:t>
      </w:r>
    </w:p>
    <w:p xmlns:wp14="http://schemas.microsoft.com/office/word/2010/wordml" w:rsidP="70D20DF7" wp14:paraId="6B188A9F" wp14:textId="0137B3D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30% após conclusão da fase de testes</w:t>
      </w:r>
    </w:p>
    <w:p xmlns:wp14="http://schemas.microsoft.com/office/word/2010/wordml" w:rsidP="70D20DF7" wp14:paraId="6B4387A5" wp14:textId="6269959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30% na entrega final</w:t>
      </w:r>
    </w:p>
    <w:p xmlns:wp14="http://schemas.microsoft.com/office/word/2010/wordml" w:rsidP="70D20DF7" wp14:paraId="406D0881" wp14:textId="416694D5">
      <w:pPr>
        <w:spacing w:before="240" w:beforeAutospacing="off" w:after="240" w:afterAutospacing="off"/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Opção B – À Vista</w:t>
      </w:r>
    </w:p>
    <w:p xmlns:wp14="http://schemas.microsoft.com/office/word/2010/wordml" w:rsidP="70D20DF7" wp14:paraId="21DF8C91" wp14:textId="1E9D50A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10% de desconto</w:t>
      </w:r>
    </w:p>
    <w:p xmlns:wp14="http://schemas.microsoft.com/office/word/2010/wordml" wp14:paraId="4610A763" wp14:textId="6475047A"/>
    <w:p xmlns:wp14="http://schemas.microsoft.com/office/word/2010/wordml" w:rsidP="70D20DF7" wp14:paraId="20BA08A6" wp14:textId="3F3C9C9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GARANTIA E SUPORTE</w:t>
      </w:r>
    </w:p>
    <w:p xmlns:wp14="http://schemas.microsoft.com/office/word/2010/wordml" w:rsidP="70D20DF7" wp14:paraId="458973EF" wp14:textId="554BCA4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30 dias de correções após entrega</w:t>
      </w:r>
    </w:p>
    <w:p xmlns:wp14="http://schemas.microsoft.com/office/word/2010/wordml" w:rsidP="70D20DF7" wp14:paraId="187A2C46" wp14:textId="545E9AF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Suporte básico por e-mail</w:t>
      </w:r>
    </w:p>
    <w:p xmlns:wp14="http://schemas.microsoft.com/office/word/2010/wordml" w:rsidP="70D20DF7" wp14:paraId="712ABB41" wp14:textId="4FB4798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Evoluções e novas funcionalidades negociadas separadamente</w:t>
      </w:r>
    </w:p>
    <w:p xmlns:wp14="http://schemas.microsoft.com/office/word/2010/wordml" wp14:paraId="55480CA5" wp14:textId="15C1511F"/>
    <w:p xmlns:wp14="http://schemas.microsoft.com/office/word/2010/wordml" w:rsidP="70D20DF7" wp14:paraId="705DB149" wp14:textId="3C2A660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VALIDADE DA PROPOSTA</w:t>
      </w:r>
    </w:p>
    <w:p xmlns:wp14="http://schemas.microsoft.com/office/word/2010/wordml" w:rsidP="70D20DF7" wp14:paraId="6C7582B4" wp14:textId="4AF730A1">
      <w:pPr>
        <w:spacing w:before="240" w:beforeAutospacing="off" w:after="240" w:afterAutospacing="off"/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Esta proposta comercial é válida por 30 dias a partir da data de apresentação.</w:t>
      </w:r>
    </w:p>
    <w:p xmlns:wp14="http://schemas.microsoft.com/office/word/2010/wordml" wp14:paraId="3E818607" wp14:textId="710EE50B"/>
    <w:p xmlns:wp14="http://schemas.microsoft.com/office/word/2010/wordml" w:rsidP="70D20DF7" wp14:paraId="04776167" wp14:textId="1D317F4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0D20DF7" w:rsidR="2B412FD1">
        <w:rPr>
          <w:rFonts w:ascii="Arial" w:hAnsi="Arial" w:eastAsia="Arial" w:cs="Arial"/>
          <w:noProof w:val="0"/>
          <w:sz w:val="24"/>
          <w:szCs w:val="24"/>
          <w:lang w:val="pt-BR"/>
        </w:rPr>
        <w:t>ASSINATURA</w:t>
      </w:r>
    </w:p>
    <w:p xmlns:wp14="http://schemas.microsoft.com/office/word/2010/wordml" w:rsidP="70D20DF7" wp14:paraId="5117478B" wp14:textId="4C0C84D8">
      <w:pPr>
        <w:pStyle w:val="Normal"/>
        <w:spacing w:before="240" w:beforeAutospacing="off" w:after="240" w:afterAutospacing="off"/>
        <w:ind w:left="708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99"/>
        <w:gridCol w:w="774"/>
        <w:gridCol w:w="4434"/>
      </w:tblGrid>
      <w:tr w:rsidR="70D20DF7" w:rsidTr="70D20DF7" w14:paraId="2EC11023">
        <w:trPr>
          <w:trHeight w:val="300"/>
        </w:trPr>
        <w:tc>
          <w:tcPr>
            <w:tcW w:w="4599" w:type="dxa"/>
            <w:tcBorders>
              <w:bottom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70D20DF7" w:rsidP="70D20DF7" w:rsidRDefault="70D20DF7" w14:paraId="76A956C2" w14:textId="01884098">
            <w:pPr>
              <w:spacing w:before="0" w:beforeAutospacing="off" w:after="0" w:afterAutospacing="off"/>
            </w:pPr>
          </w:p>
        </w:tc>
        <w:tc>
          <w:tcPr>
            <w:tcW w:w="774" w:type="dxa"/>
            <w:tcMar>
              <w:left w:w="108" w:type="dxa"/>
              <w:right w:w="108" w:type="dxa"/>
            </w:tcMar>
            <w:vAlign w:val="top"/>
          </w:tcPr>
          <w:p w:rsidR="70D20DF7" w:rsidP="70D20DF7" w:rsidRDefault="70D20DF7" w14:paraId="75F33D24" w14:textId="20E5F467">
            <w:pPr>
              <w:spacing w:before="0" w:beforeAutospacing="off" w:after="0" w:afterAutospacing="off"/>
            </w:pPr>
          </w:p>
        </w:tc>
        <w:tc>
          <w:tcPr>
            <w:tcW w:w="4434" w:type="dxa"/>
            <w:tcBorders>
              <w:bottom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70D20DF7" w:rsidP="70D20DF7" w:rsidRDefault="70D20DF7" w14:paraId="5F7DFDB5" w14:textId="57F8F75B">
            <w:pPr>
              <w:spacing w:before="0" w:beforeAutospacing="off" w:after="0" w:afterAutospacing="off"/>
            </w:pPr>
          </w:p>
        </w:tc>
      </w:tr>
      <w:tr w:rsidR="70D20DF7" w:rsidTr="70D20DF7" w14:paraId="3FD7EF43">
        <w:trPr>
          <w:trHeight w:val="300"/>
        </w:trPr>
        <w:tc>
          <w:tcPr>
            <w:tcW w:w="4599" w:type="dxa"/>
            <w:tcBorders>
              <w:top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82448EF" w:rsidP="70D20DF7" w:rsidRDefault="282448EF" w14:paraId="756D23B8" w14:textId="51FAFF7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0D20DF7" w:rsidR="282448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RAFAELA CRISTINA MANIERO SIMION</w:t>
            </w:r>
          </w:p>
        </w:tc>
        <w:tc>
          <w:tcPr>
            <w:tcW w:w="774" w:type="dxa"/>
            <w:tcMar>
              <w:left w:w="108" w:type="dxa"/>
              <w:right w:w="108" w:type="dxa"/>
            </w:tcMar>
            <w:vAlign w:val="top"/>
          </w:tcPr>
          <w:p w:rsidR="70D20DF7" w:rsidP="70D20DF7" w:rsidRDefault="70D20DF7" w14:paraId="6AA1C0CA" w14:textId="72096B39">
            <w:pPr>
              <w:spacing w:before="0" w:beforeAutospacing="off" w:after="0" w:afterAutospacing="off"/>
            </w:pPr>
          </w:p>
        </w:tc>
        <w:tc>
          <w:tcPr>
            <w:tcW w:w="4434" w:type="dxa"/>
            <w:tcBorders>
              <w:top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013A1308" w:rsidP="70D20DF7" w:rsidRDefault="013A1308" w14:paraId="14D535F3" w14:textId="48DF0F9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</w:pPr>
            <w:r w:rsidRPr="70D20DF7" w:rsidR="013A13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FÁBIO AUGUSTO TOSTES FERNANDES</w:t>
            </w:r>
          </w:p>
        </w:tc>
      </w:tr>
      <w:tr w:rsidR="70D20DF7" w:rsidTr="70D20DF7" w14:paraId="25E6F46A">
        <w:trPr>
          <w:trHeight w:val="300"/>
        </w:trPr>
        <w:tc>
          <w:tcPr>
            <w:tcW w:w="4599" w:type="dxa"/>
            <w:tcMar>
              <w:left w:w="108" w:type="dxa"/>
              <w:right w:w="108" w:type="dxa"/>
            </w:tcMar>
            <w:vAlign w:val="top"/>
          </w:tcPr>
          <w:p w:rsidR="013A1308" w:rsidP="70D20DF7" w:rsidRDefault="013A1308" w14:paraId="661B8BA4" w14:textId="3BB3063D">
            <w:pPr>
              <w:spacing w:before="0" w:beforeAutospacing="off" w:after="0" w:afterAutospacing="off"/>
              <w:jc w:val="center"/>
            </w:pPr>
            <w:r w:rsidRPr="70D20DF7" w:rsidR="013A13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RESPONSÁVEL PELO PROJETO</w:t>
            </w:r>
          </w:p>
          <w:p w:rsidR="013A1308" w:rsidP="70D20DF7" w:rsidRDefault="013A1308" w14:paraId="2AEB5DF3" w14:textId="353A5D01">
            <w:pPr>
              <w:pStyle w:val="Normal"/>
              <w:spacing w:before="0" w:beforeAutospacing="off" w:after="0" w:afterAutospacing="off"/>
              <w:jc w:val="center"/>
            </w:pPr>
            <w:r w:rsidRPr="70D20DF7" w:rsidR="013A13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ATELIÊPRO</w:t>
            </w:r>
            <w:r w:rsidRPr="70D20DF7" w:rsidR="013A13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– DESENVOLVIMENTO DE SISTEMAS</w:t>
            </w:r>
          </w:p>
        </w:tc>
        <w:tc>
          <w:tcPr>
            <w:tcW w:w="774" w:type="dxa"/>
            <w:tcMar>
              <w:left w:w="108" w:type="dxa"/>
              <w:right w:w="108" w:type="dxa"/>
            </w:tcMar>
            <w:vAlign w:val="top"/>
          </w:tcPr>
          <w:p w:rsidR="70D20DF7" w:rsidP="70D20DF7" w:rsidRDefault="70D20DF7" w14:paraId="1B9AE094" w14:textId="585CC790">
            <w:pPr>
              <w:spacing w:before="0" w:beforeAutospacing="off" w:after="0" w:afterAutospacing="off"/>
            </w:pPr>
          </w:p>
        </w:tc>
        <w:tc>
          <w:tcPr>
            <w:tcW w:w="4434" w:type="dxa"/>
            <w:tcMar>
              <w:left w:w="108" w:type="dxa"/>
              <w:right w:w="108" w:type="dxa"/>
            </w:tcMar>
            <w:vAlign w:val="top"/>
          </w:tcPr>
          <w:p w:rsidR="013A1308" w:rsidP="70D20DF7" w:rsidRDefault="013A1308" w14:paraId="08D387A3" w14:textId="52B58225">
            <w:pPr>
              <w:spacing w:before="0" w:beforeAutospacing="off" w:after="0" w:afterAutospacing="off"/>
              <w:jc w:val="center"/>
            </w:pPr>
            <w:r w:rsidRPr="70D20DF7" w:rsidR="013A13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RESPONSÁVEL TÉCNICO</w:t>
            </w:r>
          </w:p>
          <w:p w:rsidR="013A1308" w:rsidP="70D20DF7" w:rsidRDefault="013A1308" w14:paraId="66FAD7B4" w14:textId="353A5D01">
            <w:pPr>
              <w:pStyle w:val="Normal"/>
              <w:spacing w:before="0" w:beforeAutospacing="off" w:after="0" w:afterAutospacing="off"/>
              <w:jc w:val="center"/>
            </w:pPr>
            <w:r w:rsidRPr="70D20DF7" w:rsidR="013A13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ATELIÊPRO – DESENVOLVIMENTO DE SISTEMAS</w:t>
            </w:r>
          </w:p>
          <w:p w:rsidR="70D20DF7" w:rsidP="70D20DF7" w:rsidRDefault="70D20DF7" w14:paraId="4EDBDC3E" w14:textId="61DC0FF8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</w:p>
        </w:tc>
      </w:tr>
    </w:tbl>
    <w:p xmlns:wp14="http://schemas.microsoft.com/office/word/2010/wordml" wp14:paraId="1E207724" wp14:textId="784F438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76af70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25">
    <w:nsid w:val="7ba992c4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e949e6c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fd239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c478e6f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9fb2d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8553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88b460f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57dd3c8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1602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20226bf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19007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785f98d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84c9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ac4b93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f846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fdc5986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30ecb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2f31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2505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c4649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a31b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d1db7b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497f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493504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ccd8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447F4A"/>
    <w:rsid w:val="000D47AC"/>
    <w:rsid w:val="013A1308"/>
    <w:rsid w:val="1B6A6432"/>
    <w:rsid w:val="1D27A697"/>
    <w:rsid w:val="1DE63A45"/>
    <w:rsid w:val="1E28B08E"/>
    <w:rsid w:val="25B44CC0"/>
    <w:rsid w:val="282448EF"/>
    <w:rsid w:val="2B412FD1"/>
    <w:rsid w:val="3366AF73"/>
    <w:rsid w:val="3A447F4A"/>
    <w:rsid w:val="3CBCAE0B"/>
    <w:rsid w:val="469CFFE3"/>
    <w:rsid w:val="469CFFE3"/>
    <w:rsid w:val="4A191495"/>
    <w:rsid w:val="528522A6"/>
    <w:rsid w:val="6BB89926"/>
    <w:rsid w:val="703D88F0"/>
    <w:rsid w:val="70D20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47F4A"/>
  <w15:chartTrackingRefBased/>
  <w15:docId w15:val="{54BACACD-062B-438E-B2BE-389186C150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0D20DF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0D20DF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5d0c448dc2c46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2025-11-25T11:31:12.6234651Z</dcterms:created>
  <dcterms:modified xsi:type="dcterms:W3CDTF">2025-11-25T11:53:49.0831869Z</dcterms:modified>
  <dc:creator>RAFAELA CRISTINA MANIERO SIMION</dc:creator>
  <lastModifiedBy>RAFAELA CRISTINA MANIERO SIMION</lastModifiedBy>
</coreProperties>
</file>