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5 – Systems of Linear Equations and Inequalities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Lesson 4 – Application: Systems of Linear Equations in Two Variables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187960</wp:posOffset>
                </wp:positionV>
                <wp:extent cx="2232025" cy="50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4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4.65pt" to="207.55pt,14.9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</w:rPr>
        <w:t xml:space="preserve">Name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>Solve the following problems. Show your solution.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Age </w:t>
      </w:r>
      <w:r>
        <w:rPr>
          <w:rFonts w:ascii="Calibri" w:hAnsi="Calibri"/>
        </w:rPr>
        <w:t>Problems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>
          <w:rFonts w:ascii="Calibri" w:hAnsi="Calibri"/>
        </w:rPr>
        <w:t>Maureen is twice as old as Mary is. Five years later, she will be 10 years older than Mary. Find the present age of each girl.</w:t>
      </w:r>
    </w:p>
    <w:p>
      <w:pPr>
        <w:pStyle w:val="ListParagraph"/>
        <w:numPr>
          <w:ilvl w:val="0"/>
          <w:numId w:val="1"/>
        </w:numPr>
        <w:ind w:left="360" w:right="0" w:hanging="360"/>
        <w:rPr/>
      </w:pPr>
      <w:r>
        <w:rPr>
          <w:rFonts w:ascii="Calibri" w:hAnsi="Calibri"/>
        </w:rPr>
        <w:t>Butch is two-thirds as old as JC. In seven years, Butch will be three-fourths as old as JC. How old are they now?</w:t>
      </w:r>
    </w:p>
    <w:p>
      <w:pPr>
        <w:pStyle w:val="ListParagraph"/>
        <w:ind w:left="360" w:right="0" w:hanging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ind w:left="360" w:right="0" w:hanging="360"/>
        <w:rPr/>
      </w:pPr>
      <w:r>
        <w:rPr>
          <w:rFonts w:ascii="Calibri" w:hAnsi="Calibri"/>
        </w:rPr>
        <w:t xml:space="preserve">Motion </w:t>
      </w:r>
      <w:r>
        <w:rPr>
          <w:rFonts w:ascii="Calibri" w:hAnsi="Calibri"/>
        </w:rPr>
        <w:t>Problems</w:t>
      </w:r>
    </w:p>
    <w:p>
      <w:pPr>
        <w:pStyle w:val="ListParagraph"/>
        <w:numPr>
          <w:ilvl w:val="0"/>
          <w:numId w:val="2"/>
        </w:numPr>
        <w:tabs>
          <w:tab w:val="left" w:pos="233" w:leader="none"/>
        </w:tabs>
        <w:spacing w:before="0" w:after="0"/>
        <w:ind w:left="340" w:right="0" w:hanging="340"/>
        <w:contextualSpacing/>
        <w:rPr/>
      </w:pPr>
      <w:r>
        <w:rPr>
          <w:rFonts w:ascii="Calibri" w:hAnsi="Calibri"/>
        </w:rPr>
        <w:t>What is the speed of Jackie’s boat in still water if she can make a 120km trip in 6 hours and if the rate of the current is 3kph?</w:t>
      </w:r>
    </w:p>
    <w:p>
      <w:pPr>
        <w:pStyle w:val="ListParagraph"/>
        <w:numPr>
          <w:ilvl w:val="0"/>
          <w:numId w:val="2"/>
        </w:numPr>
        <w:tabs>
          <w:tab w:val="left" w:pos="233" w:leader="none"/>
        </w:tabs>
        <w:spacing w:before="0" w:after="0"/>
        <w:ind w:left="340" w:right="0" w:hanging="340"/>
        <w:contextualSpacing/>
        <w:rPr/>
      </w:pPr>
      <w:r>
        <w:rPr>
          <w:rFonts w:ascii="Calibri" w:hAnsi="Calibri"/>
        </w:rPr>
        <w:t>An airplane can travel a distance of 6000km in 6 hours with the wind. The return trip against the same wind takes 7.5 hours. What are the rate of the airplane and the rate of the wind?</w:t>
      </w:r>
    </w:p>
    <w:p>
      <w:pPr>
        <w:pStyle w:val="ListParagraph"/>
        <w:ind w:left="360" w:right="0" w:hanging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LibreOffice/5.3.0.3$Windows_X86_64 LibreOffice_project/7074905676c47b82bbcfbea1aeefc84afe1c50e1</Application>
  <Pages>1</Pages>
  <Words>149</Words>
  <Characters>626</Characters>
  <CharactersWithSpaces>764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2017-11-14T20:37:28Z</dcterms:created>
  <dc:creator/>
  <dc:description/>
  <dc:language>en-PH</dc:language>
  <cp:lastModifiedBy/>
  <dcterms:modified xsi:type="dcterms:W3CDTF">2017-11-14T20:44:30Z</dcterms:modified>
  <cp:revision>1</cp:revision>
  <dc:subject/>
  <dc:title/>
</cp:coreProperties>
</file>