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9FAF3" w14:textId="448FF656" w:rsidR="00015C0F" w:rsidRDefault="00015C0F">
      <w:r w:rsidRPr="00BB4A55">
        <w:rPr>
          <w:b/>
          <w:bCs/>
        </w:rPr>
        <w:t>Nome preliminar da atividade:</w:t>
      </w:r>
      <w:r w:rsidRPr="00015C0F">
        <w:t xml:space="preserve"> </w:t>
      </w:r>
      <w:r>
        <w:t xml:space="preserve">Análises </w:t>
      </w:r>
      <w:r w:rsidR="00FF41C9">
        <w:t>fitogeográficas</w:t>
      </w:r>
      <w:r>
        <w:t xml:space="preserve"> </w:t>
      </w:r>
      <w:r w:rsidR="005914CD">
        <w:t>no ambiente computacional R</w:t>
      </w:r>
    </w:p>
    <w:p w14:paraId="3CAF0735" w14:textId="10B5E2B4" w:rsidR="005914CD" w:rsidRPr="005914CD" w:rsidRDefault="00015C0F" w:rsidP="005914CD">
      <w:r w:rsidRPr="00BB4A55">
        <w:rPr>
          <w:b/>
          <w:bCs/>
        </w:rPr>
        <w:t>Breve descrição:</w:t>
      </w:r>
      <w:r w:rsidRPr="005914CD">
        <w:t xml:space="preserve"> </w:t>
      </w:r>
      <w:r w:rsidR="00FF41C9">
        <w:t xml:space="preserve">A biodiversidade </w:t>
      </w:r>
      <w:r w:rsidR="00F0392E">
        <w:t>está distribuída</w:t>
      </w:r>
      <w:r w:rsidR="00FF41C9">
        <w:t xml:space="preserve"> de maneira heterogênea ao longo do espaço e do tempo</w:t>
      </w:r>
      <w:r w:rsidR="00F0392E">
        <w:t xml:space="preserve">, sendo influenciada por </w:t>
      </w:r>
      <w:r w:rsidR="00FF41C9">
        <w:t>fatores intrínsecos (e.g., capacidade de dispersão</w:t>
      </w:r>
      <w:r w:rsidR="00F0392E">
        <w:t xml:space="preserve"> dos organismos</w:t>
      </w:r>
      <w:r w:rsidR="00FF41C9">
        <w:t xml:space="preserve">) e/ou extrínsecos (e.g., filtros ambientais). Identificar padrões </w:t>
      </w:r>
      <w:r w:rsidR="00F0392E">
        <w:t xml:space="preserve">espaciais </w:t>
      </w:r>
      <w:r w:rsidR="00FF41C9">
        <w:t>e</w:t>
      </w:r>
      <w:r w:rsidR="00F0392E">
        <w:t xml:space="preserve"> </w:t>
      </w:r>
      <w:r w:rsidR="00FF41C9">
        <w:t xml:space="preserve">processos </w:t>
      </w:r>
      <w:r w:rsidR="00F0392E">
        <w:t xml:space="preserve">que moldam a distribuição da biodiversidade </w:t>
      </w:r>
      <w:r w:rsidR="00BB4A55">
        <w:t xml:space="preserve">é </w:t>
      </w:r>
      <w:r w:rsidR="00F0392E">
        <w:t>o</w:t>
      </w:r>
      <w:r w:rsidR="00BB4A55">
        <w:t xml:space="preserve"> </w:t>
      </w:r>
      <w:r w:rsidR="00F0392E">
        <w:t>objetivo central</w:t>
      </w:r>
      <w:r w:rsidR="00BB4A55">
        <w:t xml:space="preserve"> de análises biogeográficas</w:t>
      </w:r>
      <w:r w:rsidR="00FF41C9">
        <w:t>.</w:t>
      </w:r>
      <w:r w:rsidR="00BB4A55">
        <w:t xml:space="preserve"> Neste minicurso, integraremos dados de ocorrência, filogenéticos e abióticos para </w:t>
      </w:r>
      <w:r w:rsidR="00F0392E">
        <w:t>investigar padrões fitogeográficos.</w:t>
      </w:r>
    </w:p>
    <w:p w14:paraId="1C601495" w14:textId="624C12DC" w:rsidR="00015C0F" w:rsidRDefault="00015C0F">
      <w:r w:rsidRPr="00BB4A55">
        <w:rPr>
          <w:b/>
          <w:bCs/>
        </w:rPr>
        <w:t>Tipo de atividade:</w:t>
      </w:r>
      <w:r w:rsidRPr="00015C0F">
        <w:t xml:space="preserve"> </w:t>
      </w:r>
      <w:r w:rsidR="00F0392E">
        <w:t>Minicurso</w:t>
      </w:r>
    </w:p>
    <w:p w14:paraId="3C8019F0" w14:textId="2D0EB936" w:rsidR="00015C0F" w:rsidRDefault="00015C0F">
      <w:r w:rsidRPr="00BB4A55">
        <w:rPr>
          <w:b/>
          <w:bCs/>
        </w:rPr>
        <w:t>Participantes envolvidos:</w:t>
      </w:r>
      <w:r w:rsidRPr="00015C0F">
        <w:t xml:space="preserve"> </w:t>
      </w:r>
      <w:r>
        <w:t xml:space="preserve">Yago Barros-Souza, Rafael Fernandes </w:t>
      </w:r>
      <w:proofErr w:type="spellStart"/>
      <w:r>
        <w:t>Barduzzi</w:t>
      </w:r>
      <w:proofErr w:type="spellEnd"/>
      <w:r>
        <w:t>, Monique Maianne</w:t>
      </w:r>
    </w:p>
    <w:p w14:paraId="7A9AC1CA" w14:textId="099DA962" w:rsidR="00015C0F" w:rsidRDefault="00015C0F">
      <w:r w:rsidRPr="00BB4A55">
        <w:rPr>
          <w:b/>
          <w:bCs/>
        </w:rPr>
        <w:t>Materiais necessários</w:t>
      </w:r>
      <w:r w:rsidR="00BB4A55">
        <w:rPr>
          <w:b/>
          <w:bCs/>
        </w:rPr>
        <w:t xml:space="preserve">: </w:t>
      </w:r>
      <w:r w:rsidR="00041DA6">
        <w:t>Computador</w:t>
      </w:r>
      <w:r>
        <w:t xml:space="preserve"> com R Studio instalado (</w:t>
      </w:r>
      <w:r w:rsidR="005914CD" w:rsidRPr="005914CD">
        <w:t>https://rstudio-education.github.io/</w:t>
      </w:r>
      <w:proofErr w:type="spellStart"/>
      <w:r w:rsidR="005914CD" w:rsidRPr="005914CD">
        <w:t>hopr</w:t>
      </w:r>
      <w:proofErr w:type="spellEnd"/>
      <w:r w:rsidR="005914CD" w:rsidRPr="005914CD">
        <w:t>/starting.html</w:t>
      </w:r>
      <w:r>
        <w:t>)</w:t>
      </w:r>
    </w:p>
    <w:p w14:paraId="794B4F66" w14:textId="50628DAE" w:rsidR="0046756A" w:rsidRDefault="00015C0F">
      <w:r w:rsidRPr="00BB4A55">
        <w:rPr>
          <w:b/>
          <w:bCs/>
        </w:rPr>
        <w:t>N° de vagas:</w:t>
      </w:r>
      <w:r>
        <w:t xml:space="preserve"> </w:t>
      </w:r>
      <w:r w:rsidR="00BB4A55">
        <w:t>3</w:t>
      </w:r>
      <w:r>
        <w:t>0</w:t>
      </w:r>
    </w:p>
    <w:sectPr w:rsidR="004675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C0F"/>
    <w:rsid w:val="00015C0F"/>
    <w:rsid w:val="00041DA6"/>
    <w:rsid w:val="00191DD1"/>
    <w:rsid w:val="0046756A"/>
    <w:rsid w:val="005914CD"/>
    <w:rsid w:val="00BB4A55"/>
    <w:rsid w:val="00E27F86"/>
    <w:rsid w:val="00F0392E"/>
    <w:rsid w:val="00FF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54998"/>
  <w15:chartTrackingRefBased/>
  <w15:docId w15:val="{D0EB0D5C-511E-4393-A1F0-D09947C9F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128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Monique Maianne</dc:creator>
  <cp:keywords/>
  <dc:description/>
  <cp:lastModifiedBy>Monique Maianne</cp:lastModifiedBy>
  <cp:revision>1</cp:revision>
  <dcterms:created xsi:type="dcterms:W3CDTF">2026-01-21T16:35:00Z</dcterms:created>
  <dcterms:modified xsi:type="dcterms:W3CDTF">2026-01-21T17:36:00Z</dcterms:modified>
</cp:coreProperties>
</file>