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35D7C" w14:textId="77777777" w:rsidR="00087DCB" w:rsidRPr="0030505F" w:rsidRDefault="00087DCB" w:rsidP="00087DCB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14:paraId="1F335D7D" w14:textId="77777777" w:rsidR="00087DCB" w:rsidRPr="0030505F" w:rsidRDefault="00087DCB" w:rsidP="00087DCB">
      <w:pPr>
        <w:spacing w:after="222" w:line="259" w:lineRule="auto"/>
        <w:ind w:left="1482" w:firstLine="0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335EF1" wp14:editId="1F335EF2">
            <wp:extent cx="3857625" cy="14097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5D7E" w14:textId="77777777" w:rsidR="00087DCB" w:rsidRPr="0030505F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F335D7F" w14:textId="77777777" w:rsidR="00087DCB" w:rsidRPr="0030505F" w:rsidRDefault="00087DCB" w:rsidP="00087DCB">
      <w:pPr>
        <w:spacing w:after="292" w:line="259" w:lineRule="auto"/>
        <w:ind w:left="0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F335D80" w14:textId="77777777" w:rsidR="00087DCB" w:rsidRPr="0030505F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14:paraId="1F335D81" w14:textId="77777777" w:rsidR="00087DCB" w:rsidRPr="0030505F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CURSO DE CIÊNCIA DA COMPUTAÇÃO </w:t>
      </w:r>
    </w:p>
    <w:p w14:paraId="1F335D82" w14:textId="77777777" w:rsidR="0070624D" w:rsidRDefault="0070624D" w:rsidP="00087DCB">
      <w:pPr>
        <w:spacing w:after="292" w:line="259" w:lineRule="auto"/>
        <w:ind w:left="-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LINGUAGENS DE PROGRAMAÇÃO</w:t>
      </w:r>
      <w:r w:rsidR="00DC6997">
        <w:rPr>
          <w:rFonts w:ascii="Times New Roman" w:eastAsia="Times New Roman" w:hAnsi="Times New Roman" w:cs="Times New Roman"/>
          <w:b/>
          <w:sz w:val="26"/>
          <w:szCs w:val="26"/>
        </w:rPr>
        <w:t xml:space="preserve"> PARA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WEB</w:t>
      </w:r>
    </w:p>
    <w:p w14:paraId="1F335D83" w14:textId="77777777" w:rsidR="00087DCB" w:rsidRPr="00FE09D5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PROF. MS. ANDERSON BRILHADOR</w:t>
      </w:r>
    </w:p>
    <w:p w14:paraId="1F335D84" w14:textId="77777777" w:rsidR="00087DCB" w:rsidRPr="00FE09D5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21 OUT. 201</w:t>
      </w:r>
      <w:r w:rsidR="003B7CE4"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8</w:t>
      </w:r>
    </w:p>
    <w:p w14:paraId="1F335D85" w14:textId="77777777" w:rsidR="00087DCB" w:rsidRPr="00FE09D5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14:paraId="1F335D86" w14:textId="77777777" w:rsidR="00087DCB" w:rsidRPr="00FE09D5" w:rsidRDefault="00087DCB" w:rsidP="00087DCB">
      <w:pPr>
        <w:spacing w:after="292" w:line="259" w:lineRule="auto"/>
        <w:ind w:left="4967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1F335D87" w14:textId="77777777" w:rsidR="00087DCB" w:rsidRPr="00FE09D5" w:rsidRDefault="00087DCB" w:rsidP="00087DCB">
      <w:pPr>
        <w:spacing w:after="292" w:line="259" w:lineRule="auto"/>
        <w:ind w:left="4967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1F335D88" w14:textId="77777777" w:rsidR="00087DCB" w:rsidRPr="0030505F" w:rsidRDefault="00087DCB" w:rsidP="003B7CE4">
      <w:pPr>
        <w:spacing w:after="292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GABRIEL LENIN SILVA LIMA </w:t>
      </w:r>
    </w:p>
    <w:p w14:paraId="1F335D89" w14:textId="77777777" w:rsidR="00087DCB" w:rsidRPr="0030505F" w:rsidRDefault="00087DCB" w:rsidP="003B7CE4">
      <w:pPr>
        <w:spacing w:after="329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>RAFAEL BONIOLO</w:t>
      </w:r>
    </w:p>
    <w:p w14:paraId="1F335D8A" w14:textId="77777777" w:rsidR="00087DCB" w:rsidRPr="0030505F" w:rsidRDefault="00087DCB" w:rsidP="003B7CE4">
      <w:pPr>
        <w:tabs>
          <w:tab w:val="center" w:pos="5596"/>
          <w:tab w:val="center" w:pos="6943"/>
          <w:tab w:val="right" w:pos="9073"/>
        </w:tabs>
        <w:spacing w:after="139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WILLIAN </w:t>
      </w: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DE </w:t>
      </w: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ab/>
        <w:t>OLIVEIRA</w:t>
      </w:r>
    </w:p>
    <w:p w14:paraId="1F335D8B" w14:textId="77777777" w:rsidR="00087DCB" w:rsidRPr="0030505F" w:rsidRDefault="00087DCB" w:rsidP="003B7CE4">
      <w:pPr>
        <w:spacing w:after="292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>SILVA</w:t>
      </w:r>
    </w:p>
    <w:p w14:paraId="1F335D8C" w14:textId="77777777" w:rsidR="00087DCB" w:rsidRPr="0030505F" w:rsidRDefault="00087DCB" w:rsidP="00087DCB">
      <w:pPr>
        <w:spacing w:after="289" w:line="259" w:lineRule="auto"/>
        <w:ind w:left="911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F335D8D" w14:textId="77777777" w:rsidR="00087DCB" w:rsidRPr="0030505F" w:rsidRDefault="00087DCB" w:rsidP="00087DCB">
      <w:pPr>
        <w:spacing w:after="287" w:line="259" w:lineRule="auto"/>
        <w:ind w:left="911" w:firstLine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F335D8E" w14:textId="77777777" w:rsidR="00087DCB" w:rsidRPr="0030505F" w:rsidRDefault="00087DCB" w:rsidP="00087DCB">
      <w:pPr>
        <w:spacing w:after="287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14:paraId="1F335D8F" w14:textId="77777777" w:rsidR="00087DCB" w:rsidRPr="0030505F" w:rsidRDefault="00087DCB" w:rsidP="00087DCB">
      <w:pPr>
        <w:spacing w:after="0" w:line="259" w:lineRule="auto"/>
        <w:ind w:left="0" w:right="1" w:firstLine="0"/>
        <w:jc w:val="center"/>
        <w:rPr>
          <w:rFonts w:ascii="Times New Roman" w:hAnsi="Times New Roman" w:cs="Times New Roman"/>
          <w:sz w:val="26"/>
          <w:szCs w:val="26"/>
        </w:rPr>
        <w:sectPr w:rsidR="00087DCB" w:rsidRPr="0030505F">
          <w:footerReference w:type="even" r:id="rId7"/>
          <w:footerReference w:type="default" r:id="rId8"/>
          <w:footerReference w:type="first" r:id="rId9"/>
          <w:pgSz w:w="11906" w:h="16838"/>
          <w:pgMar w:top="1440" w:right="1132" w:bottom="1440" w:left="1702" w:header="720" w:footer="720" w:gutter="0"/>
          <w:cols w:space="720"/>
        </w:sect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Trabalho: </w:t>
      </w:r>
      <w:r w:rsidRPr="0030505F">
        <w:rPr>
          <w:rFonts w:ascii="Times New Roman" w:eastAsia="Times New Roman" w:hAnsi="Times New Roman" w:cs="Times New Roman"/>
          <w:sz w:val="26"/>
          <w:szCs w:val="26"/>
        </w:rPr>
        <w:t>Projeto 2 entrega 1</w:t>
      </w:r>
    </w:p>
    <w:p w14:paraId="1F335D90" w14:textId="77777777" w:rsidR="00087DCB" w:rsidRPr="0030505F" w:rsidRDefault="00087DCB" w:rsidP="00087DCB">
      <w:pPr>
        <w:spacing w:after="160" w:line="259" w:lineRule="auto"/>
        <w:ind w:left="426" w:firstLine="426"/>
        <w:rPr>
          <w:rFonts w:ascii="Times New Roman" w:hAnsi="Times New Roman" w:cs="Times New Roman"/>
          <w:sz w:val="26"/>
          <w:szCs w:val="26"/>
        </w:rPr>
      </w:pPr>
    </w:p>
    <w:p w14:paraId="1F335D91" w14:textId="77777777" w:rsidR="00087DCB" w:rsidRDefault="00087DCB" w:rsidP="00087DCB">
      <w:pPr>
        <w:pStyle w:val="Ttulo2"/>
        <w:spacing w:after="158"/>
        <w:ind w:left="10" w:right="-837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>DOCUMENTAÇÃO DE REQUISITOS FUNCIONAIS</w:t>
      </w:r>
      <w:r w:rsidR="00DC6997">
        <w:rPr>
          <w:rFonts w:ascii="Times New Roman" w:hAnsi="Times New Roman" w:cs="Times New Roman"/>
          <w:b/>
          <w:sz w:val="26"/>
          <w:szCs w:val="26"/>
        </w:rPr>
        <w:t xml:space="preserve"> E NÃO FUNCIONAIS</w:t>
      </w:r>
    </w:p>
    <w:p w14:paraId="1F335D92" w14:textId="3195FB92" w:rsidR="00087DCB" w:rsidRDefault="00087DCB" w:rsidP="00087DCB">
      <w:pPr>
        <w:rPr>
          <w:b/>
        </w:rPr>
      </w:pPr>
    </w:p>
    <w:p w14:paraId="61E0E694" w14:textId="77777777" w:rsidR="00B7275C" w:rsidRPr="0030505F" w:rsidRDefault="00B7275C" w:rsidP="00087DCB">
      <w:pPr>
        <w:rPr>
          <w:b/>
        </w:rPr>
      </w:pPr>
    </w:p>
    <w:p w14:paraId="1F335D93" w14:textId="77777777" w:rsidR="00087DCB" w:rsidRPr="0030505F" w:rsidRDefault="00087DCB" w:rsidP="00087DCB">
      <w:pPr>
        <w:ind w:left="0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 xml:space="preserve">Requisitos funcionais: </w:t>
      </w:r>
    </w:p>
    <w:p w14:paraId="1F335D94" w14:textId="77777777" w:rsidR="00087DCB" w:rsidRPr="0030505F" w:rsidRDefault="00087DCB" w:rsidP="00087DCB">
      <w:pPr>
        <w:spacing w:after="0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98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95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96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97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9C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99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RF001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9A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sz w:val="26"/>
                <w:szCs w:val="26"/>
              </w:rPr>
              <w:t>O sistema deve permitir ao usuário realizar depósitos e saques.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9B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A0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9D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9E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9F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DA4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A1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A2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DA3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DA5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A6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AA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A7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A8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A9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AE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AB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AC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opções de prazo mínimos para saque.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AD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B2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AF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B0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B1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DB6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B3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B4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DB5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DB7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B8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BC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B9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BA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BB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C0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BD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BE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Caso o usuário saque antes do prazo cobrar uma taxa administrativa de 0,5%.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BF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C4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C1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C2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C3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DC8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C5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C6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DC7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DC9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CA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CE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CB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CC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CD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D2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CF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D0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gerar relatórios de rendimentos para que o usuário (investidor) acompanhe os seus ganhos.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D1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D6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D3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D4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D5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DDA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D7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D8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DD9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DDB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DC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E0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DD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DE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DF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E4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E1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E2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 xml:space="preserve"> usuários (gestor de investimento) faça investimentos com o dinheiro depositado pelos investidores.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E3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E8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E5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E6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E7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DEC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E9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EA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DEB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DED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EE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EF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F0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F1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F5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F2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F3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F4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F9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F6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F7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(gestor de investimentos) tenha acesso ao dashboard de ações.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F8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FD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FA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FB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FC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01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FE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FF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00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02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03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07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04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05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06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0B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08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09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(gestor de investimentos) acompanhe a progressão de ganhos da sua carteira de investimentos.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0A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0F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0C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0D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0E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13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10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11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12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14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15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19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16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17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18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1D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1A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1B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(administrador) realize o cadastro de novos usuários (administrador, gestor e investidor).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1C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21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1E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1F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20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25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22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23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24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26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27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2B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28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29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2A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2F" w14:textId="77777777" w:rsidTr="007C4A83">
        <w:trPr>
          <w:trHeight w:val="6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2C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2D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ao administrador definir um valor limite para compra de investimentos (gestor), sendo sempre menor que o valor de dinheiro em caixa e definir a meta de rendimento mensal para cada gestor.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2E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33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30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31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32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37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34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35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36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38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39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3D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3A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3B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3C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41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3E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3F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(administrador) acompanhe a progressão de ganhos da empresa (fluxo de caixa), por gestor e por investidor.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40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45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42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43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44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49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46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47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48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4A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4B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4F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4C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4D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4E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53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50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51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conter vários filtros para visualização dos dados como por período, por investimentos e etc...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52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57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54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55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56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5B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58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59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5A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5C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5D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5E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62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5F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60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61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66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63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64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ter uma porcentagem máxima para o fundo de investimento, e o restante deve ser destinado ao fundo de saques.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65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6A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67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68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69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6E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6B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6C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6D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6F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70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74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71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72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73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79" w14:textId="77777777" w:rsidTr="007C4A83">
        <w:trPr>
          <w:trHeight w:val="6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75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76" w14:textId="77777777" w:rsidR="00087DCB" w:rsidRDefault="00087DCB" w:rsidP="00087DCB">
            <w:pPr>
              <w:spacing w:after="3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Se não houver nenhum cadastro de usuários (investidor, gestor ou administrador) no banco de dados o sistema deve permitir a criação de um usuário administrador.</w:t>
            </w:r>
          </w:p>
          <w:p w14:paraId="1F335E77" w14:textId="77777777" w:rsidR="00087DCB" w:rsidRPr="0030505F" w:rsidRDefault="00087DCB" w:rsidP="007C4A8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78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7D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7A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7B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7C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81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7E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7F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80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82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62C5D4B2" w14:textId="77777777" w:rsidR="008769FA" w:rsidRDefault="008769FA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21A3D595" w14:textId="77777777" w:rsidR="008769FA" w:rsidRDefault="008769FA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1F335E83" w14:textId="5A7DA806" w:rsidR="00FE09D5" w:rsidRPr="0030505F" w:rsidRDefault="00FE09D5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 xml:space="preserve">Requisitos </w:t>
      </w:r>
      <w:r>
        <w:rPr>
          <w:rFonts w:ascii="Times New Roman" w:hAnsi="Times New Roman" w:cs="Times New Roman"/>
          <w:b/>
          <w:sz w:val="26"/>
          <w:szCs w:val="26"/>
        </w:rPr>
        <w:t xml:space="preserve">não </w:t>
      </w:r>
      <w:r w:rsidRPr="0030505F">
        <w:rPr>
          <w:rFonts w:ascii="Times New Roman" w:hAnsi="Times New Roman" w:cs="Times New Roman"/>
          <w:b/>
          <w:sz w:val="26"/>
          <w:szCs w:val="26"/>
        </w:rPr>
        <w:t xml:space="preserve">funcionais: </w:t>
      </w:r>
    </w:p>
    <w:p w14:paraId="1F335E84" w14:textId="77777777" w:rsidR="00FE09D5" w:rsidRPr="0030505F" w:rsidRDefault="00FE09D5" w:rsidP="00FE09D5">
      <w:pPr>
        <w:spacing w:after="0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88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85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86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87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8C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89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F001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8A" w14:textId="77777777"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Botões de compra e venda de fácil acesso.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8B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90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8D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8E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8F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94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91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92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93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Anderson </w:t>
            </w: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Brilhador</w:t>
            </w:r>
          </w:p>
        </w:tc>
      </w:tr>
    </w:tbl>
    <w:p w14:paraId="1F335E95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96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9A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97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98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99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9F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9B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9C" w14:textId="77777777" w:rsidR="00FE09D5" w:rsidRPr="00D50D88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 xml:space="preserve">O sistema deve ter disponibilidade em 99,9% do tempo. </w:t>
            </w:r>
          </w:p>
          <w:p w14:paraId="1F335E9D" w14:textId="77777777" w:rsidR="00FE09D5" w:rsidRPr="0030505F" w:rsidRDefault="00FE09D5" w:rsidP="00D74D2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9E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A3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A0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A1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A2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A7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A4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A5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A6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A8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A9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AD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AA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AB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AC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B1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AE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AF" w14:textId="77777777"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 sistema deve ter desenvolvimento em linguagem de programa web PHP 7.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B0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B5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B2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B3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B4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B9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B6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B7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B8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BA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BB" w14:textId="425C9F79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765EBB45" w14:textId="2B434FDC"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505B8642" w14:textId="623A7BEC"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78B106CA" w14:textId="77777777"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BF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BC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BD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BE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C3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C0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C1" w14:textId="77777777"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 sistema deve rodar em um hardware com no mínimo: processador i3, RAM de 4GB e memória de 500GB.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C2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C7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C4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C5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C6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CB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C8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C9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CA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CC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CD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D1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CE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CF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D0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D5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D2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D3" w14:textId="77777777"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Os relatórios não podem exceder o prazo de 5 segundos para serem gerados.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D4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D9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D6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D7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D8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DD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DA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DB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DC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DE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E2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DF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E0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E1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E6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E3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E4" w14:textId="77777777"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Deve ser possível a atualização do sistema sem precisar pará-lo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E5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EA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E7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E8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E9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EE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EB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EC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ED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EF" w14:textId="77777777" w:rsidR="00AA3E69" w:rsidRDefault="00AA3E69" w:rsidP="00087DCB">
      <w:pPr>
        <w:ind w:left="0" w:firstLine="0"/>
        <w:rPr>
          <w:rFonts w:ascii="Times New Roman" w:hAnsi="Times New Roman" w:cs="Times New Roman"/>
          <w:sz w:val="26"/>
          <w:szCs w:val="26"/>
        </w:rPr>
      </w:pPr>
    </w:p>
    <w:p w14:paraId="1F335EF0" w14:textId="77777777" w:rsidR="00A53AF0" w:rsidRDefault="00A53AF0" w:rsidP="00087DCB">
      <w:pPr>
        <w:ind w:left="0" w:firstLine="0"/>
      </w:pPr>
    </w:p>
    <w:sectPr w:rsidR="00A53AF0" w:rsidSect="00330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FF618" w14:textId="77777777" w:rsidR="00235BAA" w:rsidRDefault="00235BAA" w:rsidP="00330A79">
      <w:pPr>
        <w:spacing w:after="0" w:line="240" w:lineRule="auto"/>
      </w:pPr>
      <w:r>
        <w:separator/>
      </w:r>
    </w:p>
  </w:endnote>
  <w:endnote w:type="continuationSeparator" w:id="0">
    <w:p w14:paraId="25ABB6D9" w14:textId="77777777" w:rsidR="00235BAA" w:rsidRDefault="00235BAA" w:rsidP="0033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35EF7" w14:textId="77777777" w:rsidR="00E227EC" w:rsidRDefault="00235BAA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35EF8" w14:textId="77777777" w:rsidR="00E227EC" w:rsidRDefault="00235BAA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35EF9" w14:textId="77777777" w:rsidR="00E227EC" w:rsidRDefault="00235BA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EE966" w14:textId="77777777" w:rsidR="00235BAA" w:rsidRDefault="00235BAA" w:rsidP="00330A79">
      <w:pPr>
        <w:spacing w:after="0" w:line="240" w:lineRule="auto"/>
      </w:pPr>
      <w:r>
        <w:separator/>
      </w:r>
    </w:p>
  </w:footnote>
  <w:footnote w:type="continuationSeparator" w:id="0">
    <w:p w14:paraId="7228A6E0" w14:textId="77777777" w:rsidR="00235BAA" w:rsidRDefault="00235BAA" w:rsidP="00330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7A2"/>
    <w:rsid w:val="00087DCB"/>
    <w:rsid w:val="00235BAA"/>
    <w:rsid w:val="00330A79"/>
    <w:rsid w:val="003B7CE4"/>
    <w:rsid w:val="006777A2"/>
    <w:rsid w:val="0070624D"/>
    <w:rsid w:val="00792CC6"/>
    <w:rsid w:val="008769FA"/>
    <w:rsid w:val="00A53AF0"/>
    <w:rsid w:val="00AA3E69"/>
    <w:rsid w:val="00B7275C"/>
    <w:rsid w:val="00DC6997"/>
    <w:rsid w:val="00DE2C40"/>
    <w:rsid w:val="00FA2B21"/>
    <w:rsid w:val="00FE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5D7C"/>
  <w15:docId w15:val="{08CD993B-84D2-45CD-A67F-A0D1B47E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DCB"/>
    <w:pPr>
      <w:spacing w:after="168" w:line="249" w:lineRule="auto"/>
      <w:ind w:left="1692" w:hanging="10"/>
    </w:pPr>
    <w:rPr>
      <w:rFonts w:ascii="Calibri" w:eastAsia="Calibri" w:hAnsi="Calibri" w:cs="Calibri"/>
      <w:color w:val="000000"/>
      <w:sz w:val="22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087DCB"/>
    <w:pPr>
      <w:keepNext/>
      <w:keepLines/>
      <w:spacing w:after="0"/>
      <w:ind w:left="826" w:hanging="10"/>
      <w:jc w:val="right"/>
      <w:outlineLvl w:val="1"/>
    </w:pPr>
    <w:rPr>
      <w:rFonts w:ascii="Calibri" w:eastAsia="Calibri" w:hAnsi="Calibri" w:cs="Calibri"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87DCB"/>
    <w:rPr>
      <w:rFonts w:ascii="Calibri" w:eastAsia="Calibri" w:hAnsi="Calibri" w:cs="Calibri"/>
      <w:color w:val="000000"/>
      <w:sz w:val="40"/>
      <w:lang w:eastAsia="pt-BR"/>
    </w:rPr>
  </w:style>
  <w:style w:type="table" w:customStyle="1" w:styleId="TableGrid">
    <w:name w:val="TableGrid"/>
    <w:rsid w:val="00087DCB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9D5"/>
    <w:rPr>
      <w:rFonts w:ascii="Tahoma" w:eastAsia="Calibri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641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...</dc:creator>
  <cp:keywords/>
  <dc:description/>
  <cp:lastModifiedBy>GabrieL ...</cp:lastModifiedBy>
  <cp:revision>11</cp:revision>
  <dcterms:created xsi:type="dcterms:W3CDTF">2018-10-22T20:37:00Z</dcterms:created>
  <dcterms:modified xsi:type="dcterms:W3CDTF">2018-10-22T21:05:00Z</dcterms:modified>
</cp:coreProperties>
</file>