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Arial" w:cs="Arial" w:eastAsia="Arial" w:hAnsi="Arial"/>
          <w:sz w:val="24"/>
          <w:szCs w:val="24"/>
        </w:rPr>
      </w:pPr>
      <w:r w:rsidDel="00000000" w:rsidR="00000000" w:rsidRPr="00000000">
        <w:rPr/>
        <w:drawing>
          <wp:inline distB="0" distT="0" distL="0" distR="0">
            <wp:extent cx="678510" cy="1007589"/>
            <wp:effectExtent b="0" l="0" r="0" t="0"/>
            <wp:docPr descr="https://upload.wikimedia.org/wikipedia/commons/thumb/8/85/Bras%C3%A3o_da_UFPE.png/800px-Bras%C3%A3o_da_UFPE.png" id="226" name="image2.png"/>
            <a:graphic>
              <a:graphicData uri="http://schemas.openxmlformats.org/drawingml/2006/picture">
                <pic:pic>
                  <pic:nvPicPr>
                    <pic:cNvPr descr="https://upload.wikimedia.org/wikipedia/commons/thumb/8/85/Bras%C3%A3o_da_UFPE.png/800px-Bras%C3%A3o_da_UFPE.png" id="0" name="image2.png"/>
                    <pic:cNvPicPr preferRelativeResize="0"/>
                  </pic:nvPicPr>
                  <pic:blipFill>
                    <a:blip r:embed="rId7"/>
                    <a:srcRect b="0" l="0" r="0" t="0"/>
                    <a:stretch>
                      <a:fillRect/>
                    </a:stretch>
                  </pic:blipFill>
                  <pic:spPr>
                    <a:xfrm>
                      <a:off x="0" y="0"/>
                      <a:ext cx="678510" cy="10075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UNIVERSIDADE FEDERAL DE PERNAMBUCO</w:t>
      </w:r>
    </w:p>
    <w:p w:rsidR="00000000" w:rsidDel="00000000" w:rsidP="00000000" w:rsidRDefault="00000000" w:rsidRPr="00000000" w14:paraId="00000004">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CENTRO DE TEXTO TEXTO TEXTO</w:t>
      </w:r>
    </w:p>
    <w:p w:rsidR="00000000" w:rsidDel="00000000" w:rsidP="00000000" w:rsidRDefault="00000000" w:rsidRPr="00000000" w14:paraId="00000005">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PROGRAMA DE PÓS-GRADUAÇÃO EM TEXTO TEXTO</w:t>
      </w:r>
    </w:p>
    <w:p w:rsidR="00000000" w:rsidDel="00000000" w:rsidP="00000000" w:rsidRDefault="00000000" w:rsidRPr="00000000" w14:paraId="00000006">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[O brasão da UFPE e o cabeçalho são opcionais.]</w:t>
      </w:r>
    </w:p>
    <w:p w:rsidR="00000000" w:rsidDel="00000000" w:rsidP="00000000" w:rsidRDefault="00000000" w:rsidRPr="00000000" w14:paraId="0000000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NOME COMPLETO DO (A) AUTOR (A)</w:t>
      </w:r>
    </w:p>
    <w:p w:rsidR="00000000" w:rsidDel="00000000" w:rsidP="00000000" w:rsidRDefault="00000000" w:rsidRPr="00000000" w14:paraId="0000000B">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TÍTULO DO TRABALHO: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subtítulo</w:t>
      </w:r>
      <w:r w:rsidDel="00000000" w:rsidR="00000000" w:rsidRPr="00000000">
        <w:rPr>
          <w:rtl w:val="0"/>
        </w:rPr>
      </w:r>
    </w:p>
    <w:p w:rsidR="00000000" w:rsidDel="00000000" w:rsidP="00000000" w:rsidRDefault="00000000" w:rsidRPr="00000000" w14:paraId="00000011">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[Os destaques </w:t>
      </w:r>
      <w:r w:rsidDel="00000000" w:rsidR="00000000" w:rsidRPr="00000000">
        <w:rPr>
          <w:rFonts w:ascii="Arial" w:cs="Arial" w:eastAsia="Arial" w:hAnsi="Arial"/>
          <w:color w:val="ff0000"/>
          <w:sz w:val="24"/>
          <w:szCs w:val="24"/>
          <w:highlight w:val="white"/>
          <w:rtl w:val="0"/>
        </w:rPr>
        <w:t xml:space="preserve">tipográficos (maiúsculas, negrito, itálico etc.) não precisam ser os mesmos apresentados neste exemplo. O fundamental é que o subtítulo seja precedido de dois pontos.]</w:t>
      </w:r>
      <w:r w:rsidDel="00000000" w:rsidR="00000000" w:rsidRPr="00000000">
        <w:rPr>
          <w:rtl w:val="0"/>
        </w:rPr>
      </w:r>
    </w:p>
    <w:p w:rsidR="00000000" w:rsidDel="00000000" w:rsidP="00000000" w:rsidRDefault="00000000" w:rsidRPr="00000000" w14:paraId="00000013">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360" w:lineRule="auto"/>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[Caso seu programa possua um modelo específico de capa, utilize-o.]</w:t>
      </w:r>
    </w:p>
    <w:p w:rsidR="00000000" w:rsidDel="00000000" w:rsidP="00000000" w:rsidRDefault="00000000" w:rsidRPr="00000000" w14:paraId="00000015">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Cidade</w:t>
      </w:r>
    </w:p>
    <w:p w:rsidR="00000000" w:rsidDel="00000000" w:rsidP="00000000" w:rsidRDefault="00000000" w:rsidRPr="00000000" w14:paraId="0000001D">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20XX</w:t>
      </w:r>
    </w:p>
    <w:p w:rsidR="00000000" w:rsidDel="00000000" w:rsidP="00000000" w:rsidRDefault="00000000" w:rsidRPr="00000000" w14:paraId="0000001E">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NOME COMPLETO DO (A) AUTOR (A)</w:t>
      </w:r>
    </w:p>
    <w:p w:rsidR="00000000" w:rsidDel="00000000" w:rsidP="00000000" w:rsidRDefault="00000000" w:rsidRPr="00000000" w14:paraId="0000001F">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TÍTULO DO TRABALHO: subtítulo</w:t>
      </w:r>
      <w:r w:rsidDel="00000000" w:rsidR="00000000" w:rsidRPr="00000000">
        <w:rPr>
          <w:rtl w:val="0"/>
        </w:rPr>
      </w:r>
    </w:p>
    <w:p w:rsidR="00000000" w:rsidDel="00000000" w:rsidP="00000000" w:rsidRDefault="00000000" w:rsidRPr="00000000" w14:paraId="0000002A">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40" w:lineRule="auto"/>
        <w:ind w:left="453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Tese/Dissertação apresentada ao Programa de Pós-Graduação </w:t>
      </w:r>
      <w:r w:rsidDel="00000000" w:rsidR="00000000" w:rsidRPr="00000000">
        <w:rPr>
          <w:rFonts w:ascii="Arial" w:cs="Arial" w:eastAsia="Arial" w:hAnsi="Arial"/>
          <w:sz w:val="24"/>
          <w:szCs w:val="24"/>
          <w:rtl w:val="0"/>
        </w:rPr>
        <w:t xml:space="preserve">em Texto texto texto</w:t>
      </w:r>
      <w:r w:rsidDel="00000000" w:rsidR="00000000" w:rsidRPr="00000000">
        <w:rPr>
          <w:rFonts w:ascii="Arial" w:cs="Arial" w:eastAsia="Arial" w:hAnsi="Arial"/>
          <w:sz w:val="24"/>
          <w:szCs w:val="24"/>
          <w:rtl w:val="0"/>
        </w:rPr>
        <w:t xml:space="preserve"> da Universidade Federal de Pernambuco, como requisito parcial para obtenção do título de mestre(a)/doutor(a) em </w:t>
      </w:r>
      <w:r w:rsidDel="00000000" w:rsidR="00000000" w:rsidRPr="00000000">
        <w:rPr>
          <w:rFonts w:ascii="Arial" w:cs="Arial" w:eastAsia="Arial" w:hAnsi="Arial"/>
          <w:sz w:val="24"/>
          <w:szCs w:val="24"/>
          <w:rtl w:val="0"/>
        </w:rPr>
        <w:t xml:space="preserve">Texto texto</w:t>
      </w:r>
      <w:r w:rsidDel="00000000" w:rsidR="00000000" w:rsidRPr="00000000">
        <w:rPr>
          <w:rFonts w:ascii="Arial" w:cs="Arial" w:eastAsia="Arial" w:hAnsi="Arial"/>
          <w:sz w:val="24"/>
          <w:szCs w:val="24"/>
          <w:rtl w:val="0"/>
        </w:rPr>
        <w:t xml:space="preserve">. Área de concentração: </w:t>
      </w:r>
      <w:r w:rsidDel="00000000" w:rsidR="00000000" w:rsidRPr="00000000">
        <w:rPr>
          <w:rFonts w:ascii="Arial" w:cs="Arial" w:eastAsia="Arial" w:hAnsi="Arial"/>
          <w:sz w:val="24"/>
          <w:szCs w:val="24"/>
          <w:rtl w:val="0"/>
        </w:rPr>
        <w:t xml:space="preserve">Correspondente ao indicado na ata de defesa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D">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Orientador (a): Nome completo do(a) orientador(a)</w:t>
      </w:r>
    </w:p>
    <w:p w:rsidR="00000000" w:rsidDel="00000000" w:rsidP="00000000" w:rsidRDefault="00000000" w:rsidRPr="00000000" w14:paraId="0000002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Coorientador (a): Nome completo do(a) coorientador(a)</w:t>
      </w:r>
    </w:p>
    <w:p w:rsidR="00000000" w:rsidDel="00000000" w:rsidP="00000000" w:rsidRDefault="00000000" w:rsidRPr="00000000" w14:paraId="00000030">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Cidade</w:t>
      </w:r>
    </w:p>
    <w:p w:rsidR="00000000" w:rsidDel="00000000" w:rsidP="00000000" w:rsidRDefault="00000000" w:rsidRPr="00000000" w14:paraId="0000003A">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20XX</w:t>
      </w:r>
    </w:p>
    <w:p w:rsidR="00000000" w:rsidDel="00000000" w:rsidP="00000000" w:rsidRDefault="00000000" w:rsidRPr="00000000" w14:paraId="0000003B">
      <w:pPr>
        <w:spacing w:after="0" w:line="360" w:lineRule="auto"/>
        <w:jc w:val="center"/>
        <w:rPr>
          <w:rFonts w:ascii="Arial" w:cs="Arial" w:eastAsia="Arial" w:hAnsi="Arial"/>
          <w:color w:val="ff0000"/>
          <w:sz w:val="24"/>
          <w:szCs w:val="24"/>
        </w:rPr>
      </w:pPr>
      <w:r w:rsidDel="00000000" w:rsidR="00000000" w:rsidRPr="00000000">
        <w:rPr>
          <w:rFonts w:ascii="Arial" w:cs="Arial" w:eastAsia="Arial" w:hAnsi="Arial"/>
          <w:b w:val="1"/>
          <w:color w:val="ff0000"/>
          <w:sz w:val="24"/>
          <w:szCs w:val="24"/>
          <w:rtl w:val="0"/>
        </w:rPr>
        <w:t xml:space="preserve">FOLHA EM BRANCO PARA FICHA CATALOGRÁFICA QUE SERÁ ELABORADA PELA BIBLIOTECA SETORIAL DE SEU CENTRO</w:t>
      </w:r>
      <w:r w:rsidDel="00000000" w:rsidR="00000000" w:rsidRPr="00000000">
        <w:rPr>
          <w:rtl w:val="0"/>
        </w:rPr>
      </w:r>
    </w:p>
    <w:p w:rsidR="00000000" w:rsidDel="00000000" w:rsidP="00000000" w:rsidRDefault="00000000" w:rsidRPr="00000000" w14:paraId="0000003C">
      <w:pPr>
        <w:spacing w:after="0" w:line="36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SUBSTITUA ESSA PÁGINA PELA FOLHA DE APROVAÇÃO EMITIDA PELA SECRETARIA DO PROGRAMA APÓS A DEFESA.</w:t>
      </w:r>
    </w:p>
    <w:p w:rsidR="00000000" w:rsidDel="00000000" w:rsidP="00000000" w:rsidRDefault="00000000" w:rsidRPr="00000000" w14:paraId="0000003E">
      <w:pPr>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A FOLHA DE APROVAÇÃO DEVE ESTAR SEM ASSINATURAS E EM FORMATO PDF. ELA DEVE CONTER OBRIGATORIAMENTE: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NOME COMPLETO DO(A) AUTOR(A) DO TRABALHO</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TÍTULO DO TRABALHO</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NATUREZA (INCLUSIVE ÁREA DE CONCENTRAÇÃO)</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DATA DE APROVAÇÃO</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NOME E TITULAÇÃO DA BANCA EXAMINADORA E INSTITUIÇÕES A QUE PERTENCEM</w:t>
      </w:r>
      <w:r w:rsidDel="00000000" w:rsidR="00000000" w:rsidRPr="00000000">
        <w:rPr>
          <w:rtl w:val="0"/>
        </w:rPr>
      </w:r>
    </w:p>
    <w:p w:rsidR="00000000" w:rsidDel="00000000" w:rsidP="00000000" w:rsidRDefault="00000000" w:rsidRPr="00000000" w14:paraId="0000004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45">
      <w:pPr>
        <w:spacing w:after="0" w:line="360" w:lineRule="auto"/>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Modelo de folha de aprovação disponível em: </w:t>
      </w:r>
      <w:hyperlink r:id="rId8">
        <w:r w:rsidDel="00000000" w:rsidR="00000000" w:rsidRPr="00000000">
          <w:rPr>
            <w:rFonts w:ascii="Arial" w:cs="Arial" w:eastAsia="Arial" w:hAnsi="Arial"/>
            <w:color w:val="ff0000"/>
            <w:sz w:val="24"/>
            <w:szCs w:val="24"/>
            <w:u w:val="single"/>
            <w:rtl w:val="0"/>
          </w:rPr>
          <w:t xml:space="preserve">https://www.ufpe.br/documents/39058/594591/Folha+de+aprova%C3%A7%C3%A3o+edit%C3%A1vel/b72ea9cf-f1e6-4877-afd8-a796dea86026</w:t>
        </w:r>
      </w:hyperlink>
      <w:r w:rsidDel="00000000" w:rsidR="00000000" w:rsidRPr="00000000">
        <w:rPr>
          <w:rtl w:val="0"/>
        </w:rPr>
      </w:r>
    </w:p>
    <w:p w:rsidR="00000000" w:rsidDel="00000000" w:rsidP="00000000" w:rsidRDefault="00000000" w:rsidRPr="00000000" w14:paraId="00000046">
      <w:pPr>
        <w:spacing w:after="0"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47">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Texto texto texto texto texto texto texto texto texto texto texto texto texto texto texto texto texto texto texto texto texto texto texto texto.</w:t>
      </w:r>
    </w:p>
    <w:p w:rsidR="00000000" w:rsidDel="00000000" w:rsidP="00000000" w:rsidRDefault="00000000" w:rsidRPr="00000000" w14:paraId="00000049">
      <w:pPr>
        <w:spacing w:after="0" w:line="360" w:lineRule="auto"/>
        <w:jc w:val="cente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4A">
      <w:pPr>
        <w:spacing w:after="0" w:line="360" w:lineRule="auto"/>
        <w:jc w:val="center"/>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[DEDICATÓRIA é um elemento opcional]</w:t>
      </w:r>
      <w:r w:rsidDel="00000000" w:rsidR="00000000" w:rsidRPr="00000000">
        <w:rPr>
          <w:rtl w:val="0"/>
        </w:rPr>
      </w:r>
    </w:p>
    <w:p w:rsidR="00000000" w:rsidDel="00000000" w:rsidP="00000000" w:rsidRDefault="00000000" w:rsidRPr="00000000" w14:paraId="0000004B">
      <w:pPr>
        <w:spacing w:after="0" w:line="36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AGRADECIMENTOS</w:t>
      </w:r>
    </w:p>
    <w:p w:rsidR="00000000" w:rsidDel="00000000" w:rsidP="00000000" w:rsidRDefault="00000000" w:rsidRPr="00000000" w14:paraId="0000004D">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04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05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360" w:lineRule="auto"/>
        <w:jc w:val="center"/>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[AGRADECIMENTOS é um elemento opcional]</w:t>
      </w:r>
      <w:r w:rsidDel="00000000" w:rsidR="00000000" w:rsidRPr="00000000">
        <w:rPr>
          <w:rtl w:val="0"/>
        </w:rPr>
      </w:r>
    </w:p>
    <w:p w:rsidR="00000000" w:rsidDel="00000000" w:rsidP="00000000" w:rsidRDefault="00000000" w:rsidRPr="00000000" w14:paraId="00000052">
      <w:pPr>
        <w:spacing w:after="0" w:line="36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[EPÍGRAFE é um elemento opcional e deve seguir a norma de Citações (NBR 10520), ou seja: citações de até 3 linhas </w:t>
      </w: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devem estar entre aspas duplas e as citações com mais de 3 linhas devem ser destacadas com recuo padronizado em relação à </w:t>
      </w:r>
      <w:r w:rsidDel="00000000" w:rsidR="00000000" w:rsidRPr="00000000">
        <w:rPr>
          <w:rFonts w:ascii="Arial" w:cs="Arial" w:eastAsia="Arial" w:hAnsi="Arial"/>
          <w:color w:val="ff0000"/>
          <w:sz w:val="24"/>
          <w:szCs w:val="24"/>
          <w:highlight w:val="white"/>
          <w:rtl w:val="0"/>
        </w:rPr>
        <w:t xml:space="preserve">margem esquerda (recomenda-se 4 cm), </w:t>
      </w: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com letra menor que a do texto, em espaço simples e sem as aspas. Ao fim da citação, deve ser indicada a fonte de que foi extraída de acordo com o padrão escolhido para elaboração das referências.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A fonte da citação deve aparecer na lista de referências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0" w:line="240" w:lineRule="auto"/>
        <w:ind w:left="2268"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2">
      <w:pPr>
        <w:spacing w:after="0" w:line="240" w:lineRule="auto"/>
        <w:ind w:left="2268"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Queremos saber</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Queremos viver</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Confiantes no futuro</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Por isso se faz necessário</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Prever qual o itinerário da ilusão</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A ilusão do poder</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Pois se foi permitido ao homem</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Tantas coisas conhecer</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É melhor que todos saibam</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highlight w:val="white"/>
          <w:rtl w:val="0"/>
        </w:rPr>
        <w:t xml:space="preserve">O que pode acontecer.</w:t>
      </w:r>
    </w:p>
    <w:p w:rsidR="00000000" w:rsidDel="00000000" w:rsidP="00000000" w:rsidRDefault="00000000" w:rsidRPr="00000000" w14:paraId="00000063">
      <w:pPr>
        <w:spacing w:after="0" w:line="240" w:lineRule="auto"/>
        <w:ind w:left="2268" w:firstLine="0"/>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(Queremos..., 1976).</w:t>
      </w:r>
      <w:r w:rsidDel="00000000" w:rsidR="00000000" w:rsidRPr="00000000">
        <w:rPr>
          <w:rtl w:val="0"/>
        </w:rPr>
      </w:r>
    </w:p>
    <w:p w:rsidR="00000000" w:rsidDel="00000000" w:rsidP="00000000" w:rsidRDefault="00000000" w:rsidRPr="00000000" w14:paraId="00000064">
      <w:pPr>
        <w:spacing w:after="0" w:line="240" w:lineRule="auto"/>
        <w:ind w:left="2268" w:firstLine="0"/>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65">
      <w:pPr>
        <w:spacing w:after="0" w:line="240" w:lineRule="auto"/>
        <w:ind w:left="2268" w:firstLine="0"/>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66">
      <w:pPr>
        <w:spacing w:after="0" w:line="240" w:lineRule="auto"/>
        <w:ind w:left="2268" w:firstLine="0"/>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6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cipreste inclina-se em fina reverência / e as margaridas estremecem, sobressaltadas. / A grande amendoeira consente que balancem [...]”. (Meireles, 1983, p. 135).</w:t>
      </w:r>
    </w:p>
    <w:p w:rsidR="00000000" w:rsidDel="00000000" w:rsidP="00000000" w:rsidRDefault="00000000" w:rsidRPr="00000000" w14:paraId="00000068">
      <w:pPr>
        <w:spacing w:after="0"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6A">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w:t>
      </w:r>
    </w:p>
    <w:p w:rsidR="00000000" w:rsidDel="00000000" w:rsidP="00000000" w:rsidRDefault="00000000" w:rsidRPr="00000000" w14:paraId="0000006C">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Apresente de forma concisa os pontos relevantes de seu trabalho, de forma que qualquer pessoa consiga ter uma visão rápida e clara de seu conteúdo e conclusões. O resumo é formado por apenas um parágrafo, sem tópicos, contendo, preferencialmente, entre 150 e 500 palavras. Convém evitar fórmulas e equações no resumo, pois, além de ser uma recomendação na NBR 6028 (Resumo), as expressões com caracteres especiais, sobretudo com subscritos e sobrescritos, geralmente não são lidas adequadamente pelo site do Repositório Digital da UFPE – Attena, onde seu resumo e abstract ficarão disponíveis, o que dificulta também a recuperação pela BDTD Nacional, podendo prejudicar a visibilidade de seu trabalho. Nas palavras-chave indique de 3 a 6 termos que representem o conteúdo do trabalho, preferencialmente escolhidos do vocabulário controlado indicado pela biblioteca setorial de seu centro. Confira </w:t>
      </w:r>
      <w:hyperlink r:id="rId9">
        <w:r w:rsidDel="00000000" w:rsidR="00000000" w:rsidRPr="00000000">
          <w:rPr>
            <w:rFonts w:ascii="Arial" w:cs="Arial" w:eastAsia="Arial" w:hAnsi="Arial"/>
            <w:color w:val="0563c1"/>
            <w:sz w:val="24"/>
            <w:szCs w:val="24"/>
            <w:u w:val="single"/>
            <w:rtl w:val="0"/>
          </w:rPr>
          <w:t xml:space="preserve">aqui</w:t>
        </w:r>
      </w:hyperlink>
      <w:r w:rsidDel="00000000" w:rsidR="00000000" w:rsidRPr="00000000">
        <w:rPr>
          <w:rFonts w:ascii="Arial" w:cs="Arial" w:eastAsia="Arial" w:hAnsi="Arial"/>
          <w:sz w:val="24"/>
          <w:szCs w:val="24"/>
          <w:rtl w:val="0"/>
        </w:rPr>
        <w:t xml:space="preserve"> qual vocabulário controlado é recomendado pela biblioteca de seu centro.</w:t>
      </w:r>
    </w:p>
    <w:p w:rsidR="00000000" w:rsidDel="00000000" w:rsidP="00000000" w:rsidRDefault="00000000" w:rsidRPr="00000000" w14:paraId="0000006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Palavras-chave:</w:t>
      </w:r>
      <w:r w:rsidDel="00000000" w:rsidR="00000000" w:rsidRPr="00000000">
        <w:rPr>
          <w:rFonts w:ascii="Arial" w:cs="Arial" w:eastAsia="Arial" w:hAnsi="Arial"/>
          <w:sz w:val="24"/>
          <w:szCs w:val="24"/>
          <w:rtl w:val="0"/>
        </w:rPr>
        <w:t xml:space="preserve"> texto; texto; texto; texto; texto; texto.</w:t>
      </w:r>
    </w:p>
    <w:p w:rsidR="00000000" w:rsidDel="00000000" w:rsidP="00000000" w:rsidRDefault="00000000" w:rsidRPr="00000000" w14:paraId="00000070">
      <w:pPr>
        <w:spacing w:after="0" w:line="36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ABSTRACT</w:t>
      </w:r>
    </w:p>
    <w:p w:rsidR="00000000" w:rsidDel="00000000" w:rsidP="00000000" w:rsidRDefault="00000000" w:rsidRPr="00000000" w14:paraId="00000072">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000000" w:rsidDel="00000000" w:rsidP="00000000" w:rsidRDefault="00000000" w:rsidRPr="00000000" w14:paraId="0000007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Keywords:</w:t>
      </w:r>
      <w:r w:rsidDel="00000000" w:rsidR="00000000" w:rsidRPr="00000000">
        <w:rPr>
          <w:rFonts w:ascii="Arial" w:cs="Arial" w:eastAsia="Arial" w:hAnsi="Arial"/>
          <w:sz w:val="24"/>
          <w:szCs w:val="24"/>
          <w:rtl w:val="0"/>
        </w:rPr>
        <w:t xml:space="preserve"> text; text; text; text; text; text.</w:t>
      </w:r>
    </w:p>
    <w:p w:rsidR="00000000" w:rsidDel="00000000" w:rsidP="00000000" w:rsidRDefault="00000000" w:rsidRPr="00000000" w14:paraId="00000076">
      <w:pPr>
        <w:spacing w:after="0" w:line="36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LISTA DE ILUSTRAÇÕES</w:t>
      </w:r>
    </w:p>
    <w:p w:rsidR="00000000" w:rsidDel="00000000" w:rsidP="00000000" w:rsidRDefault="00000000" w:rsidRPr="00000000" w14:paraId="00000078">
      <w:pPr>
        <w:spacing w:after="0" w:line="360" w:lineRule="auto"/>
        <w:jc w:val="center"/>
        <w:rPr>
          <w:rFonts w:ascii="Arial" w:cs="Arial" w:eastAsia="Arial" w:hAnsi="Arial"/>
          <w:sz w:val="24"/>
          <w:szCs w:val="24"/>
        </w:rPr>
      </w:pPr>
      <w:r w:rsidDel="00000000" w:rsidR="00000000" w:rsidRPr="00000000">
        <w:rPr>
          <w:rtl w:val="0"/>
        </w:rPr>
      </w:r>
    </w:p>
    <w:tbl>
      <w:tblPr>
        <w:tblStyle w:val="Table1"/>
        <w:tblW w:w="963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51"/>
        <w:gridCol w:w="6662"/>
        <w:gridCol w:w="1023"/>
        <w:tblGridChange w:id="0">
          <w:tblGrid>
            <w:gridCol w:w="1951"/>
            <w:gridCol w:w="6662"/>
            <w:gridCol w:w="102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7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Quadro 1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7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Texto texto texto texto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7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7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Figura 1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7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Texto texto texto texto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7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7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Fluxograma 1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Texto texto texto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Figura 2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Texto texto texto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Gráfico 1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Texto texto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Figura 3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Texto texto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w:t>
            </w:r>
          </w:p>
        </w:tc>
      </w:tr>
    </w:tbl>
    <w:p w:rsidR="00000000" w:rsidDel="00000000" w:rsidP="00000000" w:rsidRDefault="00000000" w:rsidRPr="00000000" w14:paraId="0000008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0" w:line="360" w:lineRule="auto"/>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[LISTAS são elementos opcionais]</w:t>
      </w:r>
    </w:p>
    <w:p w:rsidR="00000000" w:rsidDel="00000000" w:rsidP="00000000" w:rsidRDefault="00000000" w:rsidRPr="00000000" w14:paraId="0000008E">
      <w:pPr>
        <w:spacing w:after="0" w:line="360" w:lineRule="auto"/>
        <w:jc w:val="cente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[As ilustrações podem ser quadros, desenhos, figuras, esquemas, fotografias, gráficos e outros. </w:t>
      </w:r>
      <w:r w:rsidDel="00000000" w:rsidR="00000000" w:rsidRPr="00000000">
        <w:rPr>
          <w:rFonts w:ascii="Arial" w:cs="Arial" w:eastAsia="Arial" w:hAnsi="Arial"/>
          <w:color w:val="ff0000"/>
          <w:sz w:val="24"/>
          <w:szCs w:val="24"/>
          <w:u w:val="single"/>
          <w:rtl w:val="0"/>
        </w:rPr>
        <w:t xml:space="preserve">Tabelas não são ilustrações</w:t>
      </w:r>
      <w:r w:rsidDel="00000000" w:rsidR="00000000" w:rsidRPr="00000000">
        <w:rPr>
          <w:rFonts w:ascii="Arial" w:cs="Arial" w:eastAsia="Arial" w:hAnsi="Arial"/>
          <w:color w:val="ff0000"/>
          <w:sz w:val="24"/>
          <w:szCs w:val="24"/>
          <w:rtl w:val="0"/>
        </w:rPr>
        <w:t xml:space="preserve">, devendo aparecer em lista própria - LISTA DE TABELAS. Quando necessário, recomenda-se elaborar uma lista própria para cada tipo de ilustração. Ex.: LISTA DE FIGURAS; LISTA DE QUADROS.]</w:t>
      </w:r>
    </w:p>
    <w:p w:rsidR="00000000" w:rsidDel="00000000" w:rsidP="00000000" w:rsidRDefault="00000000" w:rsidRPr="00000000" w14:paraId="00000090">
      <w:pPr>
        <w:spacing w:after="0" w:line="360" w:lineRule="auto"/>
        <w:jc w:val="cente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1">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after="0" w:line="36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LISTA DE TABELAS</w:t>
      </w:r>
    </w:p>
    <w:p w:rsidR="00000000" w:rsidDel="00000000" w:rsidP="00000000" w:rsidRDefault="00000000" w:rsidRPr="00000000" w14:paraId="000000A3">
      <w:pPr>
        <w:spacing w:after="0" w:line="360" w:lineRule="auto"/>
        <w:jc w:val="center"/>
        <w:rPr>
          <w:rFonts w:ascii="Arial" w:cs="Arial" w:eastAsia="Arial" w:hAnsi="Arial"/>
          <w:color w:val="ff0000"/>
          <w:sz w:val="24"/>
          <w:szCs w:val="24"/>
        </w:rPr>
      </w:pPr>
      <w:r w:rsidDel="00000000" w:rsidR="00000000" w:rsidRPr="00000000">
        <w:rPr>
          <w:rtl w:val="0"/>
        </w:rPr>
      </w:r>
    </w:p>
    <w:tbl>
      <w:tblPr>
        <w:tblStyle w:val="Table2"/>
        <w:tblW w:w="9211.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384"/>
        <w:gridCol w:w="6804"/>
        <w:gridCol w:w="1023"/>
        <w:tblGridChange w:id="0">
          <w:tblGrid>
            <w:gridCol w:w="1384"/>
            <w:gridCol w:w="6804"/>
            <w:gridCol w:w="102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A4">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Tabela 1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A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Texto texto texto texto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A6">
            <w:pPr>
              <w:spacing w:after="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A7">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Tabela 2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A9">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spacing w:after="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AC">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Tabela 3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AD">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Texto texto texto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AE">
            <w:pPr>
              <w:spacing w:after="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18</w:t>
            </w:r>
          </w:p>
        </w:tc>
      </w:tr>
    </w:tbl>
    <w:p w:rsidR="00000000" w:rsidDel="00000000" w:rsidP="00000000" w:rsidRDefault="00000000" w:rsidRPr="00000000" w14:paraId="000000A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spacing w:after="0" w:line="360" w:lineRule="auto"/>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[LISTAS são elementos opcionais]</w:t>
      </w:r>
    </w:p>
    <w:p w:rsidR="00000000" w:rsidDel="00000000" w:rsidP="00000000" w:rsidRDefault="00000000" w:rsidRPr="00000000" w14:paraId="000000B2">
      <w:pPr>
        <w:spacing w:after="0" w:line="360" w:lineRule="auto"/>
        <w:jc w:val="center"/>
        <w:rPr>
          <w:rFonts w:ascii="Arial" w:cs="Arial" w:eastAsia="Arial" w:hAnsi="Arial"/>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B3">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LISTA DE ABREVIATURAS E SIGLAS</w:t>
      </w:r>
    </w:p>
    <w:p w:rsidR="00000000" w:rsidDel="00000000" w:rsidP="00000000" w:rsidRDefault="00000000" w:rsidRPr="00000000" w14:paraId="000000CB">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AAA </w:t>
        <w:tab/>
        <w:tab/>
        <w:t xml:space="preserve">Texto texto texto</w:t>
      </w:r>
    </w:p>
    <w:p w:rsidR="00000000" w:rsidDel="00000000" w:rsidP="00000000" w:rsidRDefault="00000000" w:rsidRPr="00000000" w14:paraId="000000C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BBB </w:t>
        <w:tab/>
        <w:tab/>
        <w:t xml:space="preserve">Texto texto texto</w:t>
      </w:r>
    </w:p>
    <w:p w:rsidR="00000000" w:rsidDel="00000000" w:rsidP="00000000" w:rsidRDefault="00000000" w:rsidRPr="00000000" w14:paraId="000000C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CCC </w:t>
        <w:tab/>
        <w:tab/>
        <w:t xml:space="preserve">Texto texto texto</w:t>
      </w:r>
    </w:p>
    <w:p w:rsidR="00000000" w:rsidDel="00000000" w:rsidP="00000000" w:rsidRDefault="00000000" w:rsidRPr="00000000" w14:paraId="000000C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DDD </w:t>
        <w:tab/>
        <w:tab/>
        <w:t xml:space="preserve">Texto texto texto</w:t>
      </w:r>
    </w:p>
    <w:p w:rsidR="00000000" w:rsidDel="00000000" w:rsidP="00000000" w:rsidRDefault="00000000" w:rsidRPr="00000000" w14:paraId="000000D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EEE </w:t>
        <w:tab/>
        <w:tab/>
        <w:t xml:space="preserve">Texto texto texto</w:t>
      </w:r>
    </w:p>
    <w:p w:rsidR="00000000" w:rsidDel="00000000" w:rsidP="00000000" w:rsidRDefault="00000000" w:rsidRPr="00000000" w14:paraId="000000D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after="0" w:line="360" w:lineRule="auto"/>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[LISTAS são elementos opcionais]</w:t>
      </w:r>
    </w:p>
    <w:p w:rsidR="00000000" w:rsidDel="00000000" w:rsidP="00000000" w:rsidRDefault="00000000" w:rsidRPr="00000000" w14:paraId="000000D4">
      <w:pPr>
        <w:spacing w:after="0" w:line="360" w:lineRule="auto"/>
        <w:jc w:val="cente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D5">
      <w:pPr>
        <w:spacing w:after="0" w:line="360" w:lineRule="auto"/>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[Abreviaturas e siglas aparecem em ordem alfabética]</w:t>
      </w:r>
    </w:p>
    <w:p w:rsidR="00000000" w:rsidDel="00000000" w:rsidP="00000000" w:rsidRDefault="00000000" w:rsidRPr="00000000" w14:paraId="000000D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LISTA DE SÍMBOLOS</w:t>
      </w:r>
    </w:p>
    <w:p w:rsidR="00000000" w:rsidDel="00000000" w:rsidP="00000000" w:rsidRDefault="00000000" w:rsidRPr="00000000" w14:paraId="000000ED">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 </w:t>
        <w:tab/>
        <w:tab/>
        <w:t xml:space="preserve">Texto texto texto</w:t>
      </w:r>
    </w:p>
    <w:p w:rsidR="00000000" w:rsidDel="00000000" w:rsidP="00000000" w:rsidRDefault="00000000" w:rsidRPr="00000000" w14:paraId="000000E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 </w:t>
        <w:tab/>
        <w:tab/>
        <w:t xml:space="preserve">Texto texto texto</w:t>
      </w:r>
    </w:p>
    <w:p w:rsidR="00000000" w:rsidDel="00000000" w:rsidP="00000000" w:rsidRDefault="00000000" w:rsidRPr="00000000" w14:paraId="000000F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 </w:t>
        <w:tab/>
        <w:tab/>
        <w:t xml:space="preserve">Texto texto texto</w:t>
      </w:r>
    </w:p>
    <w:p w:rsidR="00000000" w:rsidDel="00000000" w:rsidP="00000000" w:rsidRDefault="00000000" w:rsidRPr="00000000" w14:paraId="000000F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 </w:t>
        <w:tab/>
        <w:tab/>
        <w:t xml:space="preserve">Texto texto texto</w:t>
      </w:r>
    </w:p>
    <w:p w:rsidR="00000000" w:rsidDel="00000000" w:rsidP="00000000" w:rsidRDefault="00000000" w:rsidRPr="00000000" w14:paraId="000000F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 </w:t>
        <w:tab/>
        <w:tab/>
        <w:t xml:space="preserve">Texto texto texto</w:t>
      </w:r>
    </w:p>
    <w:p w:rsidR="00000000" w:rsidDel="00000000" w:rsidP="00000000" w:rsidRDefault="00000000" w:rsidRPr="00000000" w14:paraId="000000F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 </w:t>
        <w:tab/>
        <w:tab/>
        <w:t xml:space="preserve">Texto texto texto</w:t>
      </w:r>
    </w:p>
    <w:p w:rsidR="00000000" w:rsidDel="00000000" w:rsidP="00000000" w:rsidRDefault="00000000" w:rsidRPr="00000000" w14:paraId="000000F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 </w:t>
        <w:tab/>
        <w:tab/>
        <w:t xml:space="preserve">Texto texto texto</w:t>
      </w:r>
    </w:p>
    <w:p w:rsidR="00000000" w:rsidDel="00000000" w:rsidP="00000000" w:rsidRDefault="00000000" w:rsidRPr="00000000" w14:paraId="000000F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spacing w:after="0" w:line="360" w:lineRule="auto"/>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[LISTAS são elementos opcionais]</w:t>
      </w:r>
    </w:p>
    <w:p w:rsidR="00000000" w:rsidDel="00000000" w:rsidP="00000000" w:rsidRDefault="00000000" w:rsidRPr="00000000" w14:paraId="000000F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spacing w:after="0" w:line="360" w:lineRule="auto"/>
        <w:jc w:val="center"/>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14:paraId="000000FB">
      <w:pPr>
        <w:spacing w:after="0" w:line="360" w:lineRule="auto"/>
        <w:jc w:val="center"/>
        <w:rPr>
          <w:rFonts w:ascii="Arial" w:cs="Arial" w:eastAsia="Arial" w:hAnsi="Arial"/>
          <w:b w:val="1"/>
          <w:sz w:val="24"/>
          <w:szCs w:val="24"/>
        </w:rPr>
      </w:pPr>
      <w:r w:rsidDel="00000000" w:rsidR="00000000" w:rsidRPr="00000000">
        <w:rPr>
          <w:rtl w:val="0"/>
        </w:rPr>
      </w:r>
    </w:p>
    <w:tbl>
      <w:tblPr>
        <w:tblStyle w:val="Table3"/>
        <w:tblW w:w="9211.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42"/>
        <w:gridCol w:w="7230"/>
        <w:gridCol w:w="739"/>
        <w:tblGridChange w:id="0">
          <w:tblGrid>
            <w:gridCol w:w="1242"/>
            <w:gridCol w:w="7230"/>
            <w:gridCol w:w="73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FC">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FD">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TEXTO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FE">
            <w:pPr>
              <w:spacing w:after="0"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FF">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57" w:before="57"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01">
            <w:pPr>
              <w:spacing w:after="0" w:line="36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0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2.1</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06">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TEXTO TEXTO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07">
            <w:pPr>
              <w:spacing w:after="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08">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2.1.1</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09">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Texto texto texto texto texto texto texto texto texto texto texto texto texto texto texto texto texto texto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0A">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spacing w:after="0"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0C">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2.1.1.1</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0D">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Texto texto texto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0E">
            <w:pPr>
              <w:spacing w:after="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0F">
            <w:pPr>
              <w:spacing w:after="0" w:line="36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2.1.1.1.1</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10">
            <w:pPr>
              <w:spacing w:after="0" w:line="36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Texto texto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11">
            <w:pPr>
              <w:spacing w:after="0" w:line="36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17</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12">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13">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TEXTO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14">
            <w:pPr>
              <w:spacing w:after="0"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18</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15">
            <w:pPr>
              <w:spacing w:after="0" w:line="36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16">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17">
            <w:pPr>
              <w:spacing w:after="0"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19</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18">
            <w:pPr>
              <w:spacing w:after="0" w:line="36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19">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APÊNDICE A – TEXTO TEXTO TEXTO TEXTO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1A">
            <w:pPr>
              <w:spacing w:after="0"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1B">
            <w:pPr>
              <w:spacing w:after="0" w:line="36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1C">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ANEXO A – TEXTO TEXTO TEXTO TEXTO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1D">
            <w:pPr>
              <w:spacing w:after="0"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w:t>
            </w:r>
          </w:p>
        </w:tc>
      </w:tr>
    </w:tbl>
    <w:p w:rsidR="00000000" w:rsidDel="00000000" w:rsidP="00000000" w:rsidRDefault="00000000" w:rsidRPr="00000000" w14:paraId="0000011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rFonts w:ascii="Arial" w:cs="Arial" w:eastAsia="Arial" w:hAnsi="Arial"/>
          <w:color w:val="ff0000"/>
          <w:sz w:val="24"/>
          <w:szCs w:val="24"/>
          <w:highlight w:val="white"/>
        </w:rPr>
      </w:pPr>
      <w:r w:rsidDel="00000000" w:rsidR="00000000" w:rsidRPr="00000000">
        <w:rPr>
          <w:rFonts w:ascii="Arial" w:cs="Arial" w:eastAsia="Arial" w:hAnsi="Arial"/>
          <w:color w:val="ff0000"/>
          <w:sz w:val="24"/>
          <w:szCs w:val="24"/>
          <w:rtl w:val="0"/>
        </w:rPr>
        <w:t xml:space="preserve">Os destaques </w:t>
      </w:r>
      <w:r w:rsidDel="00000000" w:rsidR="00000000" w:rsidRPr="00000000">
        <w:rPr>
          <w:rFonts w:ascii="Arial" w:cs="Arial" w:eastAsia="Arial" w:hAnsi="Arial"/>
          <w:color w:val="ff0000"/>
          <w:sz w:val="24"/>
          <w:szCs w:val="24"/>
          <w:highlight w:val="white"/>
          <w:rtl w:val="0"/>
        </w:rPr>
        <w:t xml:space="preserve">tipográficos (maiúsculas, negrito, itálico etc.) não precisam ser os mesmos apresentados neste exemplo de sumário. O fundamental é que exista uma </w:t>
      </w:r>
      <w:r w:rsidDel="00000000" w:rsidR="00000000" w:rsidRPr="00000000">
        <w:rPr>
          <w:rFonts w:ascii="Arial" w:cs="Arial" w:eastAsia="Arial" w:hAnsi="Arial"/>
          <w:b w:val="1"/>
          <w:color w:val="ff0000"/>
          <w:sz w:val="24"/>
          <w:szCs w:val="24"/>
          <w:highlight w:val="white"/>
          <w:rtl w:val="0"/>
        </w:rPr>
        <w:t xml:space="preserve">diferenciação tipográfica entre todos os tipos de seções para evidenciar a hierarquia</w:t>
      </w:r>
      <w:r w:rsidDel="00000000" w:rsidR="00000000" w:rsidRPr="00000000">
        <w:rPr>
          <w:rFonts w:ascii="Arial" w:cs="Arial" w:eastAsia="Arial" w:hAnsi="Arial"/>
          <w:color w:val="ff0000"/>
          <w:sz w:val="24"/>
          <w:szCs w:val="24"/>
          <w:highlight w:val="white"/>
          <w:rtl w:val="0"/>
        </w:rPr>
        <w:t xml:space="preserve">. Por exemplo:</w:t>
      </w:r>
    </w:p>
    <w:tbl>
      <w:tblPr>
        <w:tblStyle w:val="Table4"/>
        <w:tblW w:w="9211.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59"/>
        <w:gridCol w:w="7513"/>
        <w:gridCol w:w="739"/>
        <w:tblGridChange w:id="0">
          <w:tblGrid>
            <w:gridCol w:w="959"/>
            <w:gridCol w:w="7513"/>
            <w:gridCol w:w="73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23">
            <w:pPr>
              <w:spacing w:after="0" w:line="360" w:lineRule="auto"/>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24">
            <w:pPr>
              <w:spacing w:after="0" w:line="360" w:lineRule="auto"/>
              <w:rPr>
                <w:rFonts w:ascii="Arial" w:cs="Arial" w:eastAsia="Arial" w:hAnsi="Arial"/>
                <w:color w:val="ff0000"/>
                <w:sz w:val="24"/>
                <w:szCs w:val="24"/>
              </w:rPr>
            </w:pPr>
            <w:r w:rsidDel="00000000" w:rsidR="00000000" w:rsidRPr="00000000">
              <w:rPr>
                <w:rFonts w:ascii="Arial" w:cs="Arial" w:eastAsia="Arial" w:hAnsi="Arial"/>
                <w:b w:val="1"/>
                <w:color w:val="ff0000"/>
                <w:sz w:val="24"/>
                <w:szCs w:val="24"/>
                <w:rtl w:val="0"/>
              </w:rPr>
              <w:t xml:space="preserve">Texto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25">
            <w:pPr>
              <w:spacing w:after="0" w:line="360" w:lineRule="auto"/>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26">
            <w:pPr>
              <w:spacing w:after="0" w:line="360"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Texto texto texto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28">
            <w:pPr>
              <w:spacing w:after="0" w:line="360"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29">
            <w:pPr>
              <w:spacing w:after="0" w:line="360"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1.1.1</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2A">
            <w:pPr>
              <w:spacing w:after="0" w:line="360"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Texto texto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2B">
            <w:pPr>
              <w:spacing w:after="0" w:line="360"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2C">
            <w:pPr>
              <w:spacing w:after="0" w:line="360" w:lineRule="auto"/>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2D">
            <w:pPr>
              <w:spacing w:after="0" w:line="360" w:lineRule="auto"/>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Texto texto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2E">
            <w:pPr>
              <w:spacing w:after="0" w:line="360" w:lineRule="auto"/>
              <w:rPr>
                <w:rFonts w:ascii="Arial" w:cs="Arial" w:eastAsia="Arial" w:hAnsi="Arial"/>
                <w:i w:val="1"/>
                <w:color w:val="ff0000"/>
                <w:sz w:val="24"/>
                <w:szCs w:val="24"/>
              </w:rPr>
            </w:pPr>
            <w:r w:rsidDel="00000000" w:rsidR="00000000" w:rsidRPr="00000000">
              <w:rPr>
                <w:rFonts w:ascii="Arial" w:cs="Arial" w:eastAsia="Arial" w:hAnsi="Arial"/>
                <w:b w:val="1"/>
                <w:color w:val="ff0000"/>
                <w:sz w:val="24"/>
                <w:szCs w:val="24"/>
                <w:rtl w:val="0"/>
              </w:rPr>
              <w:t xml:space="preserve">00</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2F">
            <w:pPr>
              <w:spacing w:after="0" w:line="360"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2.1</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30">
            <w:pPr>
              <w:spacing w:after="0" w:line="360"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Texto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31">
            <w:pPr>
              <w:spacing w:after="0" w:line="360"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00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32">
            <w:pPr>
              <w:spacing w:after="0" w:line="360"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2.1.1</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33">
            <w:pPr>
              <w:spacing w:after="0" w:line="360"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Texto texto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34">
            <w:pPr>
              <w:spacing w:after="0" w:line="360"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00</w:t>
            </w:r>
          </w:p>
        </w:tc>
      </w:tr>
    </w:tbl>
    <w:p w:rsidR="00000000" w:rsidDel="00000000" w:rsidP="00000000" w:rsidRDefault="00000000" w:rsidRPr="00000000" w14:paraId="00000135">
      <w:pPr>
        <w:spacing w:after="0" w:line="360" w:lineRule="auto"/>
        <w:jc w:val="both"/>
        <w:rPr>
          <w:rFonts w:ascii="Arial" w:cs="Arial" w:eastAsia="Arial" w:hAnsi="Arial"/>
          <w:color w:val="ff0000"/>
          <w:sz w:val="24"/>
          <w:szCs w:val="24"/>
          <w:highlight w:val="white"/>
        </w:rPr>
      </w:pPr>
      <w:r w:rsidDel="00000000" w:rsidR="00000000" w:rsidRPr="00000000">
        <w:rPr>
          <w:rtl w:val="0"/>
        </w:rPr>
      </w:r>
    </w:p>
    <w:p w:rsidR="00000000" w:rsidDel="00000000" w:rsidP="00000000" w:rsidRDefault="00000000" w:rsidRPr="00000000" w14:paraId="00000136">
      <w:pPr>
        <w:spacing w:after="0" w:line="360" w:lineRule="auto"/>
        <w:jc w:val="both"/>
        <w:rPr>
          <w:rFonts w:ascii="Arial" w:cs="Arial" w:eastAsia="Arial" w:hAnsi="Arial"/>
          <w:color w:val="ff0000"/>
          <w:sz w:val="24"/>
          <w:szCs w:val="24"/>
          <w:highlight w:val="white"/>
        </w:rPr>
      </w:pPr>
      <w:r w:rsidDel="00000000" w:rsidR="00000000" w:rsidRPr="00000000">
        <w:rPr>
          <w:rtl w:val="0"/>
        </w:rPr>
      </w:r>
    </w:p>
    <w:p w:rsidR="00000000" w:rsidDel="00000000" w:rsidP="00000000" w:rsidRDefault="00000000" w:rsidRPr="00000000" w14:paraId="00000137">
      <w:pPr>
        <w:spacing w:after="0" w:line="360" w:lineRule="auto"/>
        <w:jc w:val="center"/>
        <w:rPr>
          <w:rFonts w:ascii="Arial" w:cs="Arial" w:eastAsia="Arial" w:hAnsi="Arial"/>
          <w:b w:val="1"/>
          <w:sz w:val="24"/>
          <w:szCs w:val="24"/>
        </w:rPr>
        <w:sectPr>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138">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TEXTO</w:t>
      </w:r>
    </w:p>
    <w:p w:rsidR="00000000" w:rsidDel="00000000" w:rsidP="00000000" w:rsidRDefault="00000000" w:rsidRPr="00000000" w14:paraId="00000139">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3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3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3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[Os títulos das seções primárias devem ter a mesma formatação dos títulos dos elementos pré e pós-textuais (neste exemplo, negrito e maiúsculas)]</w:t>
      </w:r>
    </w:p>
    <w:p w:rsidR="00000000" w:rsidDel="00000000" w:rsidP="00000000" w:rsidRDefault="00000000" w:rsidRPr="00000000" w14:paraId="0000013F">
      <w:pPr>
        <w:spacing w:after="0"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40">
      <w:pPr>
        <w:spacing w:after="0" w:line="360"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[Os títulos de todas as seções devem ter a mesma formatação usada no sumário]</w:t>
      </w:r>
    </w:p>
    <w:p w:rsidR="00000000" w:rsidDel="00000000" w:rsidP="00000000" w:rsidRDefault="00000000" w:rsidRPr="00000000" w14:paraId="00000141">
      <w:pPr>
        <w:spacing w:after="0"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42">
      <w:pPr>
        <w:spacing w:after="0" w:line="360"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[Cada seção primária deve iniciar em uma nova página.]</w:t>
      </w:r>
    </w:p>
    <w:p w:rsidR="00000000" w:rsidDel="00000000" w:rsidP="00000000" w:rsidRDefault="00000000" w:rsidRPr="00000000" w14:paraId="0000014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F">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0">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1">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2">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57" w:before="57" w:line="360" w:lineRule="auto"/>
        <w:ind w:left="142" w:right="0" w:hanging="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TEXTO TEXTO TEXTO TEXTO TEXTO TEXTO TEXTO TEXTO TEXTO TEXTO TEXTO TEXTO TEXTO TEXTO TEXTO TEXTO TEXTO TEXTO TEXTO TEXTO TEXTO TEXTO TEXTO TEXTO TEXTO TEXTO</w:t>
      </w:r>
      <w:r w:rsidDel="00000000" w:rsidR="00000000" w:rsidRPr="00000000">
        <w:rPr>
          <w:rtl w:val="0"/>
        </w:rPr>
      </w:r>
    </w:p>
    <w:p w:rsidR="00000000" w:rsidDel="00000000" w:rsidP="00000000" w:rsidRDefault="00000000" w:rsidRPr="00000000" w14:paraId="0000015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5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Quadro 1 – Texto texto texto texto</w:t>
      </w:r>
    </w:p>
    <w:tbl>
      <w:tblPr>
        <w:tblStyle w:val="Table5"/>
        <w:tblW w:w="9061.0" w:type="dxa"/>
        <w:jc w:val="left"/>
        <w:tblInd w:w="-108.0" w:type="dxa"/>
        <w:tblBorders>
          <w:top w:color="c9c9c9" w:space="0" w:sz="4" w:val="single"/>
          <w:left w:color="bfbfbf" w:space="0" w:sz="4" w:val="single"/>
          <w:bottom w:color="c9c9c9" w:space="0" w:sz="4" w:val="single"/>
          <w:right w:color="bfbfbf" w:space="0" w:sz="4" w:val="single"/>
          <w:insideH w:color="c9c9c9" w:space="0" w:sz="4" w:val="single"/>
          <w:insideV w:color="c9c9c9" w:space="0" w:sz="4" w:val="single"/>
        </w:tblBorders>
        <w:tblLayout w:type="fixed"/>
        <w:tblLook w:val="0000"/>
      </w:tblPr>
      <w:tblGrid>
        <w:gridCol w:w="4530"/>
        <w:gridCol w:w="4531"/>
        <w:tblGridChange w:id="0">
          <w:tblGrid>
            <w:gridCol w:w="4530"/>
            <w:gridCol w:w="4531"/>
          </w:tblGrid>
        </w:tblGridChange>
      </w:tblGrid>
      <w:tr>
        <w:trPr>
          <w:cantSplit w:val="0"/>
          <w:tblHeader w:val="0"/>
        </w:trPr>
        <w:tc>
          <w:tcPr>
            <w:tcBorders>
              <w:top w:color="c9c9c9" w:space="0" w:sz="4" w:val="single"/>
              <w:left w:color="bfbfbf" w:space="0" w:sz="4" w:val="single"/>
              <w:bottom w:color="c9c9c9"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5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Texto</w:t>
            </w:r>
          </w:p>
        </w:tc>
        <w:tc>
          <w:tcPr>
            <w:tcBorders>
              <w:top w:color="c9c9c9" w:space="0" w:sz="4" w:val="single"/>
              <w:left w:color="bfbfbf" w:space="0" w:sz="4" w:val="single"/>
              <w:bottom w:color="c9c9c9"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59">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Texto</w:t>
            </w:r>
          </w:p>
        </w:tc>
      </w:tr>
      <w:tr>
        <w:trPr>
          <w:cantSplit w:val="0"/>
          <w:tblHeader w:val="0"/>
        </w:trPr>
        <w:tc>
          <w:tcPr>
            <w:tcBorders>
              <w:top w:color="c9c9c9" w:space="0" w:sz="4" w:val="single"/>
              <w:left w:color="bfbfbf" w:space="0" w:sz="4" w:val="single"/>
              <w:bottom w:color="c9c9c9"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15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0"/>
                <w:sz w:val="24"/>
                <w:szCs w:val="24"/>
                <w:rtl w:val="0"/>
              </w:rPr>
              <w:t xml:space="preserve">Texto texto texto</w:t>
            </w:r>
            <w:r w:rsidDel="00000000" w:rsidR="00000000" w:rsidRPr="00000000">
              <w:rPr>
                <w:rtl w:val="0"/>
              </w:rPr>
            </w:r>
          </w:p>
        </w:tc>
        <w:tc>
          <w:tcPr>
            <w:tcBorders>
              <w:top w:color="c9c9c9" w:space="0" w:sz="4" w:val="single"/>
              <w:left w:color="bfbfbf" w:space="0" w:sz="4" w:val="single"/>
              <w:bottom w:color="c9c9c9"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15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Texto texto</w:t>
            </w:r>
          </w:p>
        </w:tc>
      </w:tr>
      <w:tr>
        <w:trPr>
          <w:cantSplit w:val="0"/>
          <w:tblHeader w:val="0"/>
        </w:trPr>
        <w:tc>
          <w:tcPr>
            <w:tcBorders>
              <w:top w:color="c9c9c9" w:space="0" w:sz="4" w:val="single"/>
              <w:left w:color="bfbfbf" w:space="0" w:sz="4" w:val="single"/>
              <w:bottom w:color="c9c9c9"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5C">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0"/>
                <w:sz w:val="24"/>
                <w:szCs w:val="24"/>
                <w:rtl w:val="0"/>
              </w:rPr>
              <w:t xml:space="preserve">Texto texto texto</w:t>
            </w:r>
            <w:r w:rsidDel="00000000" w:rsidR="00000000" w:rsidRPr="00000000">
              <w:rPr>
                <w:rtl w:val="0"/>
              </w:rPr>
            </w:r>
          </w:p>
        </w:tc>
        <w:tc>
          <w:tcPr>
            <w:tcBorders>
              <w:top w:color="c9c9c9" w:space="0" w:sz="4" w:val="single"/>
              <w:left w:color="bfbfbf" w:space="0" w:sz="4" w:val="single"/>
              <w:bottom w:color="c9c9c9"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5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Texto texto</w:t>
            </w:r>
          </w:p>
        </w:tc>
      </w:tr>
      <w:tr>
        <w:trPr>
          <w:cantSplit w:val="0"/>
          <w:tblHeader w:val="0"/>
        </w:trPr>
        <w:tc>
          <w:tcPr>
            <w:tcBorders>
              <w:top w:color="c9c9c9" w:space="0" w:sz="4" w:val="single"/>
              <w:left w:color="bfbfbf" w:space="0" w:sz="4" w:val="single"/>
              <w:bottom w:color="c9c9c9"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15E">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0"/>
                <w:sz w:val="24"/>
                <w:szCs w:val="24"/>
                <w:rtl w:val="0"/>
              </w:rPr>
              <w:t xml:space="preserve">Texto texto texto</w:t>
            </w:r>
            <w:r w:rsidDel="00000000" w:rsidR="00000000" w:rsidRPr="00000000">
              <w:rPr>
                <w:rtl w:val="0"/>
              </w:rPr>
            </w:r>
          </w:p>
        </w:tc>
        <w:tc>
          <w:tcPr>
            <w:tcBorders>
              <w:top w:color="c9c9c9" w:space="0" w:sz="4" w:val="single"/>
              <w:left w:color="bfbfbf" w:space="0" w:sz="4" w:val="single"/>
              <w:bottom w:color="c9c9c9"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15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Texto texto</w:t>
            </w:r>
          </w:p>
        </w:tc>
      </w:tr>
      <w:tr>
        <w:trPr>
          <w:cantSplit w:val="0"/>
          <w:trHeight w:val="77" w:hRule="atLeast"/>
          <w:tblHeader w:val="0"/>
        </w:trPr>
        <w:tc>
          <w:tcPr>
            <w:tcBorders>
              <w:top w:color="c9c9c9" w:space="0" w:sz="4" w:val="single"/>
              <w:left w:color="bfbfbf" w:space="0" w:sz="4" w:val="single"/>
              <w:bottom w:color="c9c9c9"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6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0"/>
                <w:sz w:val="24"/>
                <w:szCs w:val="24"/>
                <w:rtl w:val="0"/>
              </w:rPr>
              <w:t xml:space="preserve">Texto texto texto</w:t>
            </w:r>
            <w:r w:rsidDel="00000000" w:rsidR="00000000" w:rsidRPr="00000000">
              <w:rPr>
                <w:rtl w:val="0"/>
              </w:rPr>
            </w:r>
          </w:p>
        </w:tc>
        <w:tc>
          <w:tcPr>
            <w:tcBorders>
              <w:top w:color="c9c9c9" w:space="0" w:sz="4" w:val="single"/>
              <w:left w:color="bfbfbf" w:space="0" w:sz="4" w:val="single"/>
              <w:bottom w:color="c9c9c9"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6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Texto texto</w:t>
            </w:r>
          </w:p>
        </w:tc>
      </w:tr>
    </w:tbl>
    <w:p w:rsidR="00000000" w:rsidDel="00000000" w:rsidP="00000000" w:rsidRDefault="00000000" w:rsidRPr="00000000" w14:paraId="0000016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A autora (ano).</w:t>
      </w:r>
    </w:p>
    <w:p w:rsidR="00000000" w:rsidDel="00000000" w:rsidP="00000000" w:rsidRDefault="00000000" w:rsidRPr="00000000" w14:paraId="0000016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[No corpo do trabalho,</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tanto nas ilustrações como nas tabelas, a identificação aparece na parte superior. Na parte inferior, indica-se a fonte consultada – obrigatório, mesmo que seja produção de própria autoria conforme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exemplo acima</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spacing w:after="0" w:line="360"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[A numeração das ilustrações deve ser sequencial (Figura 1, Figura 2…), de acordo com a ordem que aparece no texto. Ao longo do texto, os títulos das ilustrações devem ser escritos da mesma forma e com os mesmos destaques gráficos (negrito, itálico, sublinhado etc.) que constam na lista de ilustrações. O mesmo acontece para as tabelas.]</w:t>
      </w:r>
    </w:p>
    <w:p w:rsidR="00000000" w:rsidDel="00000000" w:rsidP="00000000" w:rsidRDefault="00000000" w:rsidRPr="00000000" w14:paraId="00000167">
      <w:pPr>
        <w:spacing w:after="0"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6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Texto texto texto texto texto texto texto texto texto texto texto texto texto texto.</w:t>
      </w:r>
    </w:p>
    <w:p w:rsidR="00000000" w:rsidDel="00000000" w:rsidP="00000000" w:rsidRDefault="00000000" w:rsidRPr="00000000" w14:paraId="0000016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1 – Texto texto texto texto</w:t>
      </w:r>
    </w:p>
    <w:p w:rsidR="00000000" w:rsidDel="00000000" w:rsidP="00000000" w:rsidRDefault="00000000" w:rsidRPr="00000000" w14:paraId="0000016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612102" cy="1612102"/>
            <wp:effectExtent b="0" l="0" r="0" t="0"/>
            <wp:docPr id="22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12102" cy="1612102"/>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Uzanne (2014, p. 12).</w:t>
      </w:r>
    </w:p>
    <w:p w:rsidR="00000000" w:rsidDel="00000000" w:rsidP="00000000" w:rsidRDefault="00000000" w:rsidRPr="00000000" w14:paraId="0000016D">
      <w:pPr>
        <w:spacing w:after="0" w:line="360"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[Ilustrações ou tabelas que não foram produzidas pelo próprio autor devem ter a autoria indicada da mesma maneira que uma citação, conforme </w:t>
      </w:r>
      <w:r w:rsidDel="00000000" w:rsidR="00000000" w:rsidRPr="00000000">
        <w:rPr>
          <w:rFonts w:ascii="Arial" w:cs="Arial" w:eastAsia="Arial" w:hAnsi="Arial"/>
          <w:b w:val="1"/>
          <w:color w:val="ff0000"/>
          <w:sz w:val="24"/>
          <w:szCs w:val="24"/>
          <w:rtl w:val="0"/>
        </w:rPr>
        <w:t xml:space="preserve">exemplo acima</w:t>
      </w:r>
      <w:r w:rsidDel="00000000" w:rsidR="00000000" w:rsidRPr="00000000">
        <w:rPr>
          <w:rFonts w:ascii="Arial" w:cs="Arial" w:eastAsia="Arial" w:hAnsi="Arial"/>
          <w:color w:val="ff0000"/>
          <w:sz w:val="24"/>
          <w:szCs w:val="24"/>
          <w:rtl w:val="0"/>
        </w:rPr>
        <w:t xml:space="preserve">, e a fonte deve ser indicada nas Referências.]</w:t>
      </w:r>
    </w:p>
    <w:p w:rsidR="00000000" w:rsidDel="00000000" w:rsidP="00000000" w:rsidRDefault="00000000" w:rsidRPr="00000000" w14:paraId="0000016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Texto texto texto texto texto texto texto texto texto texto texto texto texto texto texto texto texto texto texto texto texto texto texto texto.</w:t>
      </w:r>
    </w:p>
    <w:p w:rsidR="00000000" w:rsidDel="00000000" w:rsidP="00000000" w:rsidRDefault="00000000" w:rsidRPr="00000000" w14:paraId="0000017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 TEXTO TEXTO</w:t>
      </w:r>
    </w:p>
    <w:p w:rsidR="00000000" w:rsidDel="00000000" w:rsidP="00000000" w:rsidRDefault="00000000" w:rsidRPr="00000000" w14:paraId="0000017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7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Tabela 1 – Texto texto texto</w:t>
      </w:r>
    </w:p>
    <w:tbl>
      <w:tblPr>
        <w:tblStyle w:val="Table6"/>
        <w:tblW w:w="9061.0" w:type="dxa"/>
        <w:jc w:val="left"/>
        <w:tblInd w:w="-108.0" w:type="dxa"/>
        <w:tblBorders>
          <w:top w:color="c9c9c9" w:space="0" w:sz="4" w:val="single"/>
          <w:left w:color="bfbfbf" w:space="0" w:sz="4" w:val="single"/>
          <w:bottom w:color="c9c9c9" w:space="0" w:sz="4" w:val="single"/>
          <w:right w:color="bfbfbf" w:space="0" w:sz="4" w:val="single"/>
          <w:insideH w:color="c9c9c9" w:space="0" w:sz="4" w:val="single"/>
          <w:insideV w:color="c9c9c9" w:space="0" w:sz="4" w:val="single"/>
        </w:tblBorders>
        <w:tblLayout w:type="fixed"/>
        <w:tblLook w:val="0000"/>
      </w:tblPr>
      <w:tblGrid>
        <w:gridCol w:w="4530"/>
        <w:gridCol w:w="4531"/>
        <w:tblGridChange w:id="0">
          <w:tblGrid>
            <w:gridCol w:w="4530"/>
            <w:gridCol w:w="4531"/>
          </w:tblGrid>
        </w:tblGridChange>
      </w:tblGrid>
      <w:tr>
        <w:trPr>
          <w:cantSplit w:val="0"/>
          <w:tblHeader w:val="0"/>
        </w:trPr>
        <w:tc>
          <w:tcPr>
            <w:tcBorders>
              <w:top w:color="000000" w:space="0" w:sz="0" w:val="nil"/>
              <w:left w:color="ffffff" w:space="0" w:sz="4" w:val="single"/>
              <w:bottom w:color="000000" w:space="0" w:sz="0" w:val="nil"/>
              <w:right w:color="000000" w:space="0" w:sz="0" w:val="nil"/>
            </w:tcBorders>
            <w:shd w:fill="ffffff" w:val="clear"/>
            <w:tcMar>
              <w:top w:w="0.0" w:type="dxa"/>
              <w:left w:w="108.0" w:type="dxa"/>
              <w:bottom w:w="0.0" w:type="dxa"/>
              <w:right w:w="108.0" w:type="dxa"/>
            </w:tcMar>
          </w:tcPr>
          <w:p w:rsidR="00000000" w:rsidDel="00000000" w:rsidP="00000000" w:rsidRDefault="00000000" w:rsidRPr="00000000" w14:paraId="0000017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Texto</w:t>
            </w:r>
          </w:p>
        </w:tc>
        <w:tc>
          <w:tcPr>
            <w:tcBorders>
              <w:top w:color="000000" w:space="0" w:sz="0" w:val="nil"/>
              <w:left w:color="bfbfbf" w:space="0" w:sz="4" w:val="single"/>
              <w:bottom w:color="000000" w:space="0" w:sz="0" w:val="nil"/>
              <w:right w:color="ffffff" w:space="0" w:sz="4" w:val="single"/>
            </w:tcBorders>
            <w:shd w:fill="ffffff" w:val="clear"/>
            <w:tcMar>
              <w:top w:w="0.0" w:type="dxa"/>
              <w:left w:w="108.0" w:type="dxa"/>
              <w:bottom w:w="0.0" w:type="dxa"/>
              <w:right w:w="108.0" w:type="dxa"/>
            </w:tcMar>
          </w:tcPr>
          <w:p w:rsidR="00000000" w:rsidDel="00000000" w:rsidP="00000000" w:rsidRDefault="00000000" w:rsidRPr="00000000" w14:paraId="0000017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Texto</w:t>
            </w:r>
          </w:p>
        </w:tc>
      </w:tr>
      <w:tr>
        <w:trPr>
          <w:cantSplit w:val="0"/>
          <w:tblHeader w:val="0"/>
        </w:trPr>
        <w:tc>
          <w:tcPr>
            <w:tcBorders>
              <w:top w:color="000000" w:space="0" w:sz="0" w:val="nil"/>
              <w:left w:color="ffffff" w:space="0" w:sz="4" w:val="single"/>
              <w:bottom w:color="000000" w:space="0" w:sz="0" w:val="nil"/>
              <w:right w:color="000000" w:space="0" w:sz="0" w:val="nil"/>
            </w:tcBorders>
            <w:shd w:fill="ededed" w:val="clear"/>
            <w:tcMar>
              <w:top w:w="0.0" w:type="dxa"/>
              <w:left w:w="108.0" w:type="dxa"/>
              <w:bottom w:w="0.0" w:type="dxa"/>
              <w:right w:w="108.0" w:type="dxa"/>
            </w:tcMar>
          </w:tcPr>
          <w:p w:rsidR="00000000" w:rsidDel="00000000" w:rsidP="00000000" w:rsidRDefault="00000000" w:rsidRPr="00000000" w14:paraId="00000178">
            <w:pPr>
              <w:spacing w:after="0" w:line="240" w:lineRule="auto"/>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000</w:t>
            </w:r>
          </w:p>
        </w:tc>
        <w:tc>
          <w:tcPr>
            <w:tcBorders>
              <w:top w:color="000000" w:space="0" w:sz="0" w:val="nil"/>
              <w:left w:color="000000" w:space="0" w:sz="0" w:val="nil"/>
              <w:bottom w:color="000000" w:space="0" w:sz="0" w:val="nil"/>
              <w:right w:color="ffffff" w:space="0" w:sz="4" w:val="single"/>
            </w:tcBorders>
            <w:shd w:fill="ededed" w:val="clear"/>
            <w:tcMar>
              <w:top w:w="0.0" w:type="dxa"/>
              <w:left w:w="108.0" w:type="dxa"/>
              <w:bottom w:w="0.0" w:type="dxa"/>
              <w:right w:w="108.0" w:type="dxa"/>
            </w:tcMar>
          </w:tcPr>
          <w:p w:rsidR="00000000" w:rsidDel="00000000" w:rsidP="00000000" w:rsidRDefault="00000000" w:rsidRPr="00000000" w14:paraId="0000017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r>
      <w:tr>
        <w:trPr>
          <w:cantSplit w:val="0"/>
          <w:tblHeader w:val="0"/>
        </w:trPr>
        <w:tc>
          <w:tcPr>
            <w:tcBorders>
              <w:top w:color="000000" w:space="0" w:sz="0" w:val="nil"/>
              <w:left w:color="ffffff" w:space="0" w:sz="4" w:val="single"/>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7A">
            <w:pPr>
              <w:spacing w:after="0" w:line="240" w:lineRule="auto"/>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000</w:t>
            </w:r>
          </w:p>
        </w:tc>
        <w:tc>
          <w:tcPr>
            <w:tcBorders>
              <w:top w:color="000000" w:space="0" w:sz="0" w:val="nil"/>
              <w:left w:color="000000" w:space="0" w:sz="0" w:val="nil"/>
              <w:bottom w:color="000000" w:space="0" w:sz="0" w:val="nil"/>
              <w:right w:color="ffffff" w:space="0" w:sz="4" w:val="single"/>
            </w:tcBorders>
            <w:tcMar>
              <w:top w:w="0.0" w:type="dxa"/>
              <w:left w:w="108.0" w:type="dxa"/>
              <w:bottom w:w="0.0" w:type="dxa"/>
              <w:right w:w="108.0" w:type="dxa"/>
            </w:tcMar>
          </w:tcPr>
          <w:p w:rsidR="00000000" w:rsidDel="00000000" w:rsidP="00000000" w:rsidRDefault="00000000" w:rsidRPr="00000000" w14:paraId="0000017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r>
      <w:tr>
        <w:trPr>
          <w:cantSplit w:val="0"/>
          <w:tblHeader w:val="0"/>
        </w:trPr>
        <w:tc>
          <w:tcPr>
            <w:tcBorders>
              <w:top w:color="000000" w:space="0" w:sz="0" w:val="nil"/>
              <w:left w:color="ffffff" w:space="0" w:sz="4" w:val="single"/>
              <w:bottom w:color="000000" w:space="0" w:sz="0" w:val="nil"/>
              <w:right w:color="000000" w:space="0" w:sz="0" w:val="nil"/>
            </w:tcBorders>
            <w:shd w:fill="ededed" w:val="clear"/>
            <w:tcMar>
              <w:top w:w="0.0" w:type="dxa"/>
              <w:left w:w="108.0" w:type="dxa"/>
              <w:bottom w:w="0.0" w:type="dxa"/>
              <w:right w:w="108.0" w:type="dxa"/>
            </w:tcMar>
          </w:tcPr>
          <w:p w:rsidR="00000000" w:rsidDel="00000000" w:rsidP="00000000" w:rsidRDefault="00000000" w:rsidRPr="00000000" w14:paraId="0000017C">
            <w:pPr>
              <w:spacing w:after="0" w:line="240" w:lineRule="auto"/>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000</w:t>
            </w:r>
          </w:p>
        </w:tc>
        <w:tc>
          <w:tcPr>
            <w:tcBorders>
              <w:top w:color="000000" w:space="0" w:sz="0" w:val="nil"/>
              <w:left w:color="000000" w:space="0" w:sz="0" w:val="nil"/>
              <w:bottom w:color="000000" w:space="0" w:sz="0" w:val="nil"/>
              <w:right w:color="ffffff" w:space="0" w:sz="4" w:val="single"/>
            </w:tcBorders>
            <w:shd w:fill="ededed" w:val="clear"/>
            <w:tcMar>
              <w:top w:w="0.0" w:type="dxa"/>
              <w:left w:w="108.0" w:type="dxa"/>
              <w:bottom w:w="0.0" w:type="dxa"/>
              <w:right w:w="108.0" w:type="dxa"/>
            </w:tcMar>
          </w:tcPr>
          <w:p w:rsidR="00000000" w:rsidDel="00000000" w:rsidP="00000000" w:rsidRDefault="00000000" w:rsidRPr="00000000" w14:paraId="0000017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r>
      <w:tr>
        <w:trPr>
          <w:cantSplit w:val="0"/>
          <w:trHeight w:val="77" w:hRule="atLeast"/>
          <w:tblHeader w:val="0"/>
        </w:trPr>
        <w:tc>
          <w:tcPr>
            <w:tcBorders>
              <w:top w:color="000000" w:space="0" w:sz="0" w:val="nil"/>
              <w:left w:color="ffffff" w:space="0" w:sz="4" w:val="single"/>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7E">
            <w:pPr>
              <w:spacing w:after="0" w:line="240" w:lineRule="auto"/>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000</w:t>
            </w:r>
          </w:p>
        </w:tc>
        <w:tc>
          <w:tcPr>
            <w:tcBorders>
              <w:top w:color="000000" w:space="0" w:sz="0" w:val="nil"/>
              <w:left w:color="000000" w:space="0" w:sz="0" w:val="nil"/>
              <w:bottom w:color="000000" w:space="0" w:sz="0" w:val="nil"/>
              <w:right w:color="ffffff" w:space="0" w:sz="4" w:val="single"/>
            </w:tcBorders>
            <w:tcMar>
              <w:top w:w="0.0" w:type="dxa"/>
              <w:left w:w="108.0" w:type="dxa"/>
              <w:bottom w:w="0.0" w:type="dxa"/>
              <w:right w:w="108.0" w:type="dxa"/>
            </w:tcMar>
          </w:tcPr>
          <w:p w:rsidR="00000000" w:rsidDel="00000000" w:rsidP="00000000" w:rsidRDefault="00000000" w:rsidRPr="00000000" w14:paraId="0000017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r>
    </w:tbl>
    <w:p w:rsidR="00000000" w:rsidDel="00000000" w:rsidP="00000000" w:rsidRDefault="00000000" w:rsidRPr="00000000" w14:paraId="0000018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A autora (ano).</w:t>
      </w:r>
    </w:p>
    <w:p w:rsidR="00000000" w:rsidDel="00000000" w:rsidP="00000000" w:rsidRDefault="00000000" w:rsidRPr="00000000" w14:paraId="0000018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8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4">
      <w:pPr>
        <w:spacing w:after="0" w:line="360" w:lineRule="auto"/>
        <w:ind w:left="709" w:hanging="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2.1.1 Texto texto texto texto texto texto texto texto texto texto texto texto texto texto texto texto texto texto</w:t>
      </w:r>
    </w:p>
    <w:p w:rsidR="00000000" w:rsidDel="00000000" w:rsidP="00000000" w:rsidRDefault="00000000" w:rsidRPr="00000000" w14:paraId="0000018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Texto texto texto texto texto texto texto texto texto texto texto texto texto texto.</w:t>
      </w:r>
    </w:p>
    <w:p w:rsidR="00000000" w:rsidDel="00000000" w:rsidP="00000000" w:rsidRDefault="00000000" w:rsidRPr="00000000" w14:paraId="0000018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2 – Texto texto texto texto texto texto texto texto texto texto texto texto texto texto texto texto texto texto texto texto texto texto texto texto texto</w:t>
      </w:r>
      <w:r w:rsidDel="00000000" w:rsidR="00000000" w:rsidRPr="00000000">
        <w:rPr>
          <w:rtl w:val="0"/>
        </w:rPr>
      </w:r>
    </w:p>
    <w:tbl>
      <w:tblPr>
        <w:tblStyle w:val="Table7"/>
        <w:tblW w:w="9061.0" w:type="dxa"/>
        <w:jc w:val="left"/>
        <w:tblInd w:w="-108.0" w:type="dxa"/>
        <w:tblBorders>
          <w:top w:color="c9c9c9" w:space="0" w:sz="4" w:val="single"/>
          <w:left w:color="bfbfbf" w:space="0" w:sz="4" w:val="single"/>
          <w:bottom w:color="c9c9c9" w:space="0" w:sz="4" w:val="single"/>
          <w:right w:color="bfbfbf" w:space="0" w:sz="4" w:val="single"/>
          <w:insideH w:color="c9c9c9" w:space="0" w:sz="4" w:val="single"/>
          <w:insideV w:color="c9c9c9" w:space="0" w:sz="4" w:val="single"/>
        </w:tblBorders>
        <w:tblLayout w:type="fixed"/>
        <w:tblLook w:val="0000"/>
      </w:tblPr>
      <w:tblGrid>
        <w:gridCol w:w="3095"/>
        <w:gridCol w:w="3095"/>
        <w:gridCol w:w="2871"/>
        <w:tblGridChange w:id="0">
          <w:tblGrid>
            <w:gridCol w:w="3095"/>
            <w:gridCol w:w="3095"/>
            <w:gridCol w:w="2871"/>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cccccc" w:val="clear"/>
            <w:tcMar>
              <w:top w:w="0.0" w:type="dxa"/>
              <w:left w:w="108.0" w:type="dxa"/>
              <w:bottom w:w="0.0" w:type="dxa"/>
              <w:right w:w="108.0" w:type="dxa"/>
            </w:tcMar>
          </w:tcPr>
          <w:p w:rsidR="00000000" w:rsidDel="00000000" w:rsidP="00000000" w:rsidRDefault="00000000" w:rsidRPr="00000000" w14:paraId="00000189">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Texto</w:t>
            </w:r>
          </w:p>
        </w:tc>
        <w:tc>
          <w:tcPr>
            <w:tcBorders>
              <w:top w:color="ffffff" w:space="0" w:sz="4" w:val="single"/>
              <w:left w:color="ffffff" w:space="0" w:sz="4" w:val="single"/>
              <w:bottom w:color="ffffff" w:space="0" w:sz="4" w:val="single"/>
              <w:right w:color="ffffff" w:space="0" w:sz="4" w:val="single"/>
            </w:tcBorders>
            <w:shd w:fill="cccccc" w:val="clear"/>
            <w:tcMar>
              <w:top w:w="0.0" w:type="dxa"/>
              <w:left w:w="108.0" w:type="dxa"/>
              <w:bottom w:w="0.0" w:type="dxa"/>
              <w:right w:w="108.0" w:type="dxa"/>
            </w:tcMar>
          </w:tcPr>
          <w:p w:rsidR="00000000" w:rsidDel="00000000" w:rsidP="00000000" w:rsidRDefault="00000000" w:rsidRPr="00000000" w14:paraId="0000018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Texto</w:t>
            </w:r>
          </w:p>
        </w:tc>
        <w:tc>
          <w:tcPr>
            <w:tcBorders>
              <w:top w:color="ffffff" w:space="0" w:sz="4" w:val="single"/>
              <w:left w:color="ffffff" w:space="0" w:sz="4" w:val="single"/>
              <w:bottom w:color="ffffff" w:space="0" w:sz="4" w:val="single"/>
              <w:right w:color="ffffff" w:space="0" w:sz="4" w:val="single"/>
            </w:tcBorders>
            <w:shd w:fill="cccccc" w:val="clear"/>
            <w:tcMar>
              <w:top w:w="0.0" w:type="dxa"/>
              <w:left w:w="108.0" w:type="dxa"/>
              <w:bottom w:w="0.0" w:type="dxa"/>
              <w:right w:w="108.0" w:type="dxa"/>
            </w:tcMar>
          </w:tcPr>
          <w:p w:rsidR="00000000" w:rsidDel="00000000" w:rsidP="00000000" w:rsidRDefault="00000000" w:rsidRPr="00000000" w14:paraId="0000018B">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Texto</w:t>
            </w:r>
          </w:p>
        </w:tc>
      </w:tr>
      <w:tr>
        <w:trPr>
          <w:cantSplit w:val="0"/>
          <w:tblHeader w:val="0"/>
        </w:trPr>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8C">
            <w:pPr>
              <w:spacing w:after="0" w:line="240" w:lineRule="auto"/>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000</w:t>
            </w:r>
          </w:p>
        </w:tc>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8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8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r>
      <w:tr>
        <w:trPr>
          <w:cantSplit w:val="0"/>
          <w:tblHeader w:val="0"/>
        </w:trPr>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8F">
            <w:pPr>
              <w:spacing w:after="0" w:line="240" w:lineRule="auto"/>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000</w:t>
            </w:r>
          </w:p>
        </w:tc>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9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9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r>
      <w:tr>
        <w:trPr>
          <w:cantSplit w:val="0"/>
          <w:tblHeader w:val="0"/>
        </w:trPr>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92">
            <w:pPr>
              <w:spacing w:after="0" w:line="240" w:lineRule="auto"/>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000</w:t>
            </w:r>
          </w:p>
        </w:tc>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9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9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r>
      <w:tr>
        <w:trPr>
          <w:cantSplit w:val="0"/>
          <w:trHeight w:val="77" w:hRule="atLeast"/>
          <w:tblHeader w:val="0"/>
        </w:trPr>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95">
            <w:pPr>
              <w:spacing w:after="0" w:line="240" w:lineRule="auto"/>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000</w:t>
            </w:r>
          </w:p>
        </w:tc>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9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9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r>
    </w:tbl>
    <w:p w:rsidR="00000000" w:rsidDel="00000000" w:rsidP="00000000" w:rsidRDefault="00000000" w:rsidRPr="00000000" w14:paraId="0000019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A autora (ano).</w:t>
      </w:r>
    </w:p>
    <w:p w:rsidR="00000000" w:rsidDel="00000000" w:rsidP="00000000" w:rsidRDefault="00000000" w:rsidRPr="00000000" w14:paraId="0000019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9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2.1.1.1 Texto texto texto</w:t>
      </w:r>
    </w:p>
    <w:p w:rsidR="00000000" w:rsidDel="00000000" w:rsidP="00000000" w:rsidRDefault="00000000" w:rsidRPr="00000000" w14:paraId="0000019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Texto texto texto texto texto texto texto texto texto texto texto texto texto texto.</w:t>
      </w:r>
    </w:p>
    <w:p w:rsidR="00000000" w:rsidDel="00000000" w:rsidP="00000000" w:rsidRDefault="00000000" w:rsidRPr="00000000" w14:paraId="0000019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Fluxograma 1 – Texto texto texto</w:t>
      </w:r>
    </w:p>
    <w:p w:rsidR="00000000" w:rsidDel="00000000" w:rsidP="00000000" w:rsidRDefault="00000000" w:rsidRPr="00000000" w14:paraId="000001A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2373293" cy="1860049"/>
            <wp:effectExtent b="0" l="0" r="0" t="0"/>
            <wp:docPr id="22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73293" cy="1860049"/>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A autora (ano).</w:t>
      </w:r>
    </w:p>
    <w:p w:rsidR="00000000" w:rsidDel="00000000" w:rsidP="00000000" w:rsidRDefault="00000000" w:rsidRPr="00000000" w14:paraId="000001A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Texto texto texto texto texto texto texto texto texto texto texto texto texto texto texto texto texto.</w:t>
      </w:r>
    </w:p>
    <w:p w:rsidR="00000000" w:rsidDel="00000000" w:rsidP="00000000" w:rsidRDefault="00000000" w:rsidRPr="00000000" w14:paraId="000001A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6">
      <w:pPr>
        <w:spacing w:after="0"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2.1.1.1.1 Texto texto</w:t>
      </w:r>
    </w:p>
    <w:p w:rsidR="00000000" w:rsidDel="00000000" w:rsidP="00000000" w:rsidRDefault="00000000" w:rsidRPr="00000000" w14:paraId="000001A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Texto texto texto texto texto texto texto texto texto texto texto texto texto.</w:t>
      </w:r>
    </w:p>
    <w:p w:rsidR="00000000" w:rsidDel="00000000" w:rsidP="00000000" w:rsidRDefault="00000000" w:rsidRPr="00000000" w14:paraId="000001A9">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2 – Texto texto texto</w:t>
      </w:r>
    </w:p>
    <w:p w:rsidR="00000000" w:rsidDel="00000000" w:rsidP="00000000" w:rsidRDefault="00000000" w:rsidRPr="00000000" w14:paraId="000001A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612102" cy="1612102"/>
            <wp:effectExtent b="0" l="0" r="0" t="0"/>
            <wp:docPr id="22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12102" cy="1612102"/>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A autora (ano).</w:t>
      </w:r>
    </w:p>
    <w:p w:rsidR="00000000" w:rsidDel="00000000" w:rsidP="00000000" w:rsidRDefault="00000000" w:rsidRPr="00000000" w14:paraId="000001AD">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Texto texto texto texto texto texto texto texto texto texto texto texto texto.</w:t>
      </w:r>
    </w:p>
    <w:p w:rsidR="00000000" w:rsidDel="00000000" w:rsidP="00000000" w:rsidRDefault="00000000" w:rsidRPr="00000000" w14:paraId="000001AF">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TEXTO TEXTO</w:t>
      </w:r>
    </w:p>
    <w:p w:rsidR="00000000" w:rsidDel="00000000" w:rsidP="00000000" w:rsidRDefault="00000000" w:rsidRPr="00000000" w14:paraId="000001B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B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Gráfico 1 – Texto texto</w:t>
      </w:r>
    </w:p>
    <w:p w:rsidR="00000000" w:rsidDel="00000000" w:rsidP="00000000" w:rsidRDefault="00000000" w:rsidRPr="00000000" w14:paraId="000001B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3076575" cy="1795145"/>
            <wp:docPr id="223" name=""/>
            <a:graphic>
              <a:graphicData uri="http://schemas.openxmlformats.org/drawingml/2006/chart">
                <c:chart r:id="rId12"/>
              </a:graphicData>
            </a:graphic>
          </wp:inline>
        </w:drawing>
      </w:r>
      <w:r w:rsidDel="00000000" w:rsidR="00000000" w:rsidRPr="00000000">
        <w:rPr>
          <w:rtl w:val="0"/>
        </w:rPr>
      </w:r>
    </w:p>
    <w:p w:rsidR="00000000" w:rsidDel="00000000" w:rsidP="00000000" w:rsidRDefault="00000000" w:rsidRPr="00000000" w14:paraId="000001B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A autora (ano).</w:t>
      </w:r>
    </w:p>
    <w:p w:rsidR="00000000" w:rsidDel="00000000" w:rsidP="00000000" w:rsidRDefault="00000000" w:rsidRPr="00000000" w14:paraId="000001B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B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3 – Texto texto</w:t>
      </w:r>
    </w:p>
    <w:p w:rsidR="00000000" w:rsidDel="00000000" w:rsidP="00000000" w:rsidRDefault="00000000" w:rsidRPr="00000000" w14:paraId="000001B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612102" cy="1612102"/>
            <wp:effectExtent b="0" l="0" r="0" t="0"/>
            <wp:docPr id="22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12102" cy="1612102"/>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A autora (ano).</w:t>
      </w:r>
    </w:p>
    <w:p w:rsidR="00000000" w:rsidDel="00000000" w:rsidP="00000000" w:rsidRDefault="00000000" w:rsidRPr="00000000" w14:paraId="000001B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B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Tabela 3 – Texto texto texto</w:t>
      </w:r>
    </w:p>
    <w:tbl>
      <w:tblPr>
        <w:tblStyle w:val="Table8"/>
        <w:tblW w:w="9061.0" w:type="dxa"/>
        <w:jc w:val="left"/>
        <w:tblInd w:w="-108.0" w:type="dxa"/>
        <w:tblBorders>
          <w:top w:color="c9c9c9" w:space="0" w:sz="4" w:val="single"/>
          <w:left w:color="bfbfbf" w:space="0" w:sz="4" w:val="single"/>
          <w:bottom w:color="c9c9c9" w:space="0" w:sz="4" w:val="single"/>
          <w:right w:color="bfbfbf" w:space="0" w:sz="4" w:val="single"/>
          <w:insideH w:color="c9c9c9" w:space="0" w:sz="4" w:val="single"/>
          <w:insideV w:color="c9c9c9" w:space="0" w:sz="4" w:val="single"/>
        </w:tblBorders>
        <w:tblLayout w:type="fixed"/>
        <w:tblLook w:val="0000"/>
      </w:tblPr>
      <w:tblGrid>
        <w:gridCol w:w="3095"/>
        <w:gridCol w:w="3095"/>
        <w:gridCol w:w="2871"/>
        <w:tblGridChange w:id="0">
          <w:tblGrid>
            <w:gridCol w:w="3095"/>
            <w:gridCol w:w="3095"/>
            <w:gridCol w:w="2871"/>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f3f3f3" w:val="clear"/>
            <w:tcMar>
              <w:top w:w="0.0" w:type="dxa"/>
              <w:left w:w="108.0" w:type="dxa"/>
              <w:bottom w:w="0.0" w:type="dxa"/>
              <w:right w:w="108.0" w:type="dxa"/>
            </w:tcMar>
          </w:tcPr>
          <w:p w:rsidR="00000000" w:rsidDel="00000000" w:rsidP="00000000" w:rsidRDefault="00000000" w:rsidRPr="00000000" w14:paraId="000001C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Texto</w:t>
            </w:r>
          </w:p>
        </w:tc>
        <w:tc>
          <w:tcPr>
            <w:tcBorders>
              <w:top w:color="ffffff" w:space="0" w:sz="4" w:val="single"/>
              <w:left w:color="ffffff" w:space="0" w:sz="4" w:val="single"/>
              <w:bottom w:color="ffffff" w:space="0" w:sz="4" w:val="single"/>
              <w:right w:color="ffffff" w:space="0" w:sz="4" w:val="single"/>
            </w:tcBorders>
            <w:shd w:fill="f3f3f3" w:val="clear"/>
            <w:tcMar>
              <w:top w:w="0.0" w:type="dxa"/>
              <w:left w:w="108.0" w:type="dxa"/>
              <w:bottom w:w="0.0" w:type="dxa"/>
              <w:right w:w="108.0" w:type="dxa"/>
            </w:tcMar>
          </w:tcPr>
          <w:p w:rsidR="00000000" w:rsidDel="00000000" w:rsidP="00000000" w:rsidRDefault="00000000" w:rsidRPr="00000000" w14:paraId="000001C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Texto</w:t>
            </w:r>
          </w:p>
        </w:tc>
        <w:tc>
          <w:tcPr>
            <w:tcBorders>
              <w:top w:color="ffffff" w:space="0" w:sz="4" w:val="single"/>
              <w:left w:color="ffffff" w:space="0" w:sz="4" w:val="single"/>
              <w:bottom w:color="ffffff" w:space="0" w:sz="4" w:val="single"/>
              <w:right w:color="ffffff" w:space="0" w:sz="4" w:val="single"/>
            </w:tcBorders>
            <w:shd w:fill="f3f3f3" w:val="clear"/>
            <w:tcMar>
              <w:top w:w="0.0" w:type="dxa"/>
              <w:left w:w="108.0" w:type="dxa"/>
              <w:bottom w:w="0.0" w:type="dxa"/>
              <w:right w:w="108.0" w:type="dxa"/>
            </w:tcMar>
          </w:tcPr>
          <w:p w:rsidR="00000000" w:rsidDel="00000000" w:rsidP="00000000" w:rsidRDefault="00000000" w:rsidRPr="00000000" w14:paraId="000001C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Texto</w:t>
            </w:r>
          </w:p>
        </w:tc>
      </w:tr>
      <w:tr>
        <w:trPr>
          <w:cantSplit w:val="0"/>
          <w:tblHeader w:val="0"/>
        </w:trPr>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C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0"/>
                <w:sz w:val="24"/>
                <w:szCs w:val="24"/>
                <w:rtl w:val="0"/>
              </w:rPr>
              <w:t xml:space="preserve">000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C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C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r>
      <w:tr>
        <w:trPr>
          <w:cantSplit w:val="0"/>
          <w:tblHeader w:val="0"/>
        </w:trPr>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C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0"/>
                <w:sz w:val="24"/>
                <w:szCs w:val="24"/>
                <w:rtl w:val="0"/>
              </w:rPr>
              <w:t xml:space="preserve">000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C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c>
          <w:tcPr>
            <w:tcBorders>
              <w:top w:color="ffffff" w:space="0" w:sz="4" w:val="single"/>
              <w:left w:color="ffffff" w:space="0" w:sz="4" w:val="single"/>
              <w:bottom w:color="fffff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1C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r>
    </w:tbl>
    <w:p w:rsidR="00000000" w:rsidDel="00000000" w:rsidP="00000000" w:rsidRDefault="00000000" w:rsidRPr="00000000" w14:paraId="000001C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A autora (ano).</w:t>
      </w:r>
    </w:p>
    <w:p w:rsidR="00000000" w:rsidDel="00000000" w:rsidP="00000000" w:rsidRDefault="00000000" w:rsidRPr="00000000" w14:paraId="000001CA">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CC">
      <w:pPr>
        <w:spacing w:after="0" w:line="360" w:lineRule="auto"/>
        <w:jc w:val="center"/>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REFERÊNCIAS</w:t>
      </w:r>
    </w:p>
    <w:p w:rsidR="00000000" w:rsidDel="00000000" w:rsidP="00000000" w:rsidRDefault="00000000" w:rsidRPr="00000000" w14:paraId="000001C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MEIRELES, Cecília. </w:t>
      </w:r>
      <w:r w:rsidDel="00000000" w:rsidR="00000000" w:rsidRPr="00000000">
        <w:rPr>
          <w:rFonts w:ascii="Arial" w:cs="Arial" w:eastAsia="Arial" w:hAnsi="Arial"/>
          <w:b w:val="1"/>
          <w:sz w:val="24"/>
          <w:szCs w:val="24"/>
          <w:rtl w:val="0"/>
        </w:rPr>
        <w:t xml:space="preserve">Flor de poemas</w:t>
      </w:r>
      <w:r w:rsidDel="00000000" w:rsidR="00000000" w:rsidRPr="00000000">
        <w:rPr>
          <w:rFonts w:ascii="Arial" w:cs="Arial" w:eastAsia="Arial" w:hAnsi="Arial"/>
          <w:sz w:val="24"/>
          <w:szCs w:val="24"/>
          <w:rtl w:val="0"/>
        </w:rPr>
        <w:t xml:space="preserve">. Rio de Janeiro: Nova Fronteira, 1983.</w:t>
      </w:r>
    </w:p>
    <w:p w:rsidR="00000000" w:rsidDel="00000000" w:rsidP="00000000" w:rsidRDefault="00000000" w:rsidRPr="00000000" w14:paraId="000001C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QUEREMOS saber. Intérprete: Cássia Eller. Compositor: Gilberto Gil. </w:t>
      </w:r>
      <w:r w:rsidDel="00000000" w:rsidR="00000000" w:rsidRPr="00000000">
        <w:rPr>
          <w:rFonts w:ascii="Arial" w:cs="Arial" w:eastAsia="Arial" w:hAnsi="Arial"/>
          <w:i w:val="1"/>
          <w:sz w:val="24"/>
          <w:szCs w:val="24"/>
          <w:rtl w:val="0"/>
        </w:rPr>
        <w:t xml:space="preserve">In: </w:t>
      </w:r>
      <w:r w:rsidDel="00000000" w:rsidR="00000000" w:rsidRPr="00000000">
        <w:rPr>
          <w:rFonts w:ascii="Arial" w:cs="Arial" w:eastAsia="Arial" w:hAnsi="Arial"/>
          <w:sz w:val="24"/>
          <w:szCs w:val="24"/>
          <w:rtl w:val="0"/>
        </w:rPr>
        <w:t xml:space="preserve">Acústico MTV: Cássia Eller. Intérprete: Cássia Eller. São Paulo: Universal Music, 2001. 1 CD, faixa 9.</w:t>
      </w:r>
    </w:p>
    <w:p w:rsidR="00000000" w:rsidDel="00000000" w:rsidP="00000000" w:rsidRDefault="00000000" w:rsidRPr="00000000" w14:paraId="000001D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2">
      <w:pPr>
        <w:tabs>
          <w:tab w:val="left" w:leader="none" w:pos="993"/>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UZANNE, O.</w:t>
      </w:r>
      <w:r w:rsidDel="00000000" w:rsidR="00000000" w:rsidRPr="00000000">
        <w:rPr>
          <w:rFonts w:ascii="Arial" w:cs="Arial" w:eastAsia="Arial" w:hAnsi="Arial"/>
          <w:b w:val="1"/>
          <w:sz w:val="24"/>
          <w:szCs w:val="24"/>
          <w:rtl w:val="0"/>
        </w:rPr>
        <w:t xml:space="preserve">The end of books</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Adelaide: University of Adelaide, 2014. Disponível em: </w:t>
      </w:r>
      <w:hyperlink r:id="rId13">
        <w:r w:rsidDel="00000000" w:rsidR="00000000" w:rsidRPr="00000000">
          <w:rPr>
            <w:rFonts w:ascii="Arial" w:cs="Arial" w:eastAsia="Arial" w:hAnsi="Arial"/>
            <w:sz w:val="24"/>
            <w:szCs w:val="24"/>
            <w:rtl w:val="0"/>
          </w:rPr>
          <w:t xml:space="preserve">https://ebooks.adelaide.edu.au/u/uzanne/octave/end/</w:t>
        </w:r>
      </w:hyperlink>
      <w:r w:rsidDel="00000000" w:rsidR="00000000" w:rsidRPr="00000000">
        <w:rPr>
          <w:rFonts w:ascii="Arial" w:cs="Arial" w:eastAsia="Arial" w:hAnsi="Arial"/>
          <w:sz w:val="24"/>
          <w:szCs w:val="24"/>
          <w:rtl w:val="0"/>
        </w:rPr>
        <w:t xml:space="preserve">. Acesso em: 20 abr. 2019.</w:t>
      </w:r>
    </w:p>
    <w:p w:rsidR="00000000" w:rsidDel="00000000" w:rsidP="00000000" w:rsidRDefault="00000000" w:rsidRPr="00000000" w14:paraId="000001D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5">
      <w:pPr>
        <w:spacing w:after="0" w:line="240" w:lineRule="auto"/>
        <w:rPr>
          <w:rFonts w:ascii="Arial" w:cs="Arial" w:eastAsia="Arial" w:hAnsi="Arial"/>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1D6">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APÊNDICE A – TEXTO TEXTO TEXTO TEXTO</w:t>
      </w:r>
    </w:p>
    <w:p w:rsidR="00000000" w:rsidDel="00000000" w:rsidP="00000000" w:rsidRDefault="00000000" w:rsidRPr="00000000" w14:paraId="000001D7">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Acesse nosso </w:t>
      </w:r>
      <w:hyperlink r:id="rId14">
        <w:r w:rsidDel="00000000" w:rsidR="00000000" w:rsidRPr="00000000">
          <w:rPr>
            <w:rFonts w:ascii="Arial" w:cs="Arial" w:eastAsia="Arial" w:hAnsi="Arial"/>
            <w:color w:val="0563c1"/>
            <w:sz w:val="24"/>
            <w:szCs w:val="24"/>
            <w:u w:val="single"/>
            <w:rtl w:val="0"/>
          </w:rPr>
          <w:t xml:space="preserve">Manual de Normalização de Trabalhos Acadêmicos</w:t>
        </w:r>
      </w:hyperlink>
      <w:r w:rsidDel="00000000" w:rsidR="00000000" w:rsidRPr="00000000">
        <w:rPr>
          <w:rFonts w:ascii="Arial" w:cs="Arial" w:eastAsia="Arial" w:hAnsi="Arial"/>
          <w:sz w:val="24"/>
          <w:szCs w:val="24"/>
          <w:rtl w:val="0"/>
        </w:rPr>
        <w:t xml:space="preserve"> para fazer uma revisão geral da sua tese/dissertação. Nele você também encontra orientações para solicitação da ficha catalográfica.</w:t>
      </w:r>
    </w:p>
    <w:p w:rsidR="00000000" w:rsidDel="00000000" w:rsidP="00000000" w:rsidRDefault="00000000" w:rsidRPr="00000000" w14:paraId="000001D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spacing w:after="0" w:line="360" w:lineRule="auto"/>
        <w:jc w:val="center"/>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[APÊNDICE é um elemento opcional. O conteúdo dos apêndices deve ter sido elaborado ou adaptado por você.]</w:t>
      </w:r>
      <w:r w:rsidDel="00000000" w:rsidR="00000000" w:rsidRPr="00000000">
        <w:rPr>
          <w:rtl w:val="0"/>
        </w:rPr>
      </w:r>
    </w:p>
    <w:p w:rsidR="00000000" w:rsidDel="00000000" w:rsidP="00000000" w:rsidRDefault="00000000" w:rsidRPr="00000000" w14:paraId="000001D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D">
      <w:pPr>
        <w:spacing w:after="0" w:line="36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E">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A – TEXTO TEXTO TEXTO TEXTO</w:t>
      </w:r>
    </w:p>
    <w:p w:rsidR="00000000" w:rsidDel="00000000" w:rsidP="00000000" w:rsidRDefault="00000000" w:rsidRPr="00000000" w14:paraId="000001DF">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0">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1">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ff0000"/>
          <w:sz w:val="24"/>
          <w:szCs w:val="24"/>
          <w:rtl w:val="0"/>
        </w:rPr>
        <w:t xml:space="preserve">[ANEXO é um elemento opcional. O conteúdo dos anexos deve ter sido elaborado por outra pessoa.]</w:t>
      </w:r>
      <w:r w:rsidDel="00000000" w:rsidR="00000000" w:rsidRPr="00000000">
        <w:rPr>
          <w:rtl w:val="0"/>
        </w:rPr>
      </w:r>
    </w:p>
    <w:p w:rsidR="00000000" w:rsidDel="00000000" w:rsidP="00000000" w:rsidRDefault="00000000" w:rsidRPr="00000000" w14:paraId="000001E2">
      <w:pPr>
        <w:tabs>
          <w:tab w:val="left" w:leader="none" w:pos="7033"/>
        </w:tabs>
        <w:spacing w:after="0" w:line="360" w:lineRule="auto"/>
        <w:rPr>
          <w:rFonts w:ascii="Arial" w:cs="Arial" w:eastAsia="Arial" w:hAnsi="Arial"/>
          <w:sz w:val="24"/>
          <w:szCs w:val="24"/>
        </w:rPr>
      </w:pPr>
      <w:r w:rsidDel="00000000" w:rsidR="00000000" w:rsidRPr="00000000">
        <w:rPr>
          <w:rtl w:val="0"/>
        </w:rPr>
      </w:r>
    </w:p>
    <w:sectPr>
      <w:headerReference r:id="rId15" w:type="default"/>
      <w:type w:val="nextPage"/>
      <w:pgSz w:h="16838" w:w="11906" w:orient="portrait"/>
      <w:pgMar w:bottom="1134" w:top="1701" w:left="1701" w:right="1134" w:header="709" w:footer="709"/>
      <w:pgNumType w:start="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right"/>
      <w:rPr>
        <w:rFonts w:ascii="Arial" w:cs="Arial" w:eastAsia="Arial" w:hAnsi="Arial"/>
        <w:color w:val="000000"/>
      </w:rPr>
    </w:pPr>
    <w:r w:rsidDel="00000000" w:rsidR="00000000" w:rsidRPr="00000000">
      <w:rPr>
        <w:rFonts w:ascii="Arial" w:cs="Arial" w:eastAsia="Arial" w:hAnsi="Arial"/>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ff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1" w:default="1">
    <w:name w:val="Normal"/>
    <w:uiPriority w:val="0"/>
    <w:qFormat w:val="1"/>
    <w:pPr>
      <w:spacing w:after="160" w:line="259" w:lineRule="auto"/>
    </w:pPr>
    <w:rPr>
      <w:rFonts w:ascii="Calibri" w:cs="Calibri" w:eastAsia="Calibri" w:hAnsi="Calibri"/>
      <w:sz w:val="22"/>
      <w:szCs w:val="22"/>
      <w:lang w:bidi="ar-SA" w:eastAsia="pt-BR" w:val="pt-BR"/>
    </w:rPr>
  </w:style>
  <w:style w:type="paragraph" w:styleId="2">
    <w:name w:val="heading 1"/>
    <w:basedOn w:val="3"/>
    <w:next w:val="3"/>
    <w:uiPriority w:val="0"/>
    <w:qFormat w:val="1"/>
    <w:pPr>
      <w:keepNext w:val="1"/>
      <w:keepLines w:val="1"/>
      <w:spacing w:after="120" w:before="480"/>
      <w:outlineLvl w:val="0"/>
    </w:pPr>
    <w:rPr>
      <w:b w:val="1"/>
      <w:sz w:val="48"/>
      <w:szCs w:val="48"/>
    </w:rPr>
  </w:style>
  <w:style w:type="paragraph" w:styleId="4">
    <w:name w:val="heading 2"/>
    <w:basedOn w:val="3"/>
    <w:next w:val="3"/>
    <w:uiPriority w:val="0"/>
    <w:pPr>
      <w:keepNext w:val="1"/>
      <w:keepLines w:val="1"/>
      <w:spacing w:after="80" w:before="360"/>
      <w:outlineLvl w:val="1"/>
    </w:pPr>
    <w:rPr>
      <w:b w:val="1"/>
      <w:sz w:val="36"/>
      <w:szCs w:val="36"/>
    </w:rPr>
  </w:style>
  <w:style w:type="paragraph" w:styleId="5">
    <w:name w:val="heading 3"/>
    <w:basedOn w:val="3"/>
    <w:next w:val="3"/>
    <w:uiPriority w:val="0"/>
    <w:qFormat w:val="1"/>
    <w:pPr>
      <w:keepNext w:val="1"/>
      <w:keepLines w:val="1"/>
      <w:spacing w:after="80" w:before="280"/>
      <w:outlineLvl w:val="2"/>
    </w:pPr>
    <w:rPr>
      <w:b w:val="1"/>
      <w:sz w:val="28"/>
      <w:szCs w:val="28"/>
    </w:rPr>
  </w:style>
  <w:style w:type="paragraph" w:styleId="6">
    <w:name w:val="heading 4"/>
    <w:basedOn w:val="3"/>
    <w:next w:val="3"/>
    <w:uiPriority w:val="0"/>
    <w:pPr>
      <w:keepNext w:val="1"/>
      <w:keepLines w:val="1"/>
      <w:spacing w:after="40" w:before="240"/>
      <w:outlineLvl w:val="3"/>
    </w:pPr>
    <w:rPr>
      <w:b w:val="1"/>
      <w:sz w:val="24"/>
      <w:szCs w:val="24"/>
    </w:rPr>
  </w:style>
  <w:style w:type="paragraph" w:styleId="7">
    <w:name w:val="heading 5"/>
    <w:basedOn w:val="3"/>
    <w:next w:val="3"/>
    <w:uiPriority w:val="0"/>
    <w:pPr>
      <w:keepNext w:val="1"/>
      <w:keepLines w:val="1"/>
      <w:spacing w:after="40" w:before="220"/>
      <w:outlineLvl w:val="4"/>
    </w:pPr>
    <w:rPr>
      <w:b w:val="1"/>
    </w:rPr>
  </w:style>
  <w:style w:type="paragraph" w:styleId="8">
    <w:name w:val="heading 6"/>
    <w:basedOn w:val="3"/>
    <w:next w:val="3"/>
    <w:uiPriority w:val="0"/>
    <w:pPr>
      <w:keepNext w:val="1"/>
      <w:keepLines w:val="1"/>
      <w:spacing w:after="40" w:before="200"/>
      <w:outlineLvl w:val="5"/>
    </w:pPr>
    <w:rPr>
      <w:b w:val="1"/>
      <w:sz w:val="20"/>
      <w:szCs w:val="20"/>
    </w:rPr>
  </w:style>
  <w:style w:type="character" w:styleId="9" w:default="1">
    <w:name w:val="Default Paragraph Font"/>
    <w:uiPriority w:val="1"/>
    <w:semiHidden w:val="1"/>
    <w:unhideWhenUsed w:val="1"/>
    <w:qFormat w:val="1"/>
  </w:style>
  <w:style w:type="table" w:styleId="10" w:default="1">
    <w:name w:val="Normal Table"/>
    <w:uiPriority w:val="99"/>
    <w:semiHidden w:val="1"/>
    <w:unhideWhenUsed w:val="1"/>
    <w:qFormat w:val="1"/>
    <w:tblPr>
      <w:tblCellMar>
        <w:top w:w="0.0" w:type="dxa"/>
        <w:left w:w="108.0" w:type="dxa"/>
        <w:bottom w:w="0.0" w:type="dxa"/>
        <w:right w:w="108.0" w:type="dxa"/>
      </w:tblCellMar>
    </w:tblPr>
  </w:style>
  <w:style w:type="paragraph" w:styleId="3" w:customStyle="1">
    <w:name w:val="normal"/>
    <w:uiPriority w:val="0"/>
    <w:pPr>
      <w:spacing w:after="160" w:line="259" w:lineRule="auto"/>
    </w:pPr>
    <w:rPr>
      <w:rFonts w:ascii="Calibri" w:cs="Calibri" w:eastAsia="Calibri" w:hAnsi="Calibri"/>
      <w:sz w:val="22"/>
      <w:szCs w:val="22"/>
      <w:lang w:bidi="ar-SA" w:eastAsia="pt-BR" w:val="pt-BR"/>
    </w:rPr>
  </w:style>
  <w:style w:type="character" w:styleId="11">
    <w:name w:val="Hyperlink"/>
    <w:basedOn w:val="9"/>
    <w:uiPriority w:val="99"/>
    <w:unhideWhenUsed w:val="1"/>
    <w:rPr>
      <w:color w:val="0563c1" w:themeColor="hyperlink"/>
      <w:u w:val="single"/>
    </w:rPr>
  </w:style>
  <w:style w:type="paragraph" w:styleId="12">
    <w:name w:val="Title"/>
    <w:basedOn w:val="3"/>
    <w:next w:val="3"/>
    <w:uiPriority w:val="0"/>
    <w:pPr>
      <w:keepNext w:val="1"/>
      <w:keepLines w:val="1"/>
      <w:spacing w:after="120" w:before="480"/>
    </w:pPr>
    <w:rPr>
      <w:b w:val="1"/>
      <w:sz w:val="72"/>
      <w:szCs w:val="72"/>
    </w:rPr>
  </w:style>
  <w:style w:type="paragraph" w:styleId="13">
    <w:name w:val="Normal (Web)"/>
    <w:basedOn w:val="1"/>
    <w:uiPriority w:val="99"/>
    <w:unhideWhenUsed w:val="1"/>
    <w:pPr>
      <w:spacing w:after="142" w:before="100" w:beforeAutospacing="1" w:line="276" w:lineRule="auto"/>
    </w:pPr>
    <w:rPr>
      <w:rFonts w:ascii="Times New Roman" w:cs="Times New Roman" w:eastAsia="Times New Roman" w:hAnsi="Times New Roman"/>
      <w:sz w:val="24"/>
      <w:szCs w:val="24"/>
    </w:rPr>
  </w:style>
  <w:style w:type="paragraph" w:styleId="14">
    <w:name w:val="header"/>
    <w:basedOn w:val="1"/>
    <w:link w:val="24"/>
    <w:uiPriority w:val="99"/>
    <w:unhideWhenUsed w:val="1"/>
    <w:qFormat w:val="1"/>
    <w:pPr>
      <w:tabs>
        <w:tab w:val="center" w:pos="4252"/>
        <w:tab w:val="right" w:pos="8504"/>
      </w:tabs>
      <w:spacing w:after="0" w:line="240" w:lineRule="auto"/>
    </w:pPr>
  </w:style>
  <w:style w:type="paragraph" w:styleId="15">
    <w:name w:val="footer"/>
    <w:basedOn w:val="1"/>
    <w:link w:val="25"/>
    <w:uiPriority w:val="99"/>
    <w:unhideWhenUsed w:val="1"/>
    <w:pPr>
      <w:tabs>
        <w:tab w:val="center" w:pos="4252"/>
        <w:tab w:val="right" w:pos="8504"/>
      </w:tabs>
      <w:spacing w:after="0" w:line="240" w:lineRule="auto"/>
    </w:pPr>
  </w:style>
  <w:style w:type="paragraph" w:styleId="16">
    <w:name w:val="Balloon Text"/>
    <w:basedOn w:val="1"/>
    <w:link w:val="30"/>
    <w:uiPriority w:val="99"/>
    <w:semiHidden w:val="1"/>
    <w:unhideWhenUsed w:val="1"/>
    <w:pPr>
      <w:spacing w:after="0" w:line="240" w:lineRule="auto"/>
    </w:pPr>
    <w:rPr>
      <w:rFonts w:ascii="Tahoma" w:cs="Tahoma" w:hAnsi="Tahoma"/>
      <w:sz w:val="16"/>
      <w:szCs w:val="16"/>
    </w:rPr>
  </w:style>
  <w:style w:type="paragraph" w:styleId="17">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table" w:styleId="18">
    <w:name w:val="Table Grid"/>
    <w:basedOn w:val="10"/>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19" w:customStyle="1">
    <w:name w:val="Table Normal"/>
    <w:uiPriority w:val="0"/>
    <w:qFormat w:val="1"/>
    <w:tblPr>
      <w:tblCellMar>
        <w:top w:w="0.0" w:type="dxa"/>
        <w:left w:w="0.0" w:type="dxa"/>
        <w:bottom w:w="0.0" w:type="dxa"/>
        <w:right w:w="0.0" w:type="dxa"/>
      </w:tblCellMar>
    </w:tblPr>
  </w:style>
  <w:style w:type="table" w:styleId="20" w:customStyle="1">
    <w:name w:val="Plain Table 1"/>
    <w:basedOn w:val="10"/>
    <w:uiPriority w:val="41"/>
    <w:qFormat w:val="1"/>
    <w:pPr>
      <w:spacing w:after="0" w:line="240" w:lineRule="auto"/>
    </w:pPr>
    <w:tblPr>
      <w:tblBorders>
        <w:top w:color="bebebe" w:space="0" w:sz="4" w:themeColor="background1" w:themeShade="0000BF" w:val="single"/>
        <w:left w:color="bebebe" w:space="0" w:sz="4" w:themeColor="background1" w:themeShade="0000BF" w:val="single"/>
        <w:bottom w:color="bebebe" w:space="0" w:sz="4" w:themeColor="background1" w:themeShade="0000BF" w:val="single"/>
        <w:right w:color="bebebe" w:space="0" w:sz="4" w:themeColor="background1" w:themeShade="0000BF" w:val="single"/>
        <w:insideH w:color="bebebe" w:space="0" w:sz="4" w:themeColor="background1" w:themeShade="0000BF" w:val="single"/>
        <w:insideV w:color="bebebe" w:space="0" w:sz="4" w:themeColor="background1" w:themeShade="0000BF" w:val="single"/>
      </w:tblBorders>
      <w:tblCellMar>
        <w:top w:w="0.0" w:type="dxa"/>
        <w:left w:w="108.0" w:type="dxa"/>
        <w:bottom w:w="0.0" w:type="dxa"/>
        <w:right w:w="108.0" w:type="dxa"/>
      </w:tblCellMar>
    </w:tblPr>
    <w:tblStylePr w:type="firstRow">
      <w:rPr>
        <w:b w:val="1"/>
        <w:bCs w:val="1"/>
      </w:rPr>
    </w:tblStylePr>
    <w:tblStylePr w:type="lastRow">
      <w:rPr>
        <w:b w:val="1"/>
        <w:bCs w:val="1"/>
      </w:rPr>
      <w:tcPr>
        <w:tcBorders>
          <w:top w:color="bebebe" w:space="0" w:sz="4" w:themeColor="background1" w:themeShade="0000BF" w:val="double"/>
        </w:tcBorders>
      </w:tcPr>
    </w:tblStylePr>
    <w:tblStylePr w:type="firstCol">
      <w:rPr>
        <w:b w:val="1"/>
        <w:bCs w:val="1"/>
      </w:rPr>
    </w:tblStylePr>
    <w:tblStylePr w:type="lastCol">
      <w:rPr>
        <w:b w:val="1"/>
        <w:bCs w:val="1"/>
      </w:rPr>
    </w:tblStylePr>
    <w:tblStylePr w:type="band1Vert">
      <w:tcPr>
        <w:shd w:color="auto" w:fill="f1f1f1" w:themeFill="background1" w:themeFillShade="0000F2" w:val="clear"/>
      </w:tcPr>
    </w:tblStylePr>
    <w:tblStylePr w:type="band1Horz">
      <w:tcPr>
        <w:shd w:color="auto" w:fill="f1f1f1" w:themeFill="background1" w:themeFillShade="0000F2" w:val="clear"/>
      </w:tcPr>
    </w:tblStylePr>
  </w:style>
  <w:style w:type="paragraph" w:styleId="21">
    <w:name w:val="List Paragraph"/>
    <w:basedOn w:val="1"/>
    <w:uiPriority w:val="34"/>
    <w:qFormat w:val="1"/>
    <w:pPr>
      <w:ind w:left="720"/>
      <w:contextualSpacing w:val="1"/>
    </w:pPr>
  </w:style>
  <w:style w:type="table" w:styleId="22" w:customStyle="1">
    <w:name w:val="Plain Table 2"/>
    <w:basedOn w:val="10"/>
    <w:uiPriority w:val="42"/>
    <w:qFormat w:val="1"/>
    <w:pPr>
      <w:spacing w:after="0" w:line="240" w:lineRule="auto"/>
    </w:pPr>
    <w:tblPr>
      <w:tblBorders>
        <w:top w:color="7e7e7e" w:space="0" w:sz="4" w:themeColor="text1" w:themeTint="000080" w:val="single"/>
        <w:bottom w:color="7e7e7e" w:space="0" w:sz="4" w:themeColor="text1" w:themeTint="000080" w:val="single"/>
      </w:tblBorders>
      <w:tblCellMar>
        <w:top w:w="0.0" w:type="dxa"/>
        <w:left w:w="108.0" w:type="dxa"/>
        <w:bottom w:w="0.0" w:type="dxa"/>
        <w:right w:w="108.0" w:type="dxa"/>
      </w:tblCellMar>
    </w:tblPr>
    <w:tblStylePr w:type="firstRow">
      <w:rPr>
        <w:b w:val="1"/>
        <w:bCs w:val="1"/>
      </w:rPr>
      <w:tcPr>
        <w:tcBorders>
          <w:bottom w:color="7e7e7e" w:space="0" w:sz="4" w:themeColor="text1" w:themeTint="000080" w:val="single"/>
        </w:tcBorders>
      </w:tcPr>
    </w:tblStylePr>
    <w:tblStylePr w:type="lastRow">
      <w:rPr>
        <w:b w:val="1"/>
        <w:bCs w:val="1"/>
      </w:rPr>
      <w:tcPr>
        <w:tcBorders>
          <w:top w:color="7e7e7e" w:space="0" w:sz="4" w:themeColor="text1" w:themeTint="000080" w:val="single"/>
        </w:tcBorders>
      </w:tcPr>
    </w:tblStylePr>
    <w:tblStylePr w:type="firstCol">
      <w:rPr>
        <w:b w:val="1"/>
        <w:bCs w:val="1"/>
      </w:rPr>
    </w:tblStylePr>
    <w:tblStylePr w:type="lastCol">
      <w:rPr>
        <w:b w:val="1"/>
        <w:bCs w:val="1"/>
      </w:rPr>
    </w:tblStylePr>
    <w:tblStylePr w:type="band1Vert">
      <w:tcPr>
        <w:tcBorders>
          <w:left w:color="7e7e7e" w:space="0" w:sz="4" w:themeColor="text1" w:themeTint="000080" w:val="single"/>
          <w:right w:color="7e7e7e" w:space="0" w:sz="4" w:themeColor="text1" w:themeTint="000080" w:val="single"/>
        </w:tcBorders>
      </w:tcPr>
    </w:tblStylePr>
    <w:tblStylePr w:type="band2Vert">
      <w:tcPr>
        <w:tcBorders>
          <w:left w:color="7e7e7e" w:space="0" w:sz="4" w:themeColor="text1" w:themeTint="000080" w:val="single"/>
          <w:right w:color="7e7e7e" w:space="0" w:sz="4" w:themeColor="text1" w:themeTint="000080" w:val="single"/>
        </w:tcBorders>
      </w:tcPr>
    </w:tblStylePr>
    <w:tblStylePr w:type="band1Horz">
      <w:tcPr>
        <w:tcBorders>
          <w:top w:color="7e7e7e" w:space="0" w:sz="4" w:themeColor="text1" w:themeTint="000080" w:val="single"/>
          <w:bottom w:color="7e7e7e" w:space="0" w:sz="4" w:themeColor="text1" w:themeTint="000080" w:val="single"/>
        </w:tcBorders>
      </w:tcPr>
    </w:tblStylePr>
  </w:style>
  <w:style w:type="table" w:styleId="23" w:customStyle="1">
    <w:name w:val="Grid Table 2 Accent 3"/>
    <w:basedOn w:val="10"/>
    <w:uiPriority w:val="47"/>
    <w:qFormat w:val="1"/>
    <w:pPr>
      <w:spacing w:after="0" w:line="240" w:lineRule="auto"/>
    </w:pPr>
    <w:tblPr>
      <w:tblBorders>
        <w:top w:color="c8c8c8" w:space="0" w:sz="2" w:themeColor="accent3" w:themeTint="000099" w:val="single"/>
        <w:bottom w:color="c8c8c8" w:space="0" w:sz="2" w:themeColor="accent3" w:themeTint="000099" w:val="single"/>
        <w:insideH w:color="c8c8c8" w:space="0" w:sz="2" w:themeColor="accent3" w:themeTint="000099" w:val="single"/>
        <w:insideV w:color="c8c8c8" w:space="0" w:sz="2" w:themeColor="accent3" w:themeTint="000099" w:val="single"/>
      </w:tblBorders>
      <w:tblCellMar>
        <w:top w:w="0.0" w:type="dxa"/>
        <w:left w:w="108.0" w:type="dxa"/>
        <w:bottom w:w="0.0" w:type="dxa"/>
        <w:right w:w="108.0" w:type="dxa"/>
      </w:tblCellMar>
    </w:tblPr>
    <w:tblStylePr w:type="firstRow">
      <w:rPr>
        <w:b w:val="1"/>
        <w:bCs w:val="1"/>
      </w:rPr>
      <w:tcPr>
        <w:tcBorders>
          <w:top w:space="0" w:sz="0" w:val="nil"/>
          <w:bottom w:color="c8c8c8" w:space="0" w:sz="12" w:themeColor="accent3" w:themeTint="000099" w:val="single"/>
          <w:insideH w:space="0" w:sz="0" w:val="nil"/>
          <w:insideV w:space="0" w:sz="0" w:val="nil"/>
        </w:tcBorders>
        <w:shd w:color="auto" w:fill="ffffff" w:themeFill="background1" w:val="clear"/>
      </w:tcPr>
    </w:tblStylePr>
    <w:tblStylePr w:type="lastRow">
      <w:rPr>
        <w:b w:val="1"/>
        <w:bCs w:val="1"/>
      </w:rPr>
      <w:tcPr>
        <w:tcBorders>
          <w:top w:color="c8c8c8"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cPr>
        <w:shd w:color="auto" w:fill="ececec" w:themeFill="accent3" w:themeFillTint="000033" w:val="clear"/>
      </w:tcPr>
    </w:tblStylePr>
    <w:tblStylePr w:type="band1Horz">
      <w:tcPr>
        <w:shd w:color="auto" w:fill="ececec" w:themeFill="accent3" w:themeFillTint="000033" w:val="clear"/>
      </w:tcPr>
    </w:tblStylePr>
  </w:style>
  <w:style w:type="character" w:styleId="24" w:customStyle="1">
    <w:name w:val="Cabeçalho Char"/>
    <w:basedOn w:val="9"/>
    <w:link w:val="14"/>
    <w:uiPriority w:val="99"/>
  </w:style>
  <w:style w:type="character" w:styleId="25" w:customStyle="1">
    <w:name w:val="Rodapé Char"/>
    <w:basedOn w:val="9"/>
    <w:link w:val="15"/>
    <w:uiPriority w:val="99"/>
    <w:qFormat w:val="1"/>
  </w:style>
  <w:style w:type="table" w:styleId="26" w:customStyle="1">
    <w:name w:val="_Style 22"/>
    <w:basedOn w:val="19"/>
    <w:uiPriority w:val="0"/>
    <w:qFormat w:val="1"/>
    <w:pPr>
      <w:spacing w:after="0" w:line="240" w:lineRule="auto"/>
    </w:pPr>
    <w:tblPr>
      <w:tblCellMar>
        <w:top w:w="0.0" w:type="dxa"/>
        <w:left w:w="108.0" w:type="dxa"/>
        <w:bottom w:w="0.0" w:type="dxa"/>
        <w:right w:w="108.0" w:type="dxa"/>
      </w:tblCellMar>
    </w:tblPr>
    <w:tblStylePr w:type="firstRow">
      <w:rPr>
        <w:b w:val="1"/>
      </w:rPr>
    </w:tblStylePr>
    <w:tblStylePr w:type="lastRow">
      <w:rPr>
        <w:b w:val="1"/>
      </w:rPr>
      <w:tcPr>
        <w:tcBorders>
          <w:top w:color="bfbfbf" w:space="0" w:sz="4" w:val="single"/>
        </w:tcBorders>
      </w:tcPr>
    </w:tblStylePr>
    <w:tblStylePr w:type="firstCol">
      <w:rPr>
        <w:b w:val="1"/>
      </w:rPr>
    </w:tblStylePr>
    <w:tblStylePr w:type="lastCol">
      <w:rPr>
        <w:b w:val="1"/>
      </w:rPr>
    </w:tblStylePr>
    <w:tblStylePr w:type="band1Vert">
      <w:tcPr>
        <w:shd w:color="auto" w:fill="f2f2f2" w:val="clear"/>
      </w:tcPr>
    </w:tblStylePr>
    <w:tblStylePr w:type="band1Horz">
      <w:tcPr>
        <w:shd w:color="auto" w:fill="f2f2f2" w:val="clear"/>
      </w:tcPr>
    </w:tblStylePr>
  </w:style>
  <w:style w:type="table" w:styleId="27" w:customStyle="1">
    <w:name w:val="_Style 23"/>
    <w:basedOn w:val="19"/>
    <w:uiPriority w:val="0"/>
    <w:qFormat w:val="1"/>
    <w:pPr>
      <w:spacing w:after="0" w:line="240" w:lineRule="auto"/>
    </w:pPr>
    <w:tblPr>
      <w:tblCellMar>
        <w:top w:w="0.0" w:type="dxa"/>
        <w:left w:w="108.0" w:type="dxa"/>
        <w:bottom w:w="0.0" w:type="dxa"/>
        <w:right w:w="108.0" w:type="dxa"/>
      </w:tblCellMar>
    </w:tblPr>
    <w:tblStylePr w:type="firstRow">
      <w:rPr>
        <w:b w:val="1"/>
      </w:rPr>
      <w:tcPr>
        <w:tcBorders>
          <w:top w:space="0" w:sz="0" w:val="nil"/>
          <w:bottom w:color="c9c9c9" w:space="0" w:sz="12" w:val="single"/>
          <w:insideH w:space="0" w:sz="0" w:val="nil"/>
          <w:insideV w:space="0" w:sz="0" w:val="nil"/>
        </w:tcBorders>
        <w:shd w:color="auto" w:fill="ffffff" w:val="clear"/>
      </w:tcPr>
    </w:tblStylePr>
    <w:tblStylePr w:type="lastRow">
      <w:rPr>
        <w:b w:val="1"/>
      </w:rPr>
      <w:tcPr>
        <w:tcBorders>
          <w:top w:color="c9c9c9"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cPr>
        <w:shd w:color="auto" w:fill="ededed" w:val="clear"/>
      </w:tcPr>
    </w:tblStylePr>
    <w:tblStylePr w:type="band1Horz">
      <w:tcPr>
        <w:shd w:color="auto" w:fill="ededed" w:val="clear"/>
      </w:tcPr>
    </w:tblStylePr>
  </w:style>
  <w:style w:type="table" w:styleId="28" w:customStyle="1">
    <w:name w:val="_Style 24"/>
    <w:basedOn w:val="19"/>
    <w:uiPriority w:val="0"/>
    <w:qFormat w:val="1"/>
    <w:pPr>
      <w:spacing w:after="0" w:line="240" w:lineRule="auto"/>
    </w:pPr>
    <w:tblPr>
      <w:tblCellMar>
        <w:top w:w="0.0" w:type="dxa"/>
        <w:left w:w="108.0" w:type="dxa"/>
        <w:bottom w:w="0.0" w:type="dxa"/>
        <w:right w:w="108.0" w:type="dxa"/>
      </w:tblCellMar>
    </w:tblPr>
    <w:tblStylePr w:type="firstRow">
      <w:rPr>
        <w:b w:val="1"/>
      </w:rPr>
      <w:tcPr>
        <w:tcBorders>
          <w:bottom w:color="7f7f7f" w:space="0" w:sz="4" w:val="single"/>
        </w:tcBorders>
      </w:tcPr>
    </w:tblStylePr>
    <w:tblStylePr w:type="lastRow">
      <w:rPr>
        <w:b w:val="1"/>
      </w:rPr>
      <w:tcPr>
        <w:tcBorders>
          <w:top w:color="7f7f7f" w:space="0" w:sz="4" w:val="single"/>
        </w:tcBorders>
      </w:tcPr>
    </w:tblStylePr>
    <w:tblStylePr w:type="firstCol">
      <w:rPr>
        <w:b w:val="1"/>
      </w:rPr>
    </w:tblStylePr>
    <w:tblStylePr w:type="lastCol">
      <w:rPr>
        <w:b w:val="1"/>
      </w:r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band1Horz">
      <w:tcPr>
        <w:tcBorders>
          <w:top w:color="7f7f7f" w:space="0" w:sz="4" w:val="single"/>
          <w:bottom w:color="7f7f7f" w:space="0" w:sz="4" w:val="single"/>
        </w:tcBorders>
      </w:tcPr>
    </w:tblStylePr>
  </w:style>
  <w:style w:type="table" w:styleId="29" w:customStyle="1">
    <w:name w:val="_Style 25"/>
    <w:basedOn w:val="19"/>
    <w:uiPriority w:val="0"/>
    <w:qFormat w:val="1"/>
    <w:pPr>
      <w:spacing w:after="0" w:line="240" w:lineRule="auto"/>
    </w:pPr>
    <w:tblPr>
      <w:tblCellMar>
        <w:top w:w="0.0" w:type="dxa"/>
        <w:left w:w="108.0" w:type="dxa"/>
        <w:bottom w:w="0.0" w:type="dxa"/>
        <w:right w:w="108.0" w:type="dxa"/>
      </w:tblCellMar>
    </w:tblPr>
    <w:tblStylePr w:type="firstRow">
      <w:rPr>
        <w:b w:val="1"/>
      </w:rPr>
      <w:tcPr>
        <w:tcBorders>
          <w:bottom w:color="7f7f7f" w:space="0" w:sz="4" w:val="single"/>
        </w:tcBorders>
      </w:tcPr>
    </w:tblStylePr>
    <w:tblStylePr w:type="lastRow">
      <w:rPr>
        <w:b w:val="1"/>
      </w:rPr>
      <w:tcPr>
        <w:tcBorders>
          <w:top w:color="7f7f7f" w:space="0" w:sz="4" w:val="single"/>
        </w:tcBorders>
      </w:tcPr>
    </w:tblStylePr>
    <w:tblStylePr w:type="firstCol">
      <w:rPr>
        <w:b w:val="1"/>
      </w:rPr>
    </w:tblStylePr>
    <w:tblStylePr w:type="lastCol">
      <w:rPr>
        <w:b w:val="1"/>
      </w:r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band1Horz">
      <w:tcPr>
        <w:tcBorders>
          <w:top w:color="7f7f7f" w:space="0" w:sz="4" w:val="single"/>
          <w:bottom w:color="7f7f7f" w:space="0" w:sz="4" w:val="single"/>
        </w:tcBorders>
      </w:tcPr>
    </w:tblStylePr>
  </w:style>
  <w:style w:type="character" w:styleId="30" w:customStyle="1">
    <w:name w:val="Texto de balão Char"/>
    <w:basedOn w:val="9"/>
    <w:link w:val="16"/>
    <w:uiPriority w:val="99"/>
    <w:semiHidden w:val="1"/>
    <w:qFormat w:val="1"/>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ebooks.adelaide.edu.au/u/uzanne/octave/end/" TargetMode="External"/><Relationship Id="rId12" Type="http://schemas.openxmlformats.org/officeDocument/2006/relationships/chart" Target="charts/chart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fpe.br/sib/ficha-catalografica-normalizacao" TargetMode="External"/><Relationship Id="rId15" Type="http://schemas.openxmlformats.org/officeDocument/2006/relationships/header" Target="header1.xml"/><Relationship Id="rId14" Type="http://schemas.openxmlformats.org/officeDocument/2006/relationships/hyperlink" Target="https://www.ufpe.br/sib/ficha-catalografica-normalizaca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ufpe.br/documents/39058/594591/Folha+de+aprova%C3%A7%C3%A3o+edit%C3%A1vel/b72ea9cf-f1e6-4877-afd8-a796dea8602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Planilha1!$B$1</c:f>
              <c:strCache>
                <c:ptCount val="1"/>
                <c:pt idx="0">
                  <c:v>Série 1</c:v>
                </c:pt>
              </c:strCache>
            </c:strRef>
          </c:tx>
          <c:explosion val="0"/>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Lbls>
            <c:delete val="1"/>
          </c:dLbls>
          <c:cat>
            <c:strRef>
              <c:f>Planilha1!$A$2:$A$5</c:f>
              <c:strCache>
                <c:ptCount val="4"/>
                <c:pt idx="0">
                  <c:v>Categoria 1</c:v>
                </c:pt>
                <c:pt idx="1">
                  <c:v>Categoria 2</c:v>
                </c:pt>
                <c:pt idx="2">
                  <c:v>Categoria 3</c:v>
                </c:pt>
                <c:pt idx="3">
                  <c:v>Categoria 4</c:v>
                </c:pt>
              </c:strCache>
            </c:strRef>
          </c:cat>
          <c:val>
            <c:numRef>
              <c:f>Planilha1!$B$2:$B$5</c:f>
              <c:numCache>
                <c:formatCode>General</c:formatCode>
                <c:ptCount val="4"/>
                <c:pt idx="0">
                  <c:v>4.3</c:v>
                </c:pt>
                <c:pt idx="1">
                  <c:v>2.5</c:v>
                </c:pt>
                <c:pt idx="2">
                  <c:v>3.5</c:v>
                </c:pt>
                <c:pt idx="3">
                  <c:v>4.5</c:v>
                </c:pt>
              </c:numCache>
            </c:numRef>
          </c:val>
        </c:ser>
        <c:ser>
          <c:idx val="1"/>
          <c:order val="1"/>
          <c:tx>
            <c:strRef>
              <c:f>Planilha1!$C$1</c:f>
              <c:strCache>
                <c:ptCount val="1"/>
                <c:pt idx="0">
                  <c:v>Série 2</c:v>
                </c:pt>
              </c:strCache>
            </c:strRef>
          </c:tx>
          <c:explosion val="0"/>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Lbls>
            <c:delete val="1"/>
          </c:dLbls>
          <c:cat>
            <c:strRef>
              <c:f>Planilha1!$A$2:$A$5</c:f>
              <c:strCache>
                <c:ptCount val="4"/>
                <c:pt idx="0">
                  <c:v>Categoria 1</c:v>
                </c:pt>
                <c:pt idx="1">
                  <c:v>Categoria 2</c:v>
                </c:pt>
                <c:pt idx="2">
                  <c:v>Categoria 3</c:v>
                </c:pt>
                <c:pt idx="3">
                  <c:v>Categoria 4</c:v>
                </c:pt>
              </c:strCache>
            </c:strRef>
          </c:cat>
          <c:val>
            <c:numRef>
              <c:f>Planilha1!$C$2:$C$5</c:f>
              <c:numCache>
                <c:formatCode>General</c:formatCode>
                <c:ptCount val="4"/>
                <c:pt idx="0">
                  <c:v>2.4</c:v>
                </c:pt>
                <c:pt idx="1">
                  <c:v>4.4</c:v>
                </c:pt>
                <c:pt idx="2">
                  <c:v>1.8</c:v>
                </c:pt>
                <c:pt idx="3">
                  <c:v>2.8</c:v>
                </c:pt>
              </c:numCache>
            </c:numRef>
          </c:val>
        </c:ser>
        <c:ser>
          <c:idx val="2"/>
          <c:order val="2"/>
          <c:tx>
            <c:strRef>
              <c:f>Planilha1!$D$1</c:f>
              <c:strCache>
                <c:ptCount val="1"/>
                <c:pt idx="0">
                  <c:v>Série 3</c:v>
                </c:pt>
              </c:strCache>
            </c:strRef>
          </c:tx>
          <c:explosion val="0"/>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Lbls>
            <c:delete val="1"/>
          </c:dLbls>
          <c:cat>
            <c:strRef>
              <c:f>Planilha1!$A$2:$A$5</c:f>
              <c:strCache>
                <c:ptCount val="4"/>
                <c:pt idx="0">
                  <c:v>Categoria 1</c:v>
                </c:pt>
                <c:pt idx="1">
                  <c:v>Categoria 2</c:v>
                </c:pt>
                <c:pt idx="2">
                  <c:v>Categoria 3</c:v>
                </c:pt>
                <c:pt idx="3">
                  <c:v>Categoria 4</c:v>
                </c:pt>
              </c:strCache>
            </c:strRef>
          </c:cat>
          <c:val>
            <c:numRef>
              <c:f>Planilha1!$D$2:$D$5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pt-BR"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pt-BR"/>
      </a:pP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DA1ShAjizfOCs5TAEUTwJlZNeQ==">CgMxLjAyCGguZ2pkZ3hzMgloLjMwajB6bGw4AHIhMXJhTWktRlZvNlVqSmhjRE1mVGJkd291NXpHM1dEYVI3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2020-12-11T12:39:00Z</dcterms:created>
  <dc:creator>Arabelly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1046-11.2.0.11254</vt:lpwstr>
  </property>
  <property fmtid="{D5CDD505-2E9C-101B-9397-08002B2CF9AE}" pid="3" name="ICV">
    <vt:lpwstr>51ED8FB965FB4301A4258A7FE72EB162</vt:lpwstr>
  </property>
</Properties>
</file>