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tabs>
          <w:tab w:val="center" w:leader="none" w:pos="4320"/>
          <w:tab w:val="right" w:leader="none" w:pos="8640"/>
        </w:tabs>
        <w:spacing w:line="240" w:lineRule="auto"/>
        <w:jc w:val="right"/>
        <w:rPr>
          <w:rFonts w:ascii="Calibri" w:cs="Calibri" w:eastAsia="Calibri" w:hAnsi="Calibri"/>
          <w:b w:val="1"/>
          <w:color w:val="98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tabs>
          <w:tab w:val="center" w:leader="none" w:pos="4320"/>
          <w:tab w:val="right" w:leader="none" w:pos="8640"/>
        </w:tabs>
        <w:spacing w:line="240" w:lineRule="auto"/>
        <w:jc w:val="right"/>
        <w:rPr>
          <w:rFonts w:ascii="Calibri" w:cs="Calibri" w:eastAsia="Calibri" w:hAnsi="Calibri"/>
          <w:b w:val="1"/>
          <w:color w:val="98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tabs>
          <w:tab w:val="center" w:leader="none" w:pos="4320"/>
          <w:tab w:val="right" w:leader="none" w:pos="8640"/>
        </w:tabs>
        <w:spacing w:line="240" w:lineRule="auto"/>
        <w:jc w:val="right"/>
        <w:rPr>
          <w:rFonts w:ascii="Calibri" w:cs="Calibri" w:eastAsia="Calibri" w:hAnsi="Calibri"/>
          <w:b w:val="1"/>
          <w:color w:val="98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tabs>
          <w:tab w:val="center" w:leader="none" w:pos="4320"/>
          <w:tab w:val="right" w:leader="none" w:pos="8640"/>
        </w:tabs>
        <w:spacing w:line="240" w:lineRule="auto"/>
        <w:jc w:val="right"/>
        <w:rPr>
          <w:rFonts w:ascii="Calibri" w:cs="Calibri" w:eastAsia="Calibri" w:hAnsi="Calibri"/>
          <w:b w:val="1"/>
          <w:color w:val="98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tabs>
          <w:tab w:val="center" w:leader="none" w:pos="4320"/>
          <w:tab w:val="right" w:leader="none" w:pos="8640"/>
        </w:tabs>
        <w:spacing w:line="240" w:lineRule="auto"/>
        <w:jc w:val="right"/>
        <w:rPr>
          <w:rFonts w:ascii="Calibri" w:cs="Calibri" w:eastAsia="Calibri" w:hAnsi="Calibri"/>
          <w:b w:val="1"/>
          <w:color w:val="98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tabs>
          <w:tab w:val="center" w:leader="none" w:pos="4320"/>
          <w:tab w:val="right" w:leader="none" w:pos="8640"/>
        </w:tabs>
        <w:spacing w:line="240" w:lineRule="auto"/>
        <w:jc w:val="right"/>
        <w:rPr>
          <w:rFonts w:ascii="Calibri" w:cs="Calibri" w:eastAsia="Calibri" w:hAnsi="Calibri"/>
          <w:b w:val="1"/>
          <w:color w:val="98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tabs>
          <w:tab w:val="center" w:leader="none" w:pos="4320"/>
          <w:tab w:val="right" w:leader="none" w:pos="8640"/>
        </w:tabs>
        <w:spacing w:line="240" w:lineRule="auto"/>
        <w:jc w:val="right"/>
        <w:rPr>
          <w:rFonts w:ascii="Calibri" w:cs="Calibri" w:eastAsia="Calibri" w:hAnsi="Calibri"/>
          <w:b w:val="1"/>
          <w:color w:val="98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tabs>
          <w:tab w:val="center" w:leader="none" w:pos="4320"/>
          <w:tab w:val="right" w:leader="none" w:pos="8640"/>
        </w:tabs>
        <w:spacing w:line="240" w:lineRule="auto"/>
        <w:jc w:val="right"/>
        <w:rPr>
          <w:rFonts w:ascii="Calibri" w:cs="Calibri" w:eastAsia="Calibri" w:hAnsi="Calibri"/>
          <w:b w:val="1"/>
          <w:color w:val="98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tabs>
          <w:tab w:val="center" w:leader="none" w:pos="4320"/>
          <w:tab w:val="right" w:leader="none" w:pos="8640"/>
        </w:tabs>
        <w:spacing w:line="240" w:lineRule="auto"/>
        <w:jc w:val="right"/>
        <w:rPr>
          <w:rFonts w:ascii="Calibri" w:cs="Calibri" w:eastAsia="Calibri" w:hAnsi="Calibri"/>
          <w:b w:val="1"/>
          <w:color w:val="98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sz w:val="40"/>
          <w:szCs w:val="40"/>
          <w:rtl w:val="0"/>
        </w:rPr>
        <w:t xml:space="preserve">iLIKA</w:t>
      </w:r>
      <w:r w:rsidDel="00000000" w:rsidR="00000000" w:rsidRPr="00000000">
        <w:rPr>
          <w:rFonts w:ascii="Calibri" w:cs="Calibri" w:eastAsia="Calibri" w:hAnsi="Calibri"/>
          <w:b w:val="1"/>
          <w:color w:val="980000"/>
          <w:sz w:val="40"/>
          <w:szCs w:val="40"/>
          <w:rtl w:val="0"/>
        </w:rPr>
        <w:t xml:space="preserve"> Uploader</w:t>
      </w:r>
    </w:p>
    <w:p w:rsidR="00000000" w:rsidDel="00000000" w:rsidP="00000000" w:rsidRDefault="00000000" w:rsidRPr="00000000" w14:paraId="0000000A">
      <w:pPr>
        <w:widowControl w:val="0"/>
        <w:tabs>
          <w:tab w:val="center" w:leader="none" w:pos="4320"/>
          <w:tab w:val="right" w:leader="none" w:pos="8640"/>
        </w:tabs>
        <w:spacing w:line="240" w:lineRule="auto"/>
        <w:jc w:val="righ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Roteiro de Teste DICOM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tabs>
          <w:tab w:val="center" w:leader="none" w:pos="4320"/>
          <w:tab w:val="right" w:leader="none" w:pos="8640"/>
        </w:tabs>
        <w:spacing w:line="240" w:lineRule="auto"/>
        <w:jc w:val="right"/>
        <w:rPr>
          <w:b w:val="1"/>
        </w:rPr>
        <w:sectPr>
          <w:headerReference r:id="rId6" w:type="default"/>
          <w:footerReference r:id="rId7" w:type="default"/>
          <w:pgSz w:h="16838" w:w="11906" w:orient="portrait"/>
          <w:pgMar w:bottom="1440.0000000000002" w:top="1440.0000000000002" w:left="1440.0000000000002" w:right="1440.0000000000002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Orthanc (BAR)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0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ROTEIRO DE TESTE DICOM (BAR)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00" w:lineRule="auto"/>
        <w:rPr/>
      </w:pPr>
      <w:r w:rsidDel="00000000" w:rsidR="00000000" w:rsidRPr="00000000">
        <w:rPr>
          <w:rtl w:val="0"/>
        </w:rPr>
        <w:t xml:space="preserve">Disclaimer: </w:t>
      </w:r>
    </w:p>
    <w:sectPr>
      <w:type w:val="nextPage"/>
      <w:pgSz w:h="16838" w:w="11906" w:orient="portrait"/>
      <w:pgMar w:bottom="1440.0000000000002" w:top="1440.0000000000002" w:left="1440.0000000000002" w:right="1440.000000000000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widowControl w:val="0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tbl>
    <w:tblPr>
      <w:tblStyle w:val="Table2"/>
      <w:tblW w:w="9853.0" w:type="dxa"/>
      <w:jc w:val="left"/>
      <w:tblInd w:w="-108.0" w:type="dxa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8755"/>
      <w:gridCol w:w="1098"/>
      <w:tblGridChange w:id="0">
        <w:tblGrid>
          <w:gridCol w:w="8755"/>
          <w:gridCol w:w="1098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13">
          <w:pPr>
            <w:widowControl w:val="0"/>
            <w:tabs>
              <w:tab w:val="center" w:leader="none" w:pos="4252"/>
              <w:tab w:val="right" w:leader="none" w:pos="8504"/>
            </w:tabs>
            <w:spacing w:line="240" w:lineRule="auto"/>
            <w:jc w:val="both"/>
            <w:rPr>
              <w:rFonts w:ascii="Calibri" w:cs="Calibri" w:eastAsia="Calibri" w:hAnsi="Calibri"/>
              <w:sz w:val="18"/>
              <w:szCs w:val="18"/>
            </w:rPr>
          </w:pPr>
          <w:r w:rsidDel="00000000" w:rsidR="00000000" w:rsidRPr="00000000">
            <w:rPr>
              <w:rFonts w:ascii="Calibri" w:cs="Calibri" w:eastAsia="Calibri" w:hAnsi="Calibri"/>
              <w:sz w:val="18"/>
              <w:szCs w:val="18"/>
              <w:rtl w:val="0"/>
            </w:rPr>
            <w:t xml:space="preserve">Roteiro de  teste DICOM (BAR) - Uploader iLIKA</w:t>
          </w:r>
        </w:p>
      </w:tc>
      <w:tc>
        <w:tcPr/>
        <w:p w:rsidR="00000000" w:rsidDel="00000000" w:rsidP="00000000" w:rsidRDefault="00000000" w:rsidRPr="00000000" w14:paraId="00000014">
          <w:pPr>
            <w:widowControl w:val="0"/>
            <w:tabs>
              <w:tab w:val="center" w:leader="none" w:pos="4252"/>
              <w:tab w:val="right" w:leader="none" w:pos="8504"/>
            </w:tabs>
            <w:spacing w:line="240" w:lineRule="auto"/>
            <w:jc w:val="center"/>
            <w:rPr>
              <w:rFonts w:ascii="Calibri" w:cs="Calibri" w:eastAsia="Calibri" w:hAnsi="Calibri"/>
              <w:sz w:val="18"/>
              <w:szCs w:val="18"/>
            </w:rPr>
          </w:pPr>
          <w:r w:rsidDel="00000000" w:rsidR="00000000" w:rsidRPr="00000000">
            <w:rPr>
              <w:rFonts w:ascii="Calibri" w:cs="Calibri" w:eastAsia="Calibri" w:hAnsi="Calibri"/>
              <w:sz w:val="18"/>
              <w:szCs w:val="18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18"/>
              <w:szCs w:val="18"/>
              <w:rtl w:val="0"/>
            </w:rPr>
            <w:t xml:space="preserve"> </w:t>
          </w:r>
        </w:p>
      </w:tc>
    </w:tr>
  </w:tbl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widowControl w:val="0"/>
      <w:rPr>
        <w:i w:val="1"/>
        <w:color w:val="0070c0"/>
      </w:rPr>
    </w:pPr>
    <w:r w:rsidDel="00000000" w:rsidR="00000000" w:rsidRPr="00000000">
      <w:rPr>
        <w:rtl w:val="0"/>
      </w:rPr>
    </w:r>
  </w:p>
  <w:tbl>
    <w:tblPr>
      <w:tblStyle w:val="Table1"/>
      <w:tblW w:w="963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8775"/>
      <w:gridCol w:w="855"/>
      <w:tblGridChange w:id="0">
        <w:tblGrid>
          <w:gridCol w:w="8775"/>
          <w:gridCol w:w="85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0F">
          <w:pPr>
            <w:tabs>
              <w:tab w:val="center" w:leader="none" w:pos="4320"/>
              <w:tab w:val="right" w:leader="none" w:pos="8640"/>
              <w:tab w:val="left" w:leader="none" w:pos="420"/>
              <w:tab w:val="center" w:leader="none" w:pos="4105"/>
            </w:tabs>
            <w:spacing w:line="240" w:lineRule="auto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</w:rPr>
            <w:drawing>
              <wp:inline distB="114300" distT="114300" distL="114300" distR="114300">
                <wp:extent cx="2300288" cy="60007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0288" cy="6000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                                 </w:t>
          </w:r>
          <w:r w:rsidDel="00000000" w:rsidR="00000000" w:rsidRPr="00000000">
            <w:rPr>
              <w:rFonts w:ascii="Calibri" w:cs="Calibri" w:eastAsia="Calibri" w:hAnsi="Calibri"/>
              <w:b w:val="1"/>
              <w:color w:val="980000"/>
              <w:sz w:val="38"/>
              <w:szCs w:val="38"/>
            </w:rPr>
            <w:drawing>
              <wp:inline distB="114300" distT="114300" distL="114300" distR="114300">
                <wp:extent cx="1414463" cy="662470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4463" cy="6624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85200c" w:val="clear"/>
          <w:vAlign w:val="center"/>
        </w:tcPr>
        <w:p w:rsidR="00000000" w:rsidDel="00000000" w:rsidP="00000000" w:rsidRDefault="00000000" w:rsidRPr="00000000" w14:paraId="00000010">
          <w:pPr>
            <w:tabs>
              <w:tab w:val="center" w:leader="none" w:pos="4320"/>
              <w:tab w:val="right" w:leader="none" w:pos="8640"/>
              <w:tab w:val="left" w:leader="none" w:pos="420"/>
              <w:tab w:val="center" w:leader="none" w:pos="4105"/>
            </w:tabs>
            <w:spacing w:line="240" w:lineRule="auto"/>
            <w:rPr>
              <w:rFonts w:ascii="Calibri" w:cs="Calibri" w:eastAsia="Calibri" w:hAnsi="Calibri"/>
              <w:b w:val="1"/>
              <w:color w:val="980000"/>
              <w:sz w:val="38"/>
              <w:szCs w:val="3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1">
    <w:pPr>
      <w:spacing w:line="240" w:lineRule="auto"/>
      <w:ind w:left="23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