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[Uploader] – Realização dos testes Commit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De acordo com o participante do time parceiro, é necessário subir o Uploader G primeiro – informação que não está disponível no manual.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Compartilhamento do link do commit: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823595"/>
            <wp:effectExtent b="0" l="0" r="0" t="0"/>
            <wp:docPr descr="Texto&#10;&#10;Descrição gerada automaticamente" id="18" name="image13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0" distT="0" distL="0" distR="0">
            <wp:extent cx="5372100" cy="4038600"/>
            <wp:effectExtent b="0" l="0" r="0" t="0"/>
            <wp:docPr descr="Interface gráfica do usuário&#10;&#10;Descrição gerada automaticamente" id="20" name="image5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/>
        <w:drawing>
          <wp:inline distB="0" distT="0" distL="0" distR="0">
            <wp:extent cx="5042754" cy="3870020"/>
            <wp:effectExtent b="0" l="0" r="0" t="0"/>
            <wp:docPr descr="Tela de computador com texto preto sobre fundo branco&#10;&#10;Descrição gerada automaticamente" id="19" name="image3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754" cy="387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Renan perguntou se esse erro é normal: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0" distT="0" distL="0" distR="0">
            <wp:extent cx="5115646" cy="3818688"/>
            <wp:effectExtent b="0" l="0" r="0" t="0"/>
            <wp:docPr descr="Texto&#10;&#10;Descrição gerada automaticamente" id="22" name="image10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646" cy="381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Participante do time parceiro comentou que esse erro é normal, é quando o Uploader T não gera o SSH, mas ele automaticamente se regenera. 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0" distT="0" distL="0" distR="0">
            <wp:extent cx="4460244" cy="1349507"/>
            <wp:effectExtent b="0" l="0" r="0" t="0"/>
            <wp:docPr descr="Interface gráfica do usuário, Aplicativo, Teams&#10;&#10;Descrição gerada automaticamente" id="21" name="image1.png"/>
            <a:graphic>
              <a:graphicData uri="http://schemas.openxmlformats.org/drawingml/2006/picture">
                <pic:pic>
                  <pic:nvPicPr>
                    <pic:cNvPr descr="Interface gráfica do usuário, Aplicativo, Teams&#10;&#10;Descrição gerada automaticamente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244" cy="134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Renan começou os testes após subir o sistema, iniciou com 88 imagens no processo de transmissão: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3072765"/>
            <wp:effectExtent b="0" l="0" r="0" t="0"/>
            <wp:docPr descr="Interface gráfica do usuário&#10;&#10;Descrição gerada automaticamente" id="24" name="image4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0" distT="0" distL="0" distR="0">
            <wp:extent cx="4751221" cy="3523746"/>
            <wp:effectExtent b="0" l="0" r="0" t="0"/>
            <wp:docPr descr="Texto&#10;&#10;Descrição gerada automaticamente" id="23" name="image8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221" cy="3523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Foi apresentado o Uploader R – está dando erros, apontando que não existem arquivos: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0" distT="0" distL="0" distR="0">
            <wp:extent cx="6055960" cy="3440304"/>
            <wp:effectExtent b="0" l="0" r="0" t="0"/>
            <wp:docPr descr="Texto&#10;&#10;Descrição gerada automaticamente" id="26" name="image6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960" cy="3440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Renan comentou que no dashboard não aparece nenhuma das transmissões. 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Pergunta sobre a porta correta, já que está dando erro no ECO: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0" distT="0" distL="0" distR="0">
            <wp:extent cx="5967311" cy="3364682"/>
            <wp:effectExtent b="0" l="0" r="0" t="0"/>
            <wp:docPr descr="Interface gráfica do usuário&#10;&#10;Descrição gerada automaticamente" id="25" name="image9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311" cy="336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Reinício do sistema.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Participante do time parceiro solicitou envio dos testes novamente.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Renan comentou que o Uploader G não está funcionando.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Reiniciaram o sistema 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Renan testou um caso de 12 imagens: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3053080"/>
            <wp:effectExtent b="0" l="0" r="0" t="0"/>
            <wp:docPr descr="Interface gráfica do usuário&#10;&#10;Descrição gerada automaticamente" id="29" name="image7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/>
        <w:drawing>
          <wp:inline distB="0" distT="0" distL="0" distR="0">
            <wp:extent cx="5204955" cy="3892160"/>
            <wp:effectExtent b="0" l="0" r="0" t="0"/>
            <wp:docPr descr="Texto&#10;&#10;Descrição gerada automaticamente" id="27" name="image15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955" cy="389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O R deu shutdown novamente. 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Participante do time parceiro perguntou se o R foi adicionado do arquivo atualizado que foi compartilhado pelo commit.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Sim.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Participante do time parceiro solicitou que apaguemos o volume de dados – informação que não estava no manual.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Nova chave: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0" distT="0" distL="0" distR="0">
            <wp:extent cx="6300206" cy="3364209"/>
            <wp:effectExtent b="0" l="0" r="0" t="0"/>
            <wp:docPr descr="Tela de celular com publicação numa rede social&#10;&#10;Descrição gerada automaticamente" id="28" name="image2.png"/>
            <a:graphic>
              <a:graphicData uri="http://schemas.openxmlformats.org/drawingml/2006/picture">
                <pic:pic>
                  <pic:nvPicPr>
                    <pic:cNvPr descr="Tela de celular com publicação numa rede social&#10;&#10;Descrição gerada automaticamente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06" cy="336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Não chegou nada no sistema.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Participante do time parceiro pontuou que ele deve estar tentando retransmitir o que está no Cash.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Deu shutdown novamente: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/>
        <w:drawing>
          <wp:inline distB="0" distT="0" distL="0" distR="0">
            <wp:extent cx="6098080" cy="3478573"/>
            <wp:effectExtent b="0" l="0" r="0" t="0"/>
            <wp:docPr descr="Texto&#10;&#10;Descrição gerada automaticamente" id="30" name="image16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080" cy="3478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Participante do time parceiro enviou um novo comando para ser aplicado, como nova tentativa: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0" distT="0" distL="0" distR="0">
            <wp:extent cx="2847975" cy="1257300"/>
            <wp:effectExtent b="0" l="0" r="0" t="0"/>
            <wp:docPr descr="Interface gráfica do usuário, Texto, Aplicativo, chat ou mensagem de texto&#10;&#10;Descrição gerada automaticamente" id="32" name="image12.png"/>
            <a:graphic>
              <a:graphicData uri="http://schemas.openxmlformats.org/drawingml/2006/picture">
                <pic:pic>
                  <pic:nvPicPr>
                    <pic:cNvPr descr="Interface gráfica do usuário, Texto, Aplicativo, chat ou mensagem de texto&#10;&#10;Descrição gerada automaticamente" id="0" name="image12.png"/>
                    <pic:cNvPicPr preferRelativeResize="0"/>
                  </pic:nvPicPr>
                  <pic:blipFill>
                    <a:blip r:embed="rId20"/>
                    <a:srcRect b="-30693" l="0" r="-3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Participante do time parceiro comentou que por algum motivo estava dando erro porque procurava uma pasta não existente, agora os estudos estão chegando: 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3071495"/>
            <wp:effectExtent b="0" l="0" r="0" t="0"/>
            <wp:docPr descr="Texto&#10;&#10;Descrição gerada automaticamente" id="33" name="image17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Participante do time parceiro perguntou se no DCM4CHEE deu certo a chegada.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Renan comentou que até o momento chegou, porém parou de transmitir. 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Participante do time parceiro solicitou o envio novamente de outro estudo.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Renan comentou que o T deu um erro de RSINC. 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Participante do time parceiro pontuou que irão verificar esse ponto de o T não apagar o arquivo.  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Renan comentou que o Uploader G também não está funcional.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Participante do time parceiro pontuou que o foco dessa semana foi a confiabilidade do sistema, garantindo o envio. 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O uploader T travou.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Solução sugerida pelo Participante do time parceiro – derrubar o T e apagar todo histórico.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Participante do time parceiro comentou que o T está tendo dificuldades em apagar, por isso gera os erros de sequência.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Renan sugeriu continuarmos em outro momento, o time está discutindo pontos que são cruciais a serem melhorados, porém demandarão de muito tempo para resolução, o qual no ambiente de testes já deveria ter sido contornado.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832100" cy="462915"/>
          <wp:effectExtent b="0" l="0" r="0" t="0"/>
          <wp:docPr descr="Texto&#10;&#10;Descrição gerada automaticamente" id="34" name="image14.png"/>
          <a:graphic>
            <a:graphicData uri="http://schemas.openxmlformats.org/drawingml/2006/picture">
              <pic:pic>
                <pic:nvPicPr>
                  <pic:cNvPr descr="Texto&#10;&#10;Descrição gerada automaticamente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32100" cy="46291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4551598</wp:posOffset>
          </wp:positionH>
          <wp:positionV relativeFrom="paragraph">
            <wp:posOffset>203834</wp:posOffset>
          </wp:positionV>
          <wp:extent cx="972185" cy="226060"/>
          <wp:effectExtent b="0" l="0" r="0" t="0"/>
          <wp:wrapNone/>
          <wp:docPr descr="Made_For_Life_Logo_Black_RGB" id="31" name="image11.png"/>
          <a:graphic>
            <a:graphicData uri="http://schemas.openxmlformats.org/drawingml/2006/picture">
              <pic:pic>
                <pic:nvPicPr>
                  <pic:cNvPr descr="Made_For_Life_Logo_Black_RGB" id="0" name="image11.png"/>
                  <pic:cNvPicPr preferRelativeResize="0"/>
                </pic:nvPicPr>
                <pic:blipFill>
                  <a:blip r:embed="rId2"/>
                  <a:srcRect b="19681" l="8484" r="8917" t="16319"/>
                  <a:stretch>
                    <a:fillRect/>
                  </a:stretch>
                </pic:blipFill>
                <pic:spPr>
                  <a:xfrm>
                    <a:off x="0" y="0"/>
                    <a:ext cx="972185" cy="22606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D1318"/>
    <w:rPr>
      <w:rFonts w:eastAsiaTheme="minorHAnsi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FD131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D1318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rsid w:val="00FD131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D1318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 w:val="1"/>
    <w:rsid w:val="00FD131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image" Target="media/image1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3DthQHB/n5SODQ7DWV1/i/28+9g==">AMUW2mWU7Rh9K7LrEE0+A+DKtzWVHXT1/5TTZfAzSDUafSqKg1UnW01BokFpdjOI0rnb4w2222WSHo2EtQP1ZuFDDqUxBXMFDsq1ACfgy/p915k8spxQUdo=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2022-11-08T13:01:00Z</dcterms:created>
  <dc:creator>Nathalia Chuma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0x010100C3C9336F8FF7C947A1A1EA377765A246</vt:lpwstr>
  </property>
  <property fmtid="{D5CDD505-2E9C-101B-9397-08002B2CF9AE}" pid="3" name="MediaServiceImageTags">
    <vt:lpwstr/>
  </property>
</Properties>
</file>