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proofErr w:type="spellStart"/>
      <w:r>
        <w:rPr>
          <w:rFonts w:cs="Arial"/>
          <w:b/>
          <w:szCs w:val="24"/>
        </w:rPr>
        <w:t>Raíssa</w:t>
      </w:r>
      <w:proofErr w:type="spellEnd"/>
      <w:r>
        <w:rPr>
          <w:rFonts w:cs="Arial"/>
          <w:b/>
          <w:szCs w:val="24"/>
        </w:rPr>
        <w:t xml:space="preserve">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Raíssa</w:t>
            </w:r>
            <w:proofErr w:type="spellEnd"/>
            <w:r>
              <w:rPr>
                <w:sz w:val="20"/>
                <w:szCs w:val="20"/>
              </w:rPr>
              <w:t xml:space="preserve">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27204C">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27204C">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27204C">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27204C">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27204C">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27204C">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07586340"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deverá se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lastRenderedPageBreak/>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lastRenderedPageBreak/>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3F4843BC"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proofErr w:type="spellStart"/>
            <w:r>
              <w:rPr>
                <w:sz w:val="20"/>
                <w:szCs w:val="20"/>
                <w:lang w:eastAsia="pt-BR"/>
              </w:rPr>
              <w:t>mensage</w:t>
            </w:r>
            <w:proofErr w:type="spellEnd"/>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3" w:name="_Toc50652038"/>
      <w:r>
        <w:lastRenderedPageBreak/>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5" w14:textId="77777777" w:rsidR="002E4E13" w:rsidRDefault="002E4E13">
      <w:pPr>
        <w:jc w:val="center"/>
        <w:rPr>
          <w:lang w:eastAsia="pt-BR"/>
        </w:rPr>
      </w:pPr>
    </w:p>
    <w:p w14:paraId="41950D16" w14:textId="77777777" w:rsidR="002E4E13" w:rsidRDefault="002E4E13">
      <w:pPr>
        <w:jc w:val="center"/>
        <w:rPr>
          <w:lang w:eastAsia="pt-BR"/>
        </w:rPr>
      </w:pPr>
    </w:p>
    <w:p w14:paraId="41950D17" w14:textId="77777777" w:rsidR="002E4E13" w:rsidRDefault="002E4E13">
      <w:pPr>
        <w:jc w:val="center"/>
        <w:rPr>
          <w:rFonts w:eastAsia="Times New Roman" w:cs="Arial"/>
          <w:color w:val="FF0000"/>
          <w:sz w:val="20"/>
          <w:szCs w:val="20"/>
          <w:lang w:eastAsia="pt-BR"/>
        </w:rPr>
      </w:pPr>
    </w:p>
    <w:p w14:paraId="41950D18" w14:textId="77777777" w:rsidR="002E4E13" w:rsidRPr="00D306AF" w:rsidRDefault="002E4E13">
      <w:pPr>
        <w:jc w:val="center"/>
        <w:rPr>
          <w:rFonts w:eastAsia="Times New Roman" w:cs="Arial"/>
          <w:b/>
          <w:bCs/>
          <w:color w:val="FF0000"/>
          <w:sz w:val="20"/>
          <w:szCs w:val="20"/>
          <w:lang w:eastAsia="pt-BR"/>
        </w:rPr>
      </w:pPr>
    </w:p>
    <w:p w14:paraId="41950D19" w14:textId="4F83EF99" w:rsidR="002E4E13" w:rsidRPr="00D306AF" w:rsidRDefault="00C324BD">
      <w:pPr>
        <w:rPr>
          <w:b/>
          <w:bCs/>
          <w:color w:val="FF0000"/>
        </w:rPr>
      </w:pPr>
      <w:r w:rsidRPr="00D306AF">
        <w:rPr>
          <w:b/>
          <w:bCs/>
          <w:color w:val="FF0000"/>
        </w:rPr>
        <w:t>Modelo de classes</w:t>
      </w:r>
    </w:p>
    <w:p w14:paraId="138BA836" w14:textId="366FA9BF" w:rsidR="00D306AF" w:rsidRPr="00D306AF" w:rsidRDefault="00D306AF">
      <w:pPr>
        <w:rPr>
          <w:b/>
          <w:bCs/>
          <w:color w:val="FF0000"/>
        </w:rPr>
      </w:pPr>
      <w:r w:rsidRPr="00D306AF">
        <w:rPr>
          <w:b/>
          <w:bCs/>
          <w:color w:val="FF0000"/>
        </w:rPr>
        <w:t>-- Corrigir Diagrama</w:t>
      </w:r>
    </w:p>
    <w:p w14:paraId="74CFCA38" w14:textId="20A3F3DE" w:rsidR="00D306AF" w:rsidRPr="00D306AF" w:rsidRDefault="00D306AF">
      <w:pPr>
        <w:rPr>
          <w:b/>
          <w:bCs/>
          <w:color w:val="FF0000"/>
        </w:rPr>
      </w:pPr>
      <w:r w:rsidRPr="00D306AF">
        <w:rPr>
          <w:b/>
          <w:bCs/>
          <w:color w:val="FF0000"/>
        </w:rPr>
        <w:t>-- Associação de mensagem ao assunto - Filtro.</w:t>
      </w:r>
    </w:p>
    <w:p w14:paraId="595701FE" w14:textId="4CCF54DA" w:rsidR="00D306AF" w:rsidRPr="00D306AF" w:rsidRDefault="00D306AF">
      <w:pPr>
        <w:rPr>
          <w:b/>
          <w:bCs/>
          <w:color w:val="FF0000"/>
        </w:rPr>
      </w:pPr>
      <w:r w:rsidRPr="00D306AF">
        <w:rPr>
          <w:b/>
          <w:bCs/>
          <w:color w:val="FF0000"/>
        </w:rPr>
        <w:t>-- Implementação de notificação.</w:t>
      </w: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w:t>
      </w:r>
      <w:r>
        <w:lastRenderedPageBreak/>
        <w:t xml:space="preserve">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lastRenderedPageBreak/>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6" w14:textId="77777777" w:rsidR="002E4E13" w:rsidRDefault="002E4E13">
      <w:pPr>
        <w:rPr>
          <w:lang w:eastAsia="pt-BR"/>
        </w:rPr>
      </w:pPr>
    </w:p>
    <w:p w14:paraId="41950D37" w14:textId="77777777" w:rsidR="002E4E13" w:rsidRDefault="00C324BD">
      <w:pPr>
        <w:pStyle w:val="Ttulo2"/>
        <w:rPr>
          <w:color w:val="FF0000"/>
          <w:sz w:val="20"/>
          <w:szCs w:val="20"/>
        </w:rPr>
      </w:pPr>
      <w:bookmarkStart w:id="25" w:name="_Toc476472331"/>
      <w:bookmarkStart w:id="26" w:name="_Toc50652039"/>
      <w:r>
        <w:lastRenderedPageBreak/>
        <w:t>Modelo de dados (opcional)</w:t>
      </w:r>
      <w:bookmarkEnd w:id="25"/>
      <w:bookmarkEnd w:id="26"/>
    </w:p>
    <w:p w14:paraId="41950D38" w14:textId="77777777" w:rsidR="002E4E13" w:rsidRDefault="00C324BD">
      <w:pPr>
        <w:jc w:val="center"/>
        <w:rPr>
          <w:lang w:eastAsia="pt-BR"/>
        </w:rPr>
      </w:pPr>
      <w:r>
        <w:rPr>
          <w:noProof/>
        </w:rPr>
        <w:drawing>
          <wp:inline distT="0" distB="0" distL="0" distR="0" wp14:anchorId="41950D8C" wp14:editId="41950D8D">
            <wp:extent cx="5760085" cy="3631565"/>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2"/>
                    <a:stretch>
                      <a:fillRect/>
                    </a:stretch>
                  </pic:blipFill>
                  <pic:spPr bwMode="auto">
                    <a:xfrm>
                      <a:off x="0" y="0"/>
                      <a:ext cx="5760085" cy="3631565"/>
                    </a:xfrm>
                    <a:prstGeom prst="rect">
                      <a:avLst/>
                    </a:prstGeom>
                  </pic:spPr>
                </pic:pic>
              </a:graphicData>
            </a:graphic>
          </wp:inline>
        </w:drawing>
      </w:r>
    </w:p>
    <w:p w14:paraId="41950D39" w14:textId="77777777" w:rsidR="002E4E13" w:rsidRDefault="00C324BD">
      <w:pPr>
        <w:pStyle w:val="Legenda"/>
        <w:jc w:val="center"/>
        <w:rPr>
          <w:rFonts w:eastAsia="Times New Roman" w:cs="Arial"/>
          <w:color w:val="FF0000"/>
          <w:lang w:eastAsia="pt-BR"/>
        </w:rPr>
      </w:pPr>
      <w:r>
        <w:t xml:space="preserve">Figura </w:t>
      </w:r>
      <w:r>
        <w:fldChar w:fldCharType="begin"/>
      </w:r>
      <w:r>
        <w:instrText>SEQ Figura \* ARABIC</w:instrText>
      </w:r>
      <w:r>
        <w:fldChar w:fldCharType="separate"/>
      </w:r>
      <w:r>
        <w:t>5</w:t>
      </w:r>
      <w:r>
        <w:fldChar w:fldCharType="end"/>
      </w:r>
      <w:r>
        <w:t xml:space="preserve"> – Diagrama de Entidade Relacionamento (ER)</w:t>
      </w:r>
    </w:p>
    <w:p w14:paraId="41950D3A" w14:textId="77777777" w:rsidR="002E4E13" w:rsidRDefault="002E4E13">
      <w:pPr>
        <w:rPr>
          <w:lang w:eastAsia="pt-BR"/>
        </w:rPr>
      </w:pPr>
    </w:p>
    <w:p w14:paraId="41950D3B" w14:textId="77777777" w:rsidR="002E4E13" w:rsidRDefault="00C324BD">
      <w:pPr>
        <w:rPr>
          <w:rFonts w:eastAsia="Times New Roman" w:cs="Arial"/>
          <w:color w:val="FF0000"/>
          <w:sz w:val="20"/>
          <w:szCs w:val="20"/>
          <w:lang w:eastAsia="pt-BR"/>
        </w:rPr>
      </w:pPr>
      <w: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7" w:name="_Toc476472335"/>
      <w:bookmarkStart w:id="28" w:name="_Toc50652040"/>
      <w:r>
        <w:t>Avaliação da Arquitetura</w:t>
      </w:r>
      <w:bookmarkEnd w:id="27"/>
      <w:bookmarkEnd w:id="28"/>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9" w:name="_Toc476472336"/>
      <w:bookmarkStart w:id="30" w:name="_Toc50652041"/>
      <w:r>
        <w:t>Cenários</w:t>
      </w:r>
      <w:bookmarkEnd w:id="29"/>
      <w:bookmarkEnd w:id="30"/>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lastRenderedPageBreak/>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1" w:name="_Toc476472337"/>
      <w:bookmarkStart w:id="32" w:name="_Toc50652042"/>
      <w:r>
        <w:t>Avaliação</w:t>
      </w:r>
      <w:bookmarkEnd w:id="31"/>
      <w:bookmarkEnd w:id="32"/>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lastRenderedPageBreak/>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3" w:name="_Toc476472338"/>
      <w:bookmarkStart w:id="34" w:name="_Toc297133353"/>
      <w:bookmarkStart w:id="35" w:name="_Toc351475134"/>
      <w:bookmarkStart w:id="36" w:name="_Toc50652043"/>
      <w:r>
        <w:lastRenderedPageBreak/>
        <w:t>REFERÊNCIAS</w:t>
      </w:r>
      <w:bookmarkEnd w:id="33"/>
      <w:bookmarkEnd w:id="34"/>
      <w:bookmarkEnd w:id="35"/>
      <w:bookmarkEnd w:id="36"/>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7" w:name="_Toc476472339"/>
      <w:bookmarkStart w:id="38" w:name="_Toc50652044"/>
      <w:r>
        <w:lastRenderedPageBreak/>
        <w:t>APÊNDICES</w:t>
      </w:r>
      <w:bookmarkEnd w:id="37"/>
      <w:bookmarkEnd w:id="38"/>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9B9A4" w14:textId="77777777" w:rsidR="00C6490D" w:rsidRDefault="00C6490D">
      <w:pPr>
        <w:spacing w:after="0" w:line="240" w:lineRule="auto"/>
      </w:pPr>
      <w:r>
        <w:separator/>
      </w:r>
    </w:p>
  </w:endnote>
  <w:endnote w:type="continuationSeparator" w:id="0">
    <w:p w14:paraId="05C7311D" w14:textId="77777777" w:rsidR="00C6490D" w:rsidRDefault="00C6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8CDBE" w14:textId="77777777" w:rsidR="00C6490D" w:rsidRDefault="00C6490D">
      <w:pPr>
        <w:spacing w:after="0" w:line="240" w:lineRule="auto"/>
      </w:pPr>
      <w:r>
        <w:separator/>
      </w:r>
    </w:p>
  </w:footnote>
  <w:footnote w:type="continuationSeparator" w:id="0">
    <w:p w14:paraId="0463F253" w14:textId="77777777" w:rsidR="00C6490D" w:rsidRDefault="00C64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7204C" w:rsidRDefault="0027204C">
    <w:pPr>
      <w:pStyle w:val="Cabealho"/>
      <w:jc w:val="right"/>
    </w:pPr>
    <w:r>
      <w:fldChar w:fldCharType="begin"/>
    </w:r>
    <w:r>
      <w:instrText>PAGE</w:instrText>
    </w:r>
    <w:r>
      <w:fldChar w:fldCharType="separate"/>
    </w:r>
    <w:r>
      <w:t>16</w:t>
    </w:r>
    <w:r>
      <w:fldChar w:fldCharType="end"/>
    </w:r>
  </w:p>
  <w:p w14:paraId="41950D8F" w14:textId="77777777" w:rsidR="0027204C" w:rsidRDefault="0027204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E1686"/>
    <w:rsid w:val="002E4E13"/>
    <w:rsid w:val="0034301A"/>
    <w:rsid w:val="003A77EE"/>
    <w:rsid w:val="004E5324"/>
    <w:rsid w:val="00500F17"/>
    <w:rsid w:val="007411C8"/>
    <w:rsid w:val="008555F7"/>
    <w:rsid w:val="00950F9F"/>
    <w:rsid w:val="00B063BC"/>
    <w:rsid w:val="00BB5391"/>
    <w:rsid w:val="00C324BD"/>
    <w:rsid w:val="00C6490D"/>
    <w:rsid w:val="00D306AF"/>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2922</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5</cp:revision>
  <cp:lastPrinted>2020-09-09T19:44:00Z</cp:lastPrinted>
  <dcterms:created xsi:type="dcterms:W3CDTF">2020-09-17T22:03:00Z</dcterms:created>
  <dcterms:modified xsi:type="dcterms:W3CDTF">2020-09-23T21:11:00Z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