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Blazor</w:t>
      </w:r>
    </w:p>
    <w:p/>
    <w:p/>
    <w:p/>
    <w:p>
      <w:r>
        <w:t>Write-up blazor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Como primeiro passo precisamos saber quais serviços estão sendo executados nos bastidores e quais portas estão abertas. Então, vamos usar uma ferramenta chamada nmap.</w:t>
      </w:r>
    </w:p>
    <w:p/>
    <w:p>
      <w:r>
        <w:t>Ports:</w:t>
      </w:r>
    </w:p>
    <w:p/>
    <w:p>
      <w:r>
        <w:drawing>
          <wp:inline>
            <wp:extent cx="4572000" cy="20665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6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   *   *   *   *   *   *   *</w:t>
      </w:r>
    </w:p>
    <w:p/>
    <w:p>
      <w:r>
        <w:t>Podemos começar dando uma olhada na porta 3000:</w:t>
      </w:r>
    </w:p>
    <w:p/>
    <w:p>
      <w:r>
        <w:drawing>
          <wp:inline>
            <wp:extent cx="4572000" cy="19373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73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Temos apenas uma mensagem dizendo que esse aplicativo e privilegiado, vamos dar uma olhada na porta 80:</w:t>
      </w:r>
    </w:p>
    <w:p/>
    <w:p>
      <w:r>
        <w:drawing>
          <wp:inline>
            <wp:extent cx="4572000" cy="19772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72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7963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n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6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notar que se trata de uma aplicação feita com o framework Blazor.</w:t>
      </w:r>
    </w:p>
    <w:p/>
    <w:p>
      <w:r>
        <w:t>O Blazor (Browser + Razor) é um framework Web baseado em HTML, CSS que utiliza C# e Razor ao invés de JavaScript e que é executado via WebAssembly.</w:t>
      </w:r>
    </w:p>
    <w:p/>
    <w:p>
      <w:r>
        <w:t>O WebAssembly ou Wasm é um novo formato, portável, leve e com tempo de carregamento eficiente, adequado para compilação na Web.( [http://webassembly.org/](http://webassembly.org/)) Assim o navegador passa a funcionar como uma máquina virtual rodando o Wasm (código binário).</w:t>
      </w:r>
    </w:p>
    <w:p/>
    <w:p>
      <w:r>
        <w:t>Analisando as requisições pelo Web Console do Firefox, podemos notar que algumas dlls são carregadas:</w:t>
      </w:r>
    </w:p>
    <w:p/>
    <w:p>
      <w:r>
        <w:drawing>
          <wp:inline>
            <wp:extent cx="4572000" cy="20016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1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baixar a dll Commander.Client.dll simplesmente clicando duas vezes em cima, após termos baixado a mesma, podemos utilizar a ferramenta dnSpy.</w:t>
      </w:r>
    </w:p>
    <w:p/>
    <w:p>
      <w:r>
        <w:t>[https://github.com/dnSpy/dnSpy](https://github.com/dnSpy/dnSpy)</w:t>
      </w:r>
    </w:p>
    <w:p/>
    <w:p>
      <w:r>
        <w:t>dnSpy é um debugger e editor de montagem .NET. Você pode usá-lo para editar e depurar assemblies, mesmo se não tiver nenhum código-fonte disponível. Principais características:</w:t>
      </w:r>
    </w:p>
    <w:p/>
    <w:p>
      <w:r>
        <w:t>Após carregar a dll no dnSpy conseguimos ver algo interessante (Obs: Windows)</w:t>
      </w:r>
    </w:p>
    <w:p/>
    <w:p>
      <w:r>
        <w:drawing>
          <wp:inline>
            <wp:extent cx="4572000" cy="188459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nsp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4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interceptar a requisição para /api/Commander utilizando o Burp Suite:</w:t>
      </w:r>
    </w:p>
    <w:p/>
    <w:p>
      <w:r>
        <w:drawing>
          <wp:inline>
            <wp:extent cx="4572000" cy="16222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1%252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2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notar que podemos executar os comandos: list e execute. Ao mudarmos o método da requisição para POST, o Token é requirido:</w:t>
      </w:r>
    </w:p>
    <w:p/>
    <w:p>
      <w:r>
        <w:drawing>
          <wp:inline>
            <wp:extent cx="4572000" cy="15948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2%252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48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então adicionar o Token no Header, nota-se que precisamos passar algo em nosso body e olhando o response header, vemos que o Content-Type é json:</w:t>
      </w:r>
    </w:p>
    <w:p/>
    <w:p>
      <w:r>
        <w:drawing>
          <wp:inline>
            <wp:extent cx="4572000" cy="15020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3%252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2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Sabendo que o tipo é json, podemos passar no body:</w:t>
      </w:r>
    </w:p>
    <w:p/>
    <w:p>
      <w:r>
        <w:drawing>
          <wp:inline>
            <wp:extent cx="4572000" cy="14800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00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notar que o parâmetro ‘value’ é requirido, então iremos passá-lo:</w:t>
      </w:r>
    </w:p>
    <w:p/>
    <w:p>
      <w:r>
        <w:drawing>
          <wp:inline>
            <wp:extent cx="4572000" cy="149901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90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Temos RCE (Remote Code Execution), porém temos alguns problemas ao passar comandos com mais de um parâmetro:</w:t>
      </w:r>
    </w:p>
    <w:p/>
    <w:p>
      <w:r>
        <w:drawing>
          <wp:inline>
            <wp:extent cx="4572000" cy="149068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0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passar o nosso comando em aspas simples:</w:t>
      </w:r>
    </w:p>
    <w:p/>
    <w:p>
      <w:r>
        <w:drawing>
          <wp:inline>
            <wp:extent cx="4572000" cy="13821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21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notar que apenas o comando `ls` foi executado, o `-la` foi ignorado, então teremos que dar um bypass no espaço utilizando o `${IFS}`</w:t>
      </w:r>
    </w:p>
    <w:p/>
    <w:p>
      <w:r>
        <w:drawing>
          <wp:inline>
            <wp:extent cx="4572000" cy="15286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86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Como o servidor não possuí `wget,curl, netcat` etc, podemos criar um script rapidamente que irá nos retornar uma reverse shell.</w:t>
      </w:r>
    </w:p>
    <w:p/>
    <w:p>
      <w:r>
        <w:t>O script abaixo irá pegar como argumento o nosso ip e nossa porta, em seguida ele irá encodar uma reverse shell em base64 e salvará a payload já decodada em /shell.sh, depois ele irá fazer uma requisição para executá-la:</w:t>
      </w:r>
    </w:p>
    <w:p/>
    <w:p>
      <w:r>
        <w:t>Ouvinte do netcat para receber a conexão:</w:t>
      </w:r>
    </w:p>
    <w:p/>
    <w:p>
      <w:r>
        <w:drawing>
          <wp:inline>
            <wp:extent cx="4572000" cy="170130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13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executar o script:</w:t>
      </w:r>
    </w:p>
    <w:p/>
    <w:p>
      <w:r>
        <w:drawing>
          <wp:inline>
            <wp:extent cx="4572000" cy="138065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w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06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executarmos o script recebemos a shell:</w:t>
      </w:r>
    </w:p>
    <w:p/>
    <w:p>
      <w:r>
        <w:drawing>
          <wp:inline>
            <wp:extent cx="4572000" cy="16669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%2520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6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Atualizando shell simples para TTYs totalmente interativos:</w:t>
      </w:r>
    </w:p>
    <w:p/>
    <w:p>
      <w:r>
        <w:drawing>
          <wp:inline>
            <wp:extent cx="4572000" cy="138752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y%25201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75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pegar a nossa primeira flag em → /flag.txt</w:t>
      </w:r>
    </w:p>
    <w:p/>
    <w:p>
      <w:r>
        <w:drawing>
          <wp:inline>
            <wp:extent cx="4572000" cy="151091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lag%25201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fazer a enumeração nesse docker, não conseguimos encontrar nada para que estejamos escapando desse container.</w:t>
      </w:r>
    </w:p>
    <w:p/>
    <w:p>
      <w:r>
        <w:t>Como esse container não possui vários comandos (binários), podemos utilizar uma trick.</w:t>
      </w:r>
    </w:p>
    <w:p/>
    <w:p>
      <w:r>
        <w:t>Podemos configurar o proxy do Burp Suite para podermos deixarmos esse container com acesso a internet, assim podemos instalar quaisquer ferramenta já que somos root no container.</w:t>
      </w:r>
    </w:p>
    <w:p/>
    <w:p>
      <w:r>
        <w:drawing>
          <wp:inline>
            <wp:extent cx="4572000" cy="147521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ck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52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o proxy configurado, o container irá utilizar a nossa internet para poder baixar as ferramentas.</w:t>
      </w:r>
    </w:p>
    <w:p/>
    <w:p>
      <w:r>
        <w:drawing>
          <wp:inline>
            <wp:extent cx="4572000" cy="146849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684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fazer o update, podemos baixar a ferramenta netstat que se encontra no pacote net-tools:</w:t>
      </w:r>
    </w:p>
    <w:p/>
    <w:p>
      <w:r>
        <w:drawing>
          <wp:inline>
            <wp:extent cx="4572000" cy="1494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stat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45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executar o comando `netstat -nlapt` podemos notar que o host principal está compartilhando a interface de rede com o container, logo temos uma porta interessante → 9229</w:t>
      </w:r>
    </w:p>
    <w:p/>
    <w:p>
      <w:r>
        <w:drawing>
          <wp:inline>
            <wp:extent cx="4572000" cy="152942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9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Fazendo uma pesquisa rápida na internet, descobrimos que se trata da porta de depuração do nodejs, sabendo disso podemos obter RCE (Remote Code Execution) explorando o mesmo.</w:t>
      </w:r>
    </w:p>
    <w:p/>
    <w:p>
      <w:r>
        <w:t>[Node inspector/CEF debug abuse](https://book.hacktricks.xyz/linux-hardening/privilege-escalation/electron-cef-chromium-debugger-abuse)</w:t>
      </w:r>
    </w:p>
    <w:p/>
    <w:p>
      <w:r>
        <w:t>[CEF ( Chromium Embedded Framework) like need to use the param: --remote-debugging-port=9222 to open de debugger (the SSRF protections remain very similar). However, they instead of granting a NodeJS debug session will communicate with the browser using the , this is an interface to control the browser, but there isn't a direct RCE.](https://book.hacktricks.xyz/linux-hardening/privilege-escalation/electron-cef-chromium-debugger-abuse)</w:t>
      </w:r>
    </w:p>
    <w:p/>
    <w:p>
      <w:r>
        <w:t>[![](https://1517081779-files.gitbook.io/~/files/v0/b/gitbook-legacy-files/o/spaces%2F-L2uGJGU7AVNRcqRvEi%2Favatar.png?generation=1572891120130012&amp;alt=media)](https://book.hacktricks.xyz/linux-hardening/privilege-escalation/electron-cef-chromium-debugger-abuse)[https://book.hacktricks.xyz/linux-hardening/privilege-escalation/electron-cef-chromium-debugger-abuse](https://book.hacktricks.xyz/linux-hardening/privilege-escalation/electron-cef-chromium-debugger-abuse)</w:t>
      </w:r>
    </w:p>
    <w:p/>
    <w:p>
      <w:r>
        <w:t>[![](https://www.gitbook.com/cdn-cgi/image/width=1280,height=640,fit=contain,dpr=1,format=auto/https%3A%2F%2F1517081779-files.gitbook.io%2F~%2Ffiles%2Fv0%2Fb%2Fgitbook-x-prod.appspot.com%2Fo%2Fspaces%252F-L2uGJGU7AVNRcqRvEi%252Fsocialpreview%252FJz3ATVZUEum68UFpcI8B%252Fht.webp%3Falt%3Dmedia%26token%3D14f02a66-e4ef-47d8-bccd-8eefc47b4303)](https://book.hacktricks.xyz/linux-hardening/privilege-escalation/electron-cef-chromium-debugger-abuse)</w:t>
      </w:r>
    </w:p>
    <w:p/>
    <w:p>
      <w:r>
        <w:t>Primeiro iremos instalar o Nodejs em nosso container:</w:t>
      </w:r>
    </w:p>
    <w:p/>
    <w:p>
      <w:r>
        <w:drawing>
          <wp:inline>
            <wp:extent cx="4572000" cy="150046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-nod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04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170130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13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iremos executar os seguintes comandos abaixo:</w:t>
      </w:r>
    </w:p>
    <w:p/>
    <w:p>
      <w:r>
        <w:drawing>
          <wp:inline>
            <wp:extent cx="4572000" cy="113019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01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temos shell em outro container:</w:t>
      </w:r>
    </w:p>
    <w:p/>
    <w:p>
      <w:r>
        <w:drawing>
          <wp:inline>
            <wp:extent cx="4572000" cy="176672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2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67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Atualizando shell simples para TTYs totalmente interativos:</w:t>
      </w:r>
    </w:p>
    <w:p/>
    <w:p>
      <w:r>
        <w:drawing>
          <wp:inline>
            <wp:extent cx="4572000" cy="135529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y2%2520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52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Como sabemos que se trata de um container privilegiado, pela a hint que tínhamos ao acessar a aplicação que está sendo executada na porta 3000, podemos escapar desse container montando o sistema de arquivos do host principal no /mnt, assim poderemos obter a nossa última flag:</w:t>
      </w:r>
    </w:p>
    <w:p/>
    <w:p>
      <w:r>
        <w:t>[Docker Breakout / Privilege Escalation](https://book.hacktricks.xyz/linux-hardening/privilege-escalation/docker-breakout/docker-breakout-privilege-escalation#privileged)</w:t>
      </w:r>
    </w:p>
    <w:p/>
    <w:p>
      <w:r>
        <w:t>[Abusing Docker Socket for Privilege Escalation](https://book.hacktricks.xyz/linux-hardening/privilege-escalation/docker-breakout/docker-breakout-privilege-escalation#privileged)</w:t>
      </w:r>
    </w:p>
    <w:p/>
    <w:p>
      <w:r>
        <w:t>[![](https://1517081779-files.gitbook.io/~/files/v0/b/gitbook-legacy-files/o/spaces%2F-L2uGJGU7AVNRcqRvEi%2Favatar.png?generation=1572891120130012&amp;alt=media)](https://book.hacktricks.xyz/linux-hardening/privilege-escalation/docker-breakout/docker-breakout-privilege-escalation#privileged)[https://book.hacktricks.xyz/linux-hardening/privilege-escalation/docker-breakout/docker-breakout-privilege-escalation#privileged](https://book.hacktricks.xyz/linux-hardening/privilege-escalation/docker-breakout/docker-breakout-privilege-escalation#privileged)</w:t>
      </w:r>
    </w:p>
    <w:p/>
    <w:p>
      <w:r>
        <w:t>[![](https://www.gitbook.com/cdn-cgi/image/width=1280,height=640,fit=contain,dpr=1,format=auto/https%3A%2F%2F1517081779-files.gitbook.io%2F~%2Ffiles%2Fv0%2Fb%2Fgitbook-x-prod.appspot.com%2Fo%2Fspaces%252F-L2uGJGU7AVNRcqRvEi%252Fsocialpreview%252FJz3ATVZUEum68UFpcI8B%252Fht.webp%3Falt%3Dmedia%26token%3D14f02a66-e4ef-47d8-bccd-8eefc47b4303)](https://book.hacktricks.xyz/linux-hardening/privilege-escalation/docker-breakout/docker-breakout-privilege-escalation#privileged)</w:t>
      </w:r>
    </w:p>
    <w:p/>
    <w:p>
      <w:r>
        <w:drawing>
          <wp:inline>
            <wp:extent cx="4572000" cy="155222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%25201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22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