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vdot(a,b){ //produto escalar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return a[0]*b[0] + a[1]*b[1]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function rot90(v){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return [-v[1],v[0]]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function vmul(s,v){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return [s*v[0], s*v[1]]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 vadd(a,b){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return [a[0]+b[0], a[1]+b[1]]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function vadds(a,b,s){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return [a[0]+b[0]*s, a[1]+b[1]*s]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function vsub(a, b)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return [a[0] - b[0], a[1] - b[1]];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ponto{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constructor(){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this.p1 = [0,0]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edges(){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[this.p1,this.p1]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vertices(){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[this.p1];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render(){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colore(125,0,0)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circle(this.p1[0],this.p1[1],5)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class obb{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constructor(){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this.c = [0,0] // center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this.e = [25,25] // tamanho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this.angle = 0.93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this.u = [Math.cos(this.angle),Math.sin(this.angle)] // eixo x local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this.v = [-this.u[1],this.u[0]] // eixo y local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this.p1 = [0, 0];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this.p2 = [0, 0];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this.p3 = [0, 0];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this.p4 = [0, 0];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fit(pts){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this.pts = pts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randomize(){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this.angle = random(1)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this.u = [Math.cos(this.angle),Math.sin(this.angle)]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this.v = [-this.u[1],this.u[0]] // eixo y local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edges()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return [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  <w:tab/>
        <w:t xml:space="preserve">[this.p1, this.p2],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  <w:tab/>
        <w:t xml:space="preserve">[this.p2, this.p3],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  <w:tab/>
        <w:t xml:space="preserve">[this.p3, this.p4],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[this.p4, this.p1]]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vertices()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return [this.p1, this.p2, this.p3, this.p4];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render(){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let pts = this.pts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let maxu = -Infinity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let minu = +Infinity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let maxv = -Infinity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let minv = +Infinity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colore(200)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for(let j=0;j&lt;pts.length;j++){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let udotpi = vdot(this.u, pts[j]) // produto escalar ponto com eixo x local obb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let vdotpi = vdot(this.v, pts[j]) // produto escalar com eixo y local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maxu = max(udotpi,maxu) //maximo ou produto escalar ou o infinito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//ele define como max u qual o maior produto escalar, o do ponto anterior ou o desse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minu = min(udotpi,minu) // minimo ou produto escalar x ou infinito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maxv = max(vdotpi,maxv)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minv = min(vdotpi,minv)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let px = pts[j][0]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let py = pts[j][1]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let up = vmul(udotpi,this.u)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let vp = vmul(vdotpi, this.v)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</w:t>
        <w:tab/>
        <w:t xml:space="preserve">//line(px,py,up[0],up[1])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// line(px,py, vp[0], vp[1])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let largurav = maxv - minv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let largura = maxu - minu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let medu = (maxu + minu) * 0.5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let medv = (maxv + minv) * 0.5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//o centro é o valor médio do máximo(max) e mínimo(min) em determinado eixo.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//neste caso, no x local (v)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this.c = vmul(medv, this.v) // medu*this.u[0], *this.u[1]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let centrou = vmul(medu,this.u)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this.c = vadd(this.c,centrou)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//this.u é vetor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//largura é o maximo menos o minimo daquele eixo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this.e[0] = largurav/2 // o e vai ser a metade da largura, multiplicando pelos valores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this.e[1] = largura/2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let w2 = this.e[0]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let h2 = this.e[1]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let p1 = vadds(vadds(this.c, this.v, +w2), this.u, +h2) // + h2*this.v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let p2 = vadds(vadds(this.c, this.v, -w2), this.u, +h2)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let p3 = vadds(vadds(this.c, this.v, -w2), this.u, -h2)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let p4 = vadds(vadds(this.c, this.v, +w2), this.u, -h2)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this.p1 = p1;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this.p2 = p2;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this.p3 = p3;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this.p4 = p4;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colore(0)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noFill()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quad(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p1[0],p1[1],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p2[0],p2[1],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p3[0],p3[1],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p4[0],p4[1]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colore(64)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circle(this.c[0],this.c[1],5)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// os quatro vertices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circle(p1[0],p1[1],5)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circle(p2[0],p2[1],5)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circle(p3[0],p3[1],5)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circle(p4[0],p4[1],5)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//os eixos locais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colore(96,0,128)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let fu = vadds(this.c, this.u, w2)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let fv = vadds(this.c, this.v, h2)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//arrow(this.c[0],this.c[1],fu[0],fu[1])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colore(0,0,96)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//arrow(this.c[0],this.c[1],fv[0],fv[1])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function satAxes(obj)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let edges = obj.edges();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let axes = [];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for (let j = 0; j &lt; edges.length; j++)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let ei = edges[j]; //lado da posição j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let dir_ei = vsub(ei[1], ei[0]); // subtrai um ponto pelo outro, obtendo uma direção que a aresta segue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let nor_ei = rot90(dir_ei); //normal da direção da aresta, rotacionando 90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//normal a aresta i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axes.push(nor_ei); //axes recebe a normal, que é um vetor rotacionado;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return axes;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function project(axis, obj)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let points = obj.vertices();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let mi = +Infinity,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ma = -Infinity;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for (let i = 0; i &lt; points.length; i++)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let pi = points[i];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let proj = vdot(axis, pi); //produto escalar do eixo (normal) com um ponto do objeto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mi = min(mi, proj); // vai sempre atualizando o mi e ma, pra saber qual o ponto com maior e menor valor de produto escalar com a normal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ma = max(ma, proj);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return [mi, ma]; //retorna os valores mínimo e maximo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function separates(axis, obj1, obj2)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let ab = project(axis, obj1);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let cd = project(axis, obj2);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let a = ab[0],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b = ab[1];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let c = cd[0],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  d = cd[1];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return b &lt; c || d &lt; a 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function sat(obj1, obj2)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//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let axes = satAxes(obj1);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for (let i = 0; i &lt; axes.length; i++)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if (separates(axes[i], obj1, obj2))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false 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axes = satAxes(obj2);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for (let j = 0; j &lt; axes.length; j++)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if (separates(axes[j], obj1, obj2))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false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return true; //ha colisao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let b = new obb()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let pontos = []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let b2 = new obb()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let pontos2 = []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let p1 = new ponto;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var mouseXC, mouseYC = 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function keyPressed(){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b.randomize()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b2.randomize()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function setup()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createCanvas(400, 400);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let z = random(50)   // variáveis para gerar nuvens de pontos próximos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let q = random(50)   // entre si, porém em posições aleatórias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for(let i=0;i&lt;15;i++){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if (z&lt;25){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pontos.push([random(-50,33),random(20,133)])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pontos.push([random(-70,20),random(-100,0)])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if (q&lt;25){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pontos2.push([random(-150,-52),random(-77,50)])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else{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pontos2.push([random(-100,-17),random(-77,50)])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} //criando pontos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function mouseClicked() { //atualizando posição do ponto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p1.p1[0] = mouseX-width/2;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p1.p1[1] = -(mouseY-height/2);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function draw()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goCartesian()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print (b.angle)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// pontos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colore(196,128,64)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pontos.forEach(p=&gt;circle(p[0],p[1],3))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pontos2.forEach(p=&gt;circle(p[0],p[1],3))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b.fit(pontos)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b2.fit(pontos2)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b2.render()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b.render()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p1.render(); //render do ponto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if (sat(b, b2))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texto("Colisao entre OBBs", -width / 2, height / 2 - 18);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if (sat(p1,b2) || sat(p1,b)){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colore(0,125,125)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texto("Colisão entre ponto e OBB", -width / 2, height / 2 - 36);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// pontos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//colore(196,128,64)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//pontos.forEach(p=&gt;circle(p[0],p[1],3))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//  b.fit(pontos)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//  b.render()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function goCartesian()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background(255)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mouseXC = mouseX - width/2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mouseYC = height/2 - mouseY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colore(128,0,0)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arrow(0,height/2,width, height/2)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colore(0,128,0)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arrow(width/2,height,width/2, 0)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translate(width/2,height/2)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scale(1,-1,1)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// atualiza as variáveis globais com as coordenadas do mouse no plano cartesiano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function grabMouse()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mouseXC = mouseX - width/2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mouseYC = height/2 - mouseY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// renderiza texto corretamente no plano cartesiano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function texto(str,x,y)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push()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resetMatrix();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translate(width/2,height/2)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// desenha o texto normalmente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text(str,x,-y)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pop()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/* Define as cores de preenchimento e de contorno com o mesmo valor.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* Há várias opções de trabalho em RGB nesse caso: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*  - caso c1,c2,c3 e c4 sejam passados, o efeito padrão é uma cor RGBA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*  - caso c1,c2 e c3 sejam passados, tem-se uma cor RGB.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*  - caso c1 e c2 sejam passados, c1 é um tom de cinza e c2 é opacidade.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*  - caso apenas c1 seja passado, c1 é um tom de cinza.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function colore(c1,c2,c3,c4)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if(c4 != null)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fill(c1,c2,c3,c4)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stroke(c1,c2,c3,c4)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if(c3 != null)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fill(c1,c2,c3)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stroke(c1,c2,c3)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if(c2 == null 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fill(c1)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stroke(c1)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fill(c1,c1,c1,c2)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stroke(c1,c1,c1,c2)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}   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/* Desenha um segmento de reta com seta do ponto (x1,y1) para (x2,y2)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function arrow(x1,y1,x2,y2)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line(x1,y1,x2,y2)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var dx = x2-x1, dy = y2-y1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var le = sqrt(dx*dx + dy*dy)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var vx = dx/le, vy = dy/le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var ux = -vy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var uy = vx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triangle(x2,y2,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x2-5*vx+2*ux, y2-5*vy+2*uy,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x2-5*vx-2*ux, y2-5*vy-2*uy)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