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E8C53" w14:textId="77777777" w:rsidR="00162816" w:rsidRDefault="00000000">
      <w:pPr>
        <w:pStyle w:val="Ttulo1"/>
      </w:pPr>
      <w:r>
        <w:t>A História do Jogo Mario - Versão Estendida</w:t>
      </w:r>
    </w:p>
    <w:p w14:paraId="33BA308F" w14:textId="77777777" w:rsidR="00162816" w:rsidRDefault="00000000">
      <w:r>
        <w:t>Autor: Jane Smith</w:t>
      </w:r>
    </w:p>
    <w:p w14:paraId="7939C009" w14:textId="49DEB51C" w:rsidR="00162816" w:rsidRDefault="00000000">
      <w:r>
        <w:t>Super Mario, uma das maiores franquias da Nintendo, foi criado por Shigeru Miyamoto e estreou em 1985. O personagem principal, Mario, é um encanador italiano que, ao lado de seu irmão Luigi, embarca em aventuras pelo Reino dos Cogumelos para salvar a Princesa Peach do maligno Bowser, o rei dos Koopas. O jogo revolucionou a indústria dos videogames ao introduzir mecânicas de plataforma inovadoras e um design de fases intrincado e desafiador.</w:t>
      </w:r>
      <w:r>
        <w:br/>
      </w:r>
      <w:r>
        <w:br/>
        <w:t>Ao longo dos anos, Super Mario evoluiu de um simples jogo de plataforma em 2D para títulos tridimensionais complexos, como 'Super Mario 64', onde Mario explora mundos abertos, coleta estrelas e interage com diversos personagens. O jogo trouxe uma nova perspectiva ao gênero, e seu impacto é sentido até hoje. 'Super Mario Galaxy' e 'Super Mario Odyssey' são outros exemplos de como a franquia continua a inovar e redefinir o que é possível em jogos de plataforma.</w:t>
      </w:r>
      <w:r>
        <w:br/>
      </w:r>
      <w:r>
        <w:br/>
        <w:t>Além dos jogos principais, Mario já apareceu em uma infinidade de spin-offs, incluindo jogos de corrida como 'Mario Kart', esportes como 'Mario Tennis' e 'Mario Golf', além de RPGs como 'Paper Mario' e 'Mario &amp; Luigi'. Esses títulos ampliam o universo do personagem, introduzindo novos elementos de jogabilidade e atraindo públicos diversos.</w:t>
      </w:r>
      <w:r>
        <w:br/>
      </w:r>
      <w:r>
        <w:br/>
        <w:t>A popularidade de Mario transcende os videogames. Ele se tornou um ícone cultural, com uma série de produtos licenciados, incluindo brinquedos, roupas, e até uma série animada. O impacto de Super Mario no entretenimento é inegável, com sua influência marcando profundamente o desenvolvimento de jogos ao longo das últimas décadas.</w:t>
      </w:r>
      <w:r>
        <w:br/>
      </w:r>
      <w:r>
        <w:br/>
        <w:t>Hoje, Mario continua sendo um dos personagens mais queridos do mundo dos videogames, com novos jogos sendo lançados regularmente, mantendo a magia que capturou o coração de jogadores de todas as idades. A franquia é um exemplo perfeito de como a inovação, o cuidado com o design e a paixão pela criação de jogos podem gerar algo verdadeiramente atemporal.</w:t>
      </w:r>
    </w:p>
    <w:sectPr w:rsidR="00162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005380">
    <w:abstractNumId w:val="8"/>
  </w:num>
  <w:num w:numId="2" w16cid:durableId="707754449">
    <w:abstractNumId w:val="6"/>
  </w:num>
  <w:num w:numId="3" w16cid:durableId="569928345">
    <w:abstractNumId w:val="5"/>
  </w:num>
  <w:num w:numId="4" w16cid:durableId="69037959">
    <w:abstractNumId w:val="4"/>
  </w:num>
  <w:num w:numId="5" w16cid:durableId="610236748">
    <w:abstractNumId w:val="7"/>
  </w:num>
  <w:num w:numId="6" w16cid:durableId="338966666">
    <w:abstractNumId w:val="3"/>
  </w:num>
  <w:num w:numId="7" w16cid:durableId="499273714">
    <w:abstractNumId w:val="2"/>
  </w:num>
  <w:num w:numId="8" w16cid:durableId="293680929">
    <w:abstractNumId w:val="1"/>
  </w:num>
  <w:num w:numId="9" w16cid:durableId="7279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816"/>
    <w:rsid w:val="0029639D"/>
    <w:rsid w:val="00326F90"/>
    <w:rsid w:val="005C69BA"/>
    <w:rsid w:val="00AA1D8D"/>
    <w:rsid w:val="00B47730"/>
    <w:rsid w:val="00CB0664"/>
    <w:rsid w:val="00D70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38247"/>
  <w14:defaultImageDpi w14:val="300"/>
  <w15:docId w15:val="{D30F2721-8F4A-48F6-9378-9A9465B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D'Ajuda</cp:lastModifiedBy>
  <cp:revision>2</cp:revision>
  <dcterms:created xsi:type="dcterms:W3CDTF">2013-12-23T23:15:00Z</dcterms:created>
  <dcterms:modified xsi:type="dcterms:W3CDTF">2024-10-17T19:22:00Z</dcterms:modified>
  <cp:category/>
</cp:coreProperties>
</file>