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3E0" w:rsidRPr="006B18A0" w:rsidRDefault="00DF3A93">
      <w:pPr>
        <w:rPr>
          <w:rFonts w:ascii="Times New Roman" w:hAnsi="Times New Roman" w:cs="Times New Roman"/>
          <w:b/>
          <w:color w:val="000000"/>
          <w:sz w:val="27"/>
          <w:szCs w:val="27"/>
        </w:rPr>
      </w:pPr>
      <w:r w:rsidRPr="006B18A0">
        <w:rPr>
          <w:rFonts w:ascii="Times New Roman" w:hAnsi="Times New Roman" w:cs="Times New Roman"/>
          <w:b/>
          <w:color w:val="000000"/>
          <w:sz w:val="27"/>
          <w:szCs w:val="27"/>
        </w:rPr>
        <w:t xml:space="preserve">3 - </w:t>
      </w:r>
      <w:r w:rsidR="002F4C18" w:rsidRPr="006B18A0">
        <w:rPr>
          <w:rFonts w:ascii="Times New Roman" w:hAnsi="Times New Roman" w:cs="Times New Roman"/>
          <w:b/>
          <w:color w:val="000000"/>
          <w:sz w:val="27"/>
          <w:szCs w:val="27"/>
        </w:rPr>
        <w:t>Quais cuidados devem ser observados ao capturar dados de um site?</w:t>
      </w:r>
    </w:p>
    <w:p w:rsidR="00DF3A93" w:rsidRDefault="00DF3A93"/>
    <w:p w:rsidR="006C427D" w:rsidRPr="006B18A0" w:rsidRDefault="00DF3A93" w:rsidP="00DF3A93">
      <w:pPr>
        <w:ind w:firstLine="708"/>
        <w:rPr>
          <w:rFonts w:ascii="2D-Code2" w:hAnsi="2D-Code2" w:cs="Arial"/>
          <w:color w:val="222222"/>
          <w:shd w:val="clear" w:color="auto" w:fill="FFFFFF"/>
        </w:rPr>
      </w:pPr>
      <w:r w:rsidRPr="006B18A0">
        <w:rPr>
          <w:rFonts w:ascii="2D-Code2" w:hAnsi="2D-Code2" w:cs="Arial"/>
          <w:color w:val="222222"/>
          <w:shd w:val="clear" w:color="auto" w:fill="FFFFFF"/>
        </w:rPr>
        <w:t>Ter cuidados com aspectos legais. O conteúdo não deve ter direitos autorais. Não violar os termos de uso do site ou coletar dados sensíveis. Não deve onerar os serviços do fornecedor, causando instabilidades ou outros impactos. Hoje uma grande preocupação também é a LGPD, que deve ser observada.</w:t>
      </w:r>
      <w:bookmarkStart w:id="0" w:name="_GoBack"/>
      <w:bookmarkEnd w:id="0"/>
    </w:p>
    <w:p w:rsidR="00DF3A93" w:rsidRDefault="00DF3A93" w:rsidP="00DF3A93">
      <w:pPr>
        <w:rPr>
          <w:rFonts w:ascii="Arial" w:hAnsi="Arial" w:cs="Arial"/>
          <w:color w:val="222222"/>
          <w:shd w:val="clear" w:color="auto" w:fill="FFFFFF"/>
        </w:rPr>
      </w:pPr>
    </w:p>
    <w:p w:rsidR="00DF3A93" w:rsidRPr="006B18A0" w:rsidRDefault="00DF3A93" w:rsidP="00DF3A93">
      <w:pPr>
        <w:rPr>
          <w:rFonts w:ascii="Times New Roman" w:hAnsi="Times New Roman" w:cs="Times New Roman"/>
          <w:b/>
          <w:color w:val="000000"/>
          <w:sz w:val="27"/>
          <w:szCs w:val="27"/>
        </w:rPr>
      </w:pPr>
      <w:r w:rsidRPr="006B18A0">
        <w:rPr>
          <w:rFonts w:ascii="Times New Roman" w:hAnsi="Times New Roman" w:cs="Times New Roman"/>
          <w:b/>
          <w:color w:val="000000"/>
          <w:sz w:val="27"/>
          <w:szCs w:val="27"/>
        </w:rPr>
        <w:t>4 - Quais ameaças capturas automáticas proporcionam para sistemas web?</w:t>
      </w:r>
    </w:p>
    <w:p w:rsidR="00DF3A93" w:rsidRPr="006B18A0" w:rsidRDefault="00DF3A93" w:rsidP="006B18A0">
      <w:pPr>
        <w:ind w:firstLine="708"/>
        <w:rPr>
          <w:rFonts w:ascii="2D-Code2" w:hAnsi="2D-Code2" w:cs="Arial"/>
          <w:color w:val="222222"/>
          <w:shd w:val="clear" w:color="auto" w:fill="FFFFFF"/>
        </w:rPr>
      </w:pPr>
      <w:r>
        <w:rPr>
          <w:b/>
          <w:color w:val="000000"/>
          <w:sz w:val="27"/>
          <w:szCs w:val="27"/>
        </w:rPr>
        <w:tab/>
      </w:r>
      <w:r w:rsidRPr="006B18A0">
        <w:rPr>
          <w:rFonts w:ascii="2D-Code2" w:hAnsi="2D-Code2" w:cs="Arial"/>
          <w:color w:val="222222"/>
          <w:shd w:val="clear" w:color="auto" w:fill="FFFFFF"/>
        </w:rPr>
        <w:t>Coleta de dados sensíveis</w:t>
      </w:r>
    </w:p>
    <w:p w:rsidR="00DF3A93" w:rsidRPr="006B18A0" w:rsidRDefault="00DF3A93" w:rsidP="006B18A0">
      <w:pPr>
        <w:ind w:firstLine="708"/>
        <w:rPr>
          <w:rFonts w:ascii="2D-Code2" w:hAnsi="2D-Code2" w:cs="Arial"/>
          <w:color w:val="222222"/>
          <w:shd w:val="clear" w:color="auto" w:fill="FFFFFF"/>
        </w:rPr>
      </w:pPr>
      <w:r w:rsidRPr="006B18A0">
        <w:rPr>
          <w:rFonts w:ascii="2D-Code2" w:hAnsi="2D-Code2" w:cs="Arial"/>
          <w:color w:val="222222"/>
          <w:shd w:val="clear" w:color="auto" w:fill="FFFFFF"/>
        </w:rPr>
        <w:tab/>
        <w:t>Impactos técnicos, causando intermitência ou indisponibilidade.</w:t>
      </w:r>
    </w:p>
    <w:p w:rsidR="00DF3A93" w:rsidRPr="006B18A0" w:rsidRDefault="00DF3A93" w:rsidP="00DF3A93">
      <w:pPr>
        <w:rPr>
          <w:rFonts w:ascii="Times New Roman" w:hAnsi="Times New Roman" w:cs="Times New Roman"/>
          <w:b/>
          <w:color w:val="000000"/>
          <w:sz w:val="27"/>
          <w:szCs w:val="27"/>
        </w:rPr>
      </w:pPr>
      <w:r w:rsidRPr="006B18A0">
        <w:rPr>
          <w:rFonts w:ascii="Times New Roman" w:hAnsi="Times New Roman" w:cs="Times New Roman"/>
          <w:b/>
          <w:color w:val="000000"/>
          <w:sz w:val="27"/>
          <w:szCs w:val="27"/>
        </w:rPr>
        <w:t xml:space="preserve">5 - Você diria que </w:t>
      </w:r>
      <w:proofErr w:type="spellStart"/>
      <w:r w:rsidRPr="006B18A0">
        <w:rPr>
          <w:rFonts w:ascii="Times New Roman" w:hAnsi="Times New Roman" w:cs="Times New Roman"/>
          <w:b/>
          <w:color w:val="000000"/>
          <w:sz w:val="27"/>
          <w:szCs w:val="27"/>
        </w:rPr>
        <w:t>botsou</w:t>
      </w:r>
      <w:proofErr w:type="spellEnd"/>
      <w:r w:rsidRPr="006B18A0">
        <w:rPr>
          <w:rFonts w:ascii="Times New Roman" w:hAnsi="Times New Roman" w:cs="Times New Roman"/>
          <w:b/>
          <w:color w:val="000000"/>
          <w:sz w:val="27"/>
          <w:szCs w:val="27"/>
        </w:rPr>
        <w:t xml:space="preserve"> </w:t>
      </w:r>
      <w:proofErr w:type="spellStart"/>
      <w:r w:rsidRPr="006B18A0">
        <w:rPr>
          <w:rFonts w:ascii="Times New Roman" w:hAnsi="Times New Roman" w:cs="Times New Roman"/>
          <w:b/>
          <w:color w:val="000000"/>
          <w:sz w:val="27"/>
          <w:szCs w:val="27"/>
        </w:rPr>
        <w:t>crawlers</w:t>
      </w:r>
      <w:proofErr w:type="spellEnd"/>
      <w:r w:rsidRPr="006B18A0">
        <w:rPr>
          <w:rFonts w:ascii="Times New Roman" w:hAnsi="Times New Roman" w:cs="Times New Roman"/>
          <w:b/>
          <w:color w:val="000000"/>
          <w:sz w:val="27"/>
          <w:szCs w:val="27"/>
        </w:rPr>
        <w:t xml:space="preserve"> são programas facilmente paralelizáveis? Se sim, explique como isso seria </w:t>
      </w:r>
      <w:proofErr w:type="gramStart"/>
      <w:r w:rsidRPr="006B18A0">
        <w:rPr>
          <w:rFonts w:ascii="Times New Roman" w:hAnsi="Times New Roman" w:cs="Times New Roman"/>
          <w:b/>
          <w:color w:val="000000"/>
          <w:sz w:val="27"/>
          <w:szCs w:val="27"/>
        </w:rPr>
        <w:t>implementado</w:t>
      </w:r>
      <w:proofErr w:type="gramEnd"/>
      <w:r w:rsidRPr="006B18A0">
        <w:rPr>
          <w:rFonts w:ascii="Times New Roman" w:hAnsi="Times New Roman" w:cs="Times New Roman"/>
          <w:b/>
          <w:color w:val="000000"/>
          <w:sz w:val="27"/>
          <w:szCs w:val="27"/>
        </w:rPr>
        <w:t xml:space="preserve"> dando um exemplo.</w:t>
      </w:r>
    </w:p>
    <w:p w:rsidR="00DF3A93" w:rsidRPr="006B18A0" w:rsidRDefault="00DF3A93" w:rsidP="00DF3A93">
      <w:pPr>
        <w:ind w:firstLine="708"/>
        <w:rPr>
          <w:rFonts w:ascii="2D-Code2" w:hAnsi="2D-Code2" w:cs="Arial"/>
          <w:color w:val="222222"/>
          <w:shd w:val="clear" w:color="auto" w:fill="FFFFFF"/>
        </w:rPr>
      </w:pPr>
      <w:r w:rsidRPr="006B18A0">
        <w:rPr>
          <w:rFonts w:ascii="2D-Code2" w:hAnsi="2D-Code2" w:cs="Arial"/>
          <w:color w:val="222222"/>
          <w:shd w:val="clear" w:color="auto" w:fill="FFFFFF"/>
        </w:rPr>
        <w:t xml:space="preserve">Sim, são altamente paralelizáveis. Podem ser </w:t>
      </w:r>
      <w:proofErr w:type="gramStart"/>
      <w:r w:rsidRPr="006B18A0">
        <w:rPr>
          <w:rFonts w:ascii="2D-Code2" w:hAnsi="2D-Code2" w:cs="Arial"/>
          <w:color w:val="222222"/>
          <w:shd w:val="clear" w:color="auto" w:fill="FFFFFF"/>
        </w:rPr>
        <w:t>implementadas</w:t>
      </w:r>
      <w:proofErr w:type="gramEnd"/>
      <w:r w:rsidRPr="006B18A0">
        <w:rPr>
          <w:rFonts w:ascii="2D-Code2" w:hAnsi="2D-Code2" w:cs="Arial"/>
          <w:color w:val="222222"/>
          <w:shd w:val="clear" w:color="auto" w:fill="FFFFFF"/>
        </w:rPr>
        <w:t xml:space="preserve"> tarefas trabalhando de forma paralela e independentes umas das outras, sem necessidade de ordem de execução. Uma forma de fazer isso é através de computação em nuvem, com o </w:t>
      </w:r>
      <w:proofErr w:type="spellStart"/>
      <w:r w:rsidRPr="006B18A0">
        <w:rPr>
          <w:rFonts w:ascii="2D-Code2" w:hAnsi="2D-Code2" w:cs="Arial"/>
          <w:color w:val="222222"/>
          <w:shd w:val="clear" w:color="auto" w:fill="FFFFFF"/>
        </w:rPr>
        <w:t>hadoop</w:t>
      </w:r>
      <w:proofErr w:type="spellEnd"/>
      <w:r w:rsidRPr="006B18A0">
        <w:rPr>
          <w:rFonts w:ascii="2D-Code2" w:hAnsi="2D-Code2" w:cs="Arial"/>
          <w:color w:val="222222"/>
          <w:shd w:val="clear" w:color="auto" w:fill="FFFFFF"/>
        </w:rPr>
        <w:t>.</w:t>
      </w:r>
    </w:p>
    <w:p w:rsidR="00DF3A93" w:rsidRPr="00DF3A93" w:rsidRDefault="00DF3A93" w:rsidP="00DF3A93">
      <w:pPr>
        <w:rPr>
          <w:b/>
          <w:color w:val="000000"/>
          <w:sz w:val="27"/>
          <w:szCs w:val="27"/>
        </w:rPr>
      </w:pPr>
    </w:p>
    <w:p w:rsidR="006C427D" w:rsidRDefault="006C427D">
      <w:r>
        <w:tab/>
      </w:r>
    </w:p>
    <w:sectPr w:rsidR="006C427D" w:rsidSect="007D30D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D-Code2">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F4C18"/>
    <w:rsid w:val="002F4C18"/>
    <w:rsid w:val="00610FDB"/>
    <w:rsid w:val="006B18A0"/>
    <w:rsid w:val="006C427D"/>
    <w:rsid w:val="007D30DC"/>
    <w:rsid w:val="00D303E0"/>
    <w:rsid w:val="00DF3A9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D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773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BIBLIOTECA</dc:creator>
  <cp:lastModifiedBy>Rafael Dantas</cp:lastModifiedBy>
  <cp:revision>2</cp:revision>
  <dcterms:created xsi:type="dcterms:W3CDTF">2020-01-10T23:50:00Z</dcterms:created>
  <dcterms:modified xsi:type="dcterms:W3CDTF">2020-01-10T23:50:00Z</dcterms:modified>
</cp:coreProperties>
</file>