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0" w:before="480" w:lineRule="auto"/>
        <w:rPr/>
      </w:pPr>
      <w:r w:rsidDel="00000000" w:rsidR="00000000" w:rsidRPr="00000000">
        <w:rPr>
          <w:rtl w:val="0"/>
        </w:rPr>
        <w:t xml:space="preserve">Relatório do Projeto: Valorant Wishlist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Descrição do Sistema e Justificativa da Escolha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Valorant Wishlist API</w:t>
      </w:r>
      <w:r w:rsidDel="00000000" w:rsidR="00000000" w:rsidRPr="00000000">
        <w:rPr>
          <w:rtl w:val="0"/>
        </w:rPr>
        <w:t xml:space="preserve"> é um sistema RESTful desenvolvido para permitir que jogadores de Valorant gerenciem uma lista de desejos de skins de armas. O sistema integra-se com a API oficial do Valorant para obter dados reais de itens, permitindo que usuários criem perfis, adicionem skins às suas wishlists, definam prioridades e agora também avaliem as skins através de reviews.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escolha deste sistema deve-se à natureza da loja do jogo Valorant, que possui uma rotação diária aleatória de itens. Ter uma ferramenta para catalogar o que se deseja comprar, definir metas de aquisição e compartilhar opiniões sobre skins facilita a organização financeira e o engajamento do jogador com o ecossistema do jogo.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Modelagem dos Recursos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Usuários (Users)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Identificador único.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Nome de usuário.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(EmailStr): E-mail do usuário.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display_name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(String, Opcional): Nome de exibição.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favorite_weapon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(String, Opcional): Arma favorita.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Biografia.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Status da conta (ativo/inativo).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/ “updated_at” (ISO DateTime): Carimbos de tempo.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Wishlist (Lista de Desejos)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Referência ao usuário.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Referência ao UUID da skin.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(String, Opcional): Notas pessoais sobre o item.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(Integer): Nível de prioridade (padrão: 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notify_on_sale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(Boolean): Alerta para promoções.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Status do item (desejado, adquirido, etc).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Avaliações (Reviews)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(String/UUID): ID único da avaliação.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Autor da avaliação.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Item avaliado.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(Integer): Nota de 1 a 5.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Comentário textual.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is_anonymous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(Boolean): Flag de anonimato.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Skins (Cache Externo)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weapon_name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Nome da arma.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UUID.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skin_name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Nome da skin.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(String): URL da imagem.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 Documentação dos Endpoints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Skins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“/skins”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Lista de skins disponíveis em cache.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Usuários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“/users”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 “</w:t>
      </w:r>
      <w:r w:rsidDel="00000000" w:rsidR="00000000" w:rsidRPr="00000000">
        <w:rPr>
          <w:i w:val="1"/>
          <w:i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display_name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favorite_weapon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Dados do usuário criado (Status 201).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“/users/{user_id}”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 </w:t>
      </w:r>
      <w:r w:rsidDel="00000000" w:rsidR="00000000" w:rsidRPr="00000000">
        <w:rPr>
          <w:rtl w:val="0"/>
        </w:rPr>
        <w:t xml:space="preserve">Detalhes do usuário e contagem de itens na wishlist.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“/users/{user_id}”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Campos para atualização.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Dados atualizados.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“/wishlist”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notify_on_sale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Registro na wishlist com metadados da skin.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“/wishlist/{user_id}”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Lista de itens desejados pelo usuário.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“/wishlist/{user_id}/{item_id}”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 </w:t>
      </w:r>
      <w:r w:rsidDel="00000000" w:rsidR="00000000" w:rsidRPr="00000000">
        <w:rPr>
          <w:rtl w:val="0"/>
        </w:rPr>
        <w:t xml:space="preserve">Atualização de notas, prioridade ou status.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“/wishlist/{user_id}/{item_id}”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Status 204 (Sem conteúdo).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“/reviews”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i w:val="1"/>
          <w:iCs w:val="1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is_anonymous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Review criada com dados enriquecidos da skin.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“/reviews/skin/{item_id}”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Todas as reviews de uma skin específica.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 “/reviews/{review_id}”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Corpo:</w:t>
      </w:r>
      <w:r w:rsidDel="00000000" w:rsidR="00000000" w:rsidRPr="00000000">
        <w:rPr>
          <w:rtl w:val="0"/>
        </w:rPr>
        <w:t xml:space="preserve"> Atualização de nota ou comentário.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4. URL de Acesso ao Deploy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sistema foi desenvolvido para execução local seguindo as instruções do </w:t>
      </w:r>
      <w:r w:rsidDel="00000000" w:rsidR="00000000" w:rsidRPr="00000000">
        <w:rPr>
          <w:b w:val="1"/>
          <w:bCs w:val="1"/>
          <w:rtl w:val="0"/>
        </w:rPr>
        <w:t xml:space="preserve">INSTALL.md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production 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click 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5. Divisão de Tarefas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Rafael Carneiro:</w:t>
      </w:r>
      <w:r w:rsidDel="00000000" w:rsidR="00000000" w:rsidRPr="00000000">
        <w:rPr>
          <w:rtl w:val="0"/>
        </w:rPr>
        <w:t xml:space="preserve"> Arquitetura do sistema, configuração do FastAPI e integração com a API externa de Skins.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Henrique Junior/Rafael Carneiro:</w:t>
      </w:r>
      <w:r w:rsidDel="00000000" w:rsidR="00000000" w:rsidRPr="00000000">
        <w:rPr>
          <w:rtl w:val="0"/>
        </w:rPr>
        <w:t xml:space="preserve"> Implementação dos serviços de armazenamento em memória (“</w:t>
      </w:r>
      <w:r w:rsidDel="00000000" w:rsidR="00000000" w:rsidRPr="00000000">
        <w:rPr>
          <w:i w:val="1"/>
          <w:iCs w:val="1"/>
          <w:rtl w:val="0"/>
        </w:rPr>
        <w:t xml:space="preserve">UserStore</w:t>
      </w:r>
      <w:r w:rsidDel="00000000" w:rsidR="00000000" w:rsidRPr="00000000">
        <w:rPr>
          <w:rtl w:val="0"/>
        </w:rPr>
        <w:t xml:space="preserve">”, “</w:t>
      </w:r>
      <w:r w:rsidDel="00000000" w:rsidR="00000000" w:rsidRPr="00000000">
        <w:rPr>
          <w:i w:val="1"/>
          <w:iCs w:val="1"/>
          <w:rtl w:val="0"/>
        </w:rPr>
        <w:t xml:space="preserve">WishlistStore</w:t>
      </w:r>
      <w:r w:rsidDel="00000000" w:rsidR="00000000" w:rsidRPr="00000000">
        <w:rPr>
          <w:rtl w:val="0"/>
        </w:rPr>
        <w:t xml:space="preserve">”) e lógica de persistência JSON.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Henrique Junior/Rafael Carneiro:</w:t>
      </w:r>
      <w:r w:rsidDel="00000000" w:rsidR="00000000" w:rsidRPr="00000000">
        <w:rPr>
          <w:rtl w:val="0"/>
        </w:rPr>
        <w:t xml:space="preserve"> Desenvolvimento dos Routers e Schemas para Usuários e Wishlist.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Rafael Carneiro:</w:t>
      </w:r>
      <w:r w:rsidDel="00000000" w:rsidR="00000000" w:rsidRPr="00000000">
        <w:rPr>
          <w:rtl w:val="0"/>
        </w:rPr>
        <w:t xml:space="preserve"> Implementação do recurso de Reviews, gerenciamento de cache e documentação técnica (README/Relatório).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6. Dificuldades Encontradas e Soluções Adotadas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Restrição de Banco de Dados:</w:t>
      </w:r>
      <w:r w:rsidDel="00000000" w:rsidR="00000000" w:rsidRPr="00000000">
        <w:rPr>
          <w:rtl w:val="0"/>
        </w:rPr>
        <w:t xml:space="preserve"> Para maior simplicidade foi adotado um armazenamento em JSON, isso poderia ocasionar em condições de corrida durante a escrita dos arquivos e foi necessário o uso de “</w:t>
      </w:r>
      <w:r w:rsidDel="00000000" w:rsidR="00000000" w:rsidRPr="00000000">
        <w:rPr>
          <w:i w:val="1"/>
          <w:iCs w:val="1"/>
          <w:rtl w:val="0"/>
        </w:rPr>
        <w:t xml:space="preserve">asyncio.Lock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   </w:t>
      </w:r>
      <w:r w:rsidDel="00000000" w:rsidR="00000000" w:rsidRPr="00000000">
        <w:rPr>
          <w:b w:val="1"/>
          <w:bCs w:val="1"/>
          <w:rtl w:val="0"/>
        </w:rPr>
        <w:t xml:space="preserve">Consumo da API Externa:</w:t>
      </w:r>
      <w:r w:rsidDel="00000000" w:rsidR="00000000" w:rsidRPr="00000000">
        <w:rPr>
          <w:rtl w:val="0"/>
        </w:rPr>
        <w:t xml:space="preserve"> A Valorant-API retorna uma grande quantidade de dados. Foi implementado um sistema de “</w:t>
      </w:r>
      <w:r w:rsidDel="00000000" w:rsidR="00000000" w:rsidRPr="00000000">
        <w:rPr>
          <w:i w:val="1"/>
          <w:iCs w:val="1"/>
          <w:rtl w:val="0"/>
        </w:rPr>
        <w:t xml:space="preserve">SkinCache</w:t>
      </w:r>
      <w:r w:rsidDel="00000000" w:rsidR="00000000" w:rsidRPr="00000000">
        <w:rPr>
          <w:rtl w:val="0"/>
        </w:rPr>
        <w:t xml:space="preserve">” com TTL para evitar chamadas excessivas e garantir a performance da aplicação.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b w:val="1"/>
          <w:bCs w:val="1"/>
          <w:rtl w:val="0"/>
        </w:rPr>
        <w:t xml:space="preserve">Validação de Relacionamentos:</w:t>
      </w:r>
      <w:r w:rsidDel="00000000" w:rsidR="00000000" w:rsidRPr="00000000">
        <w:rPr>
          <w:rtl w:val="0"/>
        </w:rPr>
        <w:t xml:space="preserve"> Sem integridade referencial de banco de dados, a validação de existência de usuários e skins foi implementada manualmente nos serviços antes de operações críticas.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alorant-wishlist.on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