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 script para geração de senhas fortes e amigáveis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  <w:r w:rsidDel="00000000" w:rsidR="00000000" w:rsidRPr="00000000">
        <w:rPr>
          <w:sz w:val="24"/>
          <w:szCs w:val="24"/>
          <w:rtl w:val="0"/>
        </w:rPr>
        <w:t xml:space="preserve"> Este projeto tem como objetivo criar um gerador de senhas seguras e ao mesmo tempo fáceis de lembrar. Através de um script Python que utiliza duas frases como entrada: uma Frase de Configuração, para definir os parâmetros do algoritmo, e uma Frase Base, que é transformada em uma senha complexa. Através da classe PasswordGenerator, a Frase Base sofre uma série de transformações, como substituições, inversões e inserções, parametrizadas pelas regras criadas a partir da Frase de Configuração. O projeto também inclui a implementação de um método para calcular a força da senha gerada, estimando o tempo necessário para quebrá-la por força bruta.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Desenvolver um gerador de senhas robusto em Python que utilize duas frases como entrada: uma para configurar o gerador e outra para ser a base da geração da senha. O projeto visa aplicar conceitos de segurança da informação na criação de senhas fortes, explorando técnicas como substituições, inserções e transformações complexas.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principais: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uma Frase (uma string) e de um conjunto de configurações (um dict) o sistema deverá ser capaz de gerar uma senha segura. Sugestão de entrada para o programa: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frase_base: A frase que servirá de base para gerar a senha.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frase_chave: Uma frase que será usada para gerar as configurações ou regras de substituição dos caracteres da senha.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salto: Outra frase, uma string, usada para aumentar ainda mais a entropia da senha.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comprimento: Qual deve ser o comprimento da senha gerada.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senha gerada deve possuir, de forma equilibrada: (1) letras maiúsculas e minusculas; (2) dígitos 0..9 e (3) caracteres especiais: !#$%&amp;()*+-;&lt;=&gt;?@^_{|}~ (sugestão).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ser capaz de informar ao usuário a força da senha gerada.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Força da Senha, um número entre 0..100. Quanto maior o número maior a força da senha.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descrição, Senha [Insegura, Muito Fraca, Fraca, Moderada, Forte, Muito Forte, Ultra Forte]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para quebra da senha por força bruta supondo uma quantidade de testes de senha hipotética.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uso: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main.py `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--base_phrase "Esta é uma frase base para gerar a senha" `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--key_phrase  "Esta é a frase chave usada na criptografia" `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--salt        "Meu Salt Super Seguro" `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--pwd_length  16 `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--extended_chars False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.........................: ConfigGeneratorDefault + PwdGeneratorDefault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gerada ...................: {c)d2|XO9EWs~FGo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Comprimento da senha ...........: 16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Força da senha (0..100).........: 92 Ultra Strong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estimado para quebra .....: aprox. 19,72 quatrilhões (10^15) de anos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combinações possíveis.: 6,22 nonilhões (10^30)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símbolos por caractere: 84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por segundo .............: 10 milhões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Gerador da regra de substituição dos caracteres: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as substituições de caracteres com base na frase chave. A classe tem como entrada (key_phrase) uma string, utilizada para gerar o dict de substituição de caracteres similar a { ‘a’: ‘e’, ‘b’: ‘f’, ‘c’: ‘t’, … }.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Gerador de Senha: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lógica para geração de senhas seguras. Tem como entrada base_phase (str), a frase base usada para gerar a senha, subst_dct (dict), o dicionário para substituição de caracteres, e salt (str) usada para aumentar entropia da senha. O salt se mescla a base_phase para bagunçar ainda mais a senha gerada. Logo, uma mesma base_phase pode gerar senhas bastante distintas mesmo com pequenas mudanças no salt.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 uma senha segura com base nos argumentos a seguir: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base_phrase: str      # Frase Base usada para gerar a senha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key_phrase: str       # Frase Chave usada para gerar o dict de substituições de chars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salt: str = ""        # Uma string, ou lista de chars, usada para aumentar a entropia da senha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pwd_length: int = 16  # Tamanho da senha gerada. Default 16 chars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extended_chars: bool = False  # Quando True, usa todos os char UTF-8 visíveis na senha, p.ex. 😊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cfg_generator_class: Type[SubstRulesInterface] = SubstRulesDefault     # Define a classe SubstRules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pwd_generator_class: Type[PwdGeneratorInterface] = PwdGeneratorDefault #                 PwdGenerator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IMPORTANTE.</w:t>
      </w:r>
      <w:r w:rsidDel="00000000" w:rsidR="00000000" w:rsidRPr="00000000">
        <w:rPr>
          <w:sz w:val="24"/>
          <w:szCs w:val="24"/>
          <w:rtl w:val="0"/>
        </w:rPr>
        <w:t xml:space="preserve"> Por segurança, para evitar que o usuário perca sua senha devido a erros de digitações, tais como pontuações (p.ex. vírgulas), acentos incorretos etc. As entradas base_phase, key_phase e salt são normalizadas. Neste caso,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removidos os sinais de pontuação;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quebras de linhas são substituídas por espaços;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espaços duplicados são removidos;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strings são convertidas em ANSI, os acentos são removido;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strings são convertidas em minúsculo.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obter dados estatísticos da senha, use o método calc_stats, que retornará a força senha de 0..100, a força da senha de forma textual (p.ex. Strong), o tempo para quebra da senha por força bruta etc.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de força da senha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como entrada a senha gerada e retorna a força da senha, um inteiro de 0..100. A classe incorpora as principais premissas para calcular a força da senha: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Penalidade por repetição de caracteres, por padrões de teclado, por palavras comuns;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Pontuação (score) por comprimento da senha, distribuição dos caracteres (maiúsculas, minusculas, dígitos e caracteres especiais).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color w:val="d9d9d9"/>
          <w:sz w:val="26"/>
          <w:szCs w:val="26"/>
          <w:shd w:fill="18181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