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111FD" w14:textId="1079E95F" w:rsidR="00EC49FE" w:rsidRDefault="000B7D67" w:rsidP="0039084B">
      <w:pPr>
        <w:pStyle w:val="Title"/>
      </w:pPr>
      <w:r>
        <w:t>MC920 – Introdução ao Processamento Digital de Imagem</w:t>
      </w:r>
      <w:r>
        <w:br/>
        <w:t xml:space="preserve">Trabalho </w:t>
      </w:r>
      <w:r w:rsidR="005B67FB">
        <w:t>4</w:t>
      </w:r>
    </w:p>
    <w:p w14:paraId="095BCECF" w14:textId="77777777" w:rsidR="00EC49FE" w:rsidRPr="0039084B" w:rsidRDefault="000B7D67" w:rsidP="0039084B">
      <w:pPr>
        <w:pStyle w:val="Author"/>
      </w:pPr>
      <w:r>
        <w:t xml:space="preserve">Rafael </w:t>
      </w:r>
      <w:proofErr w:type="spellStart"/>
      <w:r>
        <w:t>Eiki</w:t>
      </w:r>
      <w:proofErr w:type="spellEnd"/>
      <w:r>
        <w:t xml:space="preserve"> Matheus Imamura - RA 176127</w:t>
      </w:r>
      <w:r w:rsidR="00EC49FE" w:rsidRPr="0039084B">
        <w:rPr>
          <w:vertAlign w:val="superscript"/>
        </w:rPr>
        <w:t>1</w:t>
      </w:r>
    </w:p>
    <w:p w14:paraId="2219A202" w14:textId="77777777" w:rsidR="00556B9F" w:rsidRPr="0043274F" w:rsidRDefault="00EC49FE" w:rsidP="000B7D67">
      <w:pPr>
        <w:spacing w:before="240"/>
        <w:jc w:val="center"/>
      </w:pPr>
      <w:r w:rsidRPr="003C25DE">
        <w:rPr>
          <w:rStyle w:val="AddressChar"/>
          <w:vertAlign w:val="superscript"/>
        </w:rPr>
        <w:t>1</w:t>
      </w:r>
      <w:r w:rsidRPr="003C25DE">
        <w:rPr>
          <w:rStyle w:val="AddressChar"/>
        </w:rPr>
        <w:t xml:space="preserve">Instituto de </w:t>
      </w:r>
      <w:r w:rsidR="000B7D67">
        <w:rPr>
          <w:rStyle w:val="AddressChar"/>
        </w:rPr>
        <w:t xml:space="preserve">Computação </w:t>
      </w:r>
      <w:r w:rsidRPr="003C25DE">
        <w:rPr>
          <w:rStyle w:val="AddressChar"/>
        </w:rPr>
        <w:t xml:space="preserve">– Universidade </w:t>
      </w:r>
      <w:r w:rsidR="000B7D67">
        <w:rPr>
          <w:rStyle w:val="AddressChar"/>
        </w:rPr>
        <w:t>Estadual de Campinas (Unicamp)</w:t>
      </w:r>
      <w:r w:rsidR="000B7D67">
        <w:rPr>
          <w:rStyle w:val="AddressChar"/>
        </w:rPr>
        <w:br/>
      </w:r>
      <w:r w:rsidR="000B7D67" w:rsidRPr="000B7D67">
        <w:rPr>
          <w:rStyle w:val="AddressChar"/>
        </w:rPr>
        <w:t>Caixa Postal 6176 – CEP 13083-970 – Campinas – SP – Bra</w:t>
      </w:r>
      <w:r w:rsidR="00F4437C">
        <w:rPr>
          <w:rStyle w:val="AddressChar"/>
        </w:rPr>
        <w:t>s</w:t>
      </w:r>
      <w:r w:rsidR="000B7D67" w:rsidRPr="000B7D67">
        <w:rPr>
          <w:rStyle w:val="AddressChar"/>
        </w:rPr>
        <w:t>il</w:t>
      </w:r>
    </w:p>
    <w:p w14:paraId="4C68F327" w14:textId="77777777" w:rsidR="00EC49FE" w:rsidRPr="00556B9F" w:rsidRDefault="000B7D67" w:rsidP="00EE70EF">
      <w:pPr>
        <w:pStyle w:val="Email"/>
        <w:sectPr w:rsidR="00EC49FE" w:rsidRPr="00556B9F">
          <w:headerReference w:type="even" r:id="rId8"/>
          <w:headerReference w:type="default" r:id="rId9"/>
          <w:footerReference w:type="even" r:id="rId10"/>
          <w:footerReference w:type="first" r:id="rId11"/>
          <w:type w:val="continuous"/>
          <w:pgSz w:w="11907" w:h="16840" w:code="9"/>
          <w:pgMar w:top="1985" w:right="1701" w:bottom="1418" w:left="1701" w:header="964" w:footer="964" w:gutter="0"/>
          <w:pgNumType w:start="101"/>
          <w:cols w:space="454"/>
        </w:sectPr>
      </w:pPr>
      <w:r>
        <w:t>ra176127@students.ic.unicamp.br</w:t>
      </w:r>
    </w:p>
    <w:p w14:paraId="51D27249" w14:textId="77777777" w:rsidR="00EC49FE" w:rsidRDefault="00EC49FE" w:rsidP="00EE70EF">
      <w:pPr>
        <w:pStyle w:val="Heading1"/>
      </w:pPr>
      <w:r>
        <w:t xml:space="preserve">1. </w:t>
      </w:r>
      <w:r w:rsidR="000B7D67">
        <w:t>Introdução</w:t>
      </w:r>
    </w:p>
    <w:p w14:paraId="372B2432" w14:textId="427FC39D" w:rsidR="008719D9" w:rsidRDefault="005B67FB" w:rsidP="000A4256">
      <w:r>
        <w:t>Em diversas aplicações, é de grande interesse poder combinar imagens a fim de se obter uma visão mais completa da figura fotografada</w:t>
      </w:r>
      <w:r w:rsidR="008719D9">
        <w:t>.</w:t>
      </w:r>
      <w:r>
        <w:t xml:space="preserve"> Desde entretenimento e desejos pessoais até aplicações como visualizações por satélite, as fotos panorâmicas são bem versáteis em sua utilidade. No entanto, fazer esse processo manualmente pode ser bastante custoso, além de impreciso.</w:t>
      </w:r>
    </w:p>
    <w:p w14:paraId="3417EAC8" w14:textId="70B28CDE" w:rsidR="008719D9" w:rsidRDefault="008719D9" w:rsidP="000A4256">
      <w:r>
        <w:tab/>
      </w:r>
      <w:r w:rsidR="005B67FB">
        <w:t xml:space="preserve">Neste trabalho foi criado um algoritmo que a partir de duas imagens </w:t>
      </w:r>
      <w:r w:rsidR="005B67FB" w:rsidRPr="005B67FB">
        <w:br/>
      </w:r>
      <w:r w:rsidR="005B67FB" w:rsidRPr="005B67FB">
        <w:t>JPEG (</w:t>
      </w:r>
      <w:r w:rsidR="005B67FB" w:rsidRPr="005B67FB">
        <w:rPr>
          <w:i/>
          <w:iCs/>
        </w:rPr>
        <w:t xml:space="preserve">Joint </w:t>
      </w:r>
      <w:proofErr w:type="spellStart"/>
      <w:r w:rsidR="005B67FB" w:rsidRPr="005B67FB">
        <w:rPr>
          <w:i/>
          <w:iCs/>
        </w:rPr>
        <w:t>Photographic</w:t>
      </w:r>
      <w:proofErr w:type="spellEnd"/>
      <w:r w:rsidR="005B67FB" w:rsidRPr="005B67FB">
        <w:rPr>
          <w:i/>
          <w:iCs/>
        </w:rPr>
        <w:t xml:space="preserve"> Experts </w:t>
      </w:r>
      <w:proofErr w:type="spellStart"/>
      <w:r w:rsidR="005B67FB" w:rsidRPr="005B67FB">
        <w:rPr>
          <w:i/>
          <w:iCs/>
        </w:rPr>
        <w:t>Group</w:t>
      </w:r>
      <w:proofErr w:type="spellEnd"/>
      <w:r w:rsidR="005B67FB" w:rsidRPr="005B67FB">
        <w:t>)</w:t>
      </w:r>
      <w:r w:rsidR="005B67FB">
        <w:t>, gera uma foto panorâmica, combinando as duas. Além de gerar a imagem combinada, também são mostrados os pontos de semelhança da imagem. O algoritmo possibilita o uso de algoritmos de descritores de imagens diferentes e suas implicações são discutidas neste relatório.</w:t>
      </w:r>
    </w:p>
    <w:p w14:paraId="2F3B950E" w14:textId="77777777" w:rsidR="00EC49FE" w:rsidRDefault="00EC49FE" w:rsidP="00603861">
      <w:pPr>
        <w:pStyle w:val="Heading1"/>
      </w:pPr>
      <w:r>
        <w:t xml:space="preserve">2. </w:t>
      </w:r>
      <w:r w:rsidR="00D15786">
        <w:t>Execução</w:t>
      </w:r>
    </w:p>
    <w:p w14:paraId="1BD20E02" w14:textId="4EC737EE" w:rsidR="00556B9F" w:rsidRDefault="00D15786">
      <w:r>
        <w:t>A entrega deste trabalho inclui o presente PDF e um diretório de nome “</w:t>
      </w:r>
      <w:r w:rsidR="00DF0D8B">
        <w:t>projeto</w:t>
      </w:r>
      <w:r w:rsidR="0043274F">
        <w:t xml:space="preserve"> </w:t>
      </w:r>
      <w:r w:rsidR="005B67FB">
        <w:t>4</w:t>
      </w:r>
      <w:r>
        <w:t>”. Nela se encontram o código, as dependências e as imagens de entrada usadas para os testes.</w:t>
      </w:r>
    </w:p>
    <w:p w14:paraId="6F4C5D94" w14:textId="3661FED3" w:rsidR="00F30D09" w:rsidRDefault="00556B9F">
      <w:r>
        <w:tab/>
      </w:r>
      <w:r w:rsidR="00F30D09">
        <w:t xml:space="preserve">Para executar o código, deve-se ter instalado o </w:t>
      </w:r>
      <w:proofErr w:type="spellStart"/>
      <w:r w:rsidR="00F30D09">
        <w:t>OpenCV</w:t>
      </w:r>
      <w:proofErr w:type="spellEnd"/>
      <w:r w:rsidR="00F30D09">
        <w:t xml:space="preserve"> e o </w:t>
      </w:r>
      <w:proofErr w:type="spellStart"/>
      <w:r w:rsidR="00F30D09">
        <w:t>Numpy</w:t>
      </w:r>
      <w:proofErr w:type="spellEnd"/>
      <w:r w:rsidR="00F30D09">
        <w:t xml:space="preserve">. Um </w:t>
      </w:r>
      <w:proofErr w:type="spellStart"/>
      <w:r w:rsidR="00F30D09" w:rsidRPr="00AD7B01">
        <w:rPr>
          <w:i/>
        </w:rPr>
        <w:t>freeze</w:t>
      </w:r>
      <w:proofErr w:type="spellEnd"/>
      <w:r w:rsidR="00F30D09">
        <w:t xml:space="preserve"> das dependências está presente no arquivo “requirements.txt”. Uma alternativa rápida para fazer a instalação é o comando:</w:t>
      </w:r>
    </w:p>
    <w:p w14:paraId="54626F91" w14:textId="6879B6FF" w:rsidR="00F30D09" w:rsidRPr="00F30D09" w:rsidRDefault="00F30D09">
      <w:pPr>
        <w:rPr>
          <w:i/>
        </w:rPr>
      </w:pPr>
      <w:r>
        <w:tab/>
      </w:r>
      <w:proofErr w:type="spellStart"/>
      <w:r w:rsidRPr="00F30D09">
        <w:rPr>
          <w:i/>
        </w:rPr>
        <w:t>pip</w:t>
      </w:r>
      <w:proofErr w:type="spellEnd"/>
      <w:r w:rsidRPr="00F30D09">
        <w:rPr>
          <w:i/>
        </w:rPr>
        <w:t xml:space="preserve"> </w:t>
      </w:r>
      <w:proofErr w:type="spellStart"/>
      <w:r w:rsidRPr="00F30D09">
        <w:rPr>
          <w:i/>
        </w:rPr>
        <w:t>install</w:t>
      </w:r>
      <w:proofErr w:type="spellEnd"/>
      <w:r w:rsidRPr="00F30D09">
        <w:rPr>
          <w:i/>
        </w:rPr>
        <w:t xml:space="preserve"> -r requirements.txt</w:t>
      </w:r>
    </w:p>
    <w:p w14:paraId="17943FD0" w14:textId="78264D1A" w:rsidR="00F30D09" w:rsidRDefault="00F30D09">
      <w:r>
        <w:tab/>
        <w:t xml:space="preserve">Com este comando instalado, </w:t>
      </w:r>
      <w:r w:rsidR="005B67FB">
        <w:t>é possível chamar o arquivo de script de duas formas.</w:t>
      </w:r>
    </w:p>
    <w:p w14:paraId="755F7B86" w14:textId="0160A80B" w:rsidR="00F30D09" w:rsidRPr="005B67FB" w:rsidRDefault="00F30D09" w:rsidP="005B67FB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 w:rsidRPr="005B67FB">
        <w:rPr>
          <w:i/>
          <w:lang w:val="en-US"/>
        </w:rPr>
        <w:t>python</w:t>
      </w:r>
      <w:r w:rsidR="001D4308" w:rsidRPr="005B67FB">
        <w:rPr>
          <w:i/>
          <w:lang w:val="en-US"/>
        </w:rPr>
        <w:t xml:space="preserve"> </w:t>
      </w:r>
      <w:r w:rsidRPr="005B67FB">
        <w:rPr>
          <w:i/>
          <w:lang w:val="en-US"/>
        </w:rPr>
        <w:t xml:space="preserve"> main.py</w:t>
      </w:r>
      <w:proofErr w:type="gramEnd"/>
      <w:r w:rsidR="001D4308" w:rsidRPr="005B67FB">
        <w:rPr>
          <w:i/>
          <w:lang w:val="en-US"/>
        </w:rPr>
        <w:t xml:space="preserve"> </w:t>
      </w:r>
      <w:r w:rsidR="005B67FB" w:rsidRPr="005B67FB">
        <w:rPr>
          <w:i/>
          <w:lang w:val="en-US"/>
        </w:rPr>
        <w:t>example thre</w:t>
      </w:r>
      <w:r w:rsidR="005B67FB">
        <w:rPr>
          <w:i/>
          <w:lang w:val="en-US"/>
        </w:rPr>
        <w:t>shold</w:t>
      </w:r>
    </w:p>
    <w:p w14:paraId="3E17EEDE" w14:textId="3A9E7372" w:rsidR="005B67FB" w:rsidRPr="005B67FB" w:rsidRDefault="005B67FB" w:rsidP="005B67FB">
      <w:pPr>
        <w:ind w:left="720"/>
      </w:pPr>
      <w:r>
        <w:t>Nesta opção, são gerados os resultados para todas as imagens de exemplo disponíveis no diretório “</w:t>
      </w:r>
      <w:proofErr w:type="spellStart"/>
      <w:r>
        <w:t>pictures</w:t>
      </w:r>
      <w:proofErr w:type="spellEnd"/>
      <w:r>
        <w:t>”, usando todos os algoritmos, com o limiar dado pelo valor de “</w:t>
      </w:r>
      <w:proofErr w:type="spellStart"/>
      <w:r>
        <w:t>threshold</w:t>
      </w:r>
      <w:proofErr w:type="spellEnd"/>
      <w:r>
        <w:t>”.</w:t>
      </w:r>
    </w:p>
    <w:p w14:paraId="7858133D" w14:textId="65ACACF5" w:rsidR="005B67FB" w:rsidRPr="005B67FB" w:rsidRDefault="005B67FB" w:rsidP="005B67FB">
      <w:pPr>
        <w:pStyle w:val="ListParagraph"/>
        <w:numPr>
          <w:ilvl w:val="0"/>
          <w:numId w:val="28"/>
        </w:numPr>
      </w:pPr>
      <w:proofErr w:type="spellStart"/>
      <w:proofErr w:type="gramStart"/>
      <w:r w:rsidRPr="005B67FB">
        <w:rPr>
          <w:i/>
        </w:rPr>
        <w:t>python</w:t>
      </w:r>
      <w:proofErr w:type="spellEnd"/>
      <w:r w:rsidRPr="005B67FB">
        <w:rPr>
          <w:i/>
        </w:rPr>
        <w:t xml:space="preserve">  main.py</w:t>
      </w:r>
      <w:proofErr w:type="gramEnd"/>
      <w:r w:rsidRPr="005B67FB">
        <w:rPr>
          <w:i/>
        </w:rPr>
        <w:t xml:space="preserve"> </w:t>
      </w:r>
      <w:r w:rsidRPr="005B67FB">
        <w:rPr>
          <w:i/>
        </w:rPr>
        <w:t>arq1 arq2 algoritmo</w:t>
      </w:r>
      <w:r>
        <w:rPr>
          <w:i/>
        </w:rPr>
        <w:t xml:space="preserve"> limiar </w:t>
      </w:r>
      <w:proofErr w:type="spellStart"/>
      <w:r>
        <w:rPr>
          <w:i/>
        </w:rPr>
        <w:t>diretório_de_saída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arq_saída</w:t>
      </w:r>
      <w:proofErr w:type="spellEnd"/>
    </w:p>
    <w:p w14:paraId="1426813F" w14:textId="3B90740C" w:rsidR="005B67FB" w:rsidRDefault="005B67FB" w:rsidP="005B67FB">
      <w:pPr>
        <w:ind w:left="720"/>
      </w:pPr>
      <w:r>
        <w:t>Nesta opção, é gerada a imagem usando um algoritmo de descritor específico. O significado de cada parâmetro é detalhado a seguir:</w:t>
      </w:r>
    </w:p>
    <w:p w14:paraId="2FC0C302" w14:textId="07C9FB33" w:rsidR="005B67FB" w:rsidRDefault="005B67FB" w:rsidP="005B67FB">
      <w:pPr>
        <w:pStyle w:val="ListParagraph"/>
        <w:numPr>
          <w:ilvl w:val="0"/>
          <w:numId w:val="29"/>
        </w:numPr>
      </w:pPr>
      <w:r w:rsidRPr="005B67FB">
        <w:rPr>
          <w:i/>
          <w:iCs/>
        </w:rPr>
        <w:t>arq1</w:t>
      </w:r>
      <w:r>
        <w:t xml:space="preserve"> e </w:t>
      </w:r>
      <w:r w:rsidRPr="005B67FB">
        <w:rPr>
          <w:i/>
          <w:iCs/>
        </w:rPr>
        <w:t>arq2</w:t>
      </w:r>
      <w:r>
        <w:t>: arquivos de imagem de entrada, no formato JPEG;</w:t>
      </w:r>
    </w:p>
    <w:p w14:paraId="6AB67D2F" w14:textId="5A56FAC1" w:rsidR="005B67FB" w:rsidRDefault="005B67FB" w:rsidP="005B67FB">
      <w:pPr>
        <w:pStyle w:val="ListParagraph"/>
        <w:numPr>
          <w:ilvl w:val="0"/>
          <w:numId w:val="29"/>
        </w:numPr>
      </w:pPr>
      <w:r w:rsidRPr="005B67FB">
        <w:rPr>
          <w:i/>
          <w:iCs/>
        </w:rPr>
        <w:t>algoritmo</w:t>
      </w:r>
      <w:r>
        <w:t xml:space="preserve">: algoritmo do descritor a ser usado. Pode ser </w:t>
      </w:r>
      <w:proofErr w:type="spellStart"/>
      <w:r w:rsidRPr="005B67FB">
        <w:rPr>
          <w:i/>
          <w:iCs/>
        </w:rPr>
        <w:t>orb</w:t>
      </w:r>
      <w:proofErr w:type="spellEnd"/>
      <w:r>
        <w:t xml:space="preserve"> ou </w:t>
      </w:r>
      <w:proofErr w:type="spellStart"/>
      <w:r w:rsidRPr="005B67FB">
        <w:rPr>
          <w:i/>
          <w:iCs/>
        </w:rPr>
        <w:t>brief</w:t>
      </w:r>
      <w:proofErr w:type="spellEnd"/>
      <w:r>
        <w:t>.</w:t>
      </w:r>
    </w:p>
    <w:p w14:paraId="55DEA7FC" w14:textId="35F4E3D6" w:rsidR="005B67FB" w:rsidRDefault="005B67FB" w:rsidP="005B67FB">
      <w:pPr>
        <w:pStyle w:val="ListParagraph"/>
        <w:numPr>
          <w:ilvl w:val="0"/>
          <w:numId w:val="29"/>
        </w:numPr>
      </w:pPr>
      <w:r>
        <w:rPr>
          <w:i/>
          <w:iCs/>
        </w:rPr>
        <w:t>limiar</w:t>
      </w:r>
      <w:r w:rsidRPr="005B67FB">
        <w:t>:</w:t>
      </w:r>
      <w:r>
        <w:t xml:space="preserve"> valor do limiar para considerar uma correspondência boa;</w:t>
      </w:r>
    </w:p>
    <w:p w14:paraId="0ED568E1" w14:textId="5AF7CC46" w:rsidR="005B67FB" w:rsidRDefault="005B67FB" w:rsidP="005B67FB">
      <w:pPr>
        <w:pStyle w:val="ListParagraph"/>
        <w:numPr>
          <w:ilvl w:val="0"/>
          <w:numId w:val="29"/>
        </w:numPr>
      </w:pPr>
      <w:proofErr w:type="spellStart"/>
      <w:r>
        <w:rPr>
          <w:i/>
          <w:iCs/>
        </w:rPr>
        <w:lastRenderedPageBreak/>
        <w:t>diretório_de_saída</w:t>
      </w:r>
      <w:proofErr w:type="spellEnd"/>
      <w:r>
        <w:rPr>
          <w:i/>
          <w:iCs/>
        </w:rPr>
        <w:t xml:space="preserve">: </w:t>
      </w:r>
      <w:r w:rsidR="00270A8C">
        <w:t>diretório de saída das imagens (deve incluir uma “/” no final);</w:t>
      </w:r>
    </w:p>
    <w:p w14:paraId="11648860" w14:textId="1B38604A" w:rsidR="00270A8C" w:rsidRDefault="00270A8C" w:rsidP="005B67FB">
      <w:pPr>
        <w:pStyle w:val="ListParagraph"/>
        <w:numPr>
          <w:ilvl w:val="0"/>
          <w:numId w:val="29"/>
        </w:numPr>
      </w:pPr>
      <w:proofErr w:type="spellStart"/>
      <w:r>
        <w:rPr>
          <w:i/>
          <w:iCs/>
        </w:rPr>
        <w:t>arq_saída</w:t>
      </w:r>
      <w:proofErr w:type="spellEnd"/>
      <w:r>
        <w:rPr>
          <w:i/>
          <w:iCs/>
        </w:rPr>
        <w:t xml:space="preserve">: </w:t>
      </w:r>
      <w:r>
        <w:t>nome base do arquivo de saída (sem extensão).</w:t>
      </w:r>
    </w:p>
    <w:p w14:paraId="51105B41" w14:textId="77777777" w:rsidR="00270A8C" w:rsidRDefault="00270A8C" w:rsidP="00270A8C">
      <w:r>
        <w:tab/>
      </w:r>
    </w:p>
    <w:p w14:paraId="1901BAC3" w14:textId="7B89AFF7" w:rsidR="00E40298" w:rsidRDefault="00270A8C" w:rsidP="00270A8C">
      <w:r>
        <w:tab/>
      </w:r>
      <w:r w:rsidR="00E40298">
        <w:t>Alguns exemplos de uso são mostrados a seguir:</w:t>
      </w:r>
    </w:p>
    <w:p w14:paraId="0E6158D1" w14:textId="7E420105" w:rsidR="00977AA5" w:rsidRPr="00270A8C" w:rsidRDefault="00977AA5" w:rsidP="00977AA5">
      <w:pPr>
        <w:pStyle w:val="ListParagraph"/>
        <w:numPr>
          <w:ilvl w:val="0"/>
          <w:numId w:val="21"/>
        </w:numPr>
        <w:rPr>
          <w:sz w:val="22"/>
          <w:szCs w:val="18"/>
        </w:rPr>
      </w:pPr>
      <w:proofErr w:type="spellStart"/>
      <w:r w:rsidRPr="00270A8C">
        <w:rPr>
          <w:sz w:val="22"/>
          <w:szCs w:val="18"/>
        </w:rPr>
        <w:t>python</w:t>
      </w:r>
      <w:proofErr w:type="spellEnd"/>
      <w:r w:rsidRPr="00270A8C">
        <w:rPr>
          <w:sz w:val="22"/>
          <w:szCs w:val="18"/>
        </w:rPr>
        <w:t xml:space="preserve"> main.py </w:t>
      </w:r>
      <w:proofErr w:type="spellStart"/>
      <w:r w:rsidRPr="00270A8C">
        <w:rPr>
          <w:sz w:val="22"/>
          <w:szCs w:val="18"/>
        </w:rPr>
        <w:t>example</w:t>
      </w:r>
      <w:proofErr w:type="spellEnd"/>
      <w:r w:rsidR="00270A8C" w:rsidRPr="00270A8C">
        <w:rPr>
          <w:sz w:val="22"/>
          <w:szCs w:val="18"/>
        </w:rPr>
        <w:t xml:space="preserve"> 0.7</w:t>
      </w:r>
    </w:p>
    <w:p w14:paraId="24960E5D" w14:textId="2BB1CD0B" w:rsidR="00270A8C" w:rsidRPr="00270A8C" w:rsidRDefault="00270A8C" w:rsidP="00977AA5">
      <w:pPr>
        <w:pStyle w:val="ListParagraph"/>
        <w:numPr>
          <w:ilvl w:val="0"/>
          <w:numId w:val="21"/>
        </w:numPr>
        <w:rPr>
          <w:sz w:val="22"/>
          <w:szCs w:val="18"/>
          <w:lang w:val="en-US"/>
        </w:rPr>
      </w:pPr>
      <w:proofErr w:type="gramStart"/>
      <w:r w:rsidRPr="00270A8C">
        <w:rPr>
          <w:sz w:val="22"/>
          <w:szCs w:val="18"/>
          <w:lang w:val="en-US"/>
        </w:rPr>
        <w:t>python .</w:t>
      </w:r>
      <w:proofErr w:type="gramEnd"/>
      <w:r w:rsidRPr="00270A8C">
        <w:rPr>
          <w:sz w:val="22"/>
          <w:szCs w:val="18"/>
          <w:lang w:val="en-US"/>
        </w:rPr>
        <w:t>/main.py ./pictures/foto1A.jpg ./pictures/foto1B.jpg orb 0.7</w:t>
      </w:r>
      <w:r w:rsidRPr="00270A8C">
        <w:rPr>
          <w:sz w:val="22"/>
          <w:szCs w:val="18"/>
          <w:lang w:val="en-US"/>
        </w:rPr>
        <w:t>5</w:t>
      </w:r>
      <w:r w:rsidRPr="00270A8C">
        <w:rPr>
          <w:sz w:val="22"/>
          <w:szCs w:val="18"/>
          <w:lang w:val="en-US"/>
        </w:rPr>
        <w:t xml:space="preserve"> ./results/ foto1</w:t>
      </w:r>
    </w:p>
    <w:p w14:paraId="464DE770" w14:textId="330B2D2B" w:rsidR="00270A8C" w:rsidRPr="00270A8C" w:rsidRDefault="00270A8C" w:rsidP="00270A8C">
      <w:pPr>
        <w:pStyle w:val="ListParagraph"/>
        <w:numPr>
          <w:ilvl w:val="0"/>
          <w:numId w:val="21"/>
        </w:numPr>
        <w:rPr>
          <w:sz w:val="22"/>
          <w:szCs w:val="18"/>
          <w:lang w:val="en-US"/>
        </w:rPr>
      </w:pPr>
      <w:proofErr w:type="gramStart"/>
      <w:r w:rsidRPr="00270A8C">
        <w:rPr>
          <w:sz w:val="22"/>
          <w:szCs w:val="18"/>
          <w:lang w:val="en-US"/>
        </w:rPr>
        <w:t>python .</w:t>
      </w:r>
      <w:proofErr w:type="gramEnd"/>
      <w:r w:rsidRPr="00270A8C">
        <w:rPr>
          <w:sz w:val="22"/>
          <w:szCs w:val="18"/>
          <w:lang w:val="en-US"/>
        </w:rPr>
        <w:t>/main.py ./pictures/foto</w:t>
      </w:r>
      <w:r w:rsidRPr="00270A8C">
        <w:rPr>
          <w:sz w:val="22"/>
          <w:szCs w:val="18"/>
          <w:lang w:val="en-US"/>
        </w:rPr>
        <w:t>2</w:t>
      </w:r>
      <w:r w:rsidRPr="00270A8C">
        <w:rPr>
          <w:sz w:val="22"/>
          <w:szCs w:val="18"/>
          <w:lang w:val="en-US"/>
        </w:rPr>
        <w:t>A.jpg ./pictures/foto</w:t>
      </w:r>
      <w:r w:rsidRPr="00270A8C">
        <w:rPr>
          <w:sz w:val="22"/>
          <w:szCs w:val="18"/>
          <w:lang w:val="en-US"/>
        </w:rPr>
        <w:t>2</w:t>
      </w:r>
      <w:r w:rsidRPr="00270A8C">
        <w:rPr>
          <w:sz w:val="22"/>
          <w:szCs w:val="18"/>
          <w:lang w:val="en-US"/>
        </w:rPr>
        <w:t>B.jpg orb 0.</w:t>
      </w:r>
      <w:r w:rsidRPr="00270A8C">
        <w:rPr>
          <w:sz w:val="22"/>
          <w:szCs w:val="18"/>
          <w:lang w:val="en-US"/>
        </w:rPr>
        <w:t>8</w:t>
      </w:r>
      <w:r w:rsidRPr="00270A8C">
        <w:rPr>
          <w:sz w:val="22"/>
          <w:szCs w:val="18"/>
          <w:lang w:val="en-US"/>
        </w:rPr>
        <w:t xml:space="preserve"> ./results/ foto</w:t>
      </w:r>
      <w:r w:rsidRPr="00270A8C">
        <w:rPr>
          <w:sz w:val="22"/>
          <w:szCs w:val="18"/>
          <w:lang w:val="en-US"/>
        </w:rPr>
        <w:t>2</w:t>
      </w:r>
    </w:p>
    <w:p w14:paraId="0AF86749" w14:textId="0BE8C966" w:rsidR="00977AA5" w:rsidRDefault="00977AA5" w:rsidP="00977AA5">
      <w:pPr>
        <w:pStyle w:val="Heading2"/>
      </w:pPr>
      <w:r>
        <w:t>2.1. Entrada</w:t>
      </w:r>
    </w:p>
    <w:p w14:paraId="759A2397" w14:textId="44AF9A79" w:rsidR="00977AA5" w:rsidRPr="00270A8C" w:rsidRDefault="00977AA5" w:rsidP="00977AA5">
      <w:pPr>
        <w:rPr>
          <w:i/>
          <w:iCs/>
        </w:rPr>
      </w:pPr>
      <w:r w:rsidRPr="00895DED">
        <w:t xml:space="preserve">A entrada, em todos os casos, é dada por imagens </w:t>
      </w:r>
      <w:r w:rsidR="00270A8C">
        <w:t>JPEG</w:t>
      </w:r>
      <w:r w:rsidRPr="00895DED">
        <w:t xml:space="preserve">. Para este relatório, foram usadas </w:t>
      </w:r>
      <w:r w:rsidR="00837CAC">
        <w:t>12</w:t>
      </w:r>
      <w:r w:rsidRPr="00895DED">
        <w:t xml:space="preserve"> imagens</w:t>
      </w:r>
      <w:r w:rsidR="00837CAC">
        <w:t xml:space="preserve"> (6 pares)</w:t>
      </w:r>
      <w:r w:rsidRPr="00895DED">
        <w:t xml:space="preserve">, das quais </w:t>
      </w:r>
      <w:r w:rsidR="00837CAC">
        <w:t xml:space="preserve">10 foram </w:t>
      </w:r>
      <w:r w:rsidRPr="00895DED">
        <w:t>fornecida</w:t>
      </w:r>
      <w:r w:rsidR="00837CAC">
        <w:t>s</w:t>
      </w:r>
      <w:r w:rsidRPr="00895DED">
        <w:t xml:space="preserve"> no enunciado do trabalho (</w:t>
      </w:r>
      <w:hyperlink r:id="rId12" w:history="1">
        <w:r w:rsidR="00837CAC" w:rsidRPr="001F4D1E">
          <w:rPr>
            <w:rStyle w:val="Hyperlink"/>
            <w:i/>
            <w:iCs/>
          </w:rPr>
          <w:t>http://www.ic.unicamp.br/~helio/imagens_registro/</w:t>
        </w:r>
      </w:hyperlink>
      <w:r w:rsidRPr="00895DED">
        <w:t>)</w:t>
      </w:r>
      <w:r w:rsidR="00837CAC">
        <w:t xml:space="preserve"> e 2 foram registros fotográficos realizados no Instituto de Computação da Unicamp</w:t>
      </w:r>
      <w:r w:rsidR="00270A8C">
        <w:t>.</w:t>
      </w:r>
    </w:p>
    <w:p w14:paraId="438229A6" w14:textId="32DCEFA9" w:rsidR="00977AA5" w:rsidRDefault="00977AA5" w:rsidP="00977AA5">
      <w:r w:rsidRPr="00895DED">
        <w:tab/>
        <w:t>Todas as entradas usadas estão disponíveis dentro do zip, no diretório “</w:t>
      </w:r>
      <w:proofErr w:type="spellStart"/>
      <w:r w:rsidRPr="00895DED">
        <w:t>pictures</w:t>
      </w:r>
      <w:proofErr w:type="spellEnd"/>
      <w:r w:rsidRPr="00895DED">
        <w:t>”.</w:t>
      </w:r>
    </w:p>
    <w:p w14:paraId="2ED69B49" w14:textId="012E6686" w:rsidR="00977AA5" w:rsidRDefault="00977AA5" w:rsidP="00977AA5">
      <w:pPr>
        <w:pStyle w:val="Heading2"/>
      </w:pPr>
      <w:r>
        <w:t>2.2. Saída</w:t>
      </w:r>
    </w:p>
    <w:p w14:paraId="0C241166" w14:textId="4CB865A5" w:rsidR="00E40298" w:rsidRDefault="00977AA5" w:rsidP="00CA54BD">
      <w:r>
        <w:t xml:space="preserve">A saída do programa são imagens </w:t>
      </w:r>
      <w:r w:rsidR="00AD7B01">
        <w:t xml:space="preserve">no formato </w:t>
      </w:r>
      <w:r w:rsidR="00B878F8">
        <w:t>JPEG. Para cada par de imagens é gerado um par de imagens com os nomes “BASE_lines.jpeg” e “BASE_panoramic.jpeg”. Elas representam, respectivamente, as semelhanças entre as duas imagens, ligando os pontos por retas, e a imagem panorâmica resultante. Em casos de que não sejam encontradas correspondências o suficiente (mais detalhes a seguir), o programa não gera as imagens e um erro é dado.</w:t>
      </w:r>
    </w:p>
    <w:p w14:paraId="3D947D98" w14:textId="61EDB55F" w:rsidR="00EC49FE" w:rsidRDefault="00603861" w:rsidP="00603861">
      <w:pPr>
        <w:pStyle w:val="Heading1"/>
      </w:pPr>
      <w:r>
        <w:t>3</w:t>
      </w:r>
      <w:r w:rsidR="00EC49FE">
        <w:t xml:space="preserve">. </w:t>
      </w:r>
      <w:r w:rsidR="00CA54BD">
        <w:t>Solução</w:t>
      </w:r>
    </w:p>
    <w:p w14:paraId="0A724E62" w14:textId="72B8E132" w:rsidR="00223048" w:rsidRDefault="00F53183" w:rsidP="00223048">
      <w:r>
        <w:t xml:space="preserve">A solução </w:t>
      </w:r>
      <w:r w:rsidR="00654111">
        <w:t xml:space="preserve">geral </w:t>
      </w:r>
      <w:r>
        <w:t>criada possui o seguinte formato</w:t>
      </w:r>
      <w:r w:rsidR="005048B0">
        <w:t>:</w:t>
      </w:r>
    </w:p>
    <w:p w14:paraId="6F48F603" w14:textId="77777777" w:rsidR="005048B0" w:rsidRPr="005048B0" w:rsidRDefault="00F53183" w:rsidP="00F53183">
      <w:pPr>
        <w:pStyle w:val="ListParagraph"/>
        <w:numPr>
          <w:ilvl w:val="0"/>
          <w:numId w:val="30"/>
        </w:numPr>
      </w:pPr>
      <w:r w:rsidRPr="005048B0">
        <w:rPr>
          <w:b/>
          <w:bCs/>
        </w:rPr>
        <w:t>Ambas as imagens de entrada são lidas e convertidas em escala de cinza</w:t>
      </w:r>
    </w:p>
    <w:p w14:paraId="625A906D" w14:textId="79F60C76" w:rsidR="00F53183" w:rsidRDefault="005048B0" w:rsidP="005048B0">
      <w:pPr>
        <w:ind w:left="720"/>
      </w:pPr>
      <w:r>
        <w:t>O primeiro passo é converter as imagens em níveis de cinza. Ambas as imagens (original, colorida) e em tons de cinza são guardadas.</w:t>
      </w:r>
    </w:p>
    <w:p w14:paraId="0670CCC5" w14:textId="77777777" w:rsidR="00D445D9" w:rsidRDefault="00F53183" w:rsidP="00D445D9">
      <w:pPr>
        <w:pStyle w:val="ListParagraph"/>
        <w:numPr>
          <w:ilvl w:val="0"/>
          <w:numId w:val="30"/>
        </w:numPr>
        <w:rPr>
          <w:b/>
          <w:bCs/>
        </w:rPr>
      </w:pPr>
      <w:r w:rsidRPr="005048B0">
        <w:rPr>
          <w:b/>
          <w:bCs/>
        </w:rPr>
        <w:t>São encontrados os pontos de interesse e descritores para cada imagem, usando um dos algoritmos (ORB ou BRIEF)</w:t>
      </w:r>
    </w:p>
    <w:p w14:paraId="30153007" w14:textId="5A695049" w:rsidR="005048B0" w:rsidRPr="00D445D9" w:rsidRDefault="00D445D9" w:rsidP="00D445D9">
      <w:pPr>
        <w:ind w:left="720"/>
        <w:rPr>
          <w:b/>
          <w:bCs/>
        </w:rPr>
      </w:pPr>
      <w:r>
        <w:t>Os pontos de interesse e descritores de cada uma das imagens (versão escala de cinza) são computados.</w:t>
      </w:r>
      <w:r w:rsidR="00AC7519">
        <w:t xml:space="preserve"> Como funciona o processo depende do algoritmo escolhido, o que é detalhado mais adiante.</w:t>
      </w:r>
    </w:p>
    <w:p w14:paraId="2209E171" w14:textId="0128D859" w:rsidR="00F53183" w:rsidRPr="00680081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680081">
        <w:rPr>
          <w:b/>
          <w:bCs/>
        </w:rPr>
        <w:t>As similaridades entre cada descritor são computadas e são selecionados as melhores correspondências</w:t>
      </w:r>
    </w:p>
    <w:p w14:paraId="17007DEA" w14:textId="63CF2729" w:rsidR="00E073E2" w:rsidRDefault="00E073E2" w:rsidP="00E073E2">
      <w:pPr>
        <w:ind w:left="720"/>
      </w:pPr>
      <w:r>
        <w:t xml:space="preserve">Neste passo, são procuradas as similaridades entre as imagens, com um </w:t>
      </w:r>
      <w:proofErr w:type="spellStart"/>
      <w:r>
        <w:t>matcher</w:t>
      </w:r>
      <w:proofErr w:type="spellEnd"/>
      <w:r>
        <w:t xml:space="preserve"> do </w:t>
      </w:r>
      <w:proofErr w:type="spellStart"/>
      <w:r>
        <w:t>OpenCV</w:t>
      </w:r>
      <w:proofErr w:type="spellEnd"/>
      <w:r>
        <w:t xml:space="preserve"> que depende do algoritmo que é usado. Neste caso em específico, os </w:t>
      </w:r>
      <w:proofErr w:type="spellStart"/>
      <w:r>
        <w:t>matchers</w:t>
      </w:r>
      <w:proofErr w:type="spellEnd"/>
      <w:r>
        <w:t xml:space="preserve"> do ORB e BRIEF são iguais, pois usam o </w:t>
      </w:r>
      <w:r w:rsidRPr="00E073E2">
        <w:rPr>
          <w:i/>
          <w:iCs/>
        </w:rPr>
        <w:t>cv2.NORM_HAMMING</w:t>
      </w:r>
      <w:r>
        <w:t xml:space="preserve"> sem </w:t>
      </w:r>
      <w:proofErr w:type="spellStart"/>
      <w:r w:rsidRPr="00E073E2">
        <w:rPr>
          <w:i/>
          <w:iCs/>
        </w:rPr>
        <w:t>crossCheck</w:t>
      </w:r>
      <w:proofErr w:type="spellEnd"/>
      <w:r>
        <w:t xml:space="preserve">. Mais detalhes destes métodos podem ser vistos na documentação do </w:t>
      </w:r>
      <w:proofErr w:type="spellStart"/>
      <w:r>
        <w:t>OpenCV</w:t>
      </w:r>
      <w:proofErr w:type="spellEnd"/>
      <w:r>
        <w:t>.</w:t>
      </w:r>
    </w:p>
    <w:p w14:paraId="1D1E32A7" w14:textId="29810A0B" w:rsidR="00A53B1F" w:rsidRDefault="00A53B1F" w:rsidP="00E073E2">
      <w:pPr>
        <w:ind w:left="720"/>
      </w:pPr>
      <w:r>
        <w:lastRenderedPageBreak/>
        <w:t>As similaridades são então filtradas por pares, sendo mantidas apenas aquelas que satisfazem a fórmula a seguir. Dadas duas correspondências A e B, a correspondência A é armazenada se:</w:t>
      </w:r>
    </w:p>
    <w:p w14:paraId="6210A7DB" w14:textId="6D3973F8" w:rsidR="00A53B1F" w:rsidRPr="00641DEC" w:rsidRDefault="00A53B1F" w:rsidP="00E073E2">
      <w:pPr>
        <w:ind w:left="720"/>
        <w:rPr>
          <w:i/>
          <w:iCs/>
          <w:u w:val="single"/>
        </w:rPr>
      </w:pPr>
      <w:r w:rsidRPr="00641DEC">
        <w:rPr>
          <w:i/>
          <w:iCs/>
          <w:u w:val="single"/>
        </w:rPr>
        <w:tab/>
      </w:r>
      <w:r w:rsidRPr="00641DEC">
        <w:rPr>
          <w:i/>
          <w:iCs/>
          <w:u w:val="single"/>
        </w:rPr>
        <w:tab/>
      </w:r>
      <w:r w:rsidRPr="00641DEC">
        <w:rPr>
          <w:i/>
          <w:iCs/>
          <w:u w:val="single"/>
        </w:rPr>
        <w:tab/>
      </w:r>
      <w:proofErr w:type="gramStart"/>
      <w:r w:rsidRPr="00641DEC">
        <w:rPr>
          <w:i/>
          <w:iCs/>
          <w:u w:val="single"/>
        </w:rPr>
        <w:t>Distancia</w:t>
      </w:r>
      <w:proofErr w:type="gramEnd"/>
      <w:r w:rsidRPr="00641DEC">
        <w:rPr>
          <w:i/>
          <w:iCs/>
          <w:u w:val="single"/>
        </w:rPr>
        <w:t>(A) &lt; Distancia(B) * limiar</w:t>
      </w:r>
    </w:p>
    <w:p w14:paraId="5022D20D" w14:textId="037A5F35" w:rsidR="00A53B1F" w:rsidRDefault="00680081" w:rsidP="00E073E2">
      <w:pPr>
        <w:ind w:left="720"/>
      </w:pPr>
      <w:r>
        <w:t xml:space="preserve">Onde </w:t>
      </w:r>
      <w:proofErr w:type="gramStart"/>
      <w:r w:rsidRPr="005D2E81">
        <w:rPr>
          <w:i/>
          <w:iCs/>
        </w:rPr>
        <w:t>Distancia</w:t>
      </w:r>
      <w:proofErr w:type="gramEnd"/>
      <w:r w:rsidRPr="005D2E81">
        <w:rPr>
          <w:i/>
          <w:iCs/>
        </w:rPr>
        <w:t>(X)</w:t>
      </w:r>
      <w:r>
        <w:t xml:space="preserve"> é a informação da distância da correspondência e o </w:t>
      </w:r>
      <w:r w:rsidRPr="005D2E81">
        <w:rPr>
          <w:i/>
          <w:iCs/>
        </w:rPr>
        <w:t>limiar</w:t>
      </w:r>
      <w:r>
        <w:t xml:space="preserve"> é uma das entradas do programa. Quanto menor o limiar, mais restritivo é a seleção de similaridades.</w:t>
      </w:r>
      <w:r w:rsidR="009A499A">
        <w:t xml:space="preserve"> As </w:t>
      </w:r>
      <w:r w:rsidR="00B822EF">
        <w:t xml:space="preserve">15 melhores </w:t>
      </w:r>
      <w:bookmarkStart w:id="0" w:name="_GoBack"/>
      <w:bookmarkEnd w:id="0"/>
      <w:r w:rsidR="009A499A">
        <w:t>semelhanças são então desenhadas em um arquivo.</w:t>
      </w:r>
    </w:p>
    <w:p w14:paraId="7A34DEF8" w14:textId="23625E61" w:rsidR="00654111" w:rsidRPr="00C26243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C26243">
        <w:rPr>
          <w:b/>
          <w:bCs/>
        </w:rPr>
        <w:t>É executada a técnica RANSAC (</w:t>
      </w:r>
      <w:proofErr w:type="spellStart"/>
      <w:r w:rsidRPr="00641AEE">
        <w:rPr>
          <w:b/>
          <w:bCs/>
          <w:i/>
          <w:iCs/>
        </w:rPr>
        <w:t>RANdom</w:t>
      </w:r>
      <w:proofErr w:type="spellEnd"/>
      <w:r w:rsidRPr="00641AEE">
        <w:rPr>
          <w:b/>
          <w:bCs/>
          <w:i/>
          <w:iCs/>
        </w:rPr>
        <w:t xml:space="preserve"> </w:t>
      </w:r>
      <w:proofErr w:type="spellStart"/>
      <w:r w:rsidRPr="00641AEE">
        <w:rPr>
          <w:b/>
          <w:bCs/>
          <w:i/>
          <w:iCs/>
        </w:rPr>
        <w:t>SAmple</w:t>
      </w:r>
      <w:proofErr w:type="spellEnd"/>
      <w:r w:rsidRPr="00641AEE">
        <w:rPr>
          <w:b/>
          <w:bCs/>
          <w:i/>
          <w:iCs/>
        </w:rPr>
        <w:t xml:space="preserve"> Consensus</w:t>
      </w:r>
      <w:r w:rsidRPr="00C26243">
        <w:rPr>
          <w:b/>
          <w:bCs/>
        </w:rPr>
        <w:t>), estimando a matriz de homografia</w:t>
      </w:r>
    </w:p>
    <w:p w14:paraId="0FCB6437" w14:textId="6133E672" w:rsidR="00C26243" w:rsidRDefault="00C26243" w:rsidP="00C26243">
      <w:pPr>
        <w:ind w:left="720"/>
      </w:pPr>
      <w:r>
        <w:t xml:space="preserve">Usando o método do </w:t>
      </w:r>
      <w:proofErr w:type="spellStart"/>
      <w:r>
        <w:t>OpenCV</w:t>
      </w:r>
      <w:proofErr w:type="spellEnd"/>
      <w:r>
        <w:t xml:space="preserve"> </w:t>
      </w:r>
      <w:r w:rsidRPr="00C26243">
        <w:rPr>
          <w:i/>
          <w:iCs/>
        </w:rPr>
        <w:t>cv2.findHomography</w:t>
      </w:r>
      <w:r>
        <w:t xml:space="preserve"> com o parâmetro </w:t>
      </w:r>
      <w:r w:rsidRPr="00C26243">
        <w:rPr>
          <w:i/>
          <w:iCs/>
        </w:rPr>
        <w:t>cv2.RANSAC</w:t>
      </w:r>
      <w:r>
        <w:t>, é estimada a matriz de homografia, usada para realizar a projeção posteriormente.</w:t>
      </w:r>
    </w:p>
    <w:p w14:paraId="319B104D" w14:textId="0A1EA9D8" w:rsidR="00654111" w:rsidRPr="00B34B40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B34B40">
        <w:rPr>
          <w:b/>
          <w:bCs/>
        </w:rPr>
        <w:t>Usando as informações anteriores das imagens em escala de cinza, as versões coloridas das imagens são alinhadas e sobrepostas, formando a imagem panorâmica</w:t>
      </w:r>
    </w:p>
    <w:p w14:paraId="55667838" w14:textId="0BFEF079" w:rsidR="00B34B40" w:rsidRDefault="00B34B40" w:rsidP="00B34B40">
      <w:pPr>
        <w:ind w:left="720"/>
      </w:pPr>
      <w:r>
        <w:t xml:space="preserve">Usando o método </w:t>
      </w:r>
      <w:r w:rsidRPr="00B34B40">
        <w:rPr>
          <w:i/>
          <w:iCs/>
        </w:rPr>
        <w:t>cv2.warpPerspective</w:t>
      </w:r>
      <w:r>
        <w:t xml:space="preserve"> do </w:t>
      </w:r>
      <w:proofErr w:type="spellStart"/>
      <w:r>
        <w:t>OpenCV</w:t>
      </w:r>
      <w:proofErr w:type="spellEnd"/>
      <w:r>
        <w:t xml:space="preserve">, uma nova imagem é criada, com a </w:t>
      </w:r>
      <w:r w:rsidR="00735195">
        <w:t>soma da altura</w:t>
      </w:r>
      <w:r>
        <w:t xml:space="preserve"> das duas imagens originais, e largura de ambas as imagens somadas. A imagem é posicionada levando em conta a posição da figura a esquerda. A imagem resultante é preta nas regiões que não há conteúdo da foto panorâmica</w:t>
      </w:r>
      <w:r w:rsidR="00646E36">
        <w:t>. Essas regiões pretas são removidas no final do processo.</w:t>
      </w:r>
    </w:p>
    <w:p w14:paraId="10F2AE74" w14:textId="10A5E737" w:rsidR="00654111" w:rsidRPr="002E4D09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2E4D09">
        <w:rPr>
          <w:b/>
          <w:bCs/>
        </w:rPr>
        <w:t>As imagens coloridas também geram uma nova imagem, onde há segmentos de retas ligando os pontos de semelhança</w:t>
      </w:r>
    </w:p>
    <w:p w14:paraId="47A3E0E0" w14:textId="543EF4FA" w:rsidR="002E4D09" w:rsidRDefault="002E4D09" w:rsidP="002E4D09">
      <w:pPr>
        <w:ind w:left="720"/>
      </w:pPr>
      <w:r>
        <w:t>É gerada uma imagem que ambas as imagens de entrada estão lado a lado. Suas semelhanças são destacadas através de retas que as ligam.</w:t>
      </w:r>
    </w:p>
    <w:p w14:paraId="764D296F" w14:textId="5EE9FBDF" w:rsidR="00826821" w:rsidRDefault="00826821" w:rsidP="00826821">
      <w:pPr>
        <w:pStyle w:val="Heading1"/>
        <w:jc w:val="both"/>
        <w:rPr>
          <w:b w:val="0"/>
          <w:bCs/>
        </w:rPr>
      </w:pPr>
      <w:r w:rsidRPr="00826821">
        <w:rPr>
          <w:b w:val="0"/>
          <w:bCs/>
        </w:rPr>
        <w:tab/>
        <w:t>BRIEF (</w:t>
      </w:r>
      <w:proofErr w:type="spellStart"/>
      <w:r w:rsidRPr="00826821">
        <w:rPr>
          <w:b w:val="0"/>
          <w:bCs/>
        </w:rPr>
        <w:t>Binary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Robust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Independent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Elementary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Features</w:t>
      </w:r>
      <w:proofErr w:type="spellEnd"/>
      <w:r w:rsidRPr="00826821">
        <w:rPr>
          <w:b w:val="0"/>
          <w:bCs/>
        </w:rPr>
        <w:t>) é uma técnica de de</w:t>
      </w:r>
      <w:r>
        <w:rPr>
          <w:b w:val="0"/>
          <w:bCs/>
        </w:rPr>
        <w:t xml:space="preserve">scrição de </w:t>
      </w:r>
      <w:proofErr w:type="spellStart"/>
      <w:r w:rsidRPr="00826821">
        <w:rPr>
          <w:b w:val="0"/>
          <w:bCs/>
          <w:i/>
          <w:iCs/>
        </w:rPr>
        <w:t>features</w:t>
      </w:r>
      <w:proofErr w:type="spellEnd"/>
      <w:r>
        <w:rPr>
          <w:b w:val="0"/>
          <w:bCs/>
        </w:rPr>
        <w:t xml:space="preserve">. Usando uma seleção de pares da imagem, ele se apoia na velocidade de cálculo da distância de </w:t>
      </w:r>
      <w:proofErr w:type="spellStart"/>
      <w:r>
        <w:rPr>
          <w:b w:val="0"/>
          <w:bCs/>
        </w:rPr>
        <w:t>Hamming</w:t>
      </w:r>
      <w:proofErr w:type="spellEnd"/>
      <w:r>
        <w:rPr>
          <w:b w:val="0"/>
          <w:bCs/>
        </w:rPr>
        <w:t xml:space="preserve"> para </w:t>
      </w:r>
      <w:proofErr w:type="spellStart"/>
      <w:r>
        <w:rPr>
          <w:b w:val="0"/>
          <w:bCs/>
        </w:rPr>
        <w:t>strings</w:t>
      </w:r>
      <w:proofErr w:type="spellEnd"/>
      <w:r>
        <w:rPr>
          <w:b w:val="0"/>
          <w:bCs/>
        </w:rPr>
        <w:t xml:space="preserve"> binárias que representam os descritores.</w:t>
      </w:r>
      <w:r w:rsidR="00E1606E">
        <w:rPr>
          <w:b w:val="0"/>
          <w:bCs/>
        </w:rPr>
        <w:t xml:space="preserve"> Um ponto fraco do BRIEF é possuir problemas com rotações em imagens.</w:t>
      </w:r>
      <w:r>
        <w:rPr>
          <w:b w:val="0"/>
          <w:bCs/>
        </w:rPr>
        <w:t xml:space="preserve"> Este não é um método que encontra os pontos de interesse da imagem, e por isso é aplicado no projeto usando o </w:t>
      </w:r>
      <w:proofErr w:type="spellStart"/>
      <w:r>
        <w:rPr>
          <w:b w:val="0"/>
          <w:bCs/>
        </w:rPr>
        <w:t>CenSurE</w:t>
      </w:r>
      <w:proofErr w:type="spellEnd"/>
      <w:r>
        <w:rPr>
          <w:b w:val="0"/>
          <w:bCs/>
        </w:rPr>
        <w:t xml:space="preserve"> (</w:t>
      </w:r>
      <w:r w:rsidRPr="00826821">
        <w:rPr>
          <w:b w:val="0"/>
          <w:bCs/>
          <w:i/>
          <w:iCs/>
        </w:rPr>
        <w:t>STAR detector</w:t>
      </w:r>
      <w:r>
        <w:rPr>
          <w:b w:val="0"/>
          <w:bCs/>
        </w:rPr>
        <w:t xml:space="preserve"> do </w:t>
      </w:r>
      <w:proofErr w:type="spellStart"/>
      <w:r>
        <w:rPr>
          <w:b w:val="0"/>
          <w:bCs/>
        </w:rPr>
        <w:t>OpenCV</w:t>
      </w:r>
      <w:proofErr w:type="spellEnd"/>
      <w:r>
        <w:rPr>
          <w:b w:val="0"/>
          <w:bCs/>
        </w:rPr>
        <w:t>).</w:t>
      </w:r>
    </w:p>
    <w:p w14:paraId="32B9C277" w14:textId="47DBA50A" w:rsidR="00826821" w:rsidRPr="004449C0" w:rsidRDefault="00826821" w:rsidP="009A499A">
      <w:r>
        <w:tab/>
      </w:r>
      <w:r w:rsidRPr="004449C0">
        <w:t>O ORB (</w:t>
      </w:r>
      <w:proofErr w:type="spellStart"/>
      <w:r w:rsidRPr="004449C0">
        <w:rPr>
          <w:i/>
          <w:iCs/>
        </w:rPr>
        <w:t>Oriented</w:t>
      </w:r>
      <w:proofErr w:type="spellEnd"/>
      <w:r w:rsidRPr="004449C0">
        <w:rPr>
          <w:i/>
          <w:iCs/>
        </w:rPr>
        <w:t xml:space="preserve"> FAST </w:t>
      </w:r>
      <w:proofErr w:type="spellStart"/>
      <w:r w:rsidRPr="004449C0">
        <w:rPr>
          <w:i/>
          <w:iCs/>
        </w:rPr>
        <w:t>and</w:t>
      </w:r>
      <w:proofErr w:type="spellEnd"/>
      <w:r w:rsidRPr="004449C0">
        <w:rPr>
          <w:i/>
          <w:iCs/>
        </w:rPr>
        <w:t xml:space="preserve"> </w:t>
      </w:r>
      <w:proofErr w:type="spellStart"/>
      <w:r w:rsidRPr="004449C0">
        <w:rPr>
          <w:i/>
          <w:iCs/>
        </w:rPr>
        <w:t>Rotated</w:t>
      </w:r>
      <w:proofErr w:type="spellEnd"/>
      <w:r w:rsidRPr="004449C0">
        <w:rPr>
          <w:i/>
          <w:iCs/>
        </w:rPr>
        <w:t xml:space="preserve"> BRIEF</w:t>
      </w:r>
      <w:r w:rsidRPr="004449C0">
        <w:t>)</w:t>
      </w:r>
      <w:r w:rsidR="004449C0" w:rsidRPr="004449C0">
        <w:t xml:space="preserve"> é uma </w:t>
      </w:r>
      <w:r w:rsidR="00530953" w:rsidRPr="004449C0">
        <w:t>alternativa</w:t>
      </w:r>
      <w:r w:rsidR="004449C0" w:rsidRPr="004449C0">
        <w:t xml:space="preserve"> de boa performance e com custo computacional </w:t>
      </w:r>
      <w:r w:rsidR="004449C0">
        <w:t>páreo ao de alguns grandes concorrentes, como o SIFT e o SURF.</w:t>
      </w:r>
      <w:r w:rsidR="00E1606E">
        <w:t xml:space="preserve"> Ele usa o FAST para encontrar os pontos de interesse e descritores BRIEF. O algoritmo ainda possui modificações</w:t>
      </w:r>
      <w:r w:rsidR="0073420C">
        <w:t xml:space="preserve"> que encobrem problemas conhecidos de sua base</w:t>
      </w:r>
      <w:r w:rsidR="00E1606E">
        <w:t>, já que o FAST é sensível a rotações</w:t>
      </w:r>
      <w:r w:rsidR="0073420C">
        <w:t xml:space="preserve"> e o BRIEF </w:t>
      </w:r>
      <w:r w:rsidR="00742EFC">
        <w:t>tem dificuldades com elas</w:t>
      </w:r>
      <w:r w:rsidR="00E1606E">
        <w:t>.</w:t>
      </w:r>
    </w:p>
    <w:p w14:paraId="7D587808" w14:textId="0714597D" w:rsidR="00EC49FE" w:rsidRPr="009A499A" w:rsidRDefault="00603861" w:rsidP="00603861">
      <w:pPr>
        <w:pStyle w:val="Heading1"/>
      </w:pPr>
      <w:r w:rsidRPr="009A499A">
        <w:t>4</w:t>
      </w:r>
      <w:r w:rsidR="00EC49FE" w:rsidRPr="009A499A">
        <w:t xml:space="preserve">. </w:t>
      </w:r>
      <w:r w:rsidR="00CA54BD" w:rsidRPr="009A499A">
        <w:t>Resultados</w:t>
      </w:r>
    </w:p>
    <w:p w14:paraId="5E41811F" w14:textId="71245E4E" w:rsidR="00767B0C" w:rsidRDefault="00837CAC" w:rsidP="00BD2FBC">
      <w:r>
        <w:t xml:space="preserve">Os resultados para cada </w:t>
      </w:r>
      <w:r w:rsidR="009A499A">
        <w:t xml:space="preserve">par de </w:t>
      </w:r>
      <w:r>
        <w:t>image</w:t>
      </w:r>
      <w:r w:rsidR="009A499A">
        <w:t>ns</w:t>
      </w:r>
      <w:r>
        <w:t xml:space="preserve"> de teste </w:t>
      </w:r>
      <w:r w:rsidR="009A499A">
        <w:t>são apresentados a seguir. Todas são fotografias JPEG coloridas.</w:t>
      </w:r>
      <w:r w:rsidR="00577045">
        <w:t xml:space="preserve"> Vamos começar com o par de imagens da Figura 1.</w:t>
      </w:r>
    </w:p>
    <w:p w14:paraId="3E1F94B0" w14:textId="406A9FC6" w:rsidR="00D769C5" w:rsidRPr="00BD2FBC" w:rsidRDefault="00767B0C" w:rsidP="00BD2FBC">
      <w:pPr>
        <w:tabs>
          <w:tab w:val="clear" w:pos="720"/>
          <w:tab w:val="center" w:pos="4252"/>
        </w:tabs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76B795F2" wp14:editId="4C56CA5F">
            <wp:extent cx="2303748" cy="153433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bo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05" cy="15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99A">
        <w:t xml:space="preserve">  </w:t>
      </w:r>
      <w:r w:rsidR="009A499A">
        <w:rPr>
          <w:noProof/>
        </w:rPr>
        <w:drawing>
          <wp:inline distT="0" distB="0" distL="0" distR="0" wp14:anchorId="6AA5F3E9" wp14:editId="0FA83128">
            <wp:extent cx="2304288" cy="1534567"/>
            <wp:effectExtent l="0" t="0" r="0" b="2540"/>
            <wp:docPr id="3" name="Picture 3" descr="A person riding a horse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to1B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153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F9A7" w14:textId="57218046" w:rsidR="00BC700E" w:rsidRDefault="00BC700E" w:rsidP="006F6946">
      <w:pPr>
        <w:pStyle w:val="Caption"/>
        <w:ind w:left="439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</w:t>
      </w:r>
      <w:r>
        <w:fldChar w:fldCharType="end"/>
      </w:r>
      <w:r>
        <w:t xml:space="preserve">. </w:t>
      </w:r>
      <w:r w:rsidR="009A499A">
        <w:t>Par de imagens “foto1A” e “foto1B”</w:t>
      </w:r>
      <w:r>
        <w:t>.</w:t>
      </w:r>
    </w:p>
    <w:p w14:paraId="43493432" w14:textId="13A48B5C" w:rsidR="00DF0D8B" w:rsidRDefault="009A499A" w:rsidP="00430BE7">
      <w:r>
        <w:t>Ao usar esse par de imagens no programa, o resultado são as imagens a seguir, que mostram as semelhanças</w:t>
      </w:r>
      <w:r w:rsidR="0024325F">
        <w:t xml:space="preserve"> </w:t>
      </w:r>
      <w:r>
        <w:t>entre o par de imagens.</w:t>
      </w:r>
      <w:r w:rsidR="00577045">
        <w:t xml:space="preserve"> A Figura 2 mostra as correspondências encontradas com o ORB e a Figura 3, com o BRIEF. Para ambos os casos, o valor de limiar usado é 0,75. Este limiar foi adotado por, dentre os testes, mostrar os melhores resultados nas imagens. Os testes foram gerados com diferenças de 0.05, no intervalo de 0.5 (altamente restritivo) a 0.9 (altamente permissivo).</w:t>
      </w:r>
    </w:p>
    <w:p w14:paraId="76924910" w14:textId="486BE335" w:rsidR="00577045" w:rsidRDefault="00577045" w:rsidP="00430BE7">
      <w:r>
        <w:tab/>
        <w:t>A diferença das duas é bastante visível, com o BRIEF tendo muito mais pontos que o ORB. O ORB é um método modificado para pegar pontos específicos, o que faz sentido com a imagem apresentada.</w:t>
      </w:r>
    </w:p>
    <w:p w14:paraId="1E8864A1" w14:textId="7E176B3A" w:rsidR="00D769C5" w:rsidRDefault="009A499A" w:rsidP="0040525D">
      <w:pPr>
        <w:jc w:val="center"/>
      </w:pPr>
      <w:r>
        <w:rPr>
          <w:noProof/>
        </w:rPr>
        <w:drawing>
          <wp:inline distT="0" distB="0" distL="0" distR="0" wp14:anchorId="63799CEF" wp14:editId="4D841BA6">
            <wp:extent cx="5400233" cy="1798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to1_lines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233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1DDA" w14:textId="67230438" w:rsidR="00BC700E" w:rsidRDefault="00BF5730" w:rsidP="0024325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2</w:t>
      </w:r>
      <w:r>
        <w:fldChar w:fldCharType="end"/>
      </w:r>
      <w:r>
        <w:t xml:space="preserve">. </w:t>
      </w:r>
      <w:r w:rsidR="00A12D32">
        <w:t>Semelhanças entre a “foto1A” e “foto1B” usando o ORB</w:t>
      </w:r>
      <w:r>
        <w:t>.</w:t>
      </w:r>
    </w:p>
    <w:p w14:paraId="5CFEB766" w14:textId="32FC004E" w:rsidR="00430BE7" w:rsidRDefault="00A12D32" w:rsidP="0024325F">
      <w:pPr>
        <w:jc w:val="center"/>
      </w:pPr>
      <w:r>
        <w:rPr>
          <w:noProof/>
        </w:rPr>
        <w:drawing>
          <wp:inline distT="0" distB="0" distL="0" distR="0" wp14:anchorId="08A47AE5" wp14:editId="4503D700">
            <wp:extent cx="5400675" cy="1798320"/>
            <wp:effectExtent l="0" t="0" r="0" b="5080"/>
            <wp:docPr id="6" name="Picture 6" descr="A building that has a sign on the side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to1_lines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203" w14:textId="4D4D9939" w:rsidR="00430BE7" w:rsidRPr="001D4308" w:rsidRDefault="00430BE7" w:rsidP="0024325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3</w:t>
      </w:r>
      <w:r>
        <w:fldChar w:fldCharType="end"/>
      </w:r>
      <w:r>
        <w:t xml:space="preserve">. </w:t>
      </w:r>
      <w:r w:rsidR="00A12D32">
        <w:t xml:space="preserve">Semelhanças entre a “foto1A” e “foto1B” usando o </w:t>
      </w:r>
      <w:r w:rsidR="00A12D32">
        <w:t>BRIEF</w:t>
      </w:r>
      <w:r w:rsidR="00A12D32">
        <w:t>.</w:t>
      </w:r>
    </w:p>
    <w:p w14:paraId="2515B483" w14:textId="5FB3124F" w:rsidR="00093763" w:rsidRDefault="00577045" w:rsidP="00093763">
      <w:pPr>
        <w:rPr>
          <w:noProof/>
        </w:rPr>
      </w:pPr>
      <w:r>
        <w:rPr>
          <w:noProof/>
        </w:rPr>
        <w:t xml:space="preserve">Como imagem panorâmica resultante, ambos os métodos resultaram em fotos </w:t>
      </w:r>
      <w:r w:rsidR="00992F92">
        <w:rPr>
          <w:noProof/>
        </w:rPr>
        <w:t>praticamente idênticas</w:t>
      </w:r>
      <w:r>
        <w:rPr>
          <w:noProof/>
        </w:rPr>
        <w:t>. Veja a comparação com as Figuras 4 e 5.</w:t>
      </w:r>
    </w:p>
    <w:p w14:paraId="4A64BD77" w14:textId="4A4D5C15" w:rsidR="00556ECB" w:rsidRDefault="00577045" w:rsidP="00093763">
      <w:pPr>
        <w:jc w:val="center"/>
      </w:pPr>
      <w:r>
        <w:rPr>
          <w:noProof/>
        </w:rPr>
        <w:lastRenderedPageBreak/>
        <w:drawing>
          <wp:inline distT="0" distB="0" distL="0" distR="0" wp14:anchorId="14D25B36" wp14:editId="4FF6DC66">
            <wp:extent cx="5400675" cy="2428240"/>
            <wp:effectExtent l="0" t="0" r="0" b="0"/>
            <wp:docPr id="8" name="Picture 8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to1_panoramic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BA6" w14:textId="4C16F4F2" w:rsidR="00556ECB" w:rsidRDefault="00556ECB" w:rsidP="00C4793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4</w:t>
      </w:r>
      <w:r>
        <w:fldChar w:fldCharType="end"/>
      </w:r>
      <w:r>
        <w:t xml:space="preserve">. </w:t>
      </w:r>
      <w:r w:rsidR="00577045">
        <w:t>Resultado da imagem panorâmica para o par “foto1” usando ORB</w:t>
      </w:r>
      <w:r w:rsidR="0013511A">
        <w:t>.</w:t>
      </w:r>
    </w:p>
    <w:p w14:paraId="22C5790E" w14:textId="6E9064FA" w:rsidR="00556ECB" w:rsidRDefault="00577045" w:rsidP="00556ECB">
      <w:pPr>
        <w:jc w:val="center"/>
      </w:pPr>
      <w:r>
        <w:rPr>
          <w:noProof/>
        </w:rPr>
        <w:drawing>
          <wp:inline distT="0" distB="0" distL="0" distR="0" wp14:anchorId="347EC4CE" wp14:editId="7B52540C">
            <wp:extent cx="5400675" cy="2404745"/>
            <wp:effectExtent l="0" t="0" r="0" b="0"/>
            <wp:docPr id="9" name="Picture 9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to1_panoramic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DCC5" w14:textId="73D254D6" w:rsidR="0013511A" w:rsidRDefault="0013511A" w:rsidP="00C4793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5</w:t>
      </w:r>
      <w:r>
        <w:fldChar w:fldCharType="end"/>
      </w:r>
      <w:r>
        <w:t xml:space="preserve">. </w:t>
      </w:r>
      <w:r w:rsidR="00577045">
        <w:t xml:space="preserve">Resultado da imagem panorâmica para o par “foto1” usando </w:t>
      </w:r>
      <w:r w:rsidR="00577045">
        <w:t>BRIEF</w:t>
      </w:r>
      <w:r w:rsidR="00577045">
        <w:t>.</w:t>
      </w:r>
    </w:p>
    <w:p w14:paraId="670D8469" w14:textId="3C77DB37" w:rsidR="00992F92" w:rsidRDefault="00992F92" w:rsidP="00992F92">
      <w:r>
        <w:t>São apresentados agora mais alguns dos exemplos que destoam mais entre os métodos.</w:t>
      </w:r>
      <w:r w:rsidR="00A27C35">
        <w:t xml:space="preserve"> O par de fotos “foto5A” e “foto5B” não encontraram semelhanças o suficiente usando o método BRIEF com nenhum dos limiares usados. Os resultados com o ORB são mostrados nas Figuras 6 e 7.</w:t>
      </w:r>
    </w:p>
    <w:p w14:paraId="25FA913F" w14:textId="0F78CB46" w:rsidR="00556ECB" w:rsidRDefault="00A27C35" w:rsidP="00A27C35">
      <w:r>
        <w:rPr>
          <w:noProof/>
        </w:rPr>
        <w:drawing>
          <wp:inline distT="0" distB="0" distL="0" distR="0" wp14:anchorId="281AECFC" wp14:editId="2B0619C5">
            <wp:extent cx="5400675" cy="1797685"/>
            <wp:effectExtent l="0" t="0" r="0" b="5715"/>
            <wp:docPr id="10" name="Picture 10" descr="A picture containing tennis, outdoor, building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5_lines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196" w14:textId="4AC40F4D" w:rsidR="001B6973" w:rsidRDefault="0013511A" w:rsidP="00A27C3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6</w:t>
      </w:r>
      <w:r>
        <w:fldChar w:fldCharType="end"/>
      </w:r>
      <w:r>
        <w:t>.</w:t>
      </w:r>
      <w:r w:rsidR="00A27C35">
        <w:t xml:space="preserve"> Correspondências entre o par “foto5” usando ORB.</w:t>
      </w:r>
    </w:p>
    <w:p w14:paraId="33E27093" w14:textId="1BFB3C35" w:rsidR="00A27C35" w:rsidRDefault="00A27C35" w:rsidP="00C9547A">
      <w:pPr>
        <w:pStyle w:val="Caption"/>
      </w:pPr>
      <w:r>
        <w:rPr>
          <w:noProof/>
        </w:rPr>
        <w:lastRenderedPageBreak/>
        <w:drawing>
          <wp:inline distT="0" distB="0" distL="0" distR="0" wp14:anchorId="10418EA1" wp14:editId="0BB42913">
            <wp:extent cx="4508500" cy="3454400"/>
            <wp:effectExtent l="0" t="0" r="0" b="0"/>
            <wp:docPr id="11" name="Picture 11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to5_panoramic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0AF8" w14:textId="6B730139" w:rsidR="00CD14AD" w:rsidRDefault="00445D36" w:rsidP="00C9547A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7</w:t>
      </w:r>
      <w:r>
        <w:fldChar w:fldCharType="end"/>
      </w:r>
      <w:r>
        <w:t xml:space="preserve">. </w:t>
      </w:r>
      <w:r w:rsidR="00A27C35">
        <w:t>Imagem panorâmica criada a partir do par “foto5” usando ORB</w:t>
      </w:r>
      <w:r>
        <w:t>.</w:t>
      </w:r>
    </w:p>
    <w:p w14:paraId="5ECD4E33" w14:textId="77777777" w:rsidR="000450C4" w:rsidRDefault="00A27C35" w:rsidP="00A27C35">
      <w:r>
        <w:t xml:space="preserve">Os resultados são bastante positivos, mostrando a imagem panorâmica alinhada e coerente com as imagens originais. </w:t>
      </w:r>
    </w:p>
    <w:p w14:paraId="622C33B1" w14:textId="425A2254" w:rsidR="000450C4" w:rsidRPr="00A27C35" w:rsidRDefault="000450C4" w:rsidP="00A27C35">
      <w:r>
        <w:tab/>
      </w:r>
      <w:r w:rsidR="00A27C35">
        <w:t>Para testar uma imagem um pouco mais pesada</w:t>
      </w:r>
      <w:r>
        <w:t xml:space="preserve"> (1.5MB, enquanto as demais eram cerca de 100KB)</w:t>
      </w:r>
      <w:r w:rsidR="00A27C35">
        <w:t xml:space="preserve"> e tirada por uma câmera digital de celular comum, foi criado o par de imagens “foto6”, que iremos analisar a seguir</w:t>
      </w:r>
      <w:r>
        <w:t xml:space="preserve"> (Figura 8)</w:t>
      </w:r>
      <w:r w:rsidR="00A27C35">
        <w:t>. O método ORB não conseguiu obter resultados para o par com o limiar 0,75, obtendo somente quando o limiar foi aumentado para 0.8</w:t>
      </w:r>
      <w:r>
        <w:t xml:space="preserve"> (Figura 9). Em nenhum dos casos o resultado com o ORB foi positivo, enquanto que o BRIEF teve alinhamento bom visualmente (Figura 10).</w:t>
      </w:r>
    </w:p>
    <w:p w14:paraId="6E016928" w14:textId="5E918130" w:rsidR="00DA2538" w:rsidRDefault="000450C4" w:rsidP="007B399A">
      <w:pPr>
        <w:jc w:val="center"/>
      </w:pPr>
      <w:r>
        <w:rPr>
          <w:noProof/>
        </w:rPr>
        <w:drawing>
          <wp:inline distT="0" distB="0" distL="0" distR="0" wp14:anchorId="5003C1E0" wp14:editId="482BADFF">
            <wp:extent cx="2792205" cy="1570550"/>
            <wp:effectExtent l="1270" t="0" r="3175" b="3175"/>
            <wp:docPr id="15" name="Picture 15" descr="A picture containing indoor, m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to6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92205" cy="15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C57909A" wp14:editId="3B07FDEA">
            <wp:extent cx="2796148" cy="1572768"/>
            <wp:effectExtent l="2223" t="0" r="317" b="318"/>
            <wp:docPr id="16" name="Picture 16" descr="A stack of flyer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to6B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96148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AD0" w14:textId="5B18D4DA" w:rsidR="00DA2538" w:rsidRDefault="00DA2538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8</w:t>
      </w:r>
      <w:r>
        <w:fldChar w:fldCharType="end"/>
      </w:r>
      <w:r>
        <w:t xml:space="preserve">. </w:t>
      </w:r>
      <w:r w:rsidR="000450C4">
        <w:t>Par de imagens “foto6A” e “foto6B”.</w:t>
      </w:r>
    </w:p>
    <w:p w14:paraId="0CF28429" w14:textId="27C79E2E" w:rsidR="000450C4" w:rsidRDefault="000450C4" w:rsidP="000450C4">
      <w:pPr>
        <w:jc w:val="center"/>
      </w:pPr>
      <w:r>
        <w:rPr>
          <w:noProof/>
        </w:rPr>
        <w:lastRenderedPageBreak/>
        <w:drawing>
          <wp:inline distT="0" distB="0" distL="0" distR="0" wp14:anchorId="300C1651" wp14:editId="00FE5E5A">
            <wp:extent cx="4091553" cy="36369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to6_panoramic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240" cy="36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D835" w14:textId="5E26BEB3" w:rsidR="000450C4" w:rsidRDefault="000450C4" w:rsidP="000450C4">
      <w:pPr>
        <w:pStyle w:val="Caption"/>
      </w:pPr>
      <w:r>
        <w:t xml:space="preserve">Figura </w:t>
      </w:r>
      <w:r>
        <w:t>9</w:t>
      </w:r>
      <w:r>
        <w:t>. Imagem panorâmica do par “foto6” usando o ORB e limiar 0.8.</w:t>
      </w:r>
    </w:p>
    <w:p w14:paraId="5878EE27" w14:textId="64DB9797" w:rsidR="00DA2538" w:rsidRDefault="000450C4" w:rsidP="00DA2538">
      <w:pPr>
        <w:jc w:val="center"/>
      </w:pPr>
      <w:r>
        <w:rPr>
          <w:noProof/>
        </w:rPr>
        <w:drawing>
          <wp:inline distT="0" distB="0" distL="0" distR="0" wp14:anchorId="57537922" wp14:editId="238BB7A8">
            <wp:extent cx="4063544" cy="4246535"/>
            <wp:effectExtent l="0" t="0" r="635" b="0"/>
            <wp:docPr id="18" name="Picture 18" descr="A picture containing indoor, many, bunch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to6_panoramic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23" cy="42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D90C" w14:textId="25034E9D" w:rsidR="00DA2538" w:rsidRDefault="00DA2538" w:rsidP="00DA2538">
      <w:pPr>
        <w:pStyle w:val="Caption"/>
      </w:pPr>
      <w:r>
        <w:t xml:space="preserve">Figura </w:t>
      </w:r>
      <w:r w:rsidR="000450C4">
        <w:t>10</w:t>
      </w:r>
      <w:r>
        <w:t xml:space="preserve">. </w:t>
      </w:r>
      <w:r w:rsidR="000450C4">
        <w:t xml:space="preserve">Imagem panorâmica do par “foto6” usando o </w:t>
      </w:r>
      <w:r w:rsidR="000450C4">
        <w:t>BRIEF</w:t>
      </w:r>
      <w:r w:rsidR="000450C4">
        <w:t xml:space="preserve"> e limiar 0.</w:t>
      </w:r>
      <w:r w:rsidR="000450C4">
        <w:t>75</w:t>
      </w:r>
      <w:r w:rsidR="000450C4">
        <w:t>.</w:t>
      </w:r>
    </w:p>
    <w:p w14:paraId="37F9C457" w14:textId="0FA3F382" w:rsidR="00EC49FE" w:rsidRPr="00603861" w:rsidRDefault="00603861" w:rsidP="00603861">
      <w:pPr>
        <w:pStyle w:val="Heading1"/>
      </w:pPr>
      <w:r>
        <w:lastRenderedPageBreak/>
        <w:t>5</w:t>
      </w:r>
      <w:r w:rsidR="00EC49FE" w:rsidRPr="00603861">
        <w:t xml:space="preserve">. </w:t>
      </w:r>
      <w:r w:rsidR="00854E45">
        <w:t>Conclusões</w:t>
      </w:r>
    </w:p>
    <w:p w14:paraId="09755B83" w14:textId="62A140DE" w:rsidR="00A21110" w:rsidRDefault="008E0AD7" w:rsidP="00895DED">
      <w:r>
        <w:t>Neste trabalho, foi desenvolvido um programa que gera imagens panorâmicas usando pares de imagens JPEG. Foi possível analisar o funcionamento dos algoritmos usando diferentes descritores e limiares.</w:t>
      </w:r>
    </w:p>
    <w:p w14:paraId="6AF0DCC4" w14:textId="1B87A122" w:rsidR="008E0AD7" w:rsidRDefault="008E0AD7" w:rsidP="00895DED">
      <w:r>
        <w:tab/>
        <w:t>No geral, o limiar ótimo para os resultados pareceu ser 0,75. Isso pode ser limitado devido a quantidade de testes realizados. Do ponto de vista das imagens geradas, geralmente o BRIEF e o ORB foram muito próximos quando não eram iguais, exceto nos pares 5 e 6. Os resultados de 5 para o BRIEF estão de acordo, já que ele tem maior dificuldade com rotações. A falta dos pontos de interesse no ORB pode ter feito ele não conseguir encontrar a semelhança corretamente nas fotos 6A e 6B.</w:t>
      </w:r>
    </w:p>
    <w:p w14:paraId="3D3D5AE3" w14:textId="5FAA3283" w:rsidR="008E0AD7" w:rsidRDefault="008E0AD7" w:rsidP="00895DED">
      <w:r>
        <w:tab/>
        <w:t>O programa ainda se mostrou funcional com diferentes tipos de imagens, desde fotografias profissionais, de satélite, até tiradas com um dispositivo celular comum.</w:t>
      </w:r>
      <w:r w:rsidR="006200D2">
        <w:t xml:space="preserve"> </w:t>
      </w:r>
      <w:r w:rsidR="004376C1">
        <w:t>Com um tempo de processamento relativamente baixo, este tipo de aplicação pode ser usado para processamentos em tempo real, levando a novas aplicações.</w:t>
      </w:r>
    </w:p>
    <w:p w14:paraId="368BCEAE" w14:textId="00120A44" w:rsidR="00EC49FE" w:rsidRDefault="00EC49FE" w:rsidP="00603861">
      <w:pPr>
        <w:pStyle w:val="Heading1"/>
      </w:pPr>
      <w:r>
        <w:t>Refer</w:t>
      </w:r>
      <w:r w:rsidR="00854E45">
        <w:t>ências</w:t>
      </w:r>
    </w:p>
    <w:p w14:paraId="6F35B105" w14:textId="7DD44563" w:rsidR="00FA268E" w:rsidRPr="00FA268E" w:rsidRDefault="00FA268E" w:rsidP="00FA268E">
      <w:pPr>
        <w:pStyle w:val="Reference"/>
      </w:pPr>
      <w:r w:rsidRPr="00417834">
        <w:rPr>
          <w:lang w:val="en-US"/>
        </w:rPr>
        <w:t>OpenCV. (201</w:t>
      </w:r>
      <w:r>
        <w:rPr>
          <w:lang w:val="en-US"/>
        </w:rPr>
        <w:t>3</w:t>
      </w:r>
      <w:r w:rsidRPr="00417834">
        <w:rPr>
          <w:lang w:val="en-US"/>
        </w:rPr>
        <w:t>) “</w:t>
      </w:r>
      <w:r w:rsidRPr="00FA268E">
        <w:rPr>
          <w:lang w:val="en-US"/>
        </w:rPr>
        <w:t>BRIEF (Binary Robust Independent Elementary Features)</w:t>
      </w:r>
      <w:r w:rsidRPr="00417834">
        <w:rPr>
          <w:lang w:val="en-US"/>
        </w:rPr>
        <w:t xml:space="preserve">”. </w:t>
      </w:r>
      <w:r>
        <w:t>Disponível em: &lt;</w:t>
      </w:r>
      <w:r w:rsidRPr="00C433C2">
        <w:rPr>
          <w:rFonts w:ascii="Times New Roman" w:hAnsi="Times New Roman"/>
          <w:szCs w:val="24"/>
          <w:lang w:eastAsia="en-US"/>
        </w:rPr>
        <w:t xml:space="preserve"> </w:t>
      </w:r>
      <w:hyperlink r:id="rId25" w:history="1">
        <w:r w:rsidRPr="00FA268E">
          <w:rPr>
            <w:rStyle w:val="Hyperlink"/>
          </w:rPr>
          <w:t>https://opencv-python-tutroals.readthedocs.io/en/latest/py_tutorials/py_feature2d/py_brief/py_brief.html</w:t>
        </w:r>
      </w:hyperlink>
      <w:r>
        <w:t>&gt;. Acesso em: jun. 2019.</w:t>
      </w:r>
    </w:p>
    <w:p w14:paraId="45305185" w14:textId="7E67CD23" w:rsidR="00FA268E" w:rsidRPr="00FA268E" w:rsidRDefault="00FC4E0D" w:rsidP="00FA268E">
      <w:pPr>
        <w:pStyle w:val="Reference"/>
      </w:pPr>
      <w:r w:rsidRPr="00417834">
        <w:rPr>
          <w:lang w:val="en-US"/>
        </w:rPr>
        <w:t>OpenCV. (201</w:t>
      </w:r>
      <w:r w:rsidR="00417834">
        <w:rPr>
          <w:lang w:val="en-US"/>
        </w:rPr>
        <w:t>3</w:t>
      </w:r>
      <w:r w:rsidRPr="00417834">
        <w:rPr>
          <w:lang w:val="en-US"/>
        </w:rPr>
        <w:t>) “</w:t>
      </w:r>
      <w:r w:rsidR="00C433C2" w:rsidRPr="00417834">
        <w:rPr>
          <w:lang w:val="en-US"/>
        </w:rPr>
        <w:t>ORB (Oriented FAST and Rotated BRIEF)</w:t>
      </w:r>
      <w:r w:rsidRPr="00417834">
        <w:rPr>
          <w:lang w:val="en-US"/>
        </w:rPr>
        <w:t xml:space="preserve">”. </w:t>
      </w:r>
      <w:r>
        <w:t>Disponível em: &lt;</w:t>
      </w:r>
      <w:r w:rsidR="00C433C2" w:rsidRPr="00C433C2">
        <w:rPr>
          <w:rFonts w:ascii="Times New Roman" w:hAnsi="Times New Roman"/>
          <w:szCs w:val="24"/>
          <w:lang w:eastAsia="en-US"/>
        </w:rPr>
        <w:t xml:space="preserve"> </w:t>
      </w:r>
      <w:hyperlink r:id="rId26" w:history="1">
        <w:r w:rsidR="00C433C2" w:rsidRPr="00C433C2">
          <w:rPr>
            <w:rStyle w:val="Hyperlink"/>
          </w:rPr>
          <w:t>https://opencv-python-tutroals.readthedocs.io/en/latest/py_tutorials/py_feature2d/py_orb/py_orb.html</w:t>
        </w:r>
      </w:hyperlink>
      <w:r>
        <w:t xml:space="preserve">&gt;. Acesso em: </w:t>
      </w:r>
      <w:r w:rsidR="00C433C2">
        <w:t>jun</w:t>
      </w:r>
      <w:r>
        <w:t>. 2019.</w:t>
      </w:r>
    </w:p>
    <w:p w14:paraId="1C3B9EDF" w14:textId="4FEFB834" w:rsidR="002469A4" w:rsidRDefault="00205AD4" w:rsidP="00FC4E0D">
      <w:pPr>
        <w:pStyle w:val="Reference"/>
      </w:pPr>
      <w:r>
        <w:t>SciPy.org. (2019) “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>”. Disponível em: &lt;</w:t>
      </w:r>
      <w:r w:rsidRPr="00205AD4">
        <w:t xml:space="preserve"> https://docs.scipy.org/doc/numpy/reference/</w:t>
      </w:r>
      <w:r>
        <w:t xml:space="preserve">&gt;. Acesso em: </w:t>
      </w:r>
      <w:r w:rsidR="007E34CF">
        <w:t>jun</w:t>
      </w:r>
      <w:r>
        <w:t>. 2019.</w:t>
      </w:r>
    </w:p>
    <w:sectPr w:rsidR="002469A4">
      <w:headerReference w:type="even" r:id="rId27"/>
      <w:headerReference w:type="default" r:id="rId28"/>
      <w:footerReference w:type="even" r:id="rId29"/>
      <w:footerReference w:type="first" r:id="rId30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D61E3" w14:textId="77777777" w:rsidR="00723951" w:rsidRDefault="00723951">
      <w:r>
        <w:separator/>
      </w:r>
    </w:p>
  </w:endnote>
  <w:endnote w:type="continuationSeparator" w:id="0">
    <w:p w14:paraId="7EAAF3C7" w14:textId="77777777" w:rsidR="00723951" w:rsidRDefault="007239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1AD56" w14:textId="77777777" w:rsidR="00A21110" w:rsidRPr="0043274F" w:rsidRDefault="00A21110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134FD" w14:textId="77777777" w:rsidR="00A21110" w:rsidRPr="0043274F" w:rsidRDefault="00A21110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27FBE" w14:textId="77777777" w:rsidR="00A21110" w:rsidRPr="0043274F" w:rsidRDefault="00A21110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C446A" w14:textId="77777777" w:rsidR="00A21110" w:rsidRPr="0043274F" w:rsidRDefault="00A21110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7EAF1" w14:textId="77777777" w:rsidR="00723951" w:rsidRDefault="00723951">
      <w:r>
        <w:separator/>
      </w:r>
    </w:p>
  </w:footnote>
  <w:footnote w:type="continuationSeparator" w:id="0">
    <w:p w14:paraId="2BA2FB63" w14:textId="77777777" w:rsidR="00723951" w:rsidRDefault="007239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601252" w14:textId="77777777" w:rsidR="00A21110" w:rsidRPr="00EC49FE" w:rsidRDefault="00A21110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BABA379" w14:textId="77777777" w:rsidR="00A21110" w:rsidRPr="00EC49FE" w:rsidRDefault="00A21110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9B123" w14:textId="77777777" w:rsidR="00A21110" w:rsidRDefault="00A21110">
    <w:pPr>
      <w:framePr w:wrap="around" w:vAnchor="text" w:hAnchor="margin" w:xAlign="inside" w:y="1"/>
    </w:pPr>
  </w:p>
  <w:p w14:paraId="68FD6434" w14:textId="77777777" w:rsidR="00A21110" w:rsidRDefault="00A21110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8B035" w14:textId="77777777" w:rsidR="00A21110" w:rsidRPr="00EC49FE" w:rsidRDefault="00A21110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53C9554" w14:textId="77777777" w:rsidR="00A21110" w:rsidRPr="00EC49FE" w:rsidRDefault="00A21110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  <w:p w14:paraId="10399A93" w14:textId="77777777" w:rsidR="00A21110" w:rsidRDefault="00A2111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1BCE0" w14:textId="77777777" w:rsidR="00A21110" w:rsidRDefault="00A21110">
    <w:pPr>
      <w:framePr w:wrap="around" w:vAnchor="text" w:hAnchor="margin" w:xAlign="inside" w:y="1"/>
    </w:pPr>
  </w:p>
  <w:p w14:paraId="4887B351" w14:textId="77777777" w:rsidR="00A21110" w:rsidRDefault="00A21110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2CC315A"/>
    <w:multiLevelType w:val="hybridMultilevel"/>
    <w:tmpl w:val="02A01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C0433A"/>
    <w:multiLevelType w:val="hybridMultilevel"/>
    <w:tmpl w:val="99225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28191270"/>
    <w:multiLevelType w:val="hybridMultilevel"/>
    <w:tmpl w:val="0E227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C96C9A"/>
    <w:multiLevelType w:val="hybridMultilevel"/>
    <w:tmpl w:val="4FF0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554E"/>
    <w:multiLevelType w:val="hybridMultilevel"/>
    <w:tmpl w:val="B310D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6947083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635409"/>
    <w:multiLevelType w:val="hybridMultilevel"/>
    <w:tmpl w:val="6EB0CFB4"/>
    <w:lvl w:ilvl="0" w:tplc="6CA68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582B2820"/>
    <w:multiLevelType w:val="hybridMultilevel"/>
    <w:tmpl w:val="35207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555ED0"/>
    <w:multiLevelType w:val="hybridMultilevel"/>
    <w:tmpl w:val="1BE0B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A402A7"/>
    <w:multiLevelType w:val="hybridMultilevel"/>
    <w:tmpl w:val="FB12656E"/>
    <w:lvl w:ilvl="0" w:tplc="6CA68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9C54CE2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7"/>
  </w:num>
  <w:num w:numId="4">
    <w:abstractNumId w:val="21"/>
  </w:num>
  <w:num w:numId="5">
    <w:abstractNumId w:val="10"/>
  </w:num>
  <w:num w:numId="6">
    <w:abstractNumId w:val="25"/>
  </w:num>
  <w:num w:numId="7">
    <w:abstractNumId w:val="13"/>
  </w:num>
  <w:num w:numId="8">
    <w:abstractNumId w:val="24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2"/>
  </w:num>
  <w:num w:numId="21">
    <w:abstractNumId w:val="29"/>
  </w:num>
  <w:num w:numId="22">
    <w:abstractNumId w:val="16"/>
  </w:num>
  <w:num w:numId="23">
    <w:abstractNumId w:val="19"/>
  </w:num>
  <w:num w:numId="24">
    <w:abstractNumId w:val="18"/>
  </w:num>
  <w:num w:numId="25">
    <w:abstractNumId w:val="27"/>
  </w:num>
  <w:num w:numId="26">
    <w:abstractNumId w:val="15"/>
  </w:num>
  <w:num w:numId="27">
    <w:abstractNumId w:val="26"/>
  </w:num>
  <w:num w:numId="28">
    <w:abstractNumId w:val="20"/>
  </w:num>
  <w:num w:numId="29">
    <w:abstractNumId w:val="2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11B17"/>
    <w:rsid w:val="00022497"/>
    <w:rsid w:val="000450C4"/>
    <w:rsid w:val="00093763"/>
    <w:rsid w:val="000A4256"/>
    <w:rsid w:val="000B7D67"/>
    <w:rsid w:val="000D6D46"/>
    <w:rsid w:val="001028AF"/>
    <w:rsid w:val="0013511A"/>
    <w:rsid w:val="001739C0"/>
    <w:rsid w:val="001A222E"/>
    <w:rsid w:val="001A4250"/>
    <w:rsid w:val="001B0861"/>
    <w:rsid w:val="001B6973"/>
    <w:rsid w:val="001D4308"/>
    <w:rsid w:val="00205AD4"/>
    <w:rsid w:val="00207BF0"/>
    <w:rsid w:val="00223048"/>
    <w:rsid w:val="0022582D"/>
    <w:rsid w:val="00231090"/>
    <w:rsid w:val="0024325F"/>
    <w:rsid w:val="002469A4"/>
    <w:rsid w:val="0025722C"/>
    <w:rsid w:val="00270A8C"/>
    <w:rsid w:val="00273868"/>
    <w:rsid w:val="002831AF"/>
    <w:rsid w:val="00290562"/>
    <w:rsid w:val="002B6193"/>
    <w:rsid w:val="002C65E9"/>
    <w:rsid w:val="002D6897"/>
    <w:rsid w:val="002E4D09"/>
    <w:rsid w:val="003112B6"/>
    <w:rsid w:val="00332201"/>
    <w:rsid w:val="0039084B"/>
    <w:rsid w:val="003C25DE"/>
    <w:rsid w:val="003C5D8E"/>
    <w:rsid w:val="003F4556"/>
    <w:rsid w:val="004023B2"/>
    <w:rsid w:val="0040525D"/>
    <w:rsid w:val="00417834"/>
    <w:rsid w:val="00430BE7"/>
    <w:rsid w:val="0043274F"/>
    <w:rsid w:val="004376C1"/>
    <w:rsid w:val="004449C0"/>
    <w:rsid w:val="00445D36"/>
    <w:rsid w:val="004A4FEF"/>
    <w:rsid w:val="00503AF0"/>
    <w:rsid w:val="005048B0"/>
    <w:rsid w:val="00530953"/>
    <w:rsid w:val="0055491A"/>
    <w:rsid w:val="00556B9F"/>
    <w:rsid w:val="00556ECB"/>
    <w:rsid w:val="00577045"/>
    <w:rsid w:val="00586755"/>
    <w:rsid w:val="00595169"/>
    <w:rsid w:val="005B67FB"/>
    <w:rsid w:val="005B72DC"/>
    <w:rsid w:val="005D2E81"/>
    <w:rsid w:val="00603861"/>
    <w:rsid w:val="006200D2"/>
    <w:rsid w:val="00632B00"/>
    <w:rsid w:val="00641AEE"/>
    <w:rsid w:val="00641DEC"/>
    <w:rsid w:val="00646E36"/>
    <w:rsid w:val="00654111"/>
    <w:rsid w:val="006600B7"/>
    <w:rsid w:val="00676E05"/>
    <w:rsid w:val="00680081"/>
    <w:rsid w:val="0068092C"/>
    <w:rsid w:val="00686B53"/>
    <w:rsid w:val="006E5FFA"/>
    <w:rsid w:val="006F6946"/>
    <w:rsid w:val="00723951"/>
    <w:rsid w:val="0073420C"/>
    <w:rsid w:val="00735195"/>
    <w:rsid w:val="00742EFC"/>
    <w:rsid w:val="00767B0C"/>
    <w:rsid w:val="007B399A"/>
    <w:rsid w:val="007C4987"/>
    <w:rsid w:val="007C6B02"/>
    <w:rsid w:val="007E34CF"/>
    <w:rsid w:val="008235AA"/>
    <w:rsid w:val="00826821"/>
    <w:rsid w:val="00830479"/>
    <w:rsid w:val="00833D87"/>
    <w:rsid w:val="00837CAC"/>
    <w:rsid w:val="00854E45"/>
    <w:rsid w:val="008719D9"/>
    <w:rsid w:val="00874900"/>
    <w:rsid w:val="00884B77"/>
    <w:rsid w:val="00892EFF"/>
    <w:rsid w:val="00894D5B"/>
    <w:rsid w:val="00895DED"/>
    <w:rsid w:val="008A2C4A"/>
    <w:rsid w:val="008B1055"/>
    <w:rsid w:val="008E0AD7"/>
    <w:rsid w:val="00917BCB"/>
    <w:rsid w:val="0092301E"/>
    <w:rsid w:val="00977226"/>
    <w:rsid w:val="00977AA5"/>
    <w:rsid w:val="00992F92"/>
    <w:rsid w:val="009A499A"/>
    <w:rsid w:val="009C66C4"/>
    <w:rsid w:val="009F6806"/>
    <w:rsid w:val="00A12D32"/>
    <w:rsid w:val="00A21110"/>
    <w:rsid w:val="00A27C35"/>
    <w:rsid w:val="00A53B1F"/>
    <w:rsid w:val="00A766D1"/>
    <w:rsid w:val="00A76B67"/>
    <w:rsid w:val="00AC3EA9"/>
    <w:rsid w:val="00AC7519"/>
    <w:rsid w:val="00AD7B01"/>
    <w:rsid w:val="00B06EFE"/>
    <w:rsid w:val="00B16E1E"/>
    <w:rsid w:val="00B34B40"/>
    <w:rsid w:val="00B721EC"/>
    <w:rsid w:val="00B822EF"/>
    <w:rsid w:val="00B878F8"/>
    <w:rsid w:val="00BC3338"/>
    <w:rsid w:val="00BC700E"/>
    <w:rsid w:val="00BD2FBC"/>
    <w:rsid w:val="00BF5730"/>
    <w:rsid w:val="00C10E1F"/>
    <w:rsid w:val="00C26243"/>
    <w:rsid w:val="00C3594B"/>
    <w:rsid w:val="00C433C2"/>
    <w:rsid w:val="00C4793F"/>
    <w:rsid w:val="00C55DBA"/>
    <w:rsid w:val="00C66FED"/>
    <w:rsid w:val="00C9547A"/>
    <w:rsid w:val="00CA54BD"/>
    <w:rsid w:val="00CB38FC"/>
    <w:rsid w:val="00CC071E"/>
    <w:rsid w:val="00CD14AD"/>
    <w:rsid w:val="00D15786"/>
    <w:rsid w:val="00D31F30"/>
    <w:rsid w:val="00D445D9"/>
    <w:rsid w:val="00D769C5"/>
    <w:rsid w:val="00DA2538"/>
    <w:rsid w:val="00DF0D8B"/>
    <w:rsid w:val="00E073E2"/>
    <w:rsid w:val="00E1606E"/>
    <w:rsid w:val="00E40298"/>
    <w:rsid w:val="00E8764C"/>
    <w:rsid w:val="00EC49FE"/>
    <w:rsid w:val="00ED33D4"/>
    <w:rsid w:val="00EE70EF"/>
    <w:rsid w:val="00EF43E6"/>
    <w:rsid w:val="00F30D09"/>
    <w:rsid w:val="00F4437C"/>
    <w:rsid w:val="00F53183"/>
    <w:rsid w:val="00F96047"/>
    <w:rsid w:val="00F966A4"/>
    <w:rsid w:val="00F97601"/>
    <w:rsid w:val="00FA268E"/>
    <w:rsid w:val="00FC4CC4"/>
    <w:rsid w:val="00FC4E0D"/>
    <w:rsid w:val="00FC52C2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3E9865"/>
  <w15:chartTrackingRefBased/>
  <w15:docId w15:val="{34EBBB16-2F9A-494A-B737-B3E54817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val="pt-BR" w:eastAsia="pt-BR"/>
    </w:rPr>
  </w:style>
  <w:style w:type="paragraph" w:styleId="Heading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Heading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itle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Caption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HTMLPreformatted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styleId="BalloonText">
    <w:name w:val="Balloon Text"/>
    <w:basedOn w:val="Normal"/>
    <w:link w:val="BalloonTextChar"/>
    <w:rsid w:val="000B7D67"/>
    <w:pPr>
      <w:spacing w:before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link w:val="BalloonText"/>
    <w:rsid w:val="000B7D67"/>
    <w:rPr>
      <w:sz w:val="18"/>
      <w:szCs w:val="18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207BF0"/>
    <w:rPr>
      <w:color w:val="808080"/>
    </w:rPr>
  </w:style>
  <w:style w:type="paragraph" w:styleId="ListParagraph">
    <w:name w:val="List Paragraph"/>
    <w:basedOn w:val="Normal"/>
    <w:uiPriority w:val="34"/>
    <w:qFormat/>
    <w:rsid w:val="00977A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05A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205AD4"/>
    <w:rPr>
      <w:color w:val="954F72" w:themeColor="followedHyperlink"/>
      <w:u w:val="single"/>
    </w:rPr>
  </w:style>
  <w:style w:type="table" w:styleId="TableGrid">
    <w:name w:val="Table Grid"/>
    <w:basedOn w:val="TableNormal"/>
    <w:rsid w:val="00917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hyperlink" Target="https://opencv-python-tutroals.readthedocs.io/en/latest/py_tutorials/py_feature2d/py_orb/py_orb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://www.ic.unicamp.br/~helio/imagens_registro/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opencv-python-tutroals.readthedocs.io/en/latest/py_tutorials/py_feature2d/py_brief/py_brief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header" Target="header3.xml"/><Relationship Id="rId30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2B5A2B-E59A-4147-9EDF-29974B884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C:\DOCUME~1\sirlei\CONFIG~1\Temp\Diretório temporário 2 para template-word.zip\sbc-template.dot</Template>
  <TotalTime>167</TotalTime>
  <Pages>8</Pages>
  <Words>1685</Words>
  <Characters>9606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Instruções aos Autores de Contribuições para o SIBGRAPI</vt:lpstr>
      <vt:lpstr>Instruções aos Autores de Contribuições para o SIBGRAPI</vt:lpstr>
    </vt:vector>
  </TitlesOfParts>
  <Company> </Company>
  <LinksUpToDate>false</LinksUpToDate>
  <CharactersWithSpaces>11269</CharactersWithSpaces>
  <SharedDoc>false</SharedDoc>
  <HLinks>
    <vt:vector size="6" baseType="variant">
      <vt:variant>
        <vt:i4>720975</vt:i4>
      </vt:variant>
      <vt:variant>
        <vt:i4>3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cp:lastModifiedBy>Rafael Eiki</cp:lastModifiedBy>
  <cp:revision>49</cp:revision>
  <cp:lastPrinted>2019-05-08T15:17:00Z</cp:lastPrinted>
  <dcterms:created xsi:type="dcterms:W3CDTF">2019-05-08T15:17:00Z</dcterms:created>
  <dcterms:modified xsi:type="dcterms:W3CDTF">2019-06-10T19:39:00Z</dcterms:modified>
</cp:coreProperties>
</file>